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0F3BF5C" w14:textId="77777777" w:rsidR="005C65D5" w:rsidRDefault="005C65D5"/>
    <w:p w14:paraId="32010570" w14:textId="77777777" w:rsidR="005C65D5" w:rsidRDefault="005C65D5">
      <w:r>
        <w:rPr>
          <w:noProof/>
        </w:rPr>
        <w:drawing>
          <wp:anchor distT="0" distB="0" distL="114300" distR="114300" simplePos="0" relativeHeight="251607040" behindDoc="0" locked="0" layoutInCell="1" hidden="0" allowOverlap="1" wp14:anchorId="7297DA30" wp14:editId="7425B141">
            <wp:simplePos x="0" y="0"/>
            <wp:positionH relativeFrom="margin">
              <wp:align>center</wp:align>
            </wp:positionH>
            <wp:positionV relativeFrom="paragraph">
              <wp:posOffset>369515</wp:posOffset>
            </wp:positionV>
            <wp:extent cx="6580505" cy="3604260"/>
            <wp:effectExtent l="0" t="0" r="0" b="0"/>
            <wp:wrapSquare wrapText="bothSides" distT="0" distB="0" distL="114300" distR="114300"/>
            <wp:docPr id="8"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12"/>
                    <a:srcRect/>
                    <a:stretch>
                      <a:fillRect/>
                    </a:stretch>
                  </pic:blipFill>
                  <pic:spPr>
                    <a:xfrm>
                      <a:off x="0" y="0"/>
                      <a:ext cx="6580505" cy="3604260"/>
                    </a:xfrm>
                    <a:prstGeom prst="rect">
                      <a:avLst/>
                    </a:prstGeom>
                    <a:ln/>
                  </pic:spPr>
                </pic:pic>
              </a:graphicData>
            </a:graphic>
            <wp14:sizeRelH relativeFrom="margin">
              <wp14:pctWidth>0</wp14:pctWidth>
            </wp14:sizeRelH>
            <wp14:sizeRelV relativeFrom="margin">
              <wp14:pctHeight>0</wp14:pctHeight>
            </wp14:sizeRelV>
          </wp:anchor>
        </w:drawing>
      </w:r>
    </w:p>
    <w:p w14:paraId="6C3A6B6F" w14:textId="77777777" w:rsidR="00421E89" w:rsidRDefault="00421E89">
      <w:bookmarkStart w:id="0" w:name="_Hlk81839488"/>
    </w:p>
    <w:p w14:paraId="183861AF" w14:textId="77777777" w:rsidR="00421E89" w:rsidRDefault="00245D94" w:rsidP="005C65D5">
      <w:pPr>
        <w:pStyle w:val="Title"/>
        <w:pBdr>
          <w:top w:val="single" w:sz="8" w:space="0" w:color="70AD47" w:themeColor="accent6"/>
        </w:pBdr>
      </w:pPr>
      <w:r>
        <w:t>Monitoringsapp</w:t>
      </w:r>
    </w:p>
    <w:p w14:paraId="460840D4" w14:textId="77777777" w:rsidR="00421E89" w:rsidRDefault="00245D94" w:rsidP="005C65D5">
      <w:pPr>
        <w:jc w:val="right"/>
        <w:rPr>
          <w:b/>
          <w:color w:val="70AD47"/>
        </w:rPr>
      </w:pPr>
      <w:r>
        <w:rPr>
          <w:b/>
          <w:color w:val="70AD47"/>
        </w:rPr>
        <w:t>Jongens van Techniek</w:t>
      </w:r>
    </w:p>
    <w:p w14:paraId="45ABDF14" w14:textId="77777777" w:rsidR="00421E89" w:rsidRDefault="00421E89"/>
    <w:p w14:paraId="6D99E8D7" w14:textId="77777777" w:rsidR="00421E89" w:rsidRDefault="00421E89"/>
    <w:p w14:paraId="4486737F" w14:textId="77777777" w:rsidR="00421E89" w:rsidRDefault="00421E89"/>
    <w:p w14:paraId="75099E7C" w14:textId="77777777" w:rsidR="00421E89" w:rsidRDefault="00421E89"/>
    <w:p w14:paraId="0D11E29A" w14:textId="77777777" w:rsidR="00421E89" w:rsidRDefault="00421E89"/>
    <w:p w14:paraId="022EE2A0" w14:textId="77777777" w:rsidR="00421E89" w:rsidRDefault="00421E89"/>
    <w:p w14:paraId="5BB8BBD6" w14:textId="77777777" w:rsidR="00421E89" w:rsidRDefault="00421E89"/>
    <w:p w14:paraId="590AE4EC" w14:textId="77777777" w:rsidR="00421E89" w:rsidRDefault="00245D94">
      <w:pPr>
        <w:rPr>
          <w:i/>
        </w:rPr>
      </w:pPr>
      <w:r>
        <w:rPr>
          <w:i/>
        </w:rPr>
        <w:t>Auteur</w:t>
      </w:r>
      <w:r>
        <w:rPr>
          <w:i/>
        </w:rPr>
        <w:tab/>
      </w:r>
      <w:r>
        <w:rPr>
          <w:i/>
        </w:rPr>
        <w:tab/>
        <w:t xml:space="preserve">: </w:t>
      </w:r>
      <w:proofErr w:type="spellStart"/>
      <w:r>
        <w:rPr>
          <w:i/>
        </w:rPr>
        <w:t>Necati</w:t>
      </w:r>
      <w:proofErr w:type="spellEnd"/>
      <w:r>
        <w:rPr>
          <w:i/>
        </w:rPr>
        <w:t xml:space="preserve"> </w:t>
      </w:r>
      <w:proofErr w:type="spellStart"/>
      <w:r>
        <w:rPr>
          <w:i/>
        </w:rPr>
        <w:t>Unal</w:t>
      </w:r>
      <w:proofErr w:type="spellEnd"/>
    </w:p>
    <w:p w14:paraId="11FD1CF6" w14:textId="5010545D" w:rsidR="00421E89" w:rsidRPr="002B43C1" w:rsidRDefault="00245D94">
      <w:pPr>
        <w:rPr>
          <w:i/>
          <w:lang w:val="de-DE"/>
        </w:rPr>
      </w:pPr>
      <w:r w:rsidRPr="002B43C1">
        <w:rPr>
          <w:i/>
          <w:lang w:val="de-DE"/>
        </w:rPr>
        <w:t>Datum</w:t>
      </w:r>
      <w:r w:rsidRPr="002B43C1">
        <w:rPr>
          <w:i/>
          <w:lang w:val="de-DE"/>
        </w:rPr>
        <w:tab/>
      </w:r>
      <w:r w:rsidRPr="002B43C1">
        <w:rPr>
          <w:i/>
          <w:lang w:val="de-DE"/>
        </w:rPr>
        <w:tab/>
        <w:t xml:space="preserve">: </w:t>
      </w:r>
      <w:r w:rsidR="00FC189F" w:rsidRPr="002B43C1">
        <w:rPr>
          <w:i/>
          <w:lang w:val="de-DE"/>
        </w:rPr>
        <w:t>8 Oktober 2021</w:t>
      </w:r>
    </w:p>
    <w:bookmarkEnd w:id="0"/>
    <w:p w14:paraId="364CBA12" w14:textId="77777777" w:rsidR="00421E89" w:rsidRPr="002B43C1" w:rsidRDefault="00245D94">
      <w:pPr>
        <w:rPr>
          <w:i/>
          <w:lang w:val="de-DE"/>
        </w:rPr>
      </w:pPr>
      <w:r w:rsidRPr="002B43C1">
        <w:rPr>
          <w:lang w:val="de-DE"/>
        </w:rPr>
        <w:br w:type="page"/>
      </w:r>
    </w:p>
    <w:p w14:paraId="388B20ED" w14:textId="77777777" w:rsidR="00421E89" w:rsidRPr="002B43C1" w:rsidRDefault="00245D94" w:rsidP="007603C5">
      <w:pPr>
        <w:pStyle w:val="TitelZonderInhoudsopgaven"/>
        <w:rPr>
          <w:lang w:val="de-DE"/>
        </w:rPr>
      </w:pPr>
      <w:proofErr w:type="spellStart"/>
      <w:r w:rsidRPr="002B43C1">
        <w:rPr>
          <w:lang w:val="de-DE"/>
        </w:rPr>
        <w:lastRenderedPageBreak/>
        <w:t>Referaat</w:t>
      </w:r>
      <w:proofErr w:type="spellEnd"/>
      <w:r>
        <w:rPr>
          <w:noProof/>
        </w:rPr>
        <mc:AlternateContent>
          <mc:Choice Requires="wps">
            <w:drawing>
              <wp:anchor distT="0" distB="0" distL="114300" distR="114300" simplePos="0" relativeHeight="251608064" behindDoc="0" locked="0" layoutInCell="1" hidden="0" allowOverlap="1" wp14:anchorId="293B7B5D" wp14:editId="650DFAB4">
                <wp:simplePos x="0" y="0"/>
                <wp:positionH relativeFrom="column">
                  <wp:posOffset>4400550</wp:posOffset>
                </wp:positionH>
                <wp:positionV relativeFrom="paragraph">
                  <wp:posOffset>247650</wp:posOffset>
                </wp:positionV>
                <wp:extent cx="1600200" cy="3238500"/>
                <wp:effectExtent l="0" t="0" r="0" b="0"/>
                <wp:wrapSquare wrapText="bothSides" distT="0" distB="0" distL="114300" distR="114300"/>
                <wp:docPr id="7" name="Rechthoek 7"/>
                <wp:cNvGraphicFramePr/>
                <a:graphic xmlns:a="http://schemas.openxmlformats.org/drawingml/2006/main">
                  <a:graphicData uri="http://schemas.microsoft.com/office/word/2010/wordprocessingShape">
                    <wps:wsp>
                      <wps:cNvSpPr/>
                      <wps:spPr>
                        <a:xfrm>
                          <a:off x="4555425" y="2170275"/>
                          <a:ext cx="1581150" cy="3219450"/>
                        </a:xfrm>
                        <a:prstGeom prst="rect">
                          <a:avLst/>
                        </a:prstGeom>
                        <a:solidFill>
                          <a:schemeClr val="lt1"/>
                        </a:solidFill>
                        <a:ln>
                          <a:noFill/>
                        </a:ln>
                      </wps:spPr>
                      <wps:txbx>
                        <w:txbxContent>
                          <w:p w14:paraId="2DE79892" w14:textId="77777777" w:rsidR="00421E89" w:rsidRPr="002B43C1" w:rsidRDefault="00245D94" w:rsidP="00825059">
                            <w:pPr>
                              <w:pStyle w:val="Title"/>
                              <w:rPr>
                                <w:rStyle w:val="Emphasis"/>
                                <w:sz w:val="40"/>
                                <w:szCs w:val="40"/>
                                <w:lang w:val="en-US"/>
                              </w:rPr>
                            </w:pPr>
                            <w:r w:rsidRPr="002B43C1">
                              <w:rPr>
                                <w:rStyle w:val="Emphasis"/>
                                <w:sz w:val="40"/>
                                <w:szCs w:val="40"/>
                                <w:lang w:val="en-US"/>
                              </w:rPr>
                              <w:t>Descriptoren</w:t>
                            </w:r>
                          </w:p>
                          <w:p w14:paraId="28D4DF40" w14:textId="77777777" w:rsidR="00421E89" w:rsidRPr="002B43C1" w:rsidRDefault="00245D94" w:rsidP="00825059">
                            <w:pPr>
                              <w:pStyle w:val="NoSpacing"/>
                              <w:rPr>
                                <w:lang w:val="en-US"/>
                              </w:rPr>
                            </w:pPr>
                            <w:r w:rsidRPr="002B43C1">
                              <w:rPr>
                                <w:lang w:val="en-US"/>
                              </w:rPr>
                              <w:t>Azure</w:t>
                            </w:r>
                          </w:p>
                          <w:p w14:paraId="0985554C" w14:textId="77777777" w:rsidR="00421E89" w:rsidRPr="002B43C1" w:rsidRDefault="00245D94" w:rsidP="00825059">
                            <w:pPr>
                              <w:pStyle w:val="NoSpacing"/>
                              <w:rPr>
                                <w:lang w:val="en-US"/>
                              </w:rPr>
                            </w:pPr>
                            <w:r w:rsidRPr="002B43C1">
                              <w:rPr>
                                <w:lang w:val="en-US"/>
                              </w:rPr>
                              <w:t>Monitoring</w:t>
                            </w:r>
                          </w:p>
                          <w:p w14:paraId="5B25FD2E" w14:textId="77777777" w:rsidR="00421E89" w:rsidRPr="002B43C1" w:rsidRDefault="00245D94" w:rsidP="00825059">
                            <w:pPr>
                              <w:pStyle w:val="NoSpacing"/>
                              <w:rPr>
                                <w:lang w:val="en-US"/>
                              </w:rPr>
                            </w:pPr>
                            <w:r w:rsidRPr="002B43C1">
                              <w:rPr>
                                <w:lang w:val="en-US"/>
                              </w:rPr>
                              <w:t>Scrum</w:t>
                            </w:r>
                          </w:p>
                          <w:p w14:paraId="5B6EACDE" w14:textId="77777777" w:rsidR="00421E89" w:rsidRPr="002B43C1" w:rsidRDefault="00245D94" w:rsidP="00825059">
                            <w:pPr>
                              <w:pStyle w:val="NoSpacing"/>
                              <w:rPr>
                                <w:lang w:val="en-US"/>
                              </w:rPr>
                            </w:pPr>
                            <w:r w:rsidRPr="002B43C1">
                              <w:rPr>
                                <w:lang w:val="en-US"/>
                              </w:rPr>
                              <w:t>DevOps</w:t>
                            </w:r>
                          </w:p>
                          <w:p w14:paraId="3FEAB4B6" w14:textId="77777777" w:rsidR="00421E89" w:rsidRPr="002B43C1" w:rsidRDefault="00245D94" w:rsidP="00825059">
                            <w:pPr>
                              <w:pStyle w:val="NoSpacing"/>
                              <w:rPr>
                                <w:lang w:val="en-US"/>
                              </w:rPr>
                            </w:pPr>
                            <w:r w:rsidRPr="002B43C1">
                              <w:rPr>
                                <w:lang w:val="en-US"/>
                              </w:rPr>
                              <w:t>Azure Function</w:t>
                            </w:r>
                          </w:p>
                          <w:p w14:paraId="2A2391D2" w14:textId="77777777" w:rsidR="00421E89" w:rsidRPr="002B43C1" w:rsidRDefault="00245D94" w:rsidP="00825059">
                            <w:pPr>
                              <w:pStyle w:val="NoSpacing"/>
                              <w:rPr>
                                <w:lang w:val="en-US"/>
                              </w:rPr>
                            </w:pPr>
                            <w:r w:rsidRPr="002B43C1">
                              <w:rPr>
                                <w:lang w:val="en-US"/>
                              </w:rPr>
                              <w:t>Serverless</w:t>
                            </w:r>
                          </w:p>
                          <w:p w14:paraId="319DE7C0" w14:textId="77777777" w:rsidR="00421E89" w:rsidRPr="002B43C1" w:rsidRDefault="00245D94" w:rsidP="00825059">
                            <w:pPr>
                              <w:pStyle w:val="NoSpacing"/>
                              <w:rPr>
                                <w:lang w:val="en-US"/>
                              </w:rPr>
                            </w:pPr>
                            <w:r w:rsidRPr="002B43C1">
                              <w:rPr>
                                <w:lang w:val="en-US"/>
                              </w:rPr>
                              <w:t>Timertrigger</w:t>
                            </w:r>
                          </w:p>
                          <w:p w14:paraId="11D08F03" w14:textId="77777777" w:rsidR="00421E89" w:rsidRPr="002B43C1" w:rsidRDefault="00245D94" w:rsidP="00825059">
                            <w:pPr>
                              <w:pStyle w:val="NoSpacing"/>
                              <w:rPr>
                                <w:lang w:val="en-US"/>
                              </w:rPr>
                            </w:pPr>
                            <w:r w:rsidRPr="002B43C1">
                              <w:rPr>
                                <w:lang w:val="en-US"/>
                              </w:rPr>
                              <w:t>Azure Alerts</w:t>
                            </w:r>
                          </w:p>
                          <w:p w14:paraId="1154EC1C" w14:textId="00AB061F" w:rsidR="00DA072E" w:rsidRPr="002B43C1" w:rsidRDefault="00245D94" w:rsidP="00825059">
                            <w:pPr>
                              <w:pStyle w:val="NoSpacing"/>
                              <w:rPr>
                                <w:lang w:val="en-US"/>
                              </w:rPr>
                            </w:pPr>
                            <w:r w:rsidRPr="002B43C1">
                              <w:rPr>
                                <w:lang w:val="en-US"/>
                              </w:rPr>
                              <w:t>Application Insights</w:t>
                            </w:r>
                          </w:p>
                          <w:p w14:paraId="3C1685FD" w14:textId="4382D13E" w:rsidR="00DA072E" w:rsidRDefault="00DA072E" w:rsidP="00825059">
                            <w:pPr>
                              <w:pStyle w:val="NoSpacing"/>
                            </w:pPr>
                            <w:r>
                              <w:t>Cloud-</w:t>
                            </w:r>
                            <w:proofErr w:type="spellStart"/>
                            <w:r>
                              <w:t>restrictions</w:t>
                            </w:r>
                            <w:proofErr w:type="spellEnd"/>
                          </w:p>
                          <w:p w14:paraId="0CC63FFC" w14:textId="77777777" w:rsidR="00421E89" w:rsidRDefault="00421E89">
                            <w:pPr>
                              <w:spacing w:after="0" w:line="240" w:lineRule="auto"/>
                              <w:jc w:val="left"/>
                              <w:textDirection w:val="btLr"/>
                            </w:pPr>
                          </w:p>
                        </w:txbxContent>
                      </wps:txbx>
                      <wps:bodyPr spcFirstLastPara="1" wrap="square" lIns="91425" tIns="45700" rIns="91425" bIns="45700" anchor="t" anchorCtr="0">
                        <a:noAutofit/>
                      </wps:bodyPr>
                    </wps:wsp>
                  </a:graphicData>
                </a:graphic>
              </wp:anchor>
            </w:drawing>
          </mc:Choice>
          <mc:Fallback>
            <w:pict>
              <v:rect w14:anchorId="293B7B5D" id="Rechthoek 7" o:spid="_x0000_s1026" style="position:absolute;margin-left:346.5pt;margin-top:19.5pt;width:126pt;height:255pt;z-index:2516080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" fillcolor="white [3201]" stroked="f">
                <v:textbox inset="2.53958mm,1.2694mm,2.53958mm,1.2694mm">
                  <w:txbxContent>
                    <w:p w14:paraId="2DE79892" w14:textId="77777777" w:rsidR="00421E89" w:rsidRPr="002B43C1" w:rsidRDefault="00245D94" w:rsidP="00825059">
                      <w:pPr>
                        <w:pStyle w:val="Title"/>
                        <w:rPr>
                          <w:rStyle w:val="Emphasis"/>
                          <w:sz w:val="40"/>
                          <w:szCs w:val="40"/>
                          <w:lang w:val="en-US"/>
                        </w:rPr>
                      </w:pPr>
                      <w:r w:rsidRPr="002B43C1">
                        <w:rPr>
                          <w:rStyle w:val="Emphasis"/>
                          <w:sz w:val="40"/>
                          <w:szCs w:val="40"/>
                          <w:lang w:val="en-US"/>
                        </w:rPr>
                        <w:t>Descriptoren</w:t>
                      </w:r>
                    </w:p>
                    <w:p w14:paraId="28D4DF40" w14:textId="77777777" w:rsidR="00421E89" w:rsidRPr="002B43C1" w:rsidRDefault="00245D94" w:rsidP="00825059">
                      <w:pPr>
                        <w:pStyle w:val="NoSpacing"/>
                        <w:rPr>
                          <w:lang w:val="en-US"/>
                        </w:rPr>
                      </w:pPr>
                      <w:r w:rsidRPr="002B43C1">
                        <w:rPr>
                          <w:lang w:val="en-US"/>
                        </w:rPr>
                        <w:t>Azure</w:t>
                      </w:r>
                    </w:p>
                    <w:p w14:paraId="0985554C" w14:textId="77777777" w:rsidR="00421E89" w:rsidRPr="002B43C1" w:rsidRDefault="00245D94" w:rsidP="00825059">
                      <w:pPr>
                        <w:pStyle w:val="NoSpacing"/>
                        <w:rPr>
                          <w:lang w:val="en-US"/>
                        </w:rPr>
                      </w:pPr>
                      <w:r w:rsidRPr="002B43C1">
                        <w:rPr>
                          <w:lang w:val="en-US"/>
                        </w:rPr>
                        <w:t>Monitoring</w:t>
                      </w:r>
                    </w:p>
                    <w:p w14:paraId="5B25FD2E" w14:textId="77777777" w:rsidR="00421E89" w:rsidRPr="002B43C1" w:rsidRDefault="00245D94" w:rsidP="00825059">
                      <w:pPr>
                        <w:pStyle w:val="NoSpacing"/>
                        <w:rPr>
                          <w:lang w:val="en-US"/>
                        </w:rPr>
                      </w:pPr>
                      <w:r w:rsidRPr="002B43C1">
                        <w:rPr>
                          <w:lang w:val="en-US"/>
                        </w:rPr>
                        <w:t>Scrum</w:t>
                      </w:r>
                    </w:p>
                    <w:p w14:paraId="5B6EACDE" w14:textId="77777777" w:rsidR="00421E89" w:rsidRPr="002B43C1" w:rsidRDefault="00245D94" w:rsidP="00825059">
                      <w:pPr>
                        <w:pStyle w:val="NoSpacing"/>
                        <w:rPr>
                          <w:lang w:val="en-US"/>
                        </w:rPr>
                      </w:pPr>
                      <w:r w:rsidRPr="002B43C1">
                        <w:rPr>
                          <w:lang w:val="en-US"/>
                        </w:rPr>
                        <w:t>DevOps</w:t>
                      </w:r>
                    </w:p>
                    <w:p w14:paraId="3FEAB4B6" w14:textId="77777777" w:rsidR="00421E89" w:rsidRPr="002B43C1" w:rsidRDefault="00245D94" w:rsidP="00825059">
                      <w:pPr>
                        <w:pStyle w:val="NoSpacing"/>
                        <w:rPr>
                          <w:lang w:val="en-US"/>
                        </w:rPr>
                      </w:pPr>
                      <w:r w:rsidRPr="002B43C1">
                        <w:rPr>
                          <w:lang w:val="en-US"/>
                        </w:rPr>
                        <w:t>Azure Function</w:t>
                      </w:r>
                    </w:p>
                    <w:p w14:paraId="2A2391D2" w14:textId="77777777" w:rsidR="00421E89" w:rsidRPr="002B43C1" w:rsidRDefault="00245D94" w:rsidP="00825059">
                      <w:pPr>
                        <w:pStyle w:val="NoSpacing"/>
                        <w:rPr>
                          <w:lang w:val="en-US"/>
                        </w:rPr>
                      </w:pPr>
                      <w:r w:rsidRPr="002B43C1">
                        <w:rPr>
                          <w:lang w:val="en-US"/>
                        </w:rPr>
                        <w:t>Serverless</w:t>
                      </w:r>
                    </w:p>
                    <w:p w14:paraId="319DE7C0" w14:textId="77777777" w:rsidR="00421E89" w:rsidRPr="002B43C1" w:rsidRDefault="00245D94" w:rsidP="00825059">
                      <w:pPr>
                        <w:pStyle w:val="NoSpacing"/>
                        <w:rPr>
                          <w:lang w:val="en-US"/>
                        </w:rPr>
                      </w:pPr>
                      <w:r w:rsidRPr="002B43C1">
                        <w:rPr>
                          <w:lang w:val="en-US"/>
                        </w:rPr>
                        <w:t>Timertrigger</w:t>
                      </w:r>
                    </w:p>
                    <w:p w14:paraId="11D08F03" w14:textId="77777777" w:rsidR="00421E89" w:rsidRPr="002B43C1" w:rsidRDefault="00245D94" w:rsidP="00825059">
                      <w:pPr>
                        <w:pStyle w:val="NoSpacing"/>
                        <w:rPr>
                          <w:lang w:val="en-US"/>
                        </w:rPr>
                      </w:pPr>
                      <w:r w:rsidRPr="002B43C1">
                        <w:rPr>
                          <w:lang w:val="en-US"/>
                        </w:rPr>
                        <w:t>Azure Alerts</w:t>
                      </w:r>
                    </w:p>
                    <w:p w14:paraId="1154EC1C" w14:textId="00AB061F" w:rsidR="00DA072E" w:rsidRPr="002B43C1" w:rsidRDefault="00245D94" w:rsidP="00825059">
                      <w:pPr>
                        <w:pStyle w:val="NoSpacing"/>
                        <w:rPr>
                          <w:lang w:val="en-US"/>
                        </w:rPr>
                      </w:pPr>
                      <w:r w:rsidRPr="002B43C1">
                        <w:rPr>
                          <w:lang w:val="en-US"/>
                        </w:rPr>
                        <w:t>Application Insights</w:t>
                      </w:r>
                    </w:p>
                    <w:p w14:paraId="3C1685FD" w14:textId="4382D13E" w:rsidR="00DA072E" w:rsidRDefault="00DA072E" w:rsidP="00825059">
                      <w:pPr>
                        <w:pStyle w:val="NoSpacing"/>
                      </w:pPr>
                      <w:r>
                        <w:t>Cloud-</w:t>
                      </w:r>
                      <w:proofErr w:type="spellStart"/>
                      <w:r>
                        <w:t>restrictions</w:t>
                      </w:r>
                      <w:proofErr w:type="spellEnd"/>
                    </w:p>
                    <w:p w14:paraId="0CC63FFC" w14:textId="77777777" w:rsidR="00421E89" w:rsidRDefault="00421E89">
                      <w:pPr>
                        <w:spacing w:after="0" w:line="240" w:lineRule="auto"/>
                        <w:jc w:val="left"/>
                        <w:textDirection w:val="btLr"/>
                      </w:pPr>
                    </w:p>
                  </w:txbxContent>
                </v:textbox>
                <w10:wrap type="square"/>
              </v:rect>
            </w:pict>
          </mc:Fallback>
        </mc:AlternateContent>
      </w:r>
    </w:p>
    <w:p w14:paraId="4C7AFC83" w14:textId="32A6E99B" w:rsidR="00421E89" w:rsidRPr="002B43C1" w:rsidRDefault="008B14C9">
      <w:pPr>
        <w:rPr>
          <w:lang w:val="de-DE"/>
        </w:rPr>
      </w:pPr>
      <w:r w:rsidRPr="002B43C1">
        <w:rPr>
          <w:lang w:val="de-DE"/>
        </w:rPr>
        <w:t xml:space="preserve">Mei 2021, </w:t>
      </w:r>
      <w:r w:rsidR="00245D94" w:rsidRPr="002B43C1">
        <w:rPr>
          <w:lang w:val="de-DE"/>
        </w:rPr>
        <w:t>Den Haag</w:t>
      </w:r>
    </w:p>
    <w:p w14:paraId="25361452" w14:textId="16727A02" w:rsidR="00421E89" w:rsidRDefault="00FC189F" w:rsidP="00825059">
      <w:pPr>
        <w:pStyle w:val="NoSpacing"/>
      </w:pPr>
      <w:r>
        <w:t>Dit</w:t>
      </w:r>
      <w:r w:rsidR="00245D94">
        <w:t xml:space="preserve"> afstudeerverslag beschrijft de totstandkoming van het project </w:t>
      </w:r>
      <w:r w:rsidR="00990170">
        <w:t>Monitoring app</w:t>
      </w:r>
      <w:r w:rsidR="00245D94">
        <w:t xml:space="preserve"> gedurende </w:t>
      </w:r>
      <w:r w:rsidR="007D1AEE">
        <w:t>de afstudeerperiode</w:t>
      </w:r>
      <w:r w:rsidR="00245D94">
        <w:t xml:space="preserve"> bij Jongens van </w:t>
      </w:r>
      <w:r w:rsidR="007D1AEE">
        <w:t>Techniek</w:t>
      </w:r>
      <w:r w:rsidR="00245D94">
        <w:t xml:space="preserve"> in Den Haag. </w:t>
      </w:r>
      <w:r w:rsidR="007D1AEE">
        <w:t>De afstudeerperiode</w:t>
      </w:r>
      <w:r w:rsidR="00245D94">
        <w:t xml:space="preserve"> is van 10-05-2021 tot en met 08-10-2021. </w:t>
      </w:r>
    </w:p>
    <w:p w14:paraId="26B64264" w14:textId="77777777" w:rsidR="00421E89" w:rsidRDefault="00421E89" w:rsidP="00825059">
      <w:pPr>
        <w:pStyle w:val="NoSpacing"/>
      </w:pPr>
    </w:p>
    <w:p w14:paraId="391DBD70" w14:textId="765866A4" w:rsidR="00421E89" w:rsidRDefault="00557784" w:rsidP="00557784">
      <w:pPr>
        <w:pStyle w:val="NoSpacing"/>
      </w:pPr>
      <w:r>
        <w:t xml:space="preserve">Het project is ontwikkeld aan de hand van de Scrum projectmanagement methodiek. Eerst zijn er interviews gedaan om vervolgens </w:t>
      </w:r>
      <w:proofErr w:type="spellStart"/>
      <w:r>
        <w:t>requirements</w:t>
      </w:r>
      <w:proofErr w:type="spellEnd"/>
      <w:r>
        <w:t xml:space="preserve"> te kunnen verzamelen. Daarvanuit is </w:t>
      </w:r>
      <w:proofErr w:type="gramStart"/>
      <w:r>
        <w:t>de plan</w:t>
      </w:r>
      <w:proofErr w:type="gramEnd"/>
      <w:r>
        <w:t xml:space="preserve"> van aanpak en daarna de architectuur met C4 methode ontwikkeld. </w:t>
      </w:r>
    </w:p>
    <w:p w14:paraId="5F00CA39" w14:textId="3C5AC7AC" w:rsidR="00557784" w:rsidRDefault="00557784" w:rsidP="00825059">
      <w:pPr>
        <w:pStyle w:val="NoSpacing"/>
      </w:pPr>
    </w:p>
    <w:p w14:paraId="01AAD898" w14:textId="78F1A7B1" w:rsidR="00557784" w:rsidRDefault="00557784" w:rsidP="00825059">
      <w:pPr>
        <w:pStyle w:val="NoSpacing"/>
      </w:pPr>
      <w:r>
        <w:t xml:space="preserve">De applicatie is ontwikkeld binnen </w:t>
      </w:r>
      <w:proofErr w:type="spellStart"/>
      <w:r>
        <w:t>Azure</w:t>
      </w:r>
      <w:proofErr w:type="spellEnd"/>
      <w:r>
        <w:t xml:space="preserve"> </w:t>
      </w:r>
      <w:proofErr w:type="spellStart"/>
      <w:r>
        <w:t>Functions</w:t>
      </w:r>
      <w:proofErr w:type="spellEnd"/>
      <w:r>
        <w:t xml:space="preserve">. Deze is gekoppeld aan een trigger binnen </w:t>
      </w:r>
      <w:proofErr w:type="spellStart"/>
      <w:r>
        <w:t>Azure</w:t>
      </w:r>
      <w:proofErr w:type="spellEnd"/>
      <w:r>
        <w:t xml:space="preserve">. Vervolgens is de Application </w:t>
      </w:r>
      <w:proofErr w:type="spellStart"/>
      <w:r>
        <w:t>Insights</w:t>
      </w:r>
      <w:proofErr w:type="spellEnd"/>
      <w:r>
        <w:t xml:space="preserve"> gekoppeld aan de applicatie om </w:t>
      </w:r>
      <w:r w:rsidR="00576CDF">
        <w:t>de prestaties visueel te kunnen weergeven</w:t>
      </w:r>
      <w:r>
        <w:t>.</w:t>
      </w:r>
    </w:p>
    <w:p w14:paraId="1D4E91C0" w14:textId="77777777" w:rsidR="00421E89" w:rsidRDefault="00421E89">
      <w:pPr>
        <w:pBdr>
          <w:top w:val="nil"/>
          <w:left w:val="nil"/>
          <w:bottom w:val="nil"/>
          <w:right w:val="nil"/>
          <w:between w:val="nil"/>
        </w:pBdr>
        <w:spacing w:after="0" w:line="240" w:lineRule="auto"/>
        <w:rPr>
          <w:color w:val="000000"/>
        </w:rPr>
      </w:pPr>
    </w:p>
    <w:p w14:paraId="6A3A3C8D" w14:textId="77777777" w:rsidR="00421E89" w:rsidRDefault="00245D94">
      <w:r>
        <w:br w:type="page"/>
      </w:r>
    </w:p>
    <w:p w14:paraId="5731EA34" w14:textId="4B7846A1" w:rsidR="00421E89" w:rsidRPr="00DB00A1" w:rsidRDefault="00245D94" w:rsidP="007603C5">
      <w:pPr>
        <w:pStyle w:val="TitelZonderInhoudsopgaven"/>
      </w:pPr>
      <w:r w:rsidRPr="007603C5">
        <w:lastRenderedPageBreak/>
        <w:t>Voorwoord</w:t>
      </w:r>
    </w:p>
    <w:p w14:paraId="603A7088" w14:textId="77777777" w:rsidR="004F7311" w:rsidRPr="004F7311" w:rsidRDefault="004F7311" w:rsidP="00DB00A1">
      <w:pPr>
        <w:pStyle w:val="NoSpacing"/>
      </w:pPr>
    </w:p>
    <w:p w14:paraId="30F2A5D5" w14:textId="719FF295" w:rsidR="00421E89" w:rsidRDefault="00BA6533" w:rsidP="00F32949">
      <w:pPr>
        <w:pStyle w:val="NoSpacing"/>
      </w:pPr>
      <w:r>
        <w:t>Dit</w:t>
      </w:r>
      <w:r w:rsidR="00245D94">
        <w:t xml:space="preserve"> afstudeerverslag is het resultaat van een afstudeerstage bij Jongens van Techniek tussen de periode 10 mei 2021 en 1</w:t>
      </w:r>
      <w:r w:rsidR="0093419B">
        <w:t>5</w:t>
      </w:r>
      <w:r w:rsidR="00245D94">
        <w:t xml:space="preserve"> oktober 2021. Gedurende deze tijd </w:t>
      </w:r>
      <w:r w:rsidR="00CE3247">
        <w:t>heb ik</w:t>
      </w:r>
      <w:r w:rsidR="00245D94">
        <w:t xml:space="preserve"> een project uitgevoerd bij Jongens van Techniek genaamd </w:t>
      </w:r>
      <w:r w:rsidR="00225402">
        <w:t>d</w:t>
      </w:r>
      <w:r w:rsidR="00CE3247">
        <w:t>e M</w:t>
      </w:r>
      <w:r w:rsidR="00245D94">
        <w:t xml:space="preserve">onitoringsapp. </w:t>
      </w:r>
    </w:p>
    <w:p w14:paraId="4A5309FD" w14:textId="77777777" w:rsidR="00F32949" w:rsidRDefault="00F32949" w:rsidP="00F32949">
      <w:pPr>
        <w:pStyle w:val="NoSpacing"/>
      </w:pPr>
    </w:p>
    <w:p w14:paraId="67D0A728" w14:textId="536CFEE8" w:rsidR="00421E89" w:rsidRDefault="00245D94" w:rsidP="00F32949">
      <w:pPr>
        <w:pStyle w:val="NoSpacing"/>
      </w:pPr>
      <w:r>
        <w:t xml:space="preserve">Het doel van dit verslag is het beschrijven van de werkzaamheden </w:t>
      </w:r>
      <w:r w:rsidR="00225402">
        <w:t xml:space="preserve">die ik heb uitgevoerd binnen </w:t>
      </w:r>
      <w:r>
        <w:t>de afstudeerperiode bij Jongens van Techniek (</w:t>
      </w:r>
      <w:proofErr w:type="spellStart"/>
      <w:r>
        <w:t>JvT</w:t>
      </w:r>
      <w:proofErr w:type="spellEnd"/>
      <w:r>
        <w:t>). Deze beschrijving</w:t>
      </w:r>
      <w:r w:rsidR="0070091D">
        <w:t>en gaan over de beslissingen die gedurende het project genomen zijn of de code die is geleverd</w:t>
      </w:r>
      <w:r w:rsidR="00225402">
        <w:t xml:space="preserve"> om tot het eindproject te komen. </w:t>
      </w:r>
    </w:p>
    <w:p w14:paraId="5C79061F" w14:textId="77777777" w:rsidR="001A15A1" w:rsidRDefault="001A15A1" w:rsidP="00F32949">
      <w:pPr>
        <w:pStyle w:val="NoSpacing"/>
      </w:pPr>
    </w:p>
    <w:p w14:paraId="4AA98E02" w14:textId="729C8CAB" w:rsidR="00421E89" w:rsidRDefault="00245D94" w:rsidP="00F32949">
      <w:pPr>
        <w:pStyle w:val="NoSpacing"/>
      </w:pPr>
      <w:r>
        <w:t xml:space="preserve">Gedurende </w:t>
      </w:r>
      <w:r w:rsidR="00D77ED4">
        <w:t>het afstudeerperiode ben ik geholpen met vragen door mijn collega’s binnen Jongens van Techniek en wil ze daarom bedanken voor de bijdrage die ze hebben gehad</w:t>
      </w:r>
      <w:r>
        <w:t>. Verder een speciaal bedank voor mijn bedrijfsmentor Jonathan Bosman voor zijn tijd en inzet om mij te kunnen begeleiden.</w:t>
      </w:r>
    </w:p>
    <w:p w14:paraId="65B9D2D1" w14:textId="77777777" w:rsidR="00421E89" w:rsidRDefault="00245D94">
      <w:r>
        <w:br w:type="page"/>
      </w:r>
    </w:p>
    <w:sdt>
      <w:sdtPr>
        <w:rPr>
          <w:smallCaps w:val="0"/>
          <w:spacing w:val="0"/>
          <w:sz w:val="20"/>
          <w:szCs w:val="20"/>
        </w:rPr>
        <w:id w:val="181484322"/>
        <w:docPartObj>
          <w:docPartGallery w:val="Table of Contents"/>
          <w:docPartUnique/>
        </w:docPartObj>
      </w:sdtPr>
      <w:sdtEndPr>
        <w:rPr>
          <w:b/>
          <w:bCs/>
        </w:rPr>
      </w:sdtEndPr>
      <w:sdtContent>
        <w:p w14:paraId="7BC5036E" w14:textId="31B8462B" w:rsidR="004D5A28" w:rsidRPr="00014876" w:rsidRDefault="004D5A28" w:rsidP="005A40A9">
          <w:pPr>
            <w:pStyle w:val="TOCHeading"/>
          </w:pPr>
          <w:r w:rsidRPr="00D556F6">
            <w:rPr>
              <w:b/>
              <w:bCs/>
            </w:rPr>
            <w:t>Inhoudsopgave</w:t>
          </w:r>
        </w:p>
        <w:p w14:paraId="17A0FBA3" w14:textId="458D5EF2" w:rsidR="00014876" w:rsidRDefault="005A40A9" w:rsidP="00014876">
          <w:pPr>
            <w:pStyle w:val="TOC1"/>
            <w:rPr>
              <w:rFonts w:asciiTheme="minorHAnsi" w:eastAsiaTheme="minorEastAsia" w:hAnsiTheme="minorHAnsi" w:cstheme="minorBidi"/>
              <w:b/>
              <w:bCs/>
              <w:sz w:val="22"/>
              <w:szCs w:val="22"/>
            </w:rPr>
          </w:pPr>
          <w:r w:rsidRPr="00D556F6">
            <w:fldChar w:fldCharType="begin"/>
          </w:r>
          <w:r w:rsidRPr="00D556F6">
            <w:instrText xml:space="preserve"> TOC \o "1-2" \h \z \u </w:instrText>
          </w:r>
          <w:r w:rsidRPr="00D556F6">
            <w:fldChar w:fldCharType="separate"/>
          </w:r>
          <w:hyperlink w:anchor="_Toc85157584" w:history="1">
            <w:r w:rsidR="00014876" w:rsidRPr="007F4C20">
              <w:rPr>
                <w:rStyle w:val="Hyperlink"/>
              </w:rPr>
              <w:t>1.0 Inleiding</w:t>
            </w:r>
            <w:r w:rsidR="00014876">
              <w:rPr>
                <w:webHidden/>
              </w:rPr>
              <w:tab/>
            </w:r>
            <w:r w:rsidR="00014876">
              <w:rPr>
                <w:webHidden/>
              </w:rPr>
              <w:fldChar w:fldCharType="begin"/>
            </w:r>
            <w:r w:rsidR="00014876">
              <w:rPr>
                <w:webHidden/>
              </w:rPr>
              <w:instrText xml:space="preserve"> PAGEREF _Toc85157584 \h </w:instrText>
            </w:r>
            <w:r w:rsidR="00014876">
              <w:rPr>
                <w:webHidden/>
              </w:rPr>
            </w:r>
            <w:r w:rsidR="00014876">
              <w:rPr>
                <w:webHidden/>
              </w:rPr>
              <w:fldChar w:fldCharType="separate"/>
            </w:r>
            <w:r w:rsidR="00066D48">
              <w:rPr>
                <w:webHidden/>
              </w:rPr>
              <w:t>7</w:t>
            </w:r>
            <w:r w:rsidR="00014876">
              <w:rPr>
                <w:webHidden/>
              </w:rPr>
              <w:fldChar w:fldCharType="end"/>
            </w:r>
          </w:hyperlink>
        </w:p>
        <w:p w14:paraId="15E2583C" w14:textId="638BAB15" w:rsidR="00014876" w:rsidRPr="00014876" w:rsidRDefault="002B43C1" w:rsidP="00014876">
          <w:pPr>
            <w:pStyle w:val="TOC1"/>
            <w:rPr>
              <w:rFonts w:asciiTheme="minorHAnsi" w:eastAsiaTheme="minorEastAsia" w:hAnsiTheme="minorHAnsi" w:cstheme="minorBidi"/>
              <w:sz w:val="22"/>
              <w:szCs w:val="22"/>
            </w:rPr>
          </w:pPr>
          <w:hyperlink w:anchor="_Toc85157585" w:history="1">
            <w:r w:rsidR="00014876" w:rsidRPr="00014876">
              <w:rPr>
                <w:rStyle w:val="Hyperlink"/>
              </w:rPr>
              <w:t>2.0 Jongens van Techniek</w:t>
            </w:r>
            <w:r w:rsidR="00014876" w:rsidRPr="00014876">
              <w:rPr>
                <w:webHidden/>
              </w:rPr>
              <w:tab/>
            </w:r>
            <w:r w:rsidR="00014876" w:rsidRPr="00014876">
              <w:rPr>
                <w:webHidden/>
              </w:rPr>
              <w:fldChar w:fldCharType="begin"/>
            </w:r>
            <w:r w:rsidR="00014876" w:rsidRPr="00014876">
              <w:rPr>
                <w:webHidden/>
              </w:rPr>
              <w:instrText xml:space="preserve"> PAGEREF _Toc85157585 \h </w:instrText>
            </w:r>
            <w:r w:rsidR="00014876" w:rsidRPr="00014876">
              <w:rPr>
                <w:webHidden/>
              </w:rPr>
            </w:r>
            <w:r w:rsidR="00014876" w:rsidRPr="00014876">
              <w:rPr>
                <w:webHidden/>
              </w:rPr>
              <w:fldChar w:fldCharType="separate"/>
            </w:r>
            <w:r w:rsidR="00066D48">
              <w:rPr>
                <w:webHidden/>
              </w:rPr>
              <w:t>9</w:t>
            </w:r>
            <w:r w:rsidR="00014876" w:rsidRPr="00014876">
              <w:rPr>
                <w:webHidden/>
              </w:rPr>
              <w:fldChar w:fldCharType="end"/>
            </w:r>
          </w:hyperlink>
        </w:p>
        <w:p w14:paraId="275FBC3B" w14:textId="300BD594" w:rsidR="00014876" w:rsidRDefault="002B43C1" w:rsidP="00014876">
          <w:pPr>
            <w:pStyle w:val="TOC1"/>
            <w:rPr>
              <w:rFonts w:asciiTheme="minorHAnsi" w:eastAsiaTheme="minorEastAsia" w:hAnsiTheme="minorHAnsi" w:cstheme="minorBidi"/>
              <w:b/>
              <w:bCs/>
              <w:sz w:val="22"/>
              <w:szCs w:val="22"/>
            </w:rPr>
          </w:pPr>
          <w:hyperlink w:anchor="_Toc85157586" w:history="1">
            <w:r w:rsidR="00014876" w:rsidRPr="007F4C20">
              <w:rPr>
                <w:rStyle w:val="Hyperlink"/>
              </w:rPr>
              <w:t>3.0 Oriëntatie</w:t>
            </w:r>
            <w:r w:rsidR="00014876">
              <w:rPr>
                <w:webHidden/>
              </w:rPr>
              <w:tab/>
            </w:r>
            <w:r w:rsidR="00014876">
              <w:rPr>
                <w:webHidden/>
              </w:rPr>
              <w:fldChar w:fldCharType="begin"/>
            </w:r>
            <w:r w:rsidR="00014876">
              <w:rPr>
                <w:webHidden/>
              </w:rPr>
              <w:instrText xml:space="preserve"> PAGEREF _Toc85157586 \h </w:instrText>
            </w:r>
            <w:r w:rsidR="00014876">
              <w:rPr>
                <w:webHidden/>
              </w:rPr>
            </w:r>
            <w:r w:rsidR="00014876">
              <w:rPr>
                <w:webHidden/>
              </w:rPr>
              <w:fldChar w:fldCharType="separate"/>
            </w:r>
            <w:r w:rsidR="00066D48">
              <w:rPr>
                <w:webHidden/>
              </w:rPr>
              <w:t>10</w:t>
            </w:r>
            <w:r w:rsidR="00014876">
              <w:rPr>
                <w:webHidden/>
              </w:rPr>
              <w:fldChar w:fldCharType="end"/>
            </w:r>
          </w:hyperlink>
        </w:p>
        <w:p w14:paraId="1EC4F362" w14:textId="0900130E" w:rsidR="00014876" w:rsidRDefault="002B43C1">
          <w:pPr>
            <w:pStyle w:val="TOC2"/>
            <w:tabs>
              <w:tab w:val="right" w:leader="dot" w:pos="9062"/>
            </w:tabs>
            <w:rPr>
              <w:rFonts w:asciiTheme="minorHAnsi" w:eastAsiaTheme="minorEastAsia" w:hAnsiTheme="minorHAnsi" w:cstheme="minorBidi"/>
              <w:noProof/>
              <w:sz w:val="22"/>
              <w:szCs w:val="22"/>
            </w:rPr>
          </w:pPr>
          <w:hyperlink w:anchor="_Toc85157587" w:history="1">
            <w:r w:rsidR="00014876" w:rsidRPr="007F4C20">
              <w:rPr>
                <w:rStyle w:val="Hyperlink"/>
                <w:noProof/>
              </w:rPr>
              <w:t>3.1 Aanleiding en probleemstelling</w:t>
            </w:r>
            <w:r w:rsidR="00014876">
              <w:rPr>
                <w:noProof/>
                <w:webHidden/>
              </w:rPr>
              <w:tab/>
            </w:r>
            <w:r w:rsidR="00014876">
              <w:rPr>
                <w:noProof/>
                <w:webHidden/>
              </w:rPr>
              <w:fldChar w:fldCharType="begin"/>
            </w:r>
            <w:r w:rsidR="00014876">
              <w:rPr>
                <w:noProof/>
                <w:webHidden/>
              </w:rPr>
              <w:instrText xml:space="preserve"> PAGEREF _Toc85157587 \h </w:instrText>
            </w:r>
            <w:r w:rsidR="00014876">
              <w:rPr>
                <w:noProof/>
                <w:webHidden/>
              </w:rPr>
            </w:r>
            <w:r w:rsidR="00014876">
              <w:rPr>
                <w:noProof/>
                <w:webHidden/>
              </w:rPr>
              <w:fldChar w:fldCharType="separate"/>
            </w:r>
            <w:r w:rsidR="00066D48">
              <w:rPr>
                <w:noProof/>
                <w:webHidden/>
              </w:rPr>
              <w:t>10</w:t>
            </w:r>
            <w:r w:rsidR="00014876">
              <w:rPr>
                <w:noProof/>
                <w:webHidden/>
              </w:rPr>
              <w:fldChar w:fldCharType="end"/>
            </w:r>
          </w:hyperlink>
        </w:p>
        <w:p w14:paraId="04B9C92D" w14:textId="6C455F7A" w:rsidR="00014876" w:rsidRDefault="002B43C1">
          <w:pPr>
            <w:pStyle w:val="TOC2"/>
            <w:tabs>
              <w:tab w:val="right" w:leader="dot" w:pos="9062"/>
            </w:tabs>
            <w:rPr>
              <w:rFonts w:asciiTheme="minorHAnsi" w:eastAsiaTheme="minorEastAsia" w:hAnsiTheme="minorHAnsi" w:cstheme="minorBidi"/>
              <w:noProof/>
              <w:sz w:val="22"/>
              <w:szCs w:val="22"/>
            </w:rPr>
          </w:pPr>
          <w:hyperlink w:anchor="_Toc85157588" w:history="1">
            <w:r w:rsidR="00014876" w:rsidRPr="007F4C20">
              <w:rPr>
                <w:rStyle w:val="Hyperlink"/>
                <w:noProof/>
              </w:rPr>
              <w:t>3.2 Stakeholders</w:t>
            </w:r>
            <w:r w:rsidR="00014876">
              <w:rPr>
                <w:noProof/>
                <w:webHidden/>
              </w:rPr>
              <w:tab/>
            </w:r>
            <w:r w:rsidR="00014876">
              <w:rPr>
                <w:noProof/>
                <w:webHidden/>
              </w:rPr>
              <w:fldChar w:fldCharType="begin"/>
            </w:r>
            <w:r w:rsidR="00014876">
              <w:rPr>
                <w:noProof/>
                <w:webHidden/>
              </w:rPr>
              <w:instrText xml:space="preserve"> PAGEREF _Toc85157588 \h </w:instrText>
            </w:r>
            <w:r w:rsidR="00014876">
              <w:rPr>
                <w:noProof/>
                <w:webHidden/>
              </w:rPr>
            </w:r>
            <w:r w:rsidR="00014876">
              <w:rPr>
                <w:noProof/>
                <w:webHidden/>
              </w:rPr>
              <w:fldChar w:fldCharType="separate"/>
            </w:r>
            <w:r w:rsidR="00066D48">
              <w:rPr>
                <w:noProof/>
                <w:webHidden/>
              </w:rPr>
              <w:t>12</w:t>
            </w:r>
            <w:r w:rsidR="00014876">
              <w:rPr>
                <w:noProof/>
                <w:webHidden/>
              </w:rPr>
              <w:fldChar w:fldCharType="end"/>
            </w:r>
          </w:hyperlink>
        </w:p>
        <w:p w14:paraId="66677D44" w14:textId="310B7091" w:rsidR="00014876" w:rsidRDefault="002B43C1">
          <w:pPr>
            <w:pStyle w:val="TOC2"/>
            <w:tabs>
              <w:tab w:val="right" w:leader="dot" w:pos="9062"/>
            </w:tabs>
            <w:rPr>
              <w:rFonts w:asciiTheme="minorHAnsi" w:eastAsiaTheme="minorEastAsia" w:hAnsiTheme="minorHAnsi" w:cstheme="minorBidi"/>
              <w:noProof/>
              <w:sz w:val="22"/>
              <w:szCs w:val="22"/>
            </w:rPr>
          </w:pPr>
          <w:hyperlink w:anchor="_Toc85157589" w:history="1">
            <w:r w:rsidR="00014876" w:rsidRPr="007F4C20">
              <w:rPr>
                <w:rStyle w:val="Hyperlink"/>
                <w:noProof/>
              </w:rPr>
              <w:t>3.3 Doelstelling</w:t>
            </w:r>
            <w:r w:rsidR="00014876">
              <w:rPr>
                <w:noProof/>
                <w:webHidden/>
              </w:rPr>
              <w:tab/>
            </w:r>
            <w:r w:rsidR="00014876">
              <w:rPr>
                <w:noProof/>
                <w:webHidden/>
              </w:rPr>
              <w:fldChar w:fldCharType="begin"/>
            </w:r>
            <w:r w:rsidR="00014876">
              <w:rPr>
                <w:noProof/>
                <w:webHidden/>
              </w:rPr>
              <w:instrText xml:space="preserve"> PAGEREF _Toc85157589 \h </w:instrText>
            </w:r>
            <w:r w:rsidR="00014876">
              <w:rPr>
                <w:noProof/>
                <w:webHidden/>
              </w:rPr>
            </w:r>
            <w:r w:rsidR="00014876">
              <w:rPr>
                <w:noProof/>
                <w:webHidden/>
              </w:rPr>
              <w:fldChar w:fldCharType="separate"/>
            </w:r>
            <w:r w:rsidR="00066D48">
              <w:rPr>
                <w:noProof/>
                <w:webHidden/>
              </w:rPr>
              <w:t>14</w:t>
            </w:r>
            <w:r w:rsidR="00014876">
              <w:rPr>
                <w:noProof/>
                <w:webHidden/>
              </w:rPr>
              <w:fldChar w:fldCharType="end"/>
            </w:r>
          </w:hyperlink>
        </w:p>
        <w:p w14:paraId="2B3D8334" w14:textId="1D08657B" w:rsidR="00014876" w:rsidRDefault="002B43C1" w:rsidP="00014876">
          <w:pPr>
            <w:pStyle w:val="TOC1"/>
            <w:rPr>
              <w:rFonts w:asciiTheme="minorHAnsi" w:eastAsiaTheme="minorEastAsia" w:hAnsiTheme="minorHAnsi" w:cstheme="minorBidi"/>
              <w:b/>
              <w:bCs/>
              <w:sz w:val="22"/>
              <w:szCs w:val="22"/>
            </w:rPr>
          </w:pPr>
          <w:hyperlink w:anchor="_Toc85157590" w:history="1">
            <w:r w:rsidR="00014876" w:rsidRPr="007F4C20">
              <w:rPr>
                <w:rStyle w:val="Hyperlink"/>
              </w:rPr>
              <w:t>4.0 Aanpak</w:t>
            </w:r>
            <w:r w:rsidR="00014876">
              <w:rPr>
                <w:webHidden/>
              </w:rPr>
              <w:tab/>
            </w:r>
            <w:r w:rsidR="00014876">
              <w:rPr>
                <w:webHidden/>
              </w:rPr>
              <w:fldChar w:fldCharType="begin"/>
            </w:r>
            <w:r w:rsidR="00014876">
              <w:rPr>
                <w:webHidden/>
              </w:rPr>
              <w:instrText xml:space="preserve"> PAGEREF _Toc85157590 \h </w:instrText>
            </w:r>
            <w:r w:rsidR="00014876">
              <w:rPr>
                <w:webHidden/>
              </w:rPr>
            </w:r>
            <w:r w:rsidR="00014876">
              <w:rPr>
                <w:webHidden/>
              </w:rPr>
              <w:fldChar w:fldCharType="separate"/>
            </w:r>
            <w:r w:rsidR="00066D48">
              <w:rPr>
                <w:webHidden/>
              </w:rPr>
              <w:t>15</w:t>
            </w:r>
            <w:r w:rsidR="00014876">
              <w:rPr>
                <w:webHidden/>
              </w:rPr>
              <w:fldChar w:fldCharType="end"/>
            </w:r>
          </w:hyperlink>
        </w:p>
        <w:p w14:paraId="71DF3223" w14:textId="6EDB6EF3" w:rsidR="00014876" w:rsidRDefault="002B43C1">
          <w:pPr>
            <w:pStyle w:val="TOC2"/>
            <w:tabs>
              <w:tab w:val="right" w:leader="dot" w:pos="9062"/>
            </w:tabs>
            <w:rPr>
              <w:rFonts w:asciiTheme="minorHAnsi" w:eastAsiaTheme="minorEastAsia" w:hAnsiTheme="minorHAnsi" w:cstheme="minorBidi"/>
              <w:noProof/>
              <w:sz w:val="22"/>
              <w:szCs w:val="22"/>
            </w:rPr>
          </w:pPr>
          <w:hyperlink w:anchor="_Toc85157591" w:history="1">
            <w:r w:rsidR="00014876" w:rsidRPr="007F4C20">
              <w:rPr>
                <w:rStyle w:val="Hyperlink"/>
                <w:noProof/>
              </w:rPr>
              <w:t>4.1 Projectmanagement</w:t>
            </w:r>
            <w:r w:rsidR="00014876">
              <w:rPr>
                <w:noProof/>
                <w:webHidden/>
              </w:rPr>
              <w:tab/>
            </w:r>
            <w:r w:rsidR="00014876">
              <w:rPr>
                <w:noProof/>
                <w:webHidden/>
              </w:rPr>
              <w:fldChar w:fldCharType="begin"/>
            </w:r>
            <w:r w:rsidR="00014876">
              <w:rPr>
                <w:noProof/>
                <w:webHidden/>
              </w:rPr>
              <w:instrText xml:space="preserve"> PAGEREF _Toc85157591 \h </w:instrText>
            </w:r>
            <w:r w:rsidR="00014876">
              <w:rPr>
                <w:noProof/>
                <w:webHidden/>
              </w:rPr>
            </w:r>
            <w:r w:rsidR="00014876">
              <w:rPr>
                <w:noProof/>
                <w:webHidden/>
              </w:rPr>
              <w:fldChar w:fldCharType="separate"/>
            </w:r>
            <w:r w:rsidR="00066D48">
              <w:rPr>
                <w:noProof/>
                <w:webHidden/>
              </w:rPr>
              <w:t>16</w:t>
            </w:r>
            <w:r w:rsidR="00014876">
              <w:rPr>
                <w:noProof/>
                <w:webHidden/>
              </w:rPr>
              <w:fldChar w:fldCharType="end"/>
            </w:r>
          </w:hyperlink>
        </w:p>
        <w:p w14:paraId="1A935729" w14:textId="6D70CA76" w:rsidR="00014876" w:rsidRDefault="002B43C1">
          <w:pPr>
            <w:pStyle w:val="TOC2"/>
            <w:tabs>
              <w:tab w:val="right" w:leader="dot" w:pos="9062"/>
            </w:tabs>
            <w:rPr>
              <w:rFonts w:asciiTheme="minorHAnsi" w:eastAsiaTheme="minorEastAsia" w:hAnsiTheme="minorHAnsi" w:cstheme="minorBidi"/>
              <w:noProof/>
              <w:sz w:val="22"/>
              <w:szCs w:val="22"/>
            </w:rPr>
          </w:pPr>
          <w:hyperlink w:anchor="_Toc85157592" w:history="1">
            <w:r w:rsidR="00014876" w:rsidRPr="007F4C20">
              <w:rPr>
                <w:rStyle w:val="Hyperlink"/>
                <w:noProof/>
              </w:rPr>
              <w:t>4.2 Planning</w:t>
            </w:r>
            <w:r w:rsidR="00014876">
              <w:rPr>
                <w:noProof/>
                <w:webHidden/>
              </w:rPr>
              <w:tab/>
            </w:r>
            <w:r w:rsidR="00014876">
              <w:rPr>
                <w:noProof/>
                <w:webHidden/>
              </w:rPr>
              <w:fldChar w:fldCharType="begin"/>
            </w:r>
            <w:r w:rsidR="00014876">
              <w:rPr>
                <w:noProof/>
                <w:webHidden/>
              </w:rPr>
              <w:instrText xml:space="preserve"> PAGEREF _Toc85157592 \h </w:instrText>
            </w:r>
            <w:r w:rsidR="00014876">
              <w:rPr>
                <w:noProof/>
                <w:webHidden/>
              </w:rPr>
            </w:r>
            <w:r w:rsidR="00014876">
              <w:rPr>
                <w:noProof/>
                <w:webHidden/>
              </w:rPr>
              <w:fldChar w:fldCharType="separate"/>
            </w:r>
            <w:r w:rsidR="00066D48">
              <w:rPr>
                <w:noProof/>
                <w:webHidden/>
              </w:rPr>
              <w:t>17</w:t>
            </w:r>
            <w:r w:rsidR="00014876">
              <w:rPr>
                <w:noProof/>
                <w:webHidden/>
              </w:rPr>
              <w:fldChar w:fldCharType="end"/>
            </w:r>
          </w:hyperlink>
        </w:p>
        <w:p w14:paraId="21838FD8" w14:textId="69B7CA1D" w:rsidR="00014876" w:rsidRDefault="002B43C1" w:rsidP="00014876">
          <w:pPr>
            <w:pStyle w:val="TOC1"/>
            <w:rPr>
              <w:rFonts w:asciiTheme="minorHAnsi" w:eastAsiaTheme="minorEastAsia" w:hAnsiTheme="minorHAnsi" w:cstheme="minorBidi"/>
              <w:b/>
              <w:bCs/>
              <w:sz w:val="22"/>
              <w:szCs w:val="22"/>
            </w:rPr>
          </w:pPr>
          <w:hyperlink w:anchor="_Toc85157593" w:history="1">
            <w:r w:rsidR="00014876" w:rsidRPr="007F4C20">
              <w:rPr>
                <w:rStyle w:val="Hyperlink"/>
              </w:rPr>
              <w:t>5.0 Sprint 0: Requirements verzamelen</w:t>
            </w:r>
            <w:r w:rsidR="00014876">
              <w:rPr>
                <w:webHidden/>
              </w:rPr>
              <w:tab/>
            </w:r>
            <w:r w:rsidR="00014876">
              <w:rPr>
                <w:webHidden/>
              </w:rPr>
              <w:fldChar w:fldCharType="begin"/>
            </w:r>
            <w:r w:rsidR="00014876">
              <w:rPr>
                <w:webHidden/>
              </w:rPr>
              <w:instrText xml:space="preserve"> PAGEREF _Toc85157593 \h </w:instrText>
            </w:r>
            <w:r w:rsidR="00014876">
              <w:rPr>
                <w:webHidden/>
              </w:rPr>
            </w:r>
            <w:r w:rsidR="00014876">
              <w:rPr>
                <w:webHidden/>
              </w:rPr>
              <w:fldChar w:fldCharType="separate"/>
            </w:r>
            <w:r w:rsidR="00066D48">
              <w:rPr>
                <w:webHidden/>
              </w:rPr>
              <w:t>18</w:t>
            </w:r>
            <w:r w:rsidR="00014876">
              <w:rPr>
                <w:webHidden/>
              </w:rPr>
              <w:fldChar w:fldCharType="end"/>
            </w:r>
          </w:hyperlink>
        </w:p>
        <w:p w14:paraId="4F32240A" w14:textId="69C7E3E9" w:rsidR="00014876" w:rsidRDefault="002B43C1">
          <w:pPr>
            <w:pStyle w:val="TOC2"/>
            <w:tabs>
              <w:tab w:val="right" w:leader="dot" w:pos="9062"/>
            </w:tabs>
            <w:rPr>
              <w:rFonts w:asciiTheme="minorHAnsi" w:eastAsiaTheme="minorEastAsia" w:hAnsiTheme="minorHAnsi" w:cstheme="minorBidi"/>
              <w:noProof/>
              <w:sz w:val="22"/>
              <w:szCs w:val="22"/>
            </w:rPr>
          </w:pPr>
          <w:hyperlink w:anchor="_Toc85157594" w:history="1">
            <w:r w:rsidR="00014876" w:rsidRPr="007F4C20">
              <w:rPr>
                <w:rStyle w:val="Hyperlink"/>
                <w:noProof/>
              </w:rPr>
              <w:t>5.1 Werkzaamheden</w:t>
            </w:r>
            <w:r w:rsidR="00014876">
              <w:rPr>
                <w:noProof/>
                <w:webHidden/>
              </w:rPr>
              <w:tab/>
            </w:r>
            <w:r w:rsidR="00014876">
              <w:rPr>
                <w:noProof/>
                <w:webHidden/>
              </w:rPr>
              <w:fldChar w:fldCharType="begin"/>
            </w:r>
            <w:r w:rsidR="00014876">
              <w:rPr>
                <w:noProof/>
                <w:webHidden/>
              </w:rPr>
              <w:instrText xml:space="preserve"> PAGEREF _Toc85157594 \h </w:instrText>
            </w:r>
            <w:r w:rsidR="00014876">
              <w:rPr>
                <w:noProof/>
                <w:webHidden/>
              </w:rPr>
            </w:r>
            <w:r w:rsidR="00014876">
              <w:rPr>
                <w:noProof/>
                <w:webHidden/>
              </w:rPr>
              <w:fldChar w:fldCharType="separate"/>
            </w:r>
            <w:r w:rsidR="00066D48">
              <w:rPr>
                <w:noProof/>
                <w:webHidden/>
              </w:rPr>
              <w:t>19</w:t>
            </w:r>
            <w:r w:rsidR="00014876">
              <w:rPr>
                <w:noProof/>
                <w:webHidden/>
              </w:rPr>
              <w:fldChar w:fldCharType="end"/>
            </w:r>
          </w:hyperlink>
        </w:p>
        <w:p w14:paraId="519D73EA" w14:textId="11A3A401" w:rsidR="00014876" w:rsidRDefault="002B43C1">
          <w:pPr>
            <w:pStyle w:val="TOC2"/>
            <w:tabs>
              <w:tab w:val="right" w:leader="dot" w:pos="9062"/>
            </w:tabs>
            <w:rPr>
              <w:rFonts w:asciiTheme="minorHAnsi" w:eastAsiaTheme="minorEastAsia" w:hAnsiTheme="minorHAnsi" w:cstheme="minorBidi"/>
              <w:noProof/>
              <w:sz w:val="22"/>
              <w:szCs w:val="22"/>
            </w:rPr>
          </w:pPr>
          <w:hyperlink w:anchor="_Toc85157595" w:history="1">
            <w:r w:rsidR="00014876" w:rsidRPr="007F4C20">
              <w:rPr>
                <w:rStyle w:val="Hyperlink"/>
                <w:noProof/>
              </w:rPr>
              <w:t>5.2 Requirementsanalyse</w:t>
            </w:r>
            <w:r w:rsidR="00014876">
              <w:rPr>
                <w:noProof/>
                <w:webHidden/>
              </w:rPr>
              <w:tab/>
            </w:r>
            <w:r w:rsidR="00014876">
              <w:rPr>
                <w:noProof/>
                <w:webHidden/>
              </w:rPr>
              <w:fldChar w:fldCharType="begin"/>
            </w:r>
            <w:r w:rsidR="00014876">
              <w:rPr>
                <w:noProof/>
                <w:webHidden/>
              </w:rPr>
              <w:instrText xml:space="preserve"> PAGEREF _Toc85157595 \h </w:instrText>
            </w:r>
            <w:r w:rsidR="00014876">
              <w:rPr>
                <w:noProof/>
                <w:webHidden/>
              </w:rPr>
            </w:r>
            <w:r w:rsidR="00014876">
              <w:rPr>
                <w:noProof/>
                <w:webHidden/>
              </w:rPr>
              <w:fldChar w:fldCharType="separate"/>
            </w:r>
            <w:r w:rsidR="00066D48">
              <w:rPr>
                <w:noProof/>
                <w:webHidden/>
              </w:rPr>
              <w:t>19</w:t>
            </w:r>
            <w:r w:rsidR="00014876">
              <w:rPr>
                <w:noProof/>
                <w:webHidden/>
              </w:rPr>
              <w:fldChar w:fldCharType="end"/>
            </w:r>
          </w:hyperlink>
        </w:p>
        <w:p w14:paraId="2074C182" w14:textId="5E2D30CD" w:rsidR="00014876" w:rsidRDefault="002B43C1">
          <w:pPr>
            <w:pStyle w:val="TOC2"/>
            <w:tabs>
              <w:tab w:val="right" w:leader="dot" w:pos="9062"/>
            </w:tabs>
            <w:rPr>
              <w:rFonts w:asciiTheme="minorHAnsi" w:eastAsiaTheme="minorEastAsia" w:hAnsiTheme="minorHAnsi" w:cstheme="minorBidi"/>
              <w:noProof/>
              <w:sz w:val="22"/>
              <w:szCs w:val="22"/>
            </w:rPr>
          </w:pPr>
          <w:hyperlink w:anchor="_Toc85157596" w:history="1">
            <w:r w:rsidR="00014876" w:rsidRPr="007F4C20">
              <w:rPr>
                <w:rStyle w:val="Hyperlink"/>
                <w:noProof/>
              </w:rPr>
              <w:t>5.3 Epics</w:t>
            </w:r>
            <w:r w:rsidR="00014876">
              <w:rPr>
                <w:noProof/>
                <w:webHidden/>
              </w:rPr>
              <w:tab/>
            </w:r>
            <w:r w:rsidR="00014876">
              <w:rPr>
                <w:noProof/>
                <w:webHidden/>
              </w:rPr>
              <w:fldChar w:fldCharType="begin"/>
            </w:r>
            <w:r w:rsidR="00014876">
              <w:rPr>
                <w:noProof/>
                <w:webHidden/>
              </w:rPr>
              <w:instrText xml:space="preserve"> PAGEREF _Toc85157596 \h </w:instrText>
            </w:r>
            <w:r w:rsidR="00014876">
              <w:rPr>
                <w:noProof/>
                <w:webHidden/>
              </w:rPr>
            </w:r>
            <w:r w:rsidR="00014876">
              <w:rPr>
                <w:noProof/>
                <w:webHidden/>
              </w:rPr>
              <w:fldChar w:fldCharType="separate"/>
            </w:r>
            <w:r w:rsidR="00066D48">
              <w:rPr>
                <w:noProof/>
                <w:webHidden/>
              </w:rPr>
              <w:t>20</w:t>
            </w:r>
            <w:r w:rsidR="00014876">
              <w:rPr>
                <w:noProof/>
                <w:webHidden/>
              </w:rPr>
              <w:fldChar w:fldCharType="end"/>
            </w:r>
          </w:hyperlink>
        </w:p>
        <w:p w14:paraId="3A30687A" w14:textId="0FD6E4FD" w:rsidR="00014876" w:rsidRDefault="002B43C1">
          <w:pPr>
            <w:pStyle w:val="TOC2"/>
            <w:tabs>
              <w:tab w:val="right" w:leader="dot" w:pos="9062"/>
            </w:tabs>
            <w:rPr>
              <w:rFonts w:asciiTheme="minorHAnsi" w:eastAsiaTheme="minorEastAsia" w:hAnsiTheme="minorHAnsi" w:cstheme="minorBidi"/>
              <w:noProof/>
              <w:sz w:val="22"/>
              <w:szCs w:val="22"/>
            </w:rPr>
          </w:pPr>
          <w:hyperlink w:anchor="_Toc85157597" w:history="1">
            <w:r w:rsidR="00014876" w:rsidRPr="007F4C20">
              <w:rPr>
                <w:rStyle w:val="Hyperlink"/>
                <w:noProof/>
              </w:rPr>
              <w:t>5.4 User stories</w:t>
            </w:r>
            <w:r w:rsidR="00014876">
              <w:rPr>
                <w:noProof/>
                <w:webHidden/>
              </w:rPr>
              <w:tab/>
            </w:r>
            <w:r w:rsidR="00014876">
              <w:rPr>
                <w:noProof/>
                <w:webHidden/>
              </w:rPr>
              <w:fldChar w:fldCharType="begin"/>
            </w:r>
            <w:r w:rsidR="00014876">
              <w:rPr>
                <w:noProof/>
                <w:webHidden/>
              </w:rPr>
              <w:instrText xml:space="preserve"> PAGEREF _Toc85157597 \h </w:instrText>
            </w:r>
            <w:r w:rsidR="00014876">
              <w:rPr>
                <w:noProof/>
                <w:webHidden/>
              </w:rPr>
            </w:r>
            <w:r w:rsidR="00014876">
              <w:rPr>
                <w:noProof/>
                <w:webHidden/>
              </w:rPr>
              <w:fldChar w:fldCharType="separate"/>
            </w:r>
            <w:r w:rsidR="00066D48">
              <w:rPr>
                <w:noProof/>
                <w:webHidden/>
              </w:rPr>
              <w:t>21</w:t>
            </w:r>
            <w:r w:rsidR="00014876">
              <w:rPr>
                <w:noProof/>
                <w:webHidden/>
              </w:rPr>
              <w:fldChar w:fldCharType="end"/>
            </w:r>
          </w:hyperlink>
        </w:p>
        <w:p w14:paraId="6E24D866" w14:textId="311EDD0B" w:rsidR="00014876" w:rsidRDefault="002B43C1">
          <w:pPr>
            <w:pStyle w:val="TOC2"/>
            <w:tabs>
              <w:tab w:val="right" w:leader="dot" w:pos="9062"/>
            </w:tabs>
            <w:rPr>
              <w:rFonts w:asciiTheme="minorHAnsi" w:eastAsiaTheme="minorEastAsia" w:hAnsiTheme="minorHAnsi" w:cstheme="minorBidi"/>
              <w:noProof/>
              <w:sz w:val="22"/>
              <w:szCs w:val="22"/>
            </w:rPr>
          </w:pPr>
          <w:hyperlink w:anchor="_Toc85157598" w:history="1">
            <w:r w:rsidR="00014876" w:rsidRPr="007F4C20">
              <w:rPr>
                <w:rStyle w:val="Hyperlink"/>
                <w:noProof/>
              </w:rPr>
              <w:t>5.5 User stories geprioriteerd</w:t>
            </w:r>
            <w:r w:rsidR="00014876">
              <w:rPr>
                <w:noProof/>
                <w:webHidden/>
              </w:rPr>
              <w:tab/>
            </w:r>
            <w:r w:rsidR="00014876">
              <w:rPr>
                <w:noProof/>
                <w:webHidden/>
              </w:rPr>
              <w:fldChar w:fldCharType="begin"/>
            </w:r>
            <w:r w:rsidR="00014876">
              <w:rPr>
                <w:noProof/>
                <w:webHidden/>
              </w:rPr>
              <w:instrText xml:space="preserve"> PAGEREF _Toc85157598 \h </w:instrText>
            </w:r>
            <w:r w:rsidR="00014876">
              <w:rPr>
                <w:noProof/>
                <w:webHidden/>
              </w:rPr>
            </w:r>
            <w:r w:rsidR="00014876">
              <w:rPr>
                <w:noProof/>
                <w:webHidden/>
              </w:rPr>
              <w:fldChar w:fldCharType="separate"/>
            </w:r>
            <w:r w:rsidR="00066D48">
              <w:rPr>
                <w:noProof/>
                <w:webHidden/>
              </w:rPr>
              <w:t>22</w:t>
            </w:r>
            <w:r w:rsidR="00014876">
              <w:rPr>
                <w:noProof/>
                <w:webHidden/>
              </w:rPr>
              <w:fldChar w:fldCharType="end"/>
            </w:r>
          </w:hyperlink>
        </w:p>
        <w:p w14:paraId="168EB738" w14:textId="53846D5A" w:rsidR="00014876" w:rsidRDefault="002B43C1">
          <w:pPr>
            <w:pStyle w:val="TOC2"/>
            <w:tabs>
              <w:tab w:val="right" w:leader="dot" w:pos="9062"/>
            </w:tabs>
            <w:rPr>
              <w:rFonts w:asciiTheme="minorHAnsi" w:eastAsiaTheme="minorEastAsia" w:hAnsiTheme="minorHAnsi" w:cstheme="minorBidi"/>
              <w:noProof/>
              <w:sz w:val="22"/>
              <w:szCs w:val="22"/>
            </w:rPr>
          </w:pPr>
          <w:hyperlink w:anchor="_Toc85157599" w:history="1">
            <w:r w:rsidR="00014876" w:rsidRPr="007F4C20">
              <w:rPr>
                <w:rStyle w:val="Hyperlink"/>
                <w:noProof/>
              </w:rPr>
              <w:t>5.6 Sprint review</w:t>
            </w:r>
            <w:r w:rsidR="00014876">
              <w:rPr>
                <w:noProof/>
                <w:webHidden/>
              </w:rPr>
              <w:tab/>
            </w:r>
            <w:r w:rsidR="00014876">
              <w:rPr>
                <w:noProof/>
                <w:webHidden/>
              </w:rPr>
              <w:fldChar w:fldCharType="begin"/>
            </w:r>
            <w:r w:rsidR="00014876">
              <w:rPr>
                <w:noProof/>
                <w:webHidden/>
              </w:rPr>
              <w:instrText xml:space="preserve"> PAGEREF _Toc85157599 \h </w:instrText>
            </w:r>
            <w:r w:rsidR="00014876">
              <w:rPr>
                <w:noProof/>
                <w:webHidden/>
              </w:rPr>
            </w:r>
            <w:r w:rsidR="00014876">
              <w:rPr>
                <w:noProof/>
                <w:webHidden/>
              </w:rPr>
              <w:fldChar w:fldCharType="separate"/>
            </w:r>
            <w:r w:rsidR="00066D48">
              <w:rPr>
                <w:noProof/>
                <w:webHidden/>
              </w:rPr>
              <w:t>23</w:t>
            </w:r>
            <w:r w:rsidR="00014876">
              <w:rPr>
                <w:noProof/>
                <w:webHidden/>
              </w:rPr>
              <w:fldChar w:fldCharType="end"/>
            </w:r>
          </w:hyperlink>
        </w:p>
        <w:p w14:paraId="7C17A40D" w14:textId="0A5BA4BE" w:rsidR="00014876" w:rsidRDefault="002B43C1" w:rsidP="00014876">
          <w:pPr>
            <w:pStyle w:val="TOC1"/>
            <w:rPr>
              <w:rFonts w:asciiTheme="minorHAnsi" w:eastAsiaTheme="minorEastAsia" w:hAnsiTheme="minorHAnsi" w:cstheme="minorBidi"/>
              <w:b/>
              <w:bCs/>
              <w:sz w:val="22"/>
              <w:szCs w:val="22"/>
            </w:rPr>
          </w:pPr>
          <w:hyperlink w:anchor="_Toc85157600" w:history="1">
            <w:r w:rsidR="00014876" w:rsidRPr="007F4C20">
              <w:rPr>
                <w:rStyle w:val="Hyperlink"/>
              </w:rPr>
              <w:t>6.0 Sprint 1: Architectuur</w:t>
            </w:r>
            <w:r w:rsidR="00014876">
              <w:rPr>
                <w:webHidden/>
              </w:rPr>
              <w:tab/>
            </w:r>
            <w:r w:rsidR="00014876">
              <w:rPr>
                <w:webHidden/>
              </w:rPr>
              <w:fldChar w:fldCharType="begin"/>
            </w:r>
            <w:r w:rsidR="00014876">
              <w:rPr>
                <w:webHidden/>
              </w:rPr>
              <w:instrText xml:space="preserve"> PAGEREF _Toc85157600 \h </w:instrText>
            </w:r>
            <w:r w:rsidR="00014876">
              <w:rPr>
                <w:webHidden/>
              </w:rPr>
            </w:r>
            <w:r w:rsidR="00014876">
              <w:rPr>
                <w:webHidden/>
              </w:rPr>
              <w:fldChar w:fldCharType="separate"/>
            </w:r>
            <w:r w:rsidR="00066D48">
              <w:rPr>
                <w:webHidden/>
              </w:rPr>
              <w:t>24</w:t>
            </w:r>
            <w:r w:rsidR="00014876">
              <w:rPr>
                <w:webHidden/>
              </w:rPr>
              <w:fldChar w:fldCharType="end"/>
            </w:r>
          </w:hyperlink>
        </w:p>
        <w:p w14:paraId="31FD7638" w14:textId="3BB31F87" w:rsidR="00014876" w:rsidRDefault="002B43C1">
          <w:pPr>
            <w:pStyle w:val="TOC2"/>
            <w:tabs>
              <w:tab w:val="right" w:leader="dot" w:pos="9062"/>
            </w:tabs>
            <w:rPr>
              <w:rFonts w:asciiTheme="minorHAnsi" w:eastAsiaTheme="minorEastAsia" w:hAnsiTheme="minorHAnsi" w:cstheme="minorBidi"/>
              <w:noProof/>
              <w:sz w:val="22"/>
              <w:szCs w:val="22"/>
            </w:rPr>
          </w:pPr>
          <w:hyperlink w:anchor="_Toc85157601" w:history="1">
            <w:r w:rsidR="00014876" w:rsidRPr="007F4C20">
              <w:rPr>
                <w:rStyle w:val="Hyperlink"/>
                <w:noProof/>
              </w:rPr>
              <w:t>6.1 Architectuur ontwikkelmethode</w:t>
            </w:r>
            <w:r w:rsidR="00014876">
              <w:rPr>
                <w:noProof/>
                <w:webHidden/>
              </w:rPr>
              <w:tab/>
            </w:r>
            <w:r w:rsidR="00014876">
              <w:rPr>
                <w:noProof/>
                <w:webHidden/>
              </w:rPr>
              <w:fldChar w:fldCharType="begin"/>
            </w:r>
            <w:r w:rsidR="00014876">
              <w:rPr>
                <w:noProof/>
                <w:webHidden/>
              </w:rPr>
              <w:instrText xml:space="preserve"> PAGEREF _Toc85157601 \h </w:instrText>
            </w:r>
            <w:r w:rsidR="00014876">
              <w:rPr>
                <w:noProof/>
                <w:webHidden/>
              </w:rPr>
            </w:r>
            <w:r w:rsidR="00014876">
              <w:rPr>
                <w:noProof/>
                <w:webHidden/>
              </w:rPr>
              <w:fldChar w:fldCharType="separate"/>
            </w:r>
            <w:r w:rsidR="00066D48">
              <w:rPr>
                <w:noProof/>
                <w:webHidden/>
              </w:rPr>
              <w:t>24</w:t>
            </w:r>
            <w:r w:rsidR="00014876">
              <w:rPr>
                <w:noProof/>
                <w:webHidden/>
              </w:rPr>
              <w:fldChar w:fldCharType="end"/>
            </w:r>
          </w:hyperlink>
        </w:p>
        <w:p w14:paraId="63AD009B" w14:textId="1A8C6EFD" w:rsidR="00014876" w:rsidRDefault="002B43C1">
          <w:pPr>
            <w:pStyle w:val="TOC2"/>
            <w:tabs>
              <w:tab w:val="right" w:leader="dot" w:pos="9062"/>
            </w:tabs>
            <w:rPr>
              <w:rFonts w:asciiTheme="minorHAnsi" w:eastAsiaTheme="minorEastAsia" w:hAnsiTheme="minorHAnsi" w:cstheme="minorBidi"/>
              <w:noProof/>
              <w:sz w:val="22"/>
              <w:szCs w:val="22"/>
            </w:rPr>
          </w:pPr>
          <w:hyperlink w:anchor="_Toc85157602" w:history="1">
            <w:r w:rsidR="00014876" w:rsidRPr="007F4C20">
              <w:rPr>
                <w:rStyle w:val="Hyperlink"/>
                <w:noProof/>
              </w:rPr>
              <w:t>6.2 Keuze architectuur ontwikkelmodel</w:t>
            </w:r>
            <w:r w:rsidR="00014876">
              <w:rPr>
                <w:noProof/>
                <w:webHidden/>
              </w:rPr>
              <w:tab/>
            </w:r>
            <w:r w:rsidR="00014876">
              <w:rPr>
                <w:noProof/>
                <w:webHidden/>
              </w:rPr>
              <w:fldChar w:fldCharType="begin"/>
            </w:r>
            <w:r w:rsidR="00014876">
              <w:rPr>
                <w:noProof/>
                <w:webHidden/>
              </w:rPr>
              <w:instrText xml:space="preserve"> PAGEREF _Toc85157602 \h </w:instrText>
            </w:r>
            <w:r w:rsidR="00014876">
              <w:rPr>
                <w:noProof/>
                <w:webHidden/>
              </w:rPr>
            </w:r>
            <w:r w:rsidR="00014876">
              <w:rPr>
                <w:noProof/>
                <w:webHidden/>
              </w:rPr>
              <w:fldChar w:fldCharType="separate"/>
            </w:r>
            <w:r w:rsidR="00066D48">
              <w:rPr>
                <w:noProof/>
                <w:webHidden/>
              </w:rPr>
              <w:t>25</w:t>
            </w:r>
            <w:r w:rsidR="00014876">
              <w:rPr>
                <w:noProof/>
                <w:webHidden/>
              </w:rPr>
              <w:fldChar w:fldCharType="end"/>
            </w:r>
          </w:hyperlink>
        </w:p>
        <w:p w14:paraId="7EFD3856" w14:textId="17A6CA3E" w:rsidR="00014876" w:rsidRDefault="002B43C1">
          <w:pPr>
            <w:pStyle w:val="TOC2"/>
            <w:tabs>
              <w:tab w:val="right" w:leader="dot" w:pos="9062"/>
            </w:tabs>
            <w:rPr>
              <w:rFonts w:asciiTheme="minorHAnsi" w:eastAsiaTheme="minorEastAsia" w:hAnsiTheme="minorHAnsi" w:cstheme="minorBidi"/>
              <w:noProof/>
              <w:sz w:val="22"/>
              <w:szCs w:val="22"/>
            </w:rPr>
          </w:pPr>
          <w:hyperlink w:anchor="_Toc85157603" w:history="1">
            <w:r w:rsidR="00014876" w:rsidRPr="007F4C20">
              <w:rPr>
                <w:rStyle w:val="Hyperlink"/>
                <w:noProof/>
              </w:rPr>
              <w:t>6.3 C4 model</w:t>
            </w:r>
            <w:r w:rsidR="00014876">
              <w:rPr>
                <w:noProof/>
                <w:webHidden/>
              </w:rPr>
              <w:tab/>
            </w:r>
            <w:r w:rsidR="00014876">
              <w:rPr>
                <w:noProof/>
                <w:webHidden/>
              </w:rPr>
              <w:fldChar w:fldCharType="begin"/>
            </w:r>
            <w:r w:rsidR="00014876">
              <w:rPr>
                <w:noProof/>
                <w:webHidden/>
              </w:rPr>
              <w:instrText xml:space="preserve"> PAGEREF _Toc85157603 \h </w:instrText>
            </w:r>
            <w:r w:rsidR="00014876">
              <w:rPr>
                <w:noProof/>
                <w:webHidden/>
              </w:rPr>
            </w:r>
            <w:r w:rsidR="00014876">
              <w:rPr>
                <w:noProof/>
                <w:webHidden/>
              </w:rPr>
              <w:fldChar w:fldCharType="separate"/>
            </w:r>
            <w:r w:rsidR="00066D48">
              <w:rPr>
                <w:noProof/>
                <w:webHidden/>
              </w:rPr>
              <w:t>25</w:t>
            </w:r>
            <w:r w:rsidR="00014876">
              <w:rPr>
                <w:noProof/>
                <w:webHidden/>
              </w:rPr>
              <w:fldChar w:fldCharType="end"/>
            </w:r>
          </w:hyperlink>
        </w:p>
        <w:p w14:paraId="53672903" w14:textId="22C31B6E" w:rsidR="00014876" w:rsidRDefault="002B43C1">
          <w:pPr>
            <w:pStyle w:val="TOC2"/>
            <w:tabs>
              <w:tab w:val="right" w:leader="dot" w:pos="9062"/>
            </w:tabs>
            <w:rPr>
              <w:rFonts w:asciiTheme="minorHAnsi" w:eastAsiaTheme="minorEastAsia" w:hAnsiTheme="minorHAnsi" w:cstheme="minorBidi"/>
              <w:noProof/>
              <w:sz w:val="22"/>
              <w:szCs w:val="22"/>
            </w:rPr>
          </w:pPr>
          <w:hyperlink w:anchor="_Toc85157604" w:history="1">
            <w:r w:rsidR="00014876" w:rsidRPr="007F4C20">
              <w:rPr>
                <w:rStyle w:val="Hyperlink"/>
                <w:noProof/>
              </w:rPr>
              <w:t>6.4 Azure AZ-900 Fundamentals</w:t>
            </w:r>
            <w:r w:rsidR="00014876">
              <w:rPr>
                <w:noProof/>
                <w:webHidden/>
              </w:rPr>
              <w:tab/>
            </w:r>
            <w:r w:rsidR="00014876">
              <w:rPr>
                <w:noProof/>
                <w:webHidden/>
              </w:rPr>
              <w:fldChar w:fldCharType="begin"/>
            </w:r>
            <w:r w:rsidR="00014876">
              <w:rPr>
                <w:noProof/>
                <w:webHidden/>
              </w:rPr>
              <w:instrText xml:space="preserve"> PAGEREF _Toc85157604 \h </w:instrText>
            </w:r>
            <w:r w:rsidR="00014876">
              <w:rPr>
                <w:noProof/>
                <w:webHidden/>
              </w:rPr>
            </w:r>
            <w:r w:rsidR="00014876">
              <w:rPr>
                <w:noProof/>
                <w:webHidden/>
              </w:rPr>
              <w:fldChar w:fldCharType="separate"/>
            </w:r>
            <w:r w:rsidR="00066D48">
              <w:rPr>
                <w:noProof/>
                <w:webHidden/>
              </w:rPr>
              <w:t>33</w:t>
            </w:r>
            <w:r w:rsidR="00014876">
              <w:rPr>
                <w:noProof/>
                <w:webHidden/>
              </w:rPr>
              <w:fldChar w:fldCharType="end"/>
            </w:r>
          </w:hyperlink>
        </w:p>
        <w:p w14:paraId="379D35FA" w14:textId="47C7BE38" w:rsidR="00014876" w:rsidRDefault="002B43C1">
          <w:pPr>
            <w:pStyle w:val="TOC2"/>
            <w:tabs>
              <w:tab w:val="right" w:leader="dot" w:pos="9062"/>
            </w:tabs>
            <w:rPr>
              <w:rFonts w:asciiTheme="minorHAnsi" w:eastAsiaTheme="minorEastAsia" w:hAnsiTheme="minorHAnsi" w:cstheme="minorBidi"/>
              <w:noProof/>
              <w:sz w:val="22"/>
              <w:szCs w:val="22"/>
            </w:rPr>
          </w:pPr>
          <w:hyperlink w:anchor="_Toc85157605" w:history="1">
            <w:r w:rsidR="00014876" w:rsidRPr="007F4C20">
              <w:rPr>
                <w:rStyle w:val="Hyperlink"/>
                <w:noProof/>
              </w:rPr>
              <w:t>6.5 Sprint review</w:t>
            </w:r>
            <w:r w:rsidR="00014876">
              <w:rPr>
                <w:noProof/>
                <w:webHidden/>
              </w:rPr>
              <w:tab/>
            </w:r>
            <w:r w:rsidR="00014876">
              <w:rPr>
                <w:noProof/>
                <w:webHidden/>
              </w:rPr>
              <w:fldChar w:fldCharType="begin"/>
            </w:r>
            <w:r w:rsidR="00014876">
              <w:rPr>
                <w:noProof/>
                <w:webHidden/>
              </w:rPr>
              <w:instrText xml:space="preserve"> PAGEREF _Toc85157605 \h </w:instrText>
            </w:r>
            <w:r w:rsidR="00014876">
              <w:rPr>
                <w:noProof/>
                <w:webHidden/>
              </w:rPr>
            </w:r>
            <w:r w:rsidR="00014876">
              <w:rPr>
                <w:noProof/>
                <w:webHidden/>
              </w:rPr>
              <w:fldChar w:fldCharType="separate"/>
            </w:r>
            <w:r w:rsidR="00066D48">
              <w:rPr>
                <w:noProof/>
                <w:webHidden/>
              </w:rPr>
              <w:t>34</w:t>
            </w:r>
            <w:r w:rsidR="00014876">
              <w:rPr>
                <w:noProof/>
                <w:webHidden/>
              </w:rPr>
              <w:fldChar w:fldCharType="end"/>
            </w:r>
          </w:hyperlink>
        </w:p>
        <w:p w14:paraId="252C8227" w14:textId="2BF76952" w:rsidR="00014876" w:rsidRDefault="002B43C1" w:rsidP="00014876">
          <w:pPr>
            <w:pStyle w:val="TOC1"/>
            <w:rPr>
              <w:rFonts w:asciiTheme="minorHAnsi" w:eastAsiaTheme="minorEastAsia" w:hAnsiTheme="minorHAnsi" w:cstheme="minorBidi"/>
              <w:b/>
              <w:bCs/>
              <w:sz w:val="22"/>
              <w:szCs w:val="22"/>
            </w:rPr>
          </w:pPr>
          <w:hyperlink w:anchor="_Toc85157606" w:history="1">
            <w:r w:rsidR="00014876" w:rsidRPr="007F4C20">
              <w:rPr>
                <w:rStyle w:val="Hyperlink"/>
              </w:rPr>
              <w:t>7.0 Sprint 2: Onderzoek Serverless consumption &amp; architecture</w:t>
            </w:r>
            <w:r w:rsidR="00014876">
              <w:rPr>
                <w:webHidden/>
              </w:rPr>
              <w:tab/>
            </w:r>
            <w:r w:rsidR="00014876">
              <w:rPr>
                <w:webHidden/>
              </w:rPr>
              <w:fldChar w:fldCharType="begin"/>
            </w:r>
            <w:r w:rsidR="00014876">
              <w:rPr>
                <w:webHidden/>
              </w:rPr>
              <w:instrText xml:space="preserve"> PAGEREF _Toc85157606 \h </w:instrText>
            </w:r>
            <w:r w:rsidR="00014876">
              <w:rPr>
                <w:webHidden/>
              </w:rPr>
            </w:r>
            <w:r w:rsidR="00014876">
              <w:rPr>
                <w:webHidden/>
              </w:rPr>
              <w:fldChar w:fldCharType="separate"/>
            </w:r>
            <w:r w:rsidR="00066D48">
              <w:rPr>
                <w:webHidden/>
              </w:rPr>
              <w:t>35</w:t>
            </w:r>
            <w:r w:rsidR="00014876">
              <w:rPr>
                <w:webHidden/>
              </w:rPr>
              <w:fldChar w:fldCharType="end"/>
            </w:r>
          </w:hyperlink>
        </w:p>
        <w:p w14:paraId="3789CCD6" w14:textId="2FC9C1FE" w:rsidR="00014876" w:rsidRDefault="002B43C1">
          <w:pPr>
            <w:pStyle w:val="TOC2"/>
            <w:tabs>
              <w:tab w:val="right" w:leader="dot" w:pos="9062"/>
            </w:tabs>
            <w:rPr>
              <w:rFonts w:asciiTheme="minorHAnsi" w:eastAsiaTheme="minorEastAsia" w:hAnsiTheme="minorHAnsi" w:cstheme="minorBidi"/>
              <w:noProof/>
              <w:sz w:val="22"/>
              <w:szCs w:val="22"/>
            </w:rPr>
          </w:pPr>
          <w:hyperlink w:anchor="_Toc85157607" w:history="1">
            <w:r w:rsidR="00014876" w:rsidRPr="007F4C20">
              <w:rPr>
                <w:rStyle w:val="Hyperlink"/>
                <w:noProof/>
              </w:rPr>
              <w:t>7.1 Onderzoek Serverless</w:t>
            </w:r>
            <w:r w:rsidR="00014876">
              <w:rPr>
                <w:noProof/>
                <w:webHidden/>
              </w:rPr>
              <w:tab/>
            </w:r>
            <w:r w:rsidR="00014876">
              <w:rPr>
                <w:noProof/>
                <w:webHidden/>
              </w:rPr>
              <w:fldChar w:fldCharType="begin"/>
            </w:r>
            <w:r w:rsidR="00014876">
              <w:rPr>
                <w:noProof/>
                <w:webHidden/>
              </w:rPr>
              <w:instrText xml:space="preserve"> PAGEREF _Toc85157607 \h </w:instrText>
            </w:r>
            <w:r w:rsidR="00014876">
              <w:rPr>
                <w:noProof/>
                <w:webHidden/>
              </w:rPr>
            </w:r>
            <w:r w:rsidR="00014876">
              <w:rPr>
                <w:noProof/>
                <w:webHidden/>
              </w:rPr>
              <w:fldChar w:fldCharType="separate"/>
            </w:r>
            <w:r w:rsidR="00066D48">
              <w:rPr>
                <w:noProof/>
                <w:webHidden/>
              </w:rPr>
              <w:t>36</w:t>
            </w:r>
            <w:r w:rsidR="00014876">
              <w:rPr>
                <w:noProof/>
                <w:webHidden/>
              </w:rPr>
              <w:fldChar w:fldCharType="end"/>
            </w:r>
          </w:hyperlink>
        </w:p>
        <w:p w14:paraId="3C841033" w14:textId="039EF04C" w:rsidR="00014876" w:rsidRDefault="002B43C1">
          <w:pPr>
            <w:pStyle w:val="TOC2"/>
            <w:tabs>
              <w:tab w:val="right" w:leader="dot" w:pos="9062"/>
            </w:tabs>
            <w:rPr>
              <w:rFonts w:asciiTheme="minorHAnsi" w:eastAsiaTheme="minorEastAsia" w:hAnsiTheme="minorHAnsi" w:cstheme="minorBidi"/>
              <w:noProof/>
              <w:sz w:val="22"/>
              <w:szCs w:val="22"/>
            </w:rPr>
          </w:pPr>
          <w:hyperlink w:anchor="_Toc85157608" w:history="1">
            <w:r w:rsidR="00014876" w:rsidRPr="007F4C20">
              <w:rPr>
                <w:rStyle w:val="Hyperlink"/>
                <w:noProof/>
              </w:rPr>
              <w:t>7.2 Testpoject Serverless</w:t>
            </w:r>
            <w:r w:rsidR="00014876">
              <w:rPr>
                <w:noProof/>
                <w:webHidden/>
              </w:rPr>
              <w:tab/>
            </w:r>
            <w:r w:rsidR="00014876">
              <w:rPr>
                <w:noProof/>
                <w:webHidden/>
              </w:rPr>
              <w:fldChar w:fldCharType="begin"/>
            </w:r>
            <w:r w:rsidR="00014876">
              <w:rPr>
                <w:noProof/>
                <w:webHidden/>
              </w:rPr>
              <w:instrText xml:space="preserve"> PAGEREF _Toc85157608 \h </w:instrText>
            </w:r>
            <w:r w:rsidR="00014876">
              <w:rPr>
                <w:noProof/>
                <w:webHidden/>
              </w:rPr>
            </w:r>
            <w:r w:rsidR="00014876">
              <w:rPr>
                <w:noProof/>
                <w:webHidden/>
              </w:rPr>
              <w:fldChar w:fldCharType="separate"/>
            </w:r>
            <w:r w:rsidR="00066D48">
              <w:rPr>
                <w:noProof/>
                <w:webHidden/>
              </w:rPr>
              <w:t>36</w:t>
            </w:r>
            <w:r w:rsidR="00014876">
              <w:rPr>
                <w:noProof/>
                <w:webHidden/>
              </w:rPr>
              <w:fldChar w:fldCharType="end"/>
            </w:r>
          </w:hyperlink>
        </w:p>
        <w:p w14:paraId="316E41EE" w14:textId="44AAEEDF" w:rsidR="00014876" w:rsidRDefault="002B43C1">
          <w:pPr>
            <w:pStyle w:val="TOC2"/>
            <w:tabs>
              <w:tab w:val="right" w:leader="dot" w:pos="9062"/>
            </w:tabs>
            <w:rPr>
              <w:rFonts w:asciiTheme="minorHAnsi" w:eastAsiaTheme="minorEastAsia" w:hAnsiTheme="minorHAnsi" w:cstheme="minorBidi"/>
              <w:noProof/>
              <w:sz w:val="22"/>
              <w:szCs w:val="22"/>
            </w:rPr>
          </w:pPr>
          <w:hyperlink w:anchor="_Toc85157609" w:history="1">
            <w:r w:rsidR="00014876" w:rsidRPr="007F4C20">
              <w:rPr>
                <w:rStyle w:val="Hyperlink"/>
                <w:noProof/>
              </w:rPr>
              <w:t>7.3 Architectuur</w:t>
            </w:r>
            <w:r w:rsidR="00014876">
              <w:rPr>
                <w:noProof/>
                <w:webHidden/>
              </w:rPr>
              <w:tab/>
            </w:r>
            <w:r w:rsidR="00014876">
              <w:rPr>
                <w:noProof/>
                <w:webHidden/>
              </w:rPr>
              <w:fldChar w:fldCharType="begin"/>
            </w:r>
            <w:r w:rsidR="00014876">
              <w:rPr>
                <w:noProof/>
                <w:webHidden/>
              </w:rPr>
              <w:instrText xml:space="preserve"> PAGEREF _Toc85157609 \h </w:instrText>
            </w:r>
            <w:r w:rsidR="00014876">
              <w:rPr>
                <w:noProof/>
                <w:webHidden/>
              </w:rPr>
            </w:r>
            <w:r w:rsidR="00014876">
              <w:rPr>
                <w:noProof/>
                <w:webHidden/>
              </w:rPr>
              <w:fldChar w:fldCharType="separate"/>
            </w:r>
            <w:r w:rsidR="00066D48">
              <w:rPr>
                <w:noProof/>
                <w:webHidden/>
              </w:rPr>
              <w:t>40</w:t>
            </w:r>
            <w:r w:rsidR="00014876">
              <w:rPr>
                <w:noProof/>
                <w:webHidden/>
              </w:rPr>
              <w:fldChar w:fldCharType="end"/>
            </w:r>
          </w:hyperlink>
        </w:p>
        <w:p w14:paraId="6DE41349" w14:textId="07D3C54D" w:rsidR="00014876" w:rsidRDefault="002B43C1">
          <w:pPr>
            <w:pStyle w:val="TOC2"/>
            <w:tabs>
              <w:tab w:val="right" w:leader="dot" w:pos="9062"/>
            </w:tabs>
            <w:rPr>
              <w:rFonts w:asciiTheme="minorHAnsi" w:eastAsiaTheme="minorEastAsia" w:hAnsiTheme="minorHAnsi" w:cstheme="minorBidi"/>
              <w:noProof/>
              <w:sz w:val="22"/>
              <w:szCs w:val="22"/>
            </w:rPr>
          </w:pPr>
          <w:hyperlink w:anchor="_Toc85157610" w:history="1">
            <w:r w:rsidR="00014876" w:rsidRPr="007F4C20">
              <w:rPr>
                <w:rStyle w:val="Hyperlink"/>
                <w:noProof/>
              </w:rPr>
              <w:t>7.4 Sprint review &amp; retrospective</w:t>
            </w:r>
            <w:r w:rsidR="00014876">
              <w:rPr>
                <w:noProof/>
                <w:webHidden/>
              </w:rPr>
              <w:tab/>
            </w:r>
            <w:r w:rsidR="00014876">
              <w:rPr>
                <w:noProof/>
                <w:webHidden/>
              </w:rPr>
              <w:fldChar w:fldCharType="begin"/>
            </w:r>
            <w:r w:rsidR="00014876">
              <w:rPr>
                <w:noProof/>
                <w:webHidden/>
              </w:rPr>
              <w:instrText xml:space="preserve"> PAGEREF _Toc85157610 \h </w:instrText>
            </w:r>
            <w:r w:rsidR="00014876">
              <w:rPr>
                <w:noProof/>
                <w:webHidden/>
              </w:rPr>
            </w:r>
            <w:r w:rsidR="00014876">
              <w:rPr>
                <w:noProof/>
                <w:webHidden/>
              </w:rPr>
              <w:fldChar w:fldCharType="separate"/>
            </w:r>
            <w:r w:rsidR="00066D48">
              <w:rPr>
                <w:noProof/>
                <w:webHidden/>
              </w:rPr>
              <w:t>44</w:t>
            </w:r>
            <w:r w:rsidR="00014876">
              <w:rPr>
                <w:noProof/>
                <w:webHidden/>
              </w:rPr>
              <w:fldChar w:fldCharType="end"/>
            </w:r>
          </w:hyperlink>
        </w:p>
        <w:p w14:paraId="61C4D0D4" w14:textId="04EA60DE" w:rsidR="00014876" w:rsidRDefault="002B43C1" w:rsidP="00014876">
          <w:pPr>
            <w:pStyle w:val="TOC1"/>
            <w:rPr>
              <w:rFonts w:asciiTheme="minorHAnsi" w:eastAsiaTheme="minorEastAsia" w:hAnsiTheme="minorHAnsi" w:cstheme="minorBidi"/>
              <w:b/>
              <w:bCs/>
              <w:sz w:val="22"/>
              <w:szCs w:val="22"/>
            </w:rPr>
          </w:pPr>
          <w:hyperlink w:anchor="_Toc85157611" w:history="1">
            <w:r w:rsidR="00014876" w:rsidRPr="007F4C20">
              <w:rPr>
                <w:rStyle w:val="Hyperlink"/>
              </w:rPr>
              <w:t>8.0 Sprint 3: Pinger</w:t>
            </w:r>
            <w:r w:rsidR="00014876">
              <w:rPr>
                <w:webHidden/>
              </w:rPr>
              <w:tab/>
            </w:r>
            <w:r w:rsidR="00014876">
              <w:rPr>
                <w:webHidden/>
              </w:rPr>
              <w:fldChar w:fldCharType="begin"/>
            </w:r>
            <w:r w:rsidR="00014876">
              <w:rPr>
                <w:webHidden/>
              </w:rPr>
              <w:instrText xml:space="preserve"> PAGEREF _Toc85157611 \h </w:instrText>
            </w:r>
            <w:r w:rsidR="00014876">
              <w:rPr>
                <w:webHidden/>
              </w:rPr>
            </w:r>
            <w:r w:rsidR="00014876">
              <w:rPr>
                <w:webHidden/>
              </w:rPr>
              <w:fldChar w:fldCharType="separate"/>
            </w:r>
            <w:r w:rsidR="00066D48">
              <w:rPr>
                <w:webHidden/>
              </w:rPr>
              <w:t>45</w:t>
            </w:r>
            <w:r w:rsidR="00014876">
              <w:rPr>
                <w:webHidden/>
              </w:rPr>
              <w:fldChar w:fldCharType="end"/>
            </w:r>
          </w:hyperlink>
        </w:p>
        <w:p w14:paraId="568C31DA" w14:textId="518E5FE7" w:rsidR="00014876" w:rsidRDefault="002B43C1">
          <w:pPr>
            <w:pStyle w:val="TOC2"/>
            <w:tabs>
              <w:tab w:val="right" w:leader="dot" w:pos="9062"/>
            </w:tabs>
            <w:rPr>
              <w:rFonts w:asciiTheme="minorHAnsi" w:eastAsiaTheme="minorEastAsia" w:hAnsiTheme="minorHAnsi" w:cstheme="minorBidi"/>
              <w:noProof/>
              <w:sz w:val="22"/>
              <w:szCs w:val="22"/>
            </w:rPr>
          </w:pPr>
          <w:hyperlink w:anchor="_Toc85157612" w:history="1">
            <w:r w:rsidR="00014876" w:rsidRPr="007F4C20">
              <w:rPr>
                <w:rStyle w:val="Hyperlink"/>
                <w:noProof/>
              </w:rPr>
              <w:t>8.1 Aanpak</w:t>
            </w:r>
            <w:r w:rsidR="00014876">
              <w:rPr>
                <w:noProof/>
                <w:webHidden/>
              </w:rPr>
              <w:tab/>
            </w:r>
            <w:r w:rsidR="00014876">
              <w:rPr>
                <w:noProof/>
                <w:webHidden/>
              </w:rPr>
              <w:fldChar w:fldCharType="begin"/>
            </w:r>
            <w:r w:rsidR="00014876">
              <w:rPr>
                <w:noProof/>
                <w:webHidden/>
              </w:rPr>
              <w:instrText xml:space="preserve"> PAGEREF _Toc85157612 \h </w:instrText>
            </w:r>
            <w:r w:rsidR="00014876">
              <w:rPr>
                <w:noProof/>
                <w:webHidden/>
              </w:rPr>
            </w:r>
            <w:r w:rsidR="00014876">
              <w:rPr>
                <w:noProof/>
                <w:webHidden/>
              </w:rPr>
              <w:fldChar w:fldCharType="separate"/>
            </w:r>
            <w:r w:rsidR="00066D48">
              <w:rPr>
                <w:noProof/>
                <w:webHidden/>
              </w:rPr>
              <w:t>46</w:t>
            </w:r>
            <w:r w:rsidR="00014876">
              <w:rPr>
                <w:noProof/>
                <w:webHidden/>
              </w:rPr>
              <w:fldChar w:fldCharType="end"/>
            </w:r>
          </w:hyperlink>
        </w:p>
        <w:p w14:paraId="5B61540E" w14:textId="0BD2C39A" w:rsidR="00014876" w:rsidRDefault="002B43C1">
          <w:pPr>
            <w:pStyle w:val="TOC2"/>
            <w:tabs>
              <w:tab w:val="right" w:leader="dot" w:pos="9062"/>
            </w:tabs>
            <w:rPr>
              <w:rFonts w:asciiTheme="minorHAnsi" w:eastAsiaTheme="minorEastAsia" w:hAnsiTheme="minorHAnsi" w:cstheme="minorBidi"/>
              <w:noProof/>
              <w:sz w:val="22"/>
              <w:szCs w:val="22"/>
            </w:rPr>
          </w:pPr>
          <w:hyperlink w:anchor="_Toc85157613" w:history="1">
            <w:r w:rsidR="00014876" w:rsidRPr="007F4C20">
              <w:rPr>
                <w:rStyle w:val="Hyperlink"/>
                <w:noProof/>
              </w:rPr>
              <w:t>8.2 Werkzaamheden</w:t>
            </w:r>
            <w:r w:rsidR="00014876">
              <w:rPr>
                <w:noProof/>
                <w:webHidden/>
              </w:rPr>
              <w:tab/>
            </w:r>
            <w:r w:rsidR="00014876">
              <w:rPr>
                <w:noProof/>
                <w:webHidden/>
              </w:rPr>
              <w:fldChar w:fldCharType="begin"/>
            </w:r>
            <w:r w:rsidR="00014876">
              <w:rPr>
                <w:noProof/>
                <w:webHidden/>
              </w:rPr>
              <w:instrText xml:space="preserve"> PAGEREF _Toc85157613 \h </w:instrText>
            </w:r>
            <w:r w:rsidR="00014876">
              <w:rPr>
                <w:noProof/>
                <w:webHidden/>
              </w:rPr>
            </w:r>
            <w:r w:rsidR="00014876">
              <w:rPr>
                <w:noProof/>
                <w:webHidden/>
              </w:rPr>
              <w:fldChar w:fldCharType="separate"/>
            </w:r>
            <w:r w:rsidR="00066D48">
              <w:rPr>
                <w:noProof/>
                <w:webHidden/>
              </w:rPr>
              <w:t>46</w:t>
            </w:r>
            <w:r w:rsidR="00014876">
              <w:rPr>
                <w:noProof/>
                <w:webHidden/>
              </w:rPr>
              <w:fldChar w:fldCharType="end"/>
            </w:r>
          </w:hyperlink>
        </w:p>
        <w:p w14:paraId="3FE29173" w14:textId="27041C4E" w:rsidR="00014876" w:rsidRDefault="002B43C1">
          <w:pPr>
            <w:pStyle w:val="TOC2"/>
            <w:tabs>
              <w:tab w:val="right" w:leader="dot" w:pos="9062"/>
            </w:tabs>
            <w:rPr>
              <w:rFonts w:asciiTheme="minorHAnsi" w:eastAsiaTheme="minorEastAsia" w:hAnsiTheme="minorHAnsi" w:cstheme="minorBidi"/>
              <w:noProof/>
              <w:sz w:val="22"/>
              <w:szCs w:val="22"/>
            </w:rPr>
          </w:pPr>
          <w:hyperlink w:anchor="_Toc85157614" w:history="1">
            <w:r w:rsidR="00014876" w:rsidRPr="007F4C20">
              <w:rPr>
                <w:rStyle w:val="Hyperlink"/>
                <w:noProof/>
              </w:rPr>
              <w:t>8.3 Verwerken output PsPing</w:t>
            </w:r>
            <w:r w:rsidR="00014876">
              <w:rPr>
                <w:noProof/>
                <w:webHidden/>
              </w:rPr>
              <w:tab/>
            </w:r>
            <w:r w:rsidR="00014876">
              <w:rPr>
                <w:noProof/>
                <w:webHidden/>
              </w:rPr>
              <w:fldChar w:fldCharType="begin"/>
            </w:r>
            <w:r w:rsidR="00014876">
              <w:rPr>
                <w:noProof/>
                <w:webHidden/>
              </w:rPr>
              <w:instrText xml:space="preserve"> PAGEREF _Toc85157614 \h </w:instrText>
            </w:r>
            <w:r w:rsidR="00014876">
              <w:rPr>
                <w:noProof/>
                <w:webHidden/>
              </w:rPr>
            </w:r>
            <w:r w:rsidR="00014876">
              <w:rPr>
                <w:noProof/>
                <w:webHidden/>
              </w:rPr>
              <w:fldChar w:fldCharType="separate"/>
            </w:r>
            <w:r w:rsidR="00066D48">
              <w:rPr>
                <w:noProof/>
                <w:webHidden/>
              </w:rPr>
              <w:t>49</w:t>
            </w:r>
            <w:r w:rsidR="00014876">
              <w:rPr>
                <w:noProof/>
                <w:webHidden/>
              </w:rPr>
              <w:fldChar w:fldCharType="end"/>
            </w:r>
          </w:hyperlink>
        </w:p>
        <w:p w14:paraId="71F2C5FC" w14:textId="21A86457" w:rsidR="00014876" w:rsidRDefault="002B43C1">
          <w:pPr>
            <w:pStyle w:val="TOC2"/>
            <w:tabs>
              <w:tab w:val="right" w:leader="dot" w:pos="9062"/>
            </w:tabs>
            <w:rPr>
              <w:rFonts w:asciiTheme="minorHAnsi" w:eastAsiaTheme="minorEastAsia" w:hAnsiTheme="minorHAnsi" w:cstheme="minorBidi"/>
              <w:noProof/>
              <w:sz w:val="22"/>
              <w:szCs w:val="22"/>
            </w:rPr>
          </w:pPr>
          <w:hyperlink w:anchor="_Toc85157615" w:history="1">
            <w:r w:rsidR="00014876" w:rsidRPr="007F4C20">
              <w:rPr>
                <w:rStyle w:val="Hyperlink"/>
                <w:noProof/>
              </w:rPr>
              <w:t>8.4 Sprint review &amp; retrospective</w:t>
            </w:r>
            <w:r w:rsidR="00014876">
              <w:rPr>
                <w:noProof/>
                <w:webHidden/>
              </w:rPr>
              <w:tab/>
            </w:r>
            <w:r w:rsidR="00014876">
              <w:rPr>
                <w:noProof/>
                <w:webHidden/>
              </w:rPr>
              <w:fldChar w:fldCharType="begin"/>
            </w:r>
            <w:r w:rsidR="00014876">
              <w:rPr>
                <w:noProof/>
                <w:webHidden/>
              </w:rPr>
              <w:instrText xml:space="preserve"> PAGEREF _Toc85157615 \h </w:instrText>
            </w:r>
            <w:r w:rsidR="00014876">
              <w:rPr>
                <w:noProof/>
                <w:webHidden/>
              </w:rPr>
            </w:r>
            <w:r w:rsidR="00014876">
              <w:rPr>
                <w:noProof/>
                <w:webHidden/>
              </w:rPr>
              <w:fldChar w:fldCharType="separate"/>
            </w:r>
            <w:r w:rsidR="00066D48">
              <w:rPr>
                <w:noProof/>
                <w:webHidden/>
              </w:rPr>
              <w:t>50</w:t>
            </w:r>
            <w:r w:rsidR="00014876">
              <w:rPr>
                <w:noProof/>
                <w:webHidden/>
              </w:rPr>
              <w:fldChar w:fldCharType="end"/>
            </w:r>
          </w:hyperlink>
        </w:p>
        <w:p w14:paraId="09A25341" w14:textId="211D5D52" w:rsidR="00014876" w:rsidRDefault="002B43C1" w:rsidP="00014876">
          <w:pPr>
            <w:pStyle w:val="TOC1"/>
            <w:rPr>
              <w:rFonts w:asciiTheme="minorHAnsi" w:eastAsiaTheme="minorEastAsia" w:hAnsiTheme="minorHAnsi" w:cstheme="minorBidi"/>
              <w:b/>
              <w:bCs/>
              <w:sz w:val="22"/>
              <w:szCs w:val="22"/>
            </w:rPr>
          </w:pPr>
          <w:hyperlink w:anchor="_Toc85157616" w:history="1">
            <w:r w:rsidR="00014876" w:rsidRPr="007F4C20">
              <w:rPr>
                <w:rStyle w:val="Hyperlink"/>
              </w:rPr>
              <w:t>9.0 Sprint 4: Testplan &amp; alerts &amp; Sending ping data to Application Insight</w:t>
            </w:r>
            <w:r w:rsidR="00014876">
              <w:rPr>
                <w:webHidden/>
              </w:rPr>
              <w:tab/>
            </w:r>
            <w:r w:rsidR="00014876">
              <w:rPr>
                <w:webHidden/>
              </w:rPr>
              <w:fldChar w:fldCharType="begin"/>
            </w:r>
            <w:r w:rsidR="00014876">
              <w:rPr>
                <w:webHidden/>
              </w:rPr>
              <w:instrText xml:space="preserve"> PAGEREF _Toc85157616 \h </w:instrText>
            </w:r>
            <w:r w:rsidR="00014876">
              <w:rPr>
                <w:webHidden/>
              </w:rPr>
            </w:r>
            <w:r w:rsidR="00014876">
              <w:rPr>
                <w:webHidden/>
              </w:rPr>
              <w:fldChar w:fldCharType="separate"/>
            </w:r>
            <w:r w:rsidR="00066D48">
              <w:rPr>
                <w:webHidden/>
              </w:rPr>
              <w:t>51</w:t>
            </w:r>
            <w:r w:rsidR="00014876">
              <w:rPr>
                <w:webHidden/>
              </w:rPr>
              <w:fldChar w:fldCharType="end"/>
            </w:r>
          </w:hyperlink>
        </w:p>
        <w:p w14:paraId="33609E16" w14:textId="3A83E3F6" w:rsidR="00014876" w:rsidRDefault="002B43C1">
          <w:pPr>
            <w:pStyle w:val="TOC2"/>
            <w:tabs>
              <w:tab w:val="right" w:leader="dot" w:pos="9062"/>
            </w:tabs>
            <w:rPr>
              <w:rFonts w:asciiTheme="minorHAnsi" w:eastAsiaTheme="minorEastAsia" w:hAnsiTheme="minorHAnsi" w:cstheme="minorBidi"/>
              <w:noProof/>
              <w:sz w:val="22"/>
              <w:szCs w:val="22"/>
            </w:rPr>
          </w:pPr>
          <w:hyperlink w:anchor="_Toc85157617" w:history="1">
            <w:r w:rsidR="00014876" w:rsidRPr="007F4C20">
              <w:rPr>
                <w:rStyle w:val="Hyperlink"/>
                <w:noProof/>
              </w:rPr>
              <w:t>9.1 Testplan</w:t>
            </w:r>
            <w:r w:rsidR="00014876">
              <w:rPr>
                <w:noProof/>
                <w:webHidden/>
              </w:rPr>
              <w:tab/>
            </w:r>
            <w:r w:rsidR="00014876">
              <w:rPr>
                <w:noProof/>
                <w:webHidden/>
              </w:rPr>
              <w:fldChar w:fldCharType="begin"/>
            </w:r>
            <w:r w:rsidR="00014876">
              <w:rPr>
                <w:noProof/>
                <w:webHidden/>
              </w:rPr>
              <w:instrText xml:space="preserve"> PAGEREF _Toc85157617 \h </w:instrText>
            </w:r>
            <w:r w:rsidR="00014876">
              <w:rPr>
                <w:noProof/>
                <w:webHidden/>
              </w:rPr>
            </w:r>
            <w:r w:rsidR="00014876">
              <w:rPr>
                <w:noProof/>
                <w:webHidden/>
              </w:rPr>
              <w:fldChar w:fldCharType="separate"/>
            </w:r>
            <w:r w:rsidR="00066D48">
              <w:rPr>
                <w:noProof/>
                <w:webHidden/>
              </w:rPr>
              <w:t>52</w:t>
            </w:r>
            <w:r w:rsidR="00014876">
              <w:rPr>
                <w:noProof/>
                <w:webHidden/>
              </w:rPr>
              <w:fldChar w:fldCharType="end"/>
            </w:r>
          </w:hyperlink>
        </w:p>
        <w:p w14:paraId="1C9D71AF" w14:textId="089B0E24" w:rsidR="00014876" w:rsidRDefault="002B43C1">
          <w:pPr>
            <w:pStyle w:val="TOC2"/>
            <w:tabs>
              <w:tab w:val="right" w:leader="dot" w:pos="9062"/>
            </w:tabs>
            <w:rPr>
              <w:rFonts w:asciiTheme="minorHAnsi" w:eastAsiaTheme="minorEastAsia" w:hAnsiTheme="minorHAnsi" w:cstheme="minorBidi"/>
              <w:noProof/>
              <w:sz w:val="22"/>
              <w:szCs w:val="22"/>
            </w:rPr>
          </w:pPr>
          <w:hyperlink w:anchor="_Toc85157618" w:history="1">
            <w:r w:rsidR="00014876" w:rsidRPr="007F4C20">
              <w:rPr>
                <w:rStyle w:val="Hyperlink"/>
                <w:noProof/>
              </w:rPr>
              <w:t>9.2 Ping data sturen</w:t>
            </w:r>
            <w:r w:rsidR="00014876">
              <w:rPr>
                <w:noProof/>
                <w:webHidden/>
              </w:rPr>
              <w:tab/>
            </w:r>
            <w:r w:rsidR="00014876">
              <w:rPr>
                <w:noProof/>
                <w:webHidden/>
              </w:rPr>
              <w:fldChar w:fldCharType="begin"/>
            </w:r>
            <w:r w:rsidR="00014876">
              <w:rPr>
                <w:noProof/>
                <w:webHidden/>
              </w:rPr>
              <w:instrText xml:space="preserve"> PAGEREF _Toc85157618 \h </w:instrText>
            </w:r>
            <w:r w:rsidR="00014876">
              <w:rPr>
                <w:noProof/>
                <w:webHidden/>
              </w:rPr>
            </w:r>
            <w:r w:rsidR="00014876">
              <w:rPr>
                <w:noProof/>
                <w:webHidden/>
              </w:rPr>
              <w:fldChar w:fldCharType="separate"/>
            </w:r>
            <w:r w:rsidR="00066D48">
              <w:rPr>
                <w:noProof/>
                <w:webHidden/>
              </w:rPr>
              <w:t>53</w:t>
            </w:r>
            <w:r w:rsidR="00014876">
              <w:rPr>
                <w:noProof/>
                <w:webHidden/>
              </w:rPr>
              <w:fldChar w:fldCharType="end"/>
            </w:r>
          </w:hyperlink>
        </w:p>
        <w:p w14:paraId="5F1F092F" w14:textId="4B19E91F" w:rsidR="00014876" w:rsidRDefault="002B43C1">
          <w:pPr>
            <w:pStyle w:val="TOC2"/>
            <w:tabs>
              <w:tab w:val="right" w:leader="dot" w:pos="9062"/>
            </w:tabs>
            <w:rPr>
              <w:rFonts w:asciiTheme="minorHAnsi" w:eastAsiaTheme="minorEastAsia" w:hAnsiTheme="minorHAnsi" w:cstheme="minorBidi"/>
              <w:noProof/>
              <w:sz w:val="22"/>
              <w:szCs w:val="22"/>
            </w:rPr>
          </w:pPr>
          <w:hyperlink w:anchor="_Toc85157619" w:history="1">
            <w:r w:rsidR="00014876" w:rsidRPr="007F4C20">
              <w:rPr>
                <w:rStyle w:val="Hyperlink"/>
                <w:noProof/>
              </w:rPr>
              <w:t>9.3 Alerts</w:t>
            </w:r>
            <w:r w:rsidR="00014876">
              <w:rPr>
                <w:noProof/>
                <w:webHidden/>
              </w:rPr>
              <w:tab/>
            </w:r>
            <w:r w:rsidR="00014876">
              <w:rPr>
                <w:noProof/>
                <w:webHidden/>
              </w:rPr>
              <w:fldChar w:fldCharType="begin"/>
            </w:r>
            <w:r w:rsidR="00014876">
              <w:rPr>
                <w:noProof/>
                <w:webHidden/>
              </w:rPr>
              <w:instrText xml:space="preserve"> PAGEREF _Toc85157619 \h </w:instrText>
            </w:r>
            <w:r w:rsidR="00014876">
              <w:rPr>
                <w:noProof/>
                <w:webHidden/>
              </w:rPr>
            </w:r>
            <w:r w:rsidR="00014876">
              <w:rPr>
                <w:noProof/>
                <w:webHidden/>
              </w:rPr>
              <w:fldChar w:fldCharType="separate"/>
            </w:r>
            <w:r w:rsidR="00066D48">
              <w:rPr>
                <w:noProof/>
                <w:webHidden/>
              </w:rPr>
              <w:t>55</w:t>
            </w:r>
            <w:r w:rsidR="00014876">
              <w:rPr>
                <w:noProof/>
                <w:webHidden/>
              </w:rPr>
              <w:fldChar w:fldCharType="end"/>
            </w:r>
          </w:hyperlink>
        </w:p>
        <w:p w14:paraId="44B03C45" w14:textId="7B5A6BD1" w:rsidR="00014876" w:rsidRDefault="002B43C1">
          <w:pPr>
            <w:pStyle w:val="TOC2"/>
            <w:tabs>
              <w:tab w:val="right" w:leader="dot" w:pos="9062"/>
            </w:tabs>
            <w:rPr>
              <w:rFonts w:asciiTheme="minorHAnsi" w:eastAsiaTheme="minorEastAsia" w:hAnsiTheme="minorHAnsi" w:cstheme="minorBidi"/>
              <w:noProof/>
              <w:sz w:val="22"/>
              <w:szCs w:val="22"/>
            </w:rPr>
          </w:pPr>
          <w:hyperlink w:anchor="_Toc85157620" w:history="1">
            <w:r w:rsidR="00014876" w:rsidRPr="007F4C20">
              <w:rPr>
                <w:rStyle w:val="Hyperlink"/>
                <w:noProof/>
              </w:rPr>
              <w:t>9.4 Sprint review &amp; Sprint retrospective</w:t>
            </w:r>
            <w:r w:rsidR="00014876">
              <w:rPr>
                <w:noProof/>
                <w:webHidden/>
              </w:rPr>
              <w:tab/>
            </w:r>
            <w:r w:rsidR="00014876">
              <w:rPr>
                <w:noProof/>
                <w:webHidden/>
              </w:rPr>
              <w:fldChar w:fldCharType="begin"/>
            </w:r>
            <w:r w:rsidR="00014876">
              <w:rPr>
                <w:noProof/>
                <w:webHidden/>
              </w:rPr>
              <w:instrText xml:space="preserve"> PAGEREF _Toc85157620 \h </w:instrText>
            </w:r>
            <w:r w:rsidR="00014876">
              <w:rPr>
                <w:noProof/>
                <w:webHidden/>
              </w:rPr>
            </w:r>
            <w:r w:rsidR="00014876">
              <w:rPr>
                <w:noProof/>
                <w:webHidden/>
              </w:rPr>
              <w:fldChar w:fldCharType="separate"/>
            </w:r>
            <w:r w:rsidR="00066D48">
              <w:rPr>
                <w:noProof/>
                <w:webHidden/>
              </w:rPr>
              <w:t>57</w:t>
            </w:r>
            <w:r w:rsidR="00014876">
              <w:rPr>
                <w:noProof/>
                <w:webHidden/>
              </w:rPr>
              <w:fldChar w:fldCharType="end"/>
            </w:r>
          </w:hyperlink>
        </w:p>
        <w:p w14:paraId="380507FF" w14:textId="7E491140" w:rsidR="00014876" w:rsidRDefault="002B43C1" w:rsidP="00014876">
          <w:pPr>
            <w:pStyle w:val="TOC1"/>
            <w:rPr>
              <w:rFonts w:asciiTheme="minorHAnsi" w:eastAsiaTheme="minorEastAsia" w:hAnsiTheme="minorHAnsi" w:cstheme="minorBidi"/>
              <w:b/>
              <w:bCs/>
              <w:sz w:val="22"/>
              <w:szCs w:val="22"/>
            </w:rPr>
          </w:pPr>
          <w:hyperlink w:anchor="_Toc85157621" w:history="1">
            <w:r w:rsidR="00014876" w:rsidRPr="007F4C20">
              <w:rPr>
                <w:rStyle w:val="Hyperlink"/>
              </w:rPr>
              <w:t>10.0 Sprint 5: Technical Debt, CertificateChecker &amp; Application Insight Grafieken</w:t>
            </w:r>
            <w:r w:rsidR="00014876">
              <w:rPr>
                <w:webHidden/>
              </w:rPr>
              <w:tab/>
            </w:r>
            <w:r w:rsidR="00014876">
              <w:rPr>
                <w:webHidden/>
              </w:rPr>
              <w:fldChar w:fldCharType="begin"/>
            </w:r>
            <w:r w:rsidR="00014876">
              <w:rPr>
                <w:webHidden/>
              </w:rPr>
              <w:instrText xml:space="preserve"> PAGEREF _Toc85157621 \h </w:instrText>
            </w:r>
            <w:r w:rsidR="00014876">
              <w:rPr>
                <w:webHidden/>
              </w:rPr>
            </w:r>
            <w:r w:rsidR="00014876">
              <w:rPr>
                <w:webHidden/>
              </w:rPr>
              <w:fldChar w:fldCharType="separate"/>
            </w:r>
            <w:r w:rsidR="00066D48">
              <w:rPr>
                <w:webHidden/>
              </w:rPr>
              <w:t>58</w:t>
            </w:r>
            <w:r w:rsidR="00014876">
              <w:rPr>
                <w:webHidden/>
              </w:rPr>
              <w:fldChar w:fldCharType="end"/>
            </w:r>
          </w:hyperlink>
        </w:p>
        <w:p w14:paraId="34108ED0" w14:textId="125B227A" w:rsidR="00014876" w:rsidRDefault="002B43C1">
          <w:pPr>
            <w:pStyle w:val="TOC2"/>
            <w:tabs>
              <w:tab w:val="right" w:leader="dot" w:pos="9062"/>
            </w:tabs>
            <w:rPr>
              <w:rFonts w:asciiTheme="minorHAnsi" w:eastAsiaTheme="minorEastAsia" w:hAnsiTheme="minorHAnsi" w:cstheme="minorBidi"/>
              <w:noProof/>
              <w:sz w:val="22"/>
              <w:szCs w:val="22"/>
            </w:rPr>
          </w:pPr>
          <w:hyperlink w:anchor="_Toc85157622" w:history="1">
            <w:r w:rsidR="00014876" w:rsidRPr="007F4C20">
              <w:rPr>
                <w:rStyle w:val="Hyperlink"/>
                <w:noProof/>
              </w:rPr>
              <w:t>10.1 Nieuwe Function</w:t>
            </w:r>
            <w:r w:rsidR="00014876">
              <w:rPr>
                <w:noProof/>
                <w:webHidden/>
              </w:rPr>
              <w:tab/>
            </w:r>
            <w:r w:rsidR="00014876">
              <w:rPr>
                <w:noProof/>
                <w:webHidden/>
              </w:rPr>
              <w:fldChar w:fldCharType="begin"/>
            </w:r>
            <w:r w:rsidR="00014876">
              <w:rPr>
                <w:noProof/>
                <w:webHidden/>
              </w:rPr>
              <w:instrText xml:space="preserve"> PAGEREF _Toc85157622 \h </w:instrText>
            </w:r>
            <w:r w:rsidR="00014876">
              <w:rPr>
                <w:noProof/>
                <w:webHidden/>
              </w:rPr>
            </w:r>
            <w:r w:rsidR="00014876">
              <w:rPr>
                <w:noProof/>
                <w:webHidden/>
              </w:rPr>
              <w:fldChar w:fldCharType="separate"/>
            </w:r>
            <w:r w:rsidR="00066D48">
              <w:rPr>
                <w:noProof/>
                <w:webHidden/>
              </w:rPr>
              <w:t>59</w:t>
            </w:r>
            <w:r w:rsidR="00014876">
              <w:rPr>
                <w:noProof/>
                <w:webHidden/>
              </w:rPr>
              <w:fldChar w:fldCharType="end"/>
            </w:r>
          </w:hyperlink>
        </w:p>
        <w:p w14:paraId="7A439ED8" w14:textId="207B4C15" w:rsidR="00014876" w:rsidRDefault="002B43C1">
          <w:pPr>
            <w:pStyle w:val="TOC2"/>
            <w:tabs>
              <w:tab w:val="right" w:leader="dot" w:pos="9062"/>
            </w:tabs>
            <w:rPr>
              <w:rFonts w:asciiTheme="minorHAnsi" w:eastAsiaTheme="minorEastAsia" w:hAnsiTheme="minorHAnsi" w:cstheme="minorBidi"/>
              <w:noProof/>
              <w:sz w:val="22"/>
              <w:szCs w:val="22"/>
            </w:rPr>
          </w:pPr>
          <w:hyperlink w:anchor="_Toc85157623" w:history="1">
            <w:r w:rsidR="00014876" w:rsidRPr="007F4C20">
              <w:rPr>
                <w:rStyle w:val="Hyperlink"/>
                <w:noProof/>
              </w:rPr>
              <w:t>10.2 Technical Debt</w:t>
            </w:r>
            <w:r w:rsidR="00014876">
              <w:rPr>
                <w:noProof/>
                <w:webHidden/>
              </w:rPr>
              <w:tab/>
            </w:r>
            <w:r w:rsidR="00014876">
              <w:rPr>
                <w:noProof/>
                <w:webHidden/>
              </w:rPr>
              <w:fldChar w:fldCharType="begin"/>
            </w:r>
            <w:r w:rsidR="00014876">
              <w:rPr>
                <w:noProof/>
                <w:webHidden/>
              </w:rPr>
              <w:instrText xml:space="preserve"> PAGEREF _Toc85157623 \h </w:instrText>
            </w:r>
            <w:r w:rsidR="00014876">
              <w:rPr>
                <w:noProof/>
                <w:webHidden/>
              </w:rPr>
            </w:r>
            <w:r w:rsidR="00014876">
              <w:rPr>
                <w:noProof/>
                <w:webHidden/>
              </w:rPr>
              <w:fldChar w:fldCharType="separate"/>
            </w:r>
            <w:r w:rsidR="00066D48">
              <w:rPr>
                <w:noProof/>
                <w:webHidden/>
              </w:rPr>
              <w:t>61</w:t>
            </w:r>
            <w:r w:rsidR="00014876">
              <w:rPr>
                <w:noProof/>
                <w:webHidden/>
              </w:rPr>
              <w:fldChar w:fldCharType="end"/>
            </w:r>
          </w:hyperlink>
        </w:p>
        <w:p w14:paraId="0F31CA25" w14:textId="08A81F51" w:rsidR="00014876" w:rsidRDefault="002B43C1">
          <w:pPr>
            <w:pStyle w:val="TOC2"/>
            <w:tabs>
              <w:tab w:val="right" w:leader="dot" w:pos="9062"/>
            </w:tabs>
            <w:rPr>
              <w:rFonts w:asciiTheme="minorHAnsi" w:eastAsiaTheme="minorEastAsia" w:hAnsiTheme="minorHAnsi" w:cstheme="minorBidi"/>
              <w:noProof/>
              <w:sz w:val="22"/>
              <w:szCs w:val="22"/>
            </w:rPr>
          </w:pPr>
          <w:hyperlink w:anchor="_Toc85157624" w:history="1">
            <w:r w:rsidR="00014876" w:rsidRPr="007F4C20">
              <w:rPr>
                <w:rStyle w:val="Hyperlink"/>
                <w:noProof/>
              </w:rPr>
              <w:t>10.3 Application Insight Dashboard</w:t>
            </w:r>
            <w:r w:rsidR="00014876">
              <w:rPr>
                <w:noProof/>
                <w:webHidden/>
              </w:rPr>
              <w:tab/>
            </w:r>
            <w:r w:rsidR="00014876">
              <w:rPr>
                <w:noProof/>
                <w:webHidden/>
              </w:rPr>
              <w:fldChar w:fldCharType="begin"/>
            </w:r>
            <w:r w:rsidR="00014876">
              <w:rPr>
                <w:noProof/>
                <w:webHidden/>
              </w:rPr>
              <w:instrText xml:space="preserve"> PAGEREF _Toc85157624 \h </w:instrText>
            </w:r>
            <w:r w:rsidR="00014876">
              <w:rPr>
                <w:noProof/>
                <w:webHidden/>
              </w:rPr>
            </w:r>
            <w:r w:rsidR="00014876">
              <w:rPr>
                <w:noProof/>
                <w:webHidden/>
              </w:rPr>
              <w:fldChar w:fldCharType="separate"/>
            </w:r>
            <w:r w:rsidR="00066D48">
              <w:rPr>
                <w:noProof/>
                <w:webHidden/>
              </w:rPr>
              <w:t>65</w:t>
            </w:r>
            <w:r w:rsidR="00014876">
              <w:rPr>
                <w:noProof/>
                <w:webHidden/>
              </w:rPr>
              <w:fldChar w:fldCharType="end"/>
            </w:r>
          </w:hyperlink>
        </w:p>
        <w:p w14:paraId="0424A2B8" w14:textId="2F6F1DFF" w:rsidR="00014876" w:rsidRDefault="002B43C1">
          <w:pPr>
            <w:pStyle w:val="TOC2"/>
            <w:tabs>
              <w:tab w:val="right" w:leader="dot" w:pos="9062"/>
            </w:tabs>
            <w:rPr>
              <w:rFonts w:asciiTheme="minorHAnsi" w:eastAsiaTheme="minorEastAsia" w:hAnsiTheme="minorHAnsi" w:cstheme="minorBidi"/>
              <w:noProof/>
              <w:sz w:val="22"/>
              <w:szCs w:val="22"/>
            </w:rPr>
          </w:pPr>
          <w:hyperlink w:anchor="_Toc85157625" w:history="1">
            <w:r w:rsidR="00014876" w:rsidRPr="007F4C20">
              <w:rPr>
                <w:rStyle w:val="Hyperlink"/>
                <w:noProof/>
              </w:rPr>
              <w:t>10.4 Sprint review &amp; Retrospective</w:t>
            </w:r>
            <w:r w:rsidR="00014876">
              <w:rPr>
                <w:noProof/>
                <w:webHidden/>
              </w:rPr>
              <w:tab/>
            </w:r>
            <w:r w:rsidR="00014876">
              <w:rPr>
                <w:noProof/>
                <w:webHidden/>
              </w:rPr>
              <w:fldChar w:fldCharType="begin"/>
            </w:r>
            <w:r w:rsidR="00014876">
              <w:rPr>
                <w:noProof/>
                <w:webHidden/>
              </w:rPr>
              <w:instrText xml:space="preserve"> PAGEREF _Toc85157625 \h </w:instrText>
            </w:r>
            <w:r w:rsidR="00014876">
              <w:rPr>
                <w:noProof/>
                <w:webHidden/>
              </w:rPr>
            </w:r>
            <w:r w:rsidR="00014876">
              <w:rPr>
                <w:noProof/>
                <w:webHidden/>
              </w:rPr>
              <w:fldChar w:fldCharType="separate"/>
            </w:r>
            <w:r w:rsidR="00066D48">
              <w:rPr>
                <w:noProof/>
                <w:webHidden/>
              </w:rPr>
              <w:t>66</w:t>
            </w:r>
            <w:r w:rsidR="00014876">
              <w:rPr>
                <w:noProof/>
                <w:webHidden/>
              </w:rPr>
              <w:fldChar w:fldCharType="end"/>
            </w:r>
          </w:hyperlink>
        </w:p>
        <w:p w14:paraId="0C8325F1" w14:textId="77E12F73" w:rsidR="00014876" w:rsidRDefault="002B43C1" w:rsidP="00014876">
          <w:pPr>
            <w:pStyle w:val="TOC1"/>
            <w:rPr>
              <w:rFonts w:asciiTheme="minorHAnsi" w:eastAsiaTheme="minorEastAsia" w:hAnsiTheme="minorHAnsi" w:cstheme="minorBidi"/>
              <w:b/>
              <w:bCs/>
              <w:sz w:val="22"/>
              <w:szCs w:val="22"/>
            </w:rPr>
          </w:pPr>
          <w:hyperlink w:anchor="_Toc85157626" w:history="1">
            <w:r w:rsidR="00014876" w:rsidRPr="007F4C20">
              <w:rPr>
                <w:rStyle w:val="Hyperlink"/>
              </w:rPr>
              <w:t>11.0 Sprint 6: Certificaatcheck Alert &amp; Application Insight</w:t>
            </w:r>
            <w:r w:rsidR="00014876">
              <w:rPr>
                <w:webHidden/>
              </w:rPr>
              <w:tab/>
            </w:r>
            <w:r w:rsidR="00014876">
              <w:rPr>
                <w:webHidden/>
              </w:rPr>
              <w:fldChar w:fldCharType="begin"/>
            </w:r>
            <w:r w:rsidR="00014876">
              <w:rPr>
                <w:webHidden/>
              </w:rPr>
              <w:instrText xml:space="preserve"> PAGEREF _Toc85157626 \h </w:instrText>
            </w:r>
            <w:r w:rsidR="00014876">
              <w:rPr>
                <w:webHidden/>
              </w:rPr>
            </w:r>
            <w:r w:rsidR="00014876">
              <w:rPr>
                <w:webHidden/>
              </w:rPr>
              <w:fldChar w:fldCharType="separate"/>
            </w:r>
            <w:r w:rsidR="00066D48">
              <w:rPr>
                <w:webHidden/>
              </w:rPr>
              <w:t>67</w:t>
            </w:r>
            <w:r w:rsidR="00014876">
              <w:rPr>
                <w:webHidden/>
              </w:rPr>
              <w:fldChar w:fldCharType="end"/>
            </w:r>
          </w:hyperlink>
        </w:p>
        <w:p w14:paraId="1E5351C4" w14:textId="6228E83D" w:rsidR="00014876" w:rsidRDefault="002B43C1">
          <w:pPr>
            <w:pStyle w:val="TOC2"/>
            <w:tabs>
              <w:tab w:val="right" w:leader="dot" w:pos="9062"/>
            </w:tabs>
            <w:rPr>
              <w:rFonts w:asciiTheme="minorHAnsi" w:eastAsiaTheme="minorEastAsia" w:hAnsiTheme="minorHAnsi" w:cstheme="minorBidi"/>
              <w:noProof/>
              <w:sz w:val="22"/>
              <w:szCs w:val="22"/>
            </w:rPr>
          </w:pPr>
          <w:hyperlink w:anchor="_Toc85157627" w:history="1">
            <w:r w:rsidR="00014876" w:rsidRPr="007F4C20">
              <w:rPr>
                <w:rStyle w:val="Hyperlink"/>
                <w:noProof/>
              </w:rPr>
              <w:t>11.1 CertificaatCheck Application insight</w:t>
            </w:r>
            <w:r w:rsidR="00014876">
              <w:rPr>
                <w:noProof/>
                <w:webHidden/>
              </w:rPr>
              <w:tab/>
            </w:r>
            <w:r w:rsidR="00014876">
              <w:rPr>
                <w:noProof/>
                <w:webHidden/>
              </w:rPr>
              <w:fldChar w:fldCharType="begin"/>
            </w:r>
            <w:r w:rsidR="00014876">
              <w:rPr>
                <w:noProof/>
                <w:webHidden/>
              </w:rPr>
              <w:instrText xml:space="preserve"> PAGEREF _Toc85157627 \h </w:instrText>
            </w:r>
            <w:r w:rsidR="00014876">
              <w:rPr>
                <w:noProof/>
                <w:webHidden/>
              </w:rPr>
            </w:r>
            <w:r w:rsidR="00014876">
              <w:rPr>
                <w:noProof/>
                <w:webHidden/>
              </w:rPr>
              <w:fldChar w:fldCharType="separate"/>
            </w:r>
            <w:r w:rsidR="00066D48">
              <w:rPr>
                <w:noProof/>
                <w:webHidden/>
              </w:rPr>
              <w:t>68</w:t>
            </w:r>
            <w:r w:rsidR="00014876">
              <w:rPr>
                <w:noProof/>
                <w:webHidden/>
              </w:rPr>
              <w:fldChar w:fldCharType="end"/>
            </w:r>
          </w:hyperlink>
        </w:p>
        <w:p w14:paraId="7D747D0E" w14:textId="135ADD38" w:rsidR="00014876" w:rsidRDefault="002B43C1">
          <w:pPr>
            <w:pStyle w:val="TOC2"/>
            <w:tabs>
              <w:tab w:val="right" w:leader="dot" w:pos="9062"/>
            </w:tabs>
            <w:rPr>
              <w:rFonts w:asciiTheme="minorHAnsi" w:eastAsiaTheme="minorEastAsia" w:hAnsiTheme="minorHAnsi" w:cstheme="minorBidi"/>
              <w:noProof/>
              <w:sz w:val="22"/>
              <w:szCs w:val="22"/>
            </w:rPr>
          </w:pPr>
          <w:hyperlink w:anchor="_Toc85157628" w:history="1">
            <w:r w:rsidR="00014876" w:rsidRPr="007F4C20">
              <w:rPr>
                <w:rStyle w:val="Hyperlink"/>
                <w:noProof/>
              </w:rPr>
              <w:t>11.2 Application Insight</w:t>
            </w:r>
            <w:r w:rsidR="00014876">
              <w:rPr>
                <w:noProof/>
                <w:webHidden/>
              </w:rPr>
              <w:tab/>
            </w:r>
            <w:r w:rsidR="00014876">
              <w:rPr>
                <w:noProof/>
                <w:webHidden/>
              </w:rPr>
              <w:fldChar w:fldCharType="begin"/>
            </w:r>
            <w:r w:rsidR="00014876">
              <w:rPr>
                <w:noProof/>
                <w:webHidden/>
              </w:rPr>
              <w:instrText xml:space="preserve"> PAGEREF _Toc85157628 \h </w:instrText>
            </w:r>
            <w:r w:rsidR="00014876">
              <w:rPr>
                <w:noProof/>
                <w:webHidden/>
              </w:rPr>
            </w:r>
            <w:r w:rsidR="00014876">
              <w:rPr>
                <w:noProof/>
                <w:webHidden/>
              </w:rPr>
              <w:fldChar w:fldCharType="separate"/>
            </w:r>
            <w:r w:rsidR="00066D48">
              <w:rPr>
                <w:noProof/>
                <w:webHidden/>
              </w:rPr>
              <w:t>69</w:t>
            </w:r>
            <w:r w:rsidR="00014876">
              <w:rPr>
                <w:noProof/>
                <w:webHidden/>
              </w:rPr>
              <w:fldChar w:fldCharType="end"/>
            </w:r>
          </w:hyperlink>
        </w:p>
        <w:p w14:paraId="78EE6C68" w14:textId="3D728D74" w:rsidR="00014876" w:rsidRDefault="002B43C1">
          <w:pPr>
            <w:pStyle w:val="TOC2"/>
            <w:tabs>
              <w:tab w:val="right" w:leader="dot" w:pos="9062"/>
            </w:tabs>
            <w:rPr>
              <w:rFonts w:asciiTheme="minorHAnsi" w:eastAsiaTheme="minorEastAsia" w:hAnsiTheme="minorHAnsi" w:cstheme="minorBidi"/>
              <w:noProof/>
              <w:sz w:val="22"/>
              <w:szCs w:val="22"/>
            </w:rPr>
          </w:pPr>
          <w:hyperlink w:anchor="_Toc85157629" w:history="1">
            <w:r w:rsidR="00014876" w:rsidRPr="007F4C20">
              <w:rPr>
                <w:rStyle w:val="Hyperlink"/>
                <w:noProof/>
              </w:rPr>
              <w:t>11.3 CertificaatCheck Alerts</w:t>
            </w:r>
            <w:r w:rsidR="00014876">
              <w:rPr>
                <w:noProof/>
                <w:webHidden/>
              </w:rPr>
              <w:tab/>
            </w:r>
            <w:r w:rsidR="00014876">
              <w:rPr>
                <w:noProof/>
                <w:webHidden/>
              </w:rPr>
              <w:fldChar w:fldCharType="begin"/>
            </w:r>
            <w:r w:rsidR="00014876">
              <w:rPr>
                <w:noProof/>
                <w:webHidden/>
              </w:rPr>
              <w:instrText xml:space="preserve"> PAGEREF _Toc85157629 \h </w:instrText>
            </w:r>
            <w:r w:rsidR="00014876">
              <w:rPr>
                <w:noProof/>
                <w:webHidden/>
              </w:rPr>
            </w:r>
            <w:r w:rsidR="00014876">
              <w:rPr>
                <w:noProof/>
                <w:webHidden/>
              </w:rPr>
              <w:fldChar w:fldCharType="separate"/>
            </w:r>
            <w:r w:rsidR="00066D48">
              <w:rPr>
                <w:noProof/>
                <w:webHidden/>
              </w:rPr>
              <w:t>70</w:t>
            </w:r>
            <w:r w:rsidR="00014876">
              <w:rPr>
                <w:noProof/>
                <w:webHidden/>
              </w:rPr>
              <w:fldChar w:fldCharType="end"/>
            </w:r>
          </w:hyperlink>
        </w:p>
        <w:p w14:paraId="6DC1C864" w14:textId="7555BA39" w:rsidR="00014876" w:rsidRDefault="002B43C1">
          <w:pPr>
            <w:pStyle w:val="TOC2"/>
            <w:tabs>
              <w:tab w:val="right" w:leader="dot" w:pos="9062"/>
            </w:tabs>
            <w:rPr>
              <w:rFonts w:asciiTheme="minorHAnsi" w:eastAsiaTheme="minorEastAsia" w:hAnsiTheme="minorHAnsi" w:cstheme="minorBidi"/>
              <w:noProof/>
              <w:sz w:val="22"/>
              <w:szCs w:val="22"/>
            </w:rPr>
          </w:pPr>
          <w:hyperlink w:anchor="_Toc85157630" w:history="1">
            <w:r w:rsidR="00014876" w:rsidRPr="007F4C20">
              <w:rPr>
                <w:rStyle w:val="Hyperlink"/>
                <w:noProof/>
              </w:rPr>
              <w:t>11.4 Testen</w:t>
            </w:r>
            <w:r w:rsidR="00014876">
              <w:rPr>
                <w:noProof/>
                <w:webHidden/>
              </w:rPr>
              <w:tab/>
            </w:r>
            <w:r w:rsidR="00014876">
              <w:rPr>
                <w:noProof/>
                <w:webHidden/>
              </w:rPr>
              <w:fldChar w:fldCharType="begin"/>
            </w:r>
            <w:r w:rsidR="00014876">
              <w:rPr>
                <w:noProof/>
                <w:webHidden/>
              </w:rPr>
              <w:instrText xml:space="preserve"> PAGEREF _Toc85157630 \h </w:instrText>
            </w:r>
            <w:r w:rsidR="00014876">
              <w:rPr>
                <w:noProof/>
                <w:webHidden/>
              </w:rPr>
            </w:r>
            <w:r w:rsidR="00014876">
              <w:rPr>
                <w:noProof/>
                <w:webHidden/>
              </w:rPr>
              <w:fldChar w:fldCharType="separate"/>
            </w:r>
            <w:r w:rsidR="00066D48">
              <w:rPr>
                <w:noProof/>
                <w:webHidden/>
              </w:rPr>
              <w:t>70</w:t>
            </w:r>
            <w:r w:rsidR="00014876">
              <w:rPr>
                <w:noProof/>
                <w:webHidden/>
              </w:rPr>
              <w:fldChar w:fldCharType="end"/>
            </w:r>
          </w:hyperlink>
        </w:p>
        <w:p w14:paraId="3E3192D9" w14:textId="55C6A0E4" w:rsidR="00014876" w:rsidRDefault="002B43C1">
          <w:pPr>
            <w:pStyle w:val="TOC2"/>
            <w:tabs>
              <w:tab w:val="right" w:leader="dot" w:pos="9062"/>
            </w:tabs>
            <w:rPr>
              <w:rFonts w:asciiTheme="minorHAnsi" w:eastAsiaTheme="minorEastAsia" w:hAnsiTheme="minorHAnsi" w:cstheme="minorBidi"/>
              <w:noProof/>
              <w:sz w:val="22"/>
              <w:szCs w:val="22"/>
            </w:rPr>
          </w:pPr>
          <w:hyperlink w:anchor="_Toc85157631" w:history="1">
            <w:r w:rsidR="00014876" w:rsidRPr="007F4C20">
              <w:rPr>
                <w:rStyle w:val="Hyperlink"/>
                <w:noProof/>
              </w:rPr>
              <w:t>11.4 Sprint review &amp; Retrospective</w:t>
            </w:r>
            <w:r w:rsidR="00014876">
              <w:rPr>
                <w:noProof/>
                <w:webHidden/>
              </w:rPr>
              <w:tab/>
            </w:r>
            <w:r w:rsidR="00014876">
              <w:rPr>
                <w:noProof/>
                <w:webHidden/>
              </w:rPr>
              <w:fldChar w:fldCharType="begin"/>
            </w:r>
            <w:r w:rsidR="00014876">
              <w:rPr>
                <w:noProof/>
                <w:webHidden/>
              </w:rPr>
              <w:instrText xml:space="preserve"> PAGEREF _Toc85157631 \h </w:instrText>
            </w:r>
            <w:r w:rsidR="00014876">
              <w:rPr>
                <w:noProof/>
                <w:webHidden/>
              </w:rPr>
            </w:r>
            <w:r w:rsidR="00014876">
              <w:rPr>
                <w:noProof/>
                <w:webHidden/>
              </w:rPr>
              <w:fldChar w:fldCharType="separate"/>
            </w:r>
            <w:r w:rsidR="00066D48">
              <w:rPr>
                <w:noProof/>
                <w:webHidden/>
              </w:rPr>
              <w:t>73</w:t>
            </w:r>
            <w:r w:rsidR="00014876">
              <w:rPr>
                <w:noProof/>
                <w:webHidden/>
              </w:rPr>
              <w:fldChar w:fldCharType="end"/>
            </w:r>
          </w:hyperlink>
        </w:p>
        <w:p w14:paraId="0EDB65AD" w14:textId="529049AC" w:rsidR="00014876" w:rsidRDefault="002B43C1" w:rsidP="00014876">
          <w:pPr>
            <w:pStyle w:val="TOC1"/>
            <w:rPr>
              <w:rFonts w:asciiTheme="minorHAnsi" w:eastAsiaTheme="minorEastAsia" w:hAnsiTheme="minorHAnsi" w:cstheme="minorBidi"/>
              <w:b/>
              <w:bCs/>
              <w:sz w:val="22"/>
              <w:szCs w:val="22"/>
            </w:rPr>
          </w:pPr>
          <w:hyperlink w:anchor="_Toc85157632" w:history="1">
            <w:r w:rsidR="00014876" w:rsidRPr="007F4C20">
              <w:rPr>
                <w:rStyle w:val="Hyperlink"/>
              </w:rPr>
              <w:t>12.0 Sprint 7: Toevoegen Endpoints &amp; Dashboard</w:t>
            </w:r>
            <w:r w:rsidR="00014876">
              <w:rPr>
                <w:webHidden/>
              </w:rPr>
              <w:tab/>
            </w:r>
            <w:r w:rsidR="00014876">
              <w:rPr>
                <w:webHidden/>
              </w:rPr>
              <w:fldChar w:fldCharType="begin"/>
            </w:r>
            <w:r w:rsidR="00014876">
              <w:rPr>
                <w:webHidden/>
              </w:rPr>
              <w:instrText xml:space="preserve"> PAGEREF _Toc85157632 \h </w:instrText>
            </w:r>
            <w:r w:rsidR="00014876">
              <w:rPr>
                <w:webHidden/>
              </w:rPr>
            </w:r>
            <w:r w:rsidR="00014876">
              <w:rPr>
                <w:webHidden/>
              </w:rPr>
              <w:fldChar w:fldCharType="separate"/>
            </w:r>
            <w:r w:rsidR="00066D48">
              <w:rPr>
                <w:webHidden/>
              </w:rPr>
              <w:t>74</w:t>
            </w:r>
            <w:r w:rsidR="00014876">
              <w:rPr>
                <w:webHidden/>
              </w:rPr>
              <w:fldChar w:fldCharType="end"/>
            </w:r>
          </w:hyperlink>
        </w:p>
        <w:p w14:paraId="11D86555" w14:textId="054624DC" w:rsidR="00014876" w:rsidRDefault="002B43C1">
          <w:pPr>
            <w:pStyle w:val="TOC2"/>
            <w:tabs>
              <w:tab w:val="right" w:leader="dot" w:pos="9062"/>
            </w:tabs>
            <w:rPr>
              <w:rFonts w:asciiTheme="minorHAnsi" w:eastAsiaTheme="minorEastAsia" w:hAnsiTheme="minorHAnsi" w:cstheme="minorBidi"/>
              <w:noProof/>
              <w:sz w:val="22"/>
              <w:szCs w:val="22"/>
            </w:rPr>
          </w:pPr>
          <w:hyperlink w:anchor="_Toc85157633" w:history="1">
            <w:r w:rsidR="00014876" w:rsidRPr="007F4C20">
              <w:rPr>
                <w:rStyle w:val="Hyperlink"/>
                <w:noProof/>
              </w:rPr>
              <w:t>12.1 Pinger endpoints</w:t>
            </w:r>
            <w:r w:rsidR="00014876">
              <w:rPr>
                <w:noProof/>
                <w:webHidden/>
              </w:rPr>
              <w:tab/>
            </w:r>
            <w:r w:rsidR="00014876">
              <w:rPr>
                <w:noProof/>
                <w:webHidden/>
              </w:rPr>
              <w:fldChar w:fldCharType="begin"/>
            </w:r>
            <w:r w:rsidR="00014876">
              <w:rPr>
                <w:noProof/>
                <w:webHidden/>
              </w:rPr>
              <w:instrText xml:space="preserve"> PAGEREF _Toc85157633 \h </w:instrText>
            </w:r>
            <w:r w:rsidR="00014876">
              <w:rPr>
                <w:noProof/>
                <w:webHidden/>
              </w:rPr>
            </w:r>
            <w:r w:rsidR="00014876">
              <w:rPr>
                <w:noProof/>
                <w:webHidden/>
              </w:rPr>
              <w:fldChar w:fldCharType="separate"/>
            </w:r>
            <w:r w:rsidR="00066D48">
              <w:rPr>
                <w:noProof/>
                <w:webHidden/>
              </w:rPr>
              <w:t>75</w:t>
            </w:r>
            <w:r w:rsidR="00014876">
              <w:rPr>
                <w:noProof/>
                <w:webHidden/>
              </w:rPr>
              <w:fldChar w:fldCharType="end"/>
            </w:r>
          </w:hyperlink>
        </w:p>
        <w:p w14:paraId="35B42C4C" w14:textId="0CF4A420" w:rsidR="00014876" w:rsidRDefault="002B43C1">
          <w:pPr>
            <w:pStyle w:val="TOC2"/>
            <w:tabs>
              <w:tab w:val="right" w:leader="dot" w:pos="9062"/>
            </w:tabs>
            <w:rPr>
              <w:rFonts w:asciiTheme="minorHAnsi" w:eastAsiaTheme="minorEastAsia" w:hAnsiTheme="minorHAnsi" w:cstheme="minorBidi"/>
              <w:noProof/>
              <w:sz w:val="22"/>
              <w:szCs w:val="22"/>
            </w:rPr>
          </w:pPr>
          <w:hyperlink w:anchor="_Toc85157634" w:history="1">
            <w:r w:rsidR="00014876" w:rsidRPr="007F4C20">
              <w:rPr>
                <w:rStyle w:val="Hyperlink"/>
                <w:noProof/>
              </w:rPr>
              <w:t>12.2 CertificateCheck endpoits</w:t>
            </w:r>
            <w:r w:rsidR="00014876">
              <w:rPr>
                <w:noProof/>
                <w:webHidden/>
              </w:rPr>
              <w:tab/>
            </w:r>
            <w:r w:rsidR="00014876">
              <w:rPr>
                <w:noProof/>
                <w:webHidden/>
              </w:rPr>
              <w:fldChar w:fldCharType="begin"/>
            </w:r>
            <w:r w:rsidR="00014876">
              <w:rPr>
                <w:noProof/>
                <w:webHidden/>
              </w:rPr>
              <w:instrText xml:space="preserve"> PAGEREF _Toc85157634 \h </w:instrText>
            </w:r>
            <w:r w:rsidR="00014876">
              <w:rPr>
                <w:noProof/>
                <w:webHidden/>
              </w:rPr>
            </w:r>
            <w:r w:rsidR="00014876">
              <w:rPr>
                <w:noProof/>
                <w:webHidden/>
              </w:rPr>
              <w:fldChar w:fldCharType="separate"/>
            </w:r>
            <w:r w:rsidR="00066D48">
              <w:rPr>
                <w:noProof/>
                <w:webHidden/>
              </w:rPr>
              <w:t>79</w:t>
            </w:r>
            <w:r w:rsidR="00014876">
              <w:rPr>
                <w:noProof/>
                <w:webHidden/>
              </w:rPr>
              <w:fldChar w:fldCharType="end"/>
            </w:r>
          </w:hyperlink>
        </w:p>
        <w:p w14:paraId="5C141ED9" w14:textId="2CD0B0BE" w:rsidR="00014876" w:rsidRDefault="002B43C1">
          <w:pPr>
            <w:pStyle w:val="TOC2"/>
            <w:tabs>
              <w:tab w:val="right" w:leader="dot" w:pos="9062"/>
            </w:tabs>
            <w:rPr>
              <w:rFonts w:asciiTheme="minorHAnsi" w:eastAsiaTheme="minorEastAsia" w:hAnsiTheme="minorHAnsi" w:cstheme="minorBidi"/>
              <w:noProof/>
              <w:sz w:val="22"/>
              <w:szCs w:val="22"/>
            </w:rPr>
          </w:pPr>
          <w:hyperlink w:anchor="_Toc85157635" w:history="1">
            <w:r w:rsidR="00014876" w:rsidRPr="007F4C20">
              <w:rPr>
                <w:rStyle w:val="Hyperlink"/>
                <w:noProof/>
              </w:rPr>
              <w:t>12.3 Application Insight Dashboard</w:t>
            </w:r>
            <w:r w:rsidR="00014876">
              <w:rPr>
                <w:noProof/>
                <w:webHidden/>
              </w:rPr>
              <w:tab/>
            </w:r>
            <w:r w:rsidR="00014876">
              <w:rPr>
                <w:noProof/>
                <w:webHidden/>
              </w:rPr>
              <w:fldChar w:fldCharType="begin"/>
            </w:r>
            <w:r w:rsidR="00014876">
              <w:rPr>
                <w:noProof/>
                <w:webHidden/>
              </w:rPr>
              <w:instrText xml:space="preserve"> PAGEREF _Toc85157635 \h </w:instrText>
            </w:r>
            <w:r w:rsidR="00014876">
              <w:rPr>
                <w:noProof/>
                <w:webHidden/>
              </w:rPr>
            </w:r>
            <w:r w:rsidR="00014876">
              <w:rPr>
                <w:noProof/>
                <w:webHidden/>
              </w:rPr>
              <w:fldChar w:fldCharType="separate"/>
            </w:r>
            <w:r w:rsidR="00066D48">
              <w:rPr>
                <w:noProof/>
                <w:webHidden/>
              </w:rPr>
              <w:t>80</w:t>
            </w:r>
            <w:r w:rsidR="00014876">
              <w:rPr>
                <w:noProof/>
                <w:webHidden/>
              </w:rPr>
              <w:fldChar w:fldCharType="end"/>
            </w:r>
          </w:hyperlink>
        </w:p>
        <w:p w14:paraId="0AF0505D" w14:textId="2A07CDE9" w:rsidR="00014876" w:rsidRDefault="002B43C1">
          <w:pPr>
            <w:pStyle w:val="TOC2"/>
            <w:tabs>
              <w:tab w:val="right" w:leader="dot" w:pos="9062"/>
            </w:tabs>
            <w:rPr>
              <w:rFonts w:asciiTheme="minorHAnsi" w:eastAsiaTheme="minorEastAsia" w:hAnsiTheme="minorHAnsi" w:cstheme="minorBidi"/>
              <w:noProof/>
              <w:sz w:val="22"/>
              <w:szCs w:val="22"/>
            </w:rPr>
          </w:pPr>
          <w:hyperlink w:anchor="_Toc85157636" w:history="1">
            <w:r w:rsidR="00014876" w:rsidRPr="007F4C20">
              <w:rPr>
                <w:rStyle w:val="Hyperlink"/>
                <w:noProof/>
              </w:rPr>
              <w:t>12.4 Sprint review &amp; Retrospective</w:t>
            </w:r>
            <w:r w:rsidR="00014876">
              <w:rPr>
                <w:noProof/>
                <w:webHidden/>
              </w:rPr>
              <w:tab/>
            </w:r>
            <w:r w:rsidR="00014876">
              <w:rPr>
                <w:noProof/>
                <w:webHidden/>
              </w:rPr>
              <w:fldChar w:fldCharType="begin"/>
            </w:r>
            <w:r w:rsidR="00014876">
              <w:rPr>
                <w:noProof/>
                <w:webHidden/>
              </w:rPr>
              <w:instrText xml:space="preserve"> PAGEREF _Toc85157636 \h </w:instrText>
            </w:r>
            <w:r w:rsidR="00014876">
              <w:rPr>
                <w:noProof/>
                <w:webHidden/>
              </w:rPr>
            </w:r>
            <w:r w:rsidR="00014876">
              <w:rPr>
                <w:noProof/>
                <w:webHidden/>
              </w:rPr>
              <w:fldChar w:fldCharType="separate"/>
            </w:r>
            <w:r w:rsidR="00066D48">
              <w:rPr>
                <w:noProof/>
                <w:webHidden/>
              </w:rPr>
              <w:t>81</w:t>
            </w:r>
            <w:r w:rsidR="00014876">
              <w:rPr>
                <w:noProof/>
                <w:webHidden/>
              </w:rPr>
              <w:fldChar w:fldCharType="end"/>
            </w:r>
          </w:hyperlink>
        </w:p>
        <w:p w14:paraId="4047B7FB" w14:textId="4730198C" w:rsidR="00014876" w:rsidRDefault="002B43C1">
          <w:pPr>
            <w:pStyle w:val="TOC2"/>
            <w:tabs>
              <w:tab w:val="right" w:leader="dot" w:pos="9062"/>
            </w:tabs>
            <w:rPr>
              <w:rFonts w:asciiTheme="minorHAnsi" w:eastAsiaTheme="minorEastAsia" w:hAnsiTheme="minorHAnsi" w:cstheme="minorBidi"/>
              <w:noProof/>
              <w:sz w:val="22"/>
              <w:szCs w:val="22"/>
            </w:rPr>
          </w:pPr>
          <w:hyperlink w:anchor="_Toc85157637" w:history="1">
            <w:r w:rsidR="00014876" w:rsidRPr="007F4C20">
              <w:rPr>
                <w:rStyle w:val="Hyperlink"/>
                <w:noProof/>
              </w:rPr>
              <w:t>12.4.1 Evaluatie</w:t>
            </w:r>
            <w:r w:rsidR="00014876">
              <w:rPr>
                <w:noProof/>
                <w:webHidden/>
              </w:rPr>
              <w:tab/>
            </w:r>
            <w:r w:rsidR="00014876">
              <w:rPr>
                <w:noProof/>
                <w:webHidden/>
              </w:rPr>
              <w:fldChar w:fldCharType="begin"/>
            </w:r>
            <w:r w:rsidR="00014876">
              <w:rPr>
                <w:noProof/>
                <w:webHidden/>
              </w:rPr>
              <w:instrText xml:space="preserve"> PAGEREF _Toc85157637 \h </w:instrText>
            </w:r>
            <w:r w:rsidR="00014876">
              <w:rPr>
                <w:noProof/>
                <w:webHidden/>
              </w:rPr>
            </w:r>
            <w:r w:rsidR="00014876">
              <w:rPr>
                <w:noProof/>
                <w:webHidden/>
              </w:rPr>
              <w:fldChar w:fldCharType="separate"/>
            </w:r>
            <w:r w:rsidR="00066D48">
              <w:rPr>
                <w:noProof/>
                <w:webHidden/>
              </w:rPr>
              <w:t>81</w:t>
            </w:r>
            <w:r w:rsidR="00014876">
              <w:rPr>
                <w:noProof/>
                <w:webHidden/>
              </w:rPr>
              <w:fldChar w:fldCharType="end"/>
            </w:r>
          </w:hyperlink>
        </w:p>
        <w:p w14:paraId="1A69FADE" w14:textId="0B027F9E" w:rsidR="00014876" w:rsidRDefault="002B43C1" w:rsidP="00014876">
          <w:pPr>
            <w:pStyle w:val="TOC1"/>
            <w:rPr>
              <w:rFonts w:asciiTheme="minorHAnsi" w:eastAsiaTheme="minorEastAsia" w:hAnsiTheme="minorHAnsi" w:cstheme="minorBidi"/>
              <w:b/>
              <w:bCs/>
              <w:sz w:val="22"/>
              <w:szCs w:val="22"/>
            </w:rPr>
          </w:pPr>
          <w:hyperlink w:anchor="_Toc85157638" w:history="1">
            <w:r w:rsidR="00014876" w:rsidRPr="007F4C20">
              <w:rPr>
                <w:rStyle w:val="Hyperlink"/>
              </w:rPr>
              <w:t>13.0 Evaluatie producten</w:t>
            </w:r>
            <w:r w:rsidR="00014876">
              <w:rPr>
                <w:webHidden/>
              </w:rPr>
              <w:tab/>
            </w:r>
            <w:r w:rsidR="00014876">
              <w:rPr>
                <w:webHidden/>
              </w:rPr>
              <w:fldChar w:fldCharType="begin"/>
            </w:r>
            <w:r w:rsidR="00014876">
              <w:rPr>
                <w:webHidden/>
              </w:rPr>
              <w:instrText xml:space="preserve"> PAGEREF _Toc85157638 \h </w:instrText>
            </w:r>
            <w:r w:rsidR="00014876">
              <w:rPr>
                <w:webHidden/>
              </w:rPr>
            </w:r>
            <w:r w:rsidR="00014876">
              <w:rPr>
                <w:webHidden/>
              </w:rPr>
              <w:fldChar w:fldCharType="separate"/>
            </w:r>
            <w:r w:rsidR="00066D48">
              <w:rPr>
                <w:webHidden/>
              </w:rPr>
              <w:t>82</w:t>
            </w:r>
            <w:r w:rsidR="00014876">
              <w:rPr>
                <w:webHidden/>
              </w:rPr>
              <w:fldChar w:fldCharType="end"/>
            </w:r>
          </w:hyperlink>
        </w:p>
        <w:p w14:paraId="6EC9D297" w14:textId="191F13EA" w:rsidR="00014876" w:rsidRDefault="002B43C1">
          <w:pPr>
            <w:pStyle w:val="TOC2"/>
            <w:tabs>
              <w:tab w:val="right" w:leader="dot" w:pos="9062"/>
            </w:tabs>
            <w:rPr>
              <w:rFonts w:asciiTheme="minorHAnsi" w:eastAsiaTheme="minorEastAsia" w:hAnsiTheme="minorHAnsi" w:cstheme="minorBidi"/>
              <w:noProof/>
              <w:sz w:val="22"/>
              <w:szCs w:val="22"/>
            </w:rPr>
          </w:pPr>
          <w:hyperlink w:anchor="_Toc85157639" w:history="1">
            <w:r w:rsidR="00014876" w:rsidRPr="007F4C20">
              <w:rPr>
                <w:rStyle w:val="Hyperlink"/>
                <w:noProof/>
              </w:rPr>
              <w:t>13.1 producten</w:t>
            </w:r>
            <w:r w:rsidR="00014876">
              <w:rPr>
                <w:noProof/>
                <w:webHidden/>
              </w:rPr>
              <w:tab/>
            </w:r>
            <w:r w:rsidR="00014876">
              <w:rPr>
                <w:noProof/>
                <w:webHidden/>
              </w:rPr>
              <w:fldChar w:fldCharType="begin"/>
            </w:r>
            <w:r w:rsidR="00014876">
              <w:rPr>
                <w:noProof/>
                <w:webHidden/>
              </w:rPr>
              <w:instrText xml:space="preserve"> PAGEREF _Toc85157639 \h </w:instrText>
            </w:r>
            <w:r w:rsidR="00014876">
              <w:rPr>
                <w:noProof/>
                <w:webHidden/>
              </w:rPr>
            </w:r>
            <w:r w:rsidR="00014876">
              <w:rPr>
                <w:noProof/>
                <w:webHidden/>
              </w:rPr>
              <w:fldChar w:fldCharType="separate"/>
            </w:r>
            <w:r w:rsidR="00066D48">
              <w:rPr>
                <w:noProof/>
                <w:webHidden/>
              </w:rPr>
              <w:t>82</w:t>
            </w:r>
            <w:r w:rsidR="00014876">
              <w:rPr>
                <w:noProof/>
                <w:webHidden/>
              </w:rPr>
              <w:fldChar w:fldCharType="end"/>
            </w:r>
          </w:hyperlink>
        </w:p>
        <w:p w14:paraId="4FA0D0AF" w14:textId="6CBBE629" w:rsidR="00014876" w:rsidRDefault="002B43C1">
          <w:pPr>
            <w:pStyle w:val="TOC2"/>
            <w:tabs>
              <w:tab w:val="right" w:leader="dot" w:pos="9062"/>
            </w:tabs>
            <w:rPr>
              <w:rFonts w:asciiTheme="minorHAnsi" w:eastAsiaTheme="minorEastAsia" w:hAnsiTheme="minorHAnsi" w:cstheme="minorBidi"/>
              <w:noProof/>
              <w:sz w:val="22"/>
              <w:szCs w:val="22"/>
            </w:rPr>
          </w:pPr>
          <w:hyperlink w:anchor="_Toc85157640" w:history="1">
            <w:r w:rsidR="00014876" w:rsidRPr="007F4C20">
              <w:rPr>
                <w:rStyle w:val="Hyperlink"/>
                <w:noProof/>
              </w:rPr>
              <w:t>13.2 Beroepstaken</w:t>
            </w:r>
            <w:r w:rsidR="00014876">
              <w:rPr>
                <w:noProof/>
                <w:webHidden/>
              </w:rPr>
              <w:tab/>
            </w:r>
            <w:r w:rsidR="00014876">
              <w:rPr>
                <w:noProof/>
                <w:webHidden/>
              </w:rPr>
              <w:fldChar w:fldCharType="begin"/>
            </w:r>
            <w:r w:rsidR="00014876">
              <w:rPr>
                <w:noProof/>
                <w:webHidden/>
              </w:rPr>
              <w:instrText xml:space="preserve"> PAGEREF _Toc85157640 \h </w:instrText>
            </w:r>
            <w:r w:rsidR="00014876">
              <w:rPr>
                <w:noProof/>
                <w:webHidden/>
              </w:rPr>
            </w:r>
            <w:r w:rsidR="00014876">
              <w:rPr>
                <w:noProof/>
                <w:webHidden/>
              </w:rPr>
              <w:fldChar w:fldCharType="separate"/>
            </w:r>
            <w:r w:rsidR="00066D48">
              <w:rPr>
                <w:noProof/>
                <w:webHidden/>
              </w:rPr>
              <w:t>85</w:t>
            </w:r>
            <w:r w:rsidR="00014876">
              <w:rPr>
                <w:noProof/>
                <w:webHidden/>
              </w:rPr>
              <w:fldChar w:fldCharType="end"/>
            </w:r>
          </w:hyperlink>
        </w:p>
        <w:p w14:paraId="67729DB7" w14:textId="7990E692" w:rsidR="00014876" w:rsidRDefault="002B43C1" w:rsidP="00014876">
          <w:pPr>
            <w:pStyle w:val="TOC1"/>
            <w:rPr>
              <w:rFonts w:asciiTheme="minorHAnsi" w:eastAsiaTheme="minorEastAsia" w:hAnsiTheme="minorHAnsi" w:cstheme="minorBidi"/>
              <w:b/>
              <w:bCs/>
              <w:sz w:val="22"/>
              <w:szCs w:val="22"/>
            </w:rPr>
          </w:pPr>
          <w:hyperlink w:anchor="_Toc85157641" w:history="1">
            <w:r w:rsidR="00014876" w:rsidRPr="007F4C20">
              <w:rPr>
                <w:rStyle w:val="Hyperlink"/>
              </w:rPr>
              <w:t>Bibliografie</w:t>
            </w:r>
            <w:r w:rsidR="00014876">
              <w:rPr>
                <w:webHidden/>
              </w:rPr>
              <w:tab/>
            </w:r>
            <w:r w:rsidR="00014876">
              <w:rPr>
                <w:webHidden/>
              </w:rPr>
              <w:fldChar w:fldCharType="begin"/>
            </w:r>
            <w:r w:rsidR="00014876">
              <w:rPr>
                <w:webHidden/>
              </w:rPr>
              <w:instrText xml:space="preserve"> PAGEREF _Toc85157641 \h </w:instrText>
            </w:r>
            <w:r w:rsidR="00014876">
              <w:rPr>
                <w:webHidden/>
              </w:rPr>
            </w:r>
            <w:r w:rsidR="00014876">
              <w:rPr>
                <w:webHidden/>
              </w:rPr>
              <w:fldChar w:fldCharType="separate"/>
            </w:r>
            <w:r w:rsidR="00066D48">
              <w:rPr>
                <w:webHidden/>
              </w:rPr>
              <w:t>87</w:t>
            </w:r>
            <w:r w:rsidR="00014876">
              <w:rPr>
                <w:webHidden/>
              </w:rPr>
              <w:fldChar w:fldCharType="end"/>
            </w:r>
          </w:hyperlink>
        </w:p>
        <w:p w14:paraId="33197502" w14:textId="2761D5D0" w:rsidR="00014876" w:rsidRDefault="002B43C1" w:rsidP="00014876">
          <w:pPr>
            <w:pStyle w:val="TOC1"/>
            <w:rPr>
              <w:rFonts w:asciiTheme="minorHAnsi" w:eastAsiaTheme="minorEastAsia" w:hAnsiTheme="minorHAnsi" w:cstheme="minorBidi"/>
              <w:b/>
              <w:bCs/>
              <w:sz w:val="22"/>
              <w:szCs w:val="22"/>
            </w:rPr>
          </w:pPr>
          <w:hyperlink w:anchor="_Toc85157642" w:history="1">
            <w:r w:rsidR="00014876" w:rsidRPr="007F4C20">
              <w:rPr>
                <w:rStyle w:val="Hyperlink"/>
              </w:rPr>
              <w:t>Bijlages</w:t>
            </w:r>
            <w:r w:rsidR="00014876">
              <w:rPr>
                <w:webHidden/>
              </w:rPr>
              <w:tab/>
            </w:r>
            <w:r w:rsidR="00014876">
              <w:rPr>
                <w:webHidden/>
              </w:rPr>
              <w:fldChar w:fldCharType="begin"/>
            </w:r>
            <w:r w:rsidR="00014876">
              <w:rPr>
                <w:webHidden/>
              </w:rPr>
              <w:instrText xml:space="preserve"> PAGEREF _Toc85157642 \h </w:instrText>
            </w:r>
            <w:r w:rsidR="00014876">
              <w:rPr>
                <w:webHidden/>
              </w:rPr>
            </w:r>
            <w:r w:rsidR="00014876">
              <w:rPr>
                <w:webHidden/>
              </w:rPr>
              <w:fldChar w:fldCharType="separate"/>
            </w:r>
            <w:r w:rsidR="00066D48">
              <w:rPr>
                <w:webHidden/>
              </w:rPr>
              <w:t>89</w:t>
            </w:r>
            <w:r w:rsidR="00014876">
              <w:rPr>
                <w:webHidden/>
              </w:rPr>
              <w:fldChar w:fldCharType="end"/>
            </w:r>
          </w:hyperlink>
        </w:p>
        <w:p w14:paraId="72AAAD68" w14:textId="0F34E548" w:rsidR="00014876" w:rsidRDefault="002B43C1">
          <w:pPr>
            <w:pStyle w:val="TOC2"/>
            <w:tabs>
              <w:tab w:val="right" w:leader="dot" w:pos="9062"/>
            </w:tabs>
            <w:rPr>
              <w:rFonts w:asciiTheme="minorHAnsi" w:eastAsiaTheme="minorEastAsia" w:hAnsiTheme="minorHAnsi" w:cstheme="minorBidi"/>
              <w:noProof/>
              <w:sz w:val="22"/>
              <w:szCs w:val="22"/>
            </w:rPr>
          </w:pPr>
          <w:hyperlink w:anchor="_Toc85157643" w:history="1">
            <w:r w:rsidR="00014876" w:rsidRPr="007F4C20">
              <w:rPr>
                <w:rStyle w:val="Hyperlink"/>
                <w:noProof/>
              </w:rPr>
              <w:t>Bijlage 1: Interview David Mesman</w:t>
            </w:r>
            <w:r w:rsidR="00014876">
              <w:rPr>
                <w:noProof/>
                <w:webHidden/>
              </w:rPr>
              <w:tab/>
            </w:r>
            <w:r w:rsidR="00014876">
              <w:rPr>
                <w:noProof/>
                <w:webHidden/>
              </w:rPr>
              <w:fldChar w:fldCharType="begin"/>
            </w:r>
            <w:r w:rsidR="00014876">
              <w:rPr>
                <w:noProof/>
                <w:webHidden/>
              </w:rPr>
              <w:instrText xml:space="preserve"> PAGEREF _Toc85157643 \h </w:instrText>
            </w:r>
            <w:r w:rsidR="00014876">
              <w:rPr>
                <w:noProof/>
                <w:webHidden/>
              </w:rPr>
            </w:r>
            <w:r w:rsidR="00014876">
              <w:rPr>
                <w:noProof/>
                <w:webHidden/>
              </w:rPr>
              <w:fldChar w:fldCharType="separate"/>
            </w:r>
            <w:r w:rsidR="00066D48">
              <w:rPr>
                <w:noProof/>
                <w:webHidden/>
              </w:rPr>
              <w:t>90</w:t>
            </w:r>
            <w:r w:rsidR="00014876">
              <w:rPr>
                <w:noProof/>
                <w:webHidden/>
              </w:rPr>
              <w:fldChar w:fldCharType="end"/>
            </w:r>
          </w:hyperlink>
        </w:p>
        <w:p w14:paraId="18CB6D43" w14:textId="47D44E86" w:rsidR="00014876" w:rsidRDefault="002B43C1">
          <w:pPr>
            <w:pStyle w:val="TOC2"/>
            <w:tabs>
              <w:tab w:val="right" w:leader="dot" w:pos="9062"/>
            </w:tabs>
            <w:rPr>
              <w:rFonts w:asciiTheme="minorHAnsi" w:eastAsiaTheme="minorEastAsia" w:hAnsiTheme="minorHAnsi" w:cstheme="minorBidi"/>
              <w:noProof/>
              <w:sz w:val="22"/>
              <w:szCs w:val="22"/>
            </w:rPr>
          </w:pPr>
          <w:hyperlink w:anchor="_Toc85157644" w:history="1">
            <w:r w:rsidR="00014876" w:rsidRPr="007F4C20">
              <w:rPr>
                <w:rStyle w:val="Hyperlink"/>
                <w:noProof/>
              </w:rPr>
              <w:t>Bijlage 2: Interview Peter Hofman</w:t>
            </w:r>
            <w:r w:rsidR="00014876">
              <w:rPr>
                <w:noProof/>
                <w:webHidden/>
              </w:rPr>
              <w:tab/>
            </w:r>
            <w:r w:rsidR="00014876">
              <w:rPr>
                <w:noProof/>
                <w:webHidden/>
              </w:rPr>
              <w:fldChar w:fldCharType="begin"/>
            </w:r>
            <w:r w:rsidR="00014876">
              <w:rPr>
                <w:noProof/>
                <w:webHidden/>
              </w:rPr>
              <w:instrText xml:space="preserve"> PAGEREF _Toc85157644 \h </w:instrText>
            </w:r>
            <w:r w:rsidR="00014876">
              <w:rPr>
                <w:noProof/>
                <w:webHidden/>
              </w:rPr>
            </w:r>
            <w:r w:rsidR="00014876">
              <w:rPr>
                <w:noProof/>
                <w:webHidden/>
              </w:rPr>
              <w:fldChar w:fldCharType="separate"/>
            </w:r>
            <w:r w:rsidR="00066D48">
              <w:rPr>
                <w:noProof/>
                <w:webHidden/>
              </w:rPr>
              <w:t>91</w:t>
            </w:r>
            <w:r w:rsidR="00014876">
              <w:rPr>
                <w:noProof/>
                <w:webHidden/>
              </w:rPr>
              <w:fldChar w:fldCharType="end"/>
            </w:r>
          </w:hyperlink>
        </w:p>
        <w:p w14:paraId="4F2B6E31" w14:textId="2EA6F482" w:rsidR="00014876" w:rsidRDefault="002B43C1">
          <w:pPr>
            <w:pStyle w:val="TOC2"/>
            <w:tabs>
              <w:tab w:val="right" w:leader="dot" w:pos="9062"/>
            </w:tabs>
            <w:rPr>
              <w:rFonts w:asciiTheme="minorHAnsi" w:eastAsiaTheme="minorEastAsia" w:hAnsiTheme="minorHAnsi" w:cstheme="minorBidi"/>
              <w:noProof/>
              <w:sz w:val="22"/>
              <w:szCs w:val="22"/>
            </w:rPr>
          </w:pPr>
          <w:hyperlink w:anchor="_Toc85157645" w:history="1">
            <w:r w:rsidR="00014876" w:rsidRPr="007F4C20">
              <w:rPr>
                <w:rStyle w:val="Hyperlink"/>
                <w:noProof/>
              </w:rPr>
              <w:t>Bijlage 3: Plan van aanpak</w:t>
            </w:r>
            <w:r w:rsidR="00014876">
              <w:rPr>
                <w:noProof/>
                <w:webHidden/>
              </w:rPr>
              <w:tab/>
            </w:r>
            <w:r w:rsidR="00014876">
              <w:rPr>
                <w:noProof/>
                <w:webHidden/>
              </w:rPr>
              <w:fldChar w:fldCharType="begin"/>
            </w:r>
            <w:r w:rsidR="00014876">
              <w:rPr>
                <w:noProof/>
                <w:webHidden/>
              </w:rPr>
              <w:instrText xml:space="preserve"> PAGEREF _Toc85157645 \h </w:instrText>
            </w:r>
            <w:r w:rsidR="00014876">
              <w:rPr>
                <w:noProof/>
                <w:webHidden/>
              </w:rPr>
            </w:r>
            <w:r w:rsidR="00014876">
              <w:rPr>
                <w:noProof/>
                <w:webHidden/>
              </w:rPr>
              <w:fldChar w:fldCharType="separate"/>
            </w:r>
            <w:r w:rsidR="00066D48">
              <w:rPr>
                <w:noProof/>
                <w:webHidden/>
              </w:rPr>
              <w:t>93</w:t>
            </w:r>
            <w:r w:rsidR="00014876">
              <w:rPr>
                <w:noProof/>
                <w:webHidden/>
              </w:rPr>
              <w:fldChar w:fldCharType="end"/>
            </w:r>
          </w:hyperlink>
        </w:p>
        <w:p w14:paraId="6B1657C9" w14:textId="2E4D3963" w:rsidR="00014876" w:rsidRDefault="002B43C1">
          <w:pPr>
            <w:pStyle w:val="TOC2"/>
            <w:tabs>
              <w:tab w:val="right" w:leader="dot" w:pos="9062"/>
            </w:tabs>
            <w:rPr>
              <w:rFonts w:asciiTheme="minorHAnsi" w:eastAsiaTheme="minorEastAsia" w:hAnsiTheme="minorHAnsi" w:cstheme="minorBidi"/>
              <w:noProof/>
              <w:sz w:val="22"/>
              <w:szCs w:val="22"/>
            </w:rPr>
          </w:pPr>
          <w:hyperlink w:anchor="_Toc85157660" w:history="1">
            <w:r w:rsidR="00014876" w:rsidRPr="007F4C20">
              <w:rPr>
                <w:rStyle w:val="Hyperlink"/>
                <w:noProof/>
              </w:rPr>
              <w:t>Bijlage 4: Requirements Rapport</w:t>
            </w:r>
            <w:r w:rsidR="00014876">
              <w:rPr>
                <w:noProof/>
                <w:webHidden/>
              </w:rPr>
              <w:tab/>
            </w:r>
            <w:r w:rsidR="00014876">
              <w:rPr>
                <w:noProof/>
                <w:webHidden/>
              </w:rPr>
              <w:fldChar w:fldCharType="begin"/>
            </w:r>
            <w:r w:rsidR="00014876">
              <w:rPr>
                <w:noProof/>
                <w:webHidden/>
              </w:rPr>
              <w:instrText xml:space="preserve"> PAGEREF _Toc85157660 \h </w:instrText>
            </w:r>
            <w:r w:rsidR="00014876">
              <w:rPr>
                <w:noProof/>
                <w:webHidden/>
              </w:rPr>
            </w:r>
            <w:r w:rsidR="00014876">
              <w:rPr>
                <w:noProof/>
                <w:webHidden/>
              </w:rPr>
              <w:fldChar w:fldCharType="separate"/>
            </w:r>
            <w:r w:rsidR="00066D48">
              <w:rPr>
                <w:noProof/>
                <w:webHidden/>
              </w:rPr>
              <w:t>101</w:t>
            </w:r>
            <w:r w:rsidR="00014876">
              <w:rPr>
                <w:noProof/>
                <w:webHidden/>
              </w:rPr>
              <w:fldChar w:fldCharType="end"/>
            </w:r>
          </w:hyperlink>
        </w:p>
        <w:p w14:paraId="60AD84C7" w14:textId="74EB0481" w:rsidR="00014876" w:rsidRDefault="002B43C1">
          <w:pPr>
            <w:pStyle w:val="TOC2"/>
            <w:tabs>
              <w:tab w:val="right" w:leader="dot" w:pos="9062"/>
            </w:tabs>
            <w:rPr>
              <w:rFonts w:asciiTheme="minorHAnsi" w:eastAsiaTheme="minorEastAsia" w:hAnsiTheme="minorHAnsi" w:cstheme="minorBidi"/>
              <w:noProof/>
              <w:sz w:val="22"/>
              <w:szCs w:val="22"/>
            </w:rPr>
          </w:pPr>
          <w:hyperlink w:anchor="_Toc85157676" w:history="1">
            <w:r w:rsidR="00014876" w:rsidRPr="007F4C20">
              <w:rPr>
                <w:rStyle w:val="Hyperlink"/>
                <w:noProof/>
              </w:rPr>
              <w:t>Bijlage 5: Onderzoek Architectuur Ontwikkelmethode</w:t>
            </w:r>
            <w:r w:rsidR="00014876">
              <w:rPr>
                <w:noProof/>
                <w:webHidden/>
              </w:rPr>
              <w:tab/>
            </w:r>
            <w:r w:rsidR="00014876">
              <w:rPr>
                <w:noProof/>
                <w:webHidden/>
              </w:rPr>
              <w:fldChar w:fldCharType="begin"/>
            </w:r>
            <w:r w:rsidR="00014876">
              <w:rPr>
                <w:noProof/>
                <w:webHidden/>
              </w:rPr>
              <w:instrText xml:space="preserve"> PAGEREF _Toc85157676 \h </w:instrText>
            </w:r>
            <w:r w:rsidR="00014876">
              <w:rPr>
                <w:noProof/>
                <w:webHidden/>
              </w:rPr>
            </w:r>
            <w:r w:rsidR="00014876">
              <w:rPr>
                <w:noProof/>
                <w:webHidden/>
              </w:rPr>
              <w:fldChar w:fldCharType="separate"/>
            </w:r>
            <w:r w:rsidR="00066D48">
              <w:rPr>
                <w:noProof/>
                <w:webHidden/>
              </w:rPr>
              <w:t>120</w:t>
            </w:r>
            <w:r w:rsidR="00014876">
              <w:rPr>
                <w:noProof/>
                <w:webHidden/>
              </w:rPr>
              <w:fldChar w:fldCharType="end"/>
            </w:r>
          </w:hyperlink>
        </w:p>
        <w:p w14:paraId="65E433C3" w14:textId="0CD523B4" w:rsidR="00014876" w:rsidRDefault="002B43C1">
          <w:pPr>
            <w:pStyle w:val="TOC2"/>
            <w:tabs>
              <w:tab w:val="right" w:leader="dot" w:pos="9062"/>
            </w:tabs>
            <w:rPr>
              <w:rFonts w:asciiTheme="minorHAnsi" w:eastAsiaTheme="minorEastAsia" w:hAnsiTheme="minorHAnsi" w:cstheme="minorBidi"/>
              <w:noProof/>
              <w:sz w:val="22"/>
              <w:szCs w:val="22"/>
            </w:rPr>
          </w:pPr>
          <w:hyperlink w:anchor="_Toc85157683" w:history="1">
            <w:r w:rsidR="00014876" w:rsidRPr="007F4C20">
              <w:rPr>
                <w:rStyle w:val="Hyperlink"/>
                <w:noProof/>
              </w:rPr>
              <w:t>Bijlage 6: Onderzoek Serverless</w:t>
            </w:r>
            <w:r w:rsidR="00014876">
              <w:rPr>
                <w:noProof/>
                <w:webHidden/>
              </w:rPr>
              <w:tab/>
            </w:r>
            <w:r w:rsidR="00014876">
              <w:rPr>
                <w:noProof/>
                <w:webHidden/>
              </w:rPr>
              <w:fldChar w:fldCharType="begin"/>
            </w:r>
            <w:r w:rsidR="00014876">
              <w:rPr>
                <w:noProof/>
                <w:webHidden/>
              </w:rPr>
              <w:instrText xml:space="preserve"> PAGEREF _Toc85157683 \h </w:instrText>
            </w:r>
            <w:r w:rsidR="00014876">
              <w:rPr>
                <w:noProof/>
                <w:webHidden/>
              </w:rPr>
            </w:r>
            <w:r w:rsidR="00014876">
              <w:rPr>
                <w:noProof/>
                <w:webHidden/>
              </w:rPr>
              <w:fldChar w:fldCharType="separate"/>
            </w:r>
            <w:r w:rsidR="00066D48">
              <w:rPr>
                <w:noProof/>
                <w:webHidden/>
              </w:rPr>
              <w:t>131</w:t>
            </w:r>
            <w:r w:rsidR="00014876">
              <w:rPr>
                <w:noProof/>
                <w:webHidden/>
              </w:rPr>
              <w:fldChar w:fldCharType="end"/>
            </w:r>
          </w:hyperlink>
        </w:p>
        <w:p w14:paraId="722FF08F" w14:textId="6640D97A" w:rsidR="00014876" w:rsidRDefault="002B43C1">
          <w:pPr>
            <w:pStyle w:val="TOC2"/>
            <w:tabs>
              <w:tab w:val="right" w:leader="dot" w:pos="9062"/>
            </w:tabs>
            <w:rPr>
              <w:rFonts w:asciiTheme="minorHAnsi" w:eastAsiaTheme="minorEastAsia" w:hAnsiTheme="minorHAnsi" w:cstheme="minorBidi"/>
              <w:noProof/>
              <w:sz w:val="22"/>
              <w:szCs w:val="22"/>
            </w:rPr>
          </w:pPr>
          <w:hyperlink w:anchor="_Toc85157692" w:history="1">
            <w:r w:rsidR="00014876" w:rsidRPr="007F4C20">
              <w:rPr>
                <w:rStyle w:val="Hyperlink"/>
                <w:noProof/>
              </w:rPr>
              <w:t>Bijlage 7: Onderzoek Azure Application Insight</w:t>
            </w:r>
            <w:r w:rsidR="00014876">
              <w:rPr>
                <w:noProof/>
                <w:webHidden/>
              </w:rPr>
              <w:tab/>
            </w:r>
            <w:r w:rsidR="00014876">
              <w:rPr>
                <w:noProof/>
                <w:webHidden/>
              </w:rPr>
              <w:fldChar w:fldCharType="begin"/>
            </w:r>
            <w:r w:rsidR="00014876">
              <w:rPr>
                <w:noProof/>
                <w:webHidden/>
              </w:rPr>
              <w:instrText xml:space="preserve"> PAGEREF _Toc85157692 \h </w:instrText>
            </w:r>
            <w:r w:rsidR="00014876">
              <w:rPr>
                <w:noProof/>
                <w:webHidden/>
              </w:rPr>
            </w:r>
            <w:r w:rsidR="00014876">
              <w:rPr>
                <w:noProof/>
                <w:webHidden/>
              </w:rPr>
              <w:fldChar w:fldCharType="separate"/>
            </w:r>
            <w:r w:rsidR="00066D48">
              <w:rPr>
                <w:noProof/>
                <w:webHidden/>
              </w:rPr>
              <w:t>141</w:t>
            </w:r>
            <w:r w:rsidR="00014876">
              <w:rPr>
                <w:noProof/>
                <w:webHidden/>
              </w:rPr>
              <w:fldChar w:fldCharType="end"/>
            </w:r>
          </w:hyperlink>
        </w:p>
        <w:p w14:paraId="761B1CDF" w14:textId="250C2BE1" w:rsidR="00014876" w:rsidRDefault="002B43C1">
          <w:pPr>
            <w:pStyle w:val="TOC2"/>
            <w:tabs>
              <w:tab w:val="right" w:leader="dot" w:pos="9062"/>
            </w:tabs>
            <w:rPr>
              <w:rFonts w:asciiTheme="minorHAnsi" w:eastAsiaTheme="minorEastAsia" w:hAnsiTheme="minorHAnsi" w:cstheme="minorBidi"/>
              <w:noProof/>
              <w:sz w:val="22"/>
              <w:szCs w:val="22"/>
            </w:rPr>
          </w:pPr>
          <w:hyperlink w:anchor="_Toc85157703" w:history="1">
            <w:r w:rsidR="00014876" w:rsidRPr="007F4C20">
              <w:rPr>
                <w:rStyle w:val="Hyperlink"/>
                <w:noProof/>
              </w:rPr>
              <w:t>Bijlage 8: Agile vs Waterval</w:t>
            </w:r>
            <w:r w:rsidR="00014876">
              <w:rPr>
                <w:noProof/>
                <w:webHidden/>
              </w:rPr>
              <w:tab/>
            </w:r>
            <w:r w:rsidR="00014876">
              <w:rPr>
                <w:noProof/>
                <w:webHidden/>
              </w:rPr>
              <w:fldChar w:fldCharType="begin"/>
            </w:r>
            <w:r w:rsidR="00014876">
              <w:rPr>
                <w:noProof/>
                <w:webHidden/>
              </w:rPr>
              <w:instrText xml:space="preserve"> PAGEREF _Toc85157703 \h </w:instrText>
            </w:r>
            <w:r w:rsidR="00014876">
              <w:rPr>
                <w:noProof/>
                <w:webHidden/>
              </w:rPr>
            </w:r>
            <w:r w:rsidR="00014876">
              <w:rPr>
                <w:noProof/>
                <w:webHidden/>
              </w:rPr>
              <w:fldChar w:fldCharType="separate"/>
            </w:r>
            <w:r w:rsidR="00066D48">
              <w:rPr>
                <w:noProof/>
                <w:webHidden/>
              </w:rPr>
              <w:t>157</w:t>
            </w:r>
            <w:r w:rsidR="00014876">
              <w:rPr>
                <w:noProof/>
                <w:webHidden/>
              </w:rPr>
              <w:fldChar w:fldCharType="end"/>
            </w:r>
          </w:hyperlink>
        </w:p>
        <w:p w14:paraId="7F6B3971" w14:textId="07A1E054" w:rsidR="00014876" w:rsidRDefault="002B43C1">
          <w:pPr>
            <w:pStyle w:val="TOC2"/>
            <w:tabs>
              <w:tab w:val="right" w:leader="dot" w:pos="9062"/>
            </w:tabs>
            <w:rPr>
              <w:rFonts w:asciiTheme="minorHAnsi" w:eastAsiaTheme="minorEastAsia" w:hAnsiTheme="minorHAnsi" w:cstheme="minorBidi"/>
              <w:noProof/>
              <w:sz w:val="22"/>
              <w:szCs w:val="22"/>
            </w:rPr>
          </w:pPr>
          <w:hyperlink w:anchor="_Toc85157712" w:history="1">
            <w:r w:rsidR="00014876" w:rsidRPr="007F4C20">
              <w:rPr>
                <w:rStyle w:val="Hyperlink"/>
                <w:noProof/>
              </w:rPr>
              <w:t>Bijlage 9: Chilkat certificate check</w:t>
            </w:r>
            <w:r w:rsidR="00014876">
              <w:rPr>
                <w:noProof/>
                <w:webHidden/>
              </w:rPr>
              <w:tab/>
            </w:r>
            <w:r w:rsidR="00014876">
              <w:rPr>
                <w:noProof/>
                <w:webHidden/>
              </w:rPr>
              <w:fldChar w:fldCharType="begin"/>
            </w:r>
            <w:r w:rsidR="00014876">
              <w:rPr>
                <w:noProof/>
                <w:webHidden/>
              </w:rPr>
              <w:instrText xml:space="preserve"> PAGEREF _Toc85157712 \h </w:instrText>
            </w:r>
            <w:r w:rsidR="00014876">
              <w:rPr>
                <w:noProof/>
                <w:webHidden/>
              </w:rPr>
            </w:r>
            <w:r w:rsidR="00014876">
              <w:rPr>
                <w:noProof/>
                <w:webHidden/>
              </w:rPr>
              <w:fldChar w:fldCharType="separate"/>
            </w:r>
            <w:r w:rsidR="00066D48">
              <w:rPr>
                <w:noProof/>
                <w:webHidden/>
              </w:rPr>
              <w:t>168</w:t>
            </w:r>
            <w:r w:rsidR="00014876">
              <w:rPr>
                <w:noProof/>
                <w:webHidden/>
              </w:rPr>
              <w:fldChar w:fldCharType="end"/>
            </w:r>
          </w:hyperlink>
        </w:p>
        <w:p w14:paraId="4F87A082" w14:textId="525B61D8" w:rsidR="00014876" w:rsidRDefault="002B43C1">
          <w:pPr>
            <w:pStyle w:val="TOC2"/>
            <w:tabs>
              <w:tab w:val="right" w:leader="dot" w:pos="9062"/>
            </w:tabs>
            <w:rPr>
              <w:rFonts w:asciiTheme="minorHAnsi" w:eastAsiaTheme="minorEastAsia" w:hAnsiTheme="minorHAnsi" w:cstheme="minorBidi"/>
              <w:noProof/>
              <w:sz w:val="22"/>
              <w:szCs w:val="22"/>
            </w:rPr>
          </w:pPr>
          <w:hyperlink w:anchor="_Toc85157713" w:history="1">
            <w:r w:rsidR="00014876" w:rsidRPr="007F4C20">
              <w:rPr>
                <w:rStyle w:val="Hyperlink"/>
                <w:noProof/>
              </w:rPr>
              <w:t>Bijlage 10: Startup File</w:t>
            </w:r>
            <w:r w:rsidR="00014876">
              <w:rPr>
                <w:noProof/>
                <w:webHidden/>
              </w:rPr>
              <w:tab/>
            </w:r>
            <w:r w:rsidR="00014876">
              <w:rPr>
                <w:noProof/>
                <w:webHidden/>
              </w:rPr>
              <w:fldChar w:fldCharType="begin"/>
            </w:r>
            <w:r w:rsidR="00014876">
              <w:rPr>
                <w:noProof/>
                <w:webHidden/>
              </w:rPr>
              <w:instrText xml:space="preserve"> PAGEREF _Toc85157713 \h </w:instrText>
            </w:r>
            <w:r w:rsidR="00014876">
              <w:rPr>
                <w:noProof/>
                <w:webHidden/>
              </w:rPr>
            </w:r>
            <w:r w:rsidR="00014876">
              <w:rPr>
                <w:noProof/>
                <w:webHidden/>
              </w:rPr>
              <w:fldChar w:fldCharType="separate"/>
            </w:r>
            <w:r w:rsidR="00066D48">
              <w:rPr>
                <w:noProof/>
                <w:webHidden/>
              </w:rPr>
              <w:t>169</w:t>
            </w:r>
            <w:r w:rsidR="00014876">
              <w:rPr>
                <w:noProof/>
                <w:webHidden/>
              </w:rPr>
              <w:fldChar w:fldCharType="end"/>
            </w:r>
          </w:hyperlink>
        </w:p>
        <w:p w14:paraId="212569D4" w14:textId="321AD363" w:rsidR="00014876" w:rsidRDefault="002B43C1">
          <w:pPr>
            <w:pStyle w:val="TOC2"/>
            <w:tabs>
              <w:tab w:val="right" w:leader="dot" w:pos="9062"/>
            </w:tabs>
            <w:rPr>
              <w:rFonts w:asciiTheme="minorHAnsi" w:eastAsiaTheme="minorEastAsia" w:hAnsiTheme="minorHAnsi" w:cstheme="minorBidi"/>
              <w:noProof/>
              <w:sz w:val="22"/>
              <w:szCs w:val="22"/>
            </w:rPr>
          </w:pPr>
          <w:hyperlink w:anchor="_Toc85157714" w:history="1">
            <w:r w:rsidR="00014876" w:rsidRPr="007F4C20">
              <w:rPr>
                <w:rStyle w:val="Hyperlink"/>
                <w:noProof/>
              </w:rPr>
              <w:t>Bijlage 11: Test Rapportage</w:t>
            </w:r>
            <w:r w:rsidR="00014876">
              <w:rPr>
                <w:noProof/>
                <w:webHidden/>
              </w:rPr>
              <w:tab/>
            </w:r>
            <w:r w:rsidR="00014876">
              <w:rPr>
                <w:noProof/>
                <w:webHidden/>
              </w:rPr>
              <w:fldChar w:fldCharType="begin"/>
            </w:r>
            <w:r w:rsidR="00014876">
              <w:rPr>
                <w:noProof/>
                <w:webHidden/>
              </w:rPr>
              <w:instrText xml:space="preserve"> PAGEREF _Toc85157714 \h </w:instrText>
            </w:r>
            <w:r w:rsidR="00014876">
              <w:rPr>
                <w:noProof/>
                <w:webHidden/>
              </w:rPr>
            </w:r>
            <w:r w:rsidR="00014876">
              <w:rPr>
                <w:noProof/>
                <w:webHidden/>
              </w:rPr>
              <w:fldChar w:fldCharType="separate"/>
            </w:r>
            <w:r w:rsidR="00066D48">
              <w:rPr>
                <w:noProof/>
                <w:webHidden/>
              </w:rPr>
              <w:t>170</w:t>
            </w:r>
            <w:r w:rsidR="00014876">
              <w:rPr>
                <w:noProof/>
                <w:webHidden/>
              </w:rPr>
              <w:fldChar w:fldCharType="end"/>
            </w:r>
          </w:hyperlink>
        </w:p>
        <w:p w14:paraId="7B1EDDEF" w14:textId="2078809E" w:rsidR="00014876" w:rsidRDefault="002B43C1">
          <w:pPr>
            <w:pStyle w:val="TOC2"/>
            <w:tabs>
              <w:tab w:val="right" w:leader="dot" w:pos="9062"/>
            </w:tabs>
            <w:rPr>
              <w:rFonts w:asciiTheme="minorHAnsi" w:eastAsiaTheme="minorEastAsia" w:hAnsiTheme="minorHAnsi" w:cstheme="minorBidi"/>
              <w:noProof/>
              <w:sz w:val="22"/>
              <w:szCs w:val="22"/>
            </w:rPr>
          </w:pPr>
          <w:hyperlink w:anchor="_Toc85157729" w:history="1">
            <w:r w:rsidR="00014876" w:rsidRPr="007F4C20">
              <w:rPr>
                <w:rStyle w:val="Hyperlink"/>
                <w:noProof/>
              </w:rPr>
              <w:t>Bijlage 12: Grafieken Jongens van Techniek</w:t>
            </w:r>
            <w:r w:rsidR="00014876">
              <w:rPr>
                <w:noProof/>
                <w:webHidden/>
              </w:rPr>
              <w:tab/>
            </w:r>
            <w:r w:rsidR="00014876">
              <w:rPr>
                <w:noProof/>
                <w:webHidden/>
              </w:rPr>
              <w:fldChar w:fldCharType="begin"/>
            </w:r>
            <w:r w:rsidR="00014876">
              <w:rPr>
                <w:noProof/>
                <w:webHidden/>
              </w:rPr>
              <w:instrText xml:space="preserve"> PAGEREF _Toc85157729 \h </w:instrText>
            </w:r>
            <w:r w:rsidR="00014876">
              <w:rPr>
                <w:noProof/>
                <w:webHidden/>
              </w:rPr>
            </w:r>
            <w:r w:rsidR="00014876">
              <w:rPr>
                <w:noProof/>
                <w:webHidden/>
              </w:rPr>
              <w:fldChar w:fldCharType="separate"/>
            </w:r>
            <w:r w:rsidR="00066D48">
              <w:rPr>
                <w:noProof/>
                <w:webHidden/>
              </w:rPr>
              <w:t>190</w:t>
            </w:r>
            <w:r w:rsidR="00014876">
              <w:rPr>
                <w:noProof/>
                <w:webHidden/>
              </w:rPr>
              <w:fldChar w:fldCharType="end"/>
            </w:r>
          </w:hyperlink>
        </w:p>
        <w:p w14:paraId="6A35238A" w14:textId="52EA013C" w:rsidR="00014876" w:rsidRDefault="002B43C1">
          <w:pPr>
            <w:pStyle w:val="TOC2"/>
            <w:tabs>
              <w:tab w:val="right" w:leader="dot" w:pos="9062"/>
            </w:tabs>
            <w:rPr>
              <w:rFonts w:asciiTheme="minorHAnsi" w:eastAsiaTheme="minorEastAsia" w:hAnsiTheme="minorHAnsi" w:cstheme="minorBidi"/>
              <w:noProof/>
              <w:sz w:val="22"/>
              <w:szCs w:val="22"/>
            </w:rPr>
          </w:pPr>
          <w:hyperlink w:anchor="_Toc85157730" w:history="1">
            <w:r w:rsidR="00014876" w:rsidRPr="007F4C20">
              <w:rPr>
                <w:rStyle w:val="Hyperlink"/>
                <w:noProof/>
              </w:rPr>
              <w:t>bijlage 13: Grafieken NSFO.nl</w:t>
            </w:r>
            <w:r w:rsidR="00014876">
              <w:rPr>
                <w:noProof/>
                <w:webHidden/>
              </w:rPr>
              <w:tab/>
            </w:r>
            <w:r w:rsidR="00014876">
              <w:rPr>
                <w:noProof/>
                <w:webHidden/>
              </w:rPr>
              <w:fldChar w:fldCharType="begin"/>
            </w:r>
            <w:r w:rsidR="00014876">
              <w:rPr>
                <w:noProof/>
                <w:webHidden/>
              </w:rPr>
              <w:instrText xml:space="preserve"> PAGEREF _Toc85157730 \h </w:instrText>
            </w:r>
            <w:r w:rsidR="00014876">
              <w:rPr>
                <w:noProof/>
                <w:webHidden/>
              </w:rPr>
            </w:r>
            <w:r w:rsidR="00014876">
              <w:rPr>
                <w:noProof/>
                <w:webHidden/>
              </w:rPr>
              <w:fldChar w:fldCharType="separate"/>
            </w:r>
            <w:r w:rsidR="00066D48">
              <w:rPr>
                <w:noProof/>
                <w:webHidden/>
              </w:rPr>
              <w:t>190</w:t>
            </w:r>
            <w:r w:rsidR="00014876">
              <w:rPr>
                <w:noProof/>
                <w:webHidden/>
              </w:rPr>
              <w:fldChar w:fldCharType="end"/>
            </w:r>
          </w:hyperlink>
        </w:p>
        <w:p w14:paraId="13A15FF1" w14:textId="4E3F02D0" w:rsidR="00014876" w:rsidRDefault="002B43C1">
          <w:pPr>
            <w:pStyle w:val="TOC2"/>
            <w:tabs>
              <w:tab w:val="right" w:leader="dot" w:pos="9062"/>
            </w:tabs>
            <w:rPr>
              <w:rFonts w:asciiTheme="minorHAnsi" w:eastAsiaTheme="minorEastAsia" w:hAnsiTheme="minorHAnsi" w:cstheme="minorBidi"/>
              <w:noProof/>
              <w:sz w:val="22"/>
              <w:szCs w:val="22"/>
            </w:rPr>
          </w:pPr>
          <w:hyperlink w:anchor="_Toc85157731" w:history="1">
            <w:r w:rsidR="00014876" w:rsidRPr="007F4C20">
              <w:rPr>
                <w:rStyle w:val="Hyperlink"/>
                <w:noProof/>
              </w:rPr>
              <w:t>Bijlage 13: Stakeholder Analyse</w:t>
            </w:r>
            <w:r w:rsidR="00014876">
              <w:rPr>
                <w:noProof/>
                <w:webHidden/>
              </w:rPr>
              <w:tab/>
            </w:r>
            <w:r w:rsidR="00014876">
              <w:rPr>
                <w:noProof/>
                <w:webHidden/>
              </w:rPr>
              <w:fldChar w:fldCharType="begin"/>
            </w:r>
            <w:r w:rsidR="00014876">
              <w:rPr>
                <w:noProof/>
                <w:webHidden/>
              </w:rPr>
              <w:instrText xml:space="preserve"> PAGEREF _Toc85157731 \h </w:instrText>
            </w:r>
            <w:r w:rsidR="00014876">
              <w:rPr>
                <w:noProof/>
                <w:webHidden/>
              </w:rPr>
            </w:r>
            <w:r w:rsidR="00014876">
              <w:rPr>
                <w:noProof/>
                <w:webHidden/>
              </w:rPr>
              <w:fldChar w:fldCharType="separate"/>
            </w:r>
            <w:r w:rsidR="00066D48">
              <w:rPr>
                <w:noProof/>
                <w:webHidden/>
              </w:rPr>
              <w:t>191</w:t>
            </w:r>
            <w:r w:rsidR="00014876">
              <w:rPr>
                <w:noProof/>
                <w:webHidden/>
              </w:rPr>
              <w:fldChar w:fldCharType="end"/>
            </w:r>
          </w:hyperlink>
        </w:p>
        <w:p w14:paraId="30EA6F3A" w14:textId="76D00CCF" w:rsidR="00014876" w:rsidRDefault="002B43C1">
          <w:pPr>
            <w:pStyle w:val="TOC2"/>
            <w:tabs>
              <w:tab w:val="right" w:leader="dot" w:pos="9062"/>
            </w:tabs>
            <w:rPr>
              <w:rFonts w:asciiTheme="minorHAnsi" w:eastAsiaTheme="minorEastAsia" w:hAnsiTheme="minorHAnsi" w:cstheme="minorBidi"/>
              <w:noProof/>
              <w:sz w:val="22"/>
              <w:szCs w:val="22"/>
            </w:rPr>
          </w:pPr>
          <w:hyperlink w:anchor="_Toc85157732" w:history="1">
            <w:r w:rsidR="00014876" w:rsidRPr="007F4C20">
              <w:rPr>
                <w:rStyle w:val="Hyperlink"/>
                <w:noProof/>
              </w:rPr>
              <w:t>Bijlage 14: Afstudeerplan</w:t>
            </w:r>
            <w:r w:rsidR="00014876">
              <w:rPr>
                <w:noProof/>
                <w:webHidden/>
              </w:rPr>
              <w:tab/>
            </w:r>
            <w:r w:rsidR="00014876">
              <w:rPr>
                <w:noProof/>
                <w:webHidden/>
              </w:rPr>
              <w:fldChar w:fldCharType="begin"/>
            </w:r>
            <w:r w:rsidR="00014876">
              <w:rPr>
                <w:noProof/>
                <w:webHidden/>
              </w:rPr>
              <w:instrText xml:space="preserve"> PAGEREF _Toc85157732 \h </w:instrText>
            </w:r>
            <w:r w:rsidR="00014876">
              <w:rPr>
                <w:noProof/>
                <w:webHidden/>
              </w:rPr>
            </w:r>
            <w:r w:rsidR="00014876">
              <w:rPr>
                <w:noProof/>
                <w:webHidden/>
              </w:rPr>
              <w:fldChar w:fldCharType="separate"/>
            </w:r>
            <w:r w:rsidR="00066D48">
              <w:rPr>
                <w:noProof/>
                <w:webHidden/>
              </w:rPr>
              <w:t>200</w:t>
            </w:r>
            <w:r w:rsidR="00014876">
              <w:rPr>
                <w:noProof/>
                <w:webHidden/>
              </w:rPr>
              <w:fldChar w:fldCharType="end"/>
            </w:r>
          </w:hyperlink>
        </w:p>
        <w:p w14:paraId="2CB9D345" w14:textId="570DD52F" w:rsidR="00014876" w:rsidRDefault="002B43C1">
          <w:pPr>
            <w:pStyle w:val="TOC2"/>
            <w:tabs>
              <w:tab w:val="right" w:leader="dot" w:pos="9062"/>
            </w:tabs>
            <w:rPr>
              <w:rFonts w:asciiTheme="minorHAnsi" w:eastAsiaTheme="minorEastAsia" w:hAnsiTheme="minorHAnsi" w:cstheme="minorBidi"/>
              <w:noProof/>
              <w:sz w:val="22"/>
              <w:szCs w:val="22"/>
            </w:rPr>
          </w:pPr>
          <w:hyperlink w:anchor="_Toc85157733" w:history="1">
            <w:r w:rsidR="00014876" w:rsidRPr="007F4C20">
              <w:rPr>
                <w:rStyle w:val="Hyperlink"/>
                <w:noProof/>
              </w:rPr>
              <w:t>Bijlage 15: Plan van aanpak</w:t>
            </w:r>
            <w:r w:rsidR="00014876">
              <w:rPr>
                <w:noProof/>
                <w:webHidden/>
              </w:rPr>
              <w:tab/>
            </w:r>
            <w:r w:rsidR="00014876">
              <w:rPr>
                <w:noProof/>
                <w:webHidden/>
              </w:rPr>
              <w:fldChar w:fldCharType="begin"/>
            </w:r>
            <w:r w:rsidR="00014876">
              <w:rPr>
                <w:noProof/>
                <w:webHidden/>
              </w:rPr>
              <w:instrText xml:space="preserve"> PAGEREF _Toc85157733 \h </w:instrText>
            </w:r>
            <w:r w:rsidR="00014876">
              <w:rPr>
                <w:noProof/>
                <w:webHidden/>
              </w:rPr>
            </w:r>
            <w:r w:rsidR="00014876">
              <w:rPr>
                <w:noProof/>
                <w:webHidden/>
              </w:rPr>
              <w:fldChar w:fldCharType="separate"/>
            </w:r>
            <w:r w:rsidR="00066D48">
              <w:rPr>
                <w:noProof/>
                <w:webHidden/>
              </w:rPr>
              <w:t>207</w:t>
            </w:r>
            <w:r w:rsidR="00014876">
              <w:rPr>
                <w:noProof/>
                <w:webHidden/>
              </w:rPr>
              <w:fldChar w:fldCharType="end"/>
            </w:r>
          </w:hyperlink>
        </w:p>
        <w:p w14:paraId="50219629" w14:textId="7ACE3342" w:rsidR="004D5A28" w:rsidRDefault="005A40A9" w:rsidP="00B7558B">
          <w:r w:rsidRPr="00D556F6">
            <w:fldChar w:fldCharType="end"/>
          </w:r>
        </w:p>
      </w:sdtContent>
    </w:sdt>
    <w:p w14:paraId="3E20C536" w14:textId="689A03B0" w:rsidR="00892695" w:rsidRDefault="00892695">
      <w:pPr>
        <w:rPr>
          <w:smallCaps/>
          <w:spacing w:val="5"/>
          <w:sz w:val="32"/>
          <w:szCs w:val="32"/>
        </w:rPr>
      </w:pPr>
      <w:r>
        <w:br w:type="page"/>
      </w:r>
    </w:p>
    <w:p w14:paraId="0A50653A" w14:textId="20BC3BEE" w:rsidR="00D438B4" w:rsidRDefault="00D438B4" w:rsidP="00D438B4">
      <w:pPr>
        <w:pStyle w:val="Heading1"/>
      </w:pPr>
      <w:bookmarkStart w:id="1" w:name="_Toc84545412"/>
      <w:bookmarkStart w:id="2" w:name="_Toc84550407"/>
      <w:bookmarkStart w:id="3" w:name="_Toc84550762"/>
      <w:bookmarkStart w:id="4" w:name="_Toc84550850"/>
      <w:bookmarkStart w:id="5" w:name="_Toc85144926"/>
      <w:bookmarkStart w:id="6" w:name="_Toc85155902"/>
      <w:bookmarkStart w:id="7" w:name="_Toc85156127"/>
      <w:bookmarkStart w:id="8" w:name="_Toc85156278"/>
      <w:bookmarkStart w:id="9" w:name="_Toc85156615"/>
      <w:bookmarkStart w:id="10" w:name="_Toc85156782"/>
      <w:bookmarkStart w:id="11" w:name="_Toc85156964"/>
      <w:bookmarkStart w:id="12" w:name="_Toc85157158"/>
      <w:bookmarkStart w:id="13" w:name="_Toc85157364"/>
      <w:bookmarkStart w:id="14" w:name="_Toc85157584"/>
      <w:r>
        <w:lastRenderedPageBreak/>
        <w:t>1</w:t>
      </w:r>
      <w:r w:rsidR="007C4D77">
        <w:t>.0</w:t>
      </w:r>
      <w:r>
        <w:t xml:space="preserve"> </w:t>
      </w:r>
      <w:r w:rsidR="00245D94">
        <w:t>Inleiding</w:t>
      </w:r>
      <w:bookmarkEnd w:id="1"/>
      <w:bookmarkEnd w:id="2"/>
      <w:bookmarkEnd w:id="3"/>
      <w:bookmarkEnd w:id="4"/>
      <w:bookmarkEnd w:id="5"/>
      <w:bookmarkEnd w:id="6"/>
      <w:bookmarkEnd w:id="7"/>
      <w:bookmarkEnd w:id="8"/>
      <w:bookmarkEnd w:id="9"/>
      <w:bookmarkEnd w:id="10"/>
      <w:bookmarkEnd w:id="11"/>
      <w:bookmarkEnd w:id="12"/>
      <w:bookmarkEnd w:id="13"/>
      <w:bookmarkEnd w:id="14"/>
    </w:p>
    <w:p w14:paraId="2A7D68DD" w14:textId="77777777" w:rsidR="00D438B4" w:rsidRDefault="00D438B4" w:rsidP="00535B29">
      <w:pPr>
        <w:pStyle w:val="NoSpacing"/>
      </w:pPr>
    </w:p>
    <w:p w14:paraId="47AA7DCC" w14:textId="136FF241" w:rsidR="00FC189F" w:rsidRDefault="00D438B4" w:rsidP="00535B29">
      <w:pPr>
        <w:pStyle w:val="NoSpacing"/>
      </w:pPr>
      <w:r>
        <w:t xml:space="preserve">In dit document wordt de afstudeerperiode beschreven </w:t>
      </w:r>
      <w:r w:rsidR="00E75B61">
        <w:t xml:space="preserve">die is afgelegd tussen de periode 10-05-2021 tot en met </w:t>
      </w:r>
      <w:r w:rsidR="00B657BE">
        <w:t>15</w:t>
      </w:r>
      <w:r w:rsidR="00E75B61">
        <w:t xml:space="preserve">-10-2021. Het project is gemaakt binnen </w:t>
      </w:r>
      <w:r>
        <w:t xml:space="preserve">Jongens van Techniek (JVT) in Den Haag. </w:t>
      </w:r>
      <w:r w:rsidR="00FC189F">
        <w:t xml:space="preserve">Het is </w:t>
      </w:r>
      <w:proofErr w:type="gramStart"/>
      <w:r w:rsidR="00FC189F">
        <w:t>bedoelt</w:t>
      </w:r>
      <w:proofErr w:type="gramEnd"/>
      <w:r w:rsidR="00FC189F">
        <w:t xml:space="preserve"> voor de examinatoren en geïnteresseerde</w:t>
      </w:r>
      <w:r w:rsidR="004E2515">
        <w:t>n</w:t>
      </w:r>
      <w:r w:rsidR="00FC189F">
        <w:t xml:space="preserve"> in monitoringsmogelijkheden binnen </w:t>
      </w:r>
      <w:proofErr w:type="spellStart"/>
      <w:r w:rsidR="00FC189F">
        <w:t>Azure</w:t>
      </w:r>
      <w:proofErr w:type="spellEnd"/>
      <w:r w:rsidR="00FC189F">
        <w:t xml:space="preserve">. </w:t>
      </w:r>
    </w:p>
    <w:p w14:paraId="51350900" w14:textId="77777777" w:rsidR="00FC189F" w:rsidRDefault="00FC189F" w:rsidP="00535B29">
      <w:pPr>
        <w:pStyle w:val="NoSpacing"/>
      </w:pPr>
    </w:p>
    <w:p w14:paraId="0452D9D3" w14:textId="241BA42D" w:rsidR="00D438B4" w:rsidRDefault="000A5121" w:rsidP="00535B29">
      <w:pPr>
        <w:pStyle w:val="NoSpacing"/>
      </w:pPr>
      <w:r>
        <w:t>Jongens van Techniek is</w:t>
      </w:r>
      <w:r w:rsidR="00D438B4">
        <w:t xml:space="preserve"> een bedrijf </w:t>
      </w:r>
      <w:r w:rsidR="006E3B86">
        <w:t>dat</w:t>
      </w:r>
      <w:r w:rsidR="00D438B4">
        <w:t xml:space="preserve"> zich richt op het oplossen van problemen van </w:t>
      </w:r>
      <w:r w:rsidR="002E4061">
        <w:t xml:space="preserve">haar </w:t>
      </w:r>
      <w:r w:rsidR="00D438B4">
        <w:t>klanten</w:t>
      </w:r>
      <w:r w:rsidR="002E4061">
        <w:t>. JVT ontwikkeld op maat gemaakte software en biedt support voor deze</w:t>
      </w:r>
      <w:r w:rsidR="00D438B4">
        <w:t xml:space="preserve"> Binnen JVT zijn er zes ontwikkelaars die zich dagelijks bezighouden met Software Engineering en support. </w:t>
      </w:r>
      <w:r w:rsidR="005F1A8C">
        <w:t xml:space="preserve">Daarnaast is er een zusterbedrijf gekoppeld aan JVT genaamd Uptime </w:t>
      </w:r>
      <w:proofErr w:type="spellStart"/>
      <w:r w:rsidR="005F1A8C">
        <w:t>Heroes</w:t>
      </w:r>
      <w:proofErr w:type="spellEnd"/>
      <w:r w:rsidR="005F1A8C">
        <w:t>. Daaronder werkt er één werknemer die zich bezighoudt met support gedeelte van het business.</w:t>
      </w:r>
    </w:p>
    <w:p w14:paraId="068D1829" w14:textId="77777777" w:rsidR="00D438B4" w:rsidRDefault="00D438B4" w:rsidP="00535B29">
      <w:pPr>
        <w:pStyle w:val="NoSpacing"/>
      </w:pPr>
    </w:p>
    <w:p w14:paraId="66FCF4D3" w14:textId="0744DE39" w:rsidR="00BB4AC4" w:rsidRDefault="00D438B4" w:rsidP="00535B29">
      <w:pPr>
        <w:pStyle w:val="NoSpacing"/>
      </w:pPr>
      <w:r>
        <w:t xml:space="preserve">Het project richt zich op de problemen die zich afspelen bij de </w:t>
      </w:r>
      <w:proofErr w:type="gramStart"/>
      <w:r>
        <w:t>support afdeling</w:t>
      </w:r>
      <w:proofErr w:type="gramEnd"/>
      <w:r>
        <w:t xml:space="preserve">. Bij tickets die binnenkomen blijkt achteraf dat deze vroegtijdig gedetecteerd </w:t>
      </w:r>
      <w:r w:rsidR="006E3B86">
        <w:t>kunnen</w:t>
      </w:r>
      <w:r>
        <w:t xml:space="preserve"> worden. </w:t>
      </w:r>
      <w:r w:rsidR="00A257B5">
        <w:t xml:space="preserve">Problemen zoals website die </w:t>
      </w:r>
      <w:proofErr w:type="gramStart"/>
      <w:r w:rsidR="00A257B5">
        <w:t>er uit</w:t>
      </w:r>
      <w:proofErr w:type="gramEnd"/>
      <w:r w:rsidR="00A257B5">
        <w:t xml:space="preserve"> ligt of dat de applicatie geen connectie meer heeft met de database.</w:t>
      </w:r>
      <w:r>
        <w:t xml:space="preserve"> </w:t>
      </w:r>
      <w:r w:rsidR="00A257B5">
        <w:t>Doordat er geen monitoring beschikbaar is binnen JVT, zijn deze problemen niet vroegtijdig aan te pakken en komen terecht bij de klant.</w:t>
      </w:r>
      <w:r w:rsidR="005954BA">
        <w:t xml:space="preserve"> Dit zal resulteren in verstoringen aan bedrijfsprocessen en tijd/omzetverlies voor de klant.</w:t>
      </w:r>
      <w:r w:rsidR="00716F74">
        <w:t xml:space="preserve"> Deze problemen zijn</w:t>
      </w:r>
      <w:r w:rsidR="005954BA">
        <w:t xml:space="preserve"> </w:t>
      </w:r>
      <w:r w:rsidR="007A08BE">
        <w:t xml:space="preserve">motivatie </w:t>
      </w:r>
      <w:r w:rsidR="005954BA">
        <w:t xml:space="preserve">geweest </w:t>
      </w:r>
      <w:r w:rsidR="007A08BE">
        <w:t xml:space="preserve">om een oplossing </w:t>
      </w:r>
      <w:r w:rsidR="0062428F">
        <w:t>te vinden</w:t>
      </w:r>
      <w:r w:rsidR="007A08BE">
        <w:t xml:space="preserve">. </w:t>
      </w:r>
    </w:p>
    <w:p w14:paraId="4165EAF0" w14:textId="77777777" w:rsidR="00BB4AC4" w:rsidRDefault="00BB4AC4" w:rsidP="00535B29">
      <w:pPr>
        <w:pStyle w:val="NoSpacing"/>
      </w:pPr>
    </w:p>
    <w:p w14:paraId="3CF81208" w14:textId="011B3419" w:rsidR="00BB4AC4" w:rsidRDefault="00361543" w:rsidP="00535B29">
      <w:pPr>
        <w:pStyle w:val="NoSpacing"/>
      </w:pPr>
      <w:r>
        <w:t>H</w:t>
      </w:r>
      <w:r w:rsidR="00BB4AC4">
        <w:t xml:space="preserve">oofdstuk 2.0 wordt </w:t>
      </w:r>
      <w:r>
        <w:t>gestart</w:t>
      </w:r>
      <w:r w:rsidR="00BB4AC4">
        <w:t xml:space="preserve"> </w:t>
      </w:r>
      <w:r w:rsidR="0079655E">
        <w:t xml:space="preserve">met een introductie over JVT. Basisgegevens over het bedrijf zoals </w:t>
      </w:r>
      <w:r w:rsidR="006E3B86">
        <w:t>het</w:t>
      </w:r>
      <w:r w:rsidR="0079655E">
        <w:t xml:space="preserve"> aantal ontwikkelaars, de eigenaar en </w:t>
      </w:r>
      <w:proofErr w:type="gramStart"/>
      <w:r w:rsidR="0079655E">
        <w:t>de bijbehorende zusterbedrijf</w:t>
      </w:r>
      <w:proofErr w:type="gramEnd"/>
      <w:r w:rsidR="0079655E">
        <w:t xml:space="preserve"> en haar taken worden beschreven. Verder wordt ingegaan op wanneer JVT tot stand is gekomen en met welke ideeën. </w:t>
      </w:r>
      <w:r w:rsidR="00C351F1">
        <w:t xml:space="preserve">Verder </w:t>
      </w:r>
      <w:r w:rsidR="0079655E">
        <w:t xml:space="preserve">wordt </w:t>
      </w:r>
      <w:proofErr w:type="gramStart"/>
      <w:r w:rsidR="0079655E">
        <w:t>de klantenbestand</w:t>
      </w:r>
      <w:proofErr w:type="gramEnd"/>
      <w:r w:rsidR="0079655E">
        <w:t xml:space="preserve"> van JVT beschreven en de producten die voor deze klanten zijn gemaakt.</w:t>
      </w:r>
      <w:r w:rsidR="00C351F1">
        <w:t xml:space="preserve"> Als laatst wordt er afgesloten met welke waarde het project zal hebben op JVT en haar klanten.</w:t>
      </w:r>
    </w:p>
    <w:p w14:paraId="2EA68F53" w14:textId="46D52D8E" w:rsidR="007C5E5D" w:rsidRDefault="007C5E5D" w:rsidP="00535B29">
      <w:pPr>
        <w:pStyle w:val="NoSpacing"/>
      </w:pPr>
    </w:p>
    <w:p w14:paraId="7B418895" w14:textId="69A45477" w:rsidR="007C5E5D" w:rsidRDefault="007C5E5D" w:rsidP="00535B29">
      <w:pPr>
        <w:pStyle w:val="NoSpacing"/>
      </w:pPr>
      <w:r>
        <w:t xml:space="preserve">Verder wordt </w:t>
      </w:r>
      <w:proofErr w:type="gramStart"/>
      <w:r>
        <w:t>de plan</w:t>
      </w:r>
      <w:proofErr w:type="gramEnd"/>
      <w:r>
        <w:t xml:space="preserve"> van aanpak behandeld. </w:t>
      </w:r>
      <w:r w:rsidR="002F7B35">
        <w:t>Het</w:t>
      </w:r>
      <w:r>
        <w:t xml:space="preserve"> plan van aanpak is gemaakt als houvast voor het project. Hierin worden verschillende elementen </w:t>
      </w:r>
      <w:r w:rsidR="002F7B35">
        <w:t>onderbouwd</w:t>
      </w:r>
      <w:r>
        <w:t xml:space="preserve"> zoals de projectmanagement methode en planning voor het project. </w:t>
      </w:r>
      <w:r>
        <w:br/>
      </w:r>
      <w:r>
        <w:br/>
        <w:t xml:space="preserve">In hoofdstuk </w:t>
      </w:r>
      <w:r w:rsidR="002F7B35">
        <w:t>5</w:t>
      </w:r>
      <w:r>
        <w:t xml:space="preserve"> begint Sprint 0. Sprint 0 wordt voornamelijk gebruikt om het begin van een project aan te duiden. Hier wordt begonnen aan </w:t>
      </w:r>
      <w:r w:rsidR="007311F7">
        <w:t xml:space="preserve">vergaring en analyse van </w:t>
      </w:r>
      <w:proofErr w:type="spellStart"/>
      <w:r w:rsidR="00B954DD">
        <w:t>requirements</w:t>
      </w:r>
      <w:proofErr w:type="spellEnd"/>
      <w:r>
        <w:t xml:space="preserve">. Deze worden vervolgens gesplitst in </w:t>
      </w:r>
      <w:proofErr w:type="spellStart"/>
      <w:r>
        <w:t>Epics</w:t>
      </w:r>
      <w:proofErr w:type="spellEnd"/>
      <w:r>
        <w:t xml:space="preserve"> en user </w:t>
      </w:r>
      <w:proofErr w:type="spellStart"/>
      <w:r>
        <w:t>stories</w:t>
      </w:r>
      <w:proofErr w:type="spellEnd"/>
      <w:r>
        <w:t xml:space="preserve"> waarna ze worden geprioriteerd. </w:t>
      </w:r>
    </w:p>
    <w:p w14:paraId="562F5058" w14:textId="702A1F33" w:rsidR="007C5E5D" w:rsidRDefault="007C5E5D" w:rsidP="00535B29">
      <w:pPr>
        <w:pStyle w:val="NoSpacing"/>
      </w:pPr>
    </w:p>
    <w:p w14:paraId="6917EE5E" w14:textId="716E1C91" w:rsidR="007C5E5D" w:rsidRDefault="00E432A1" w:rsidP="00535B29">
      <w:pPr>
        <w:pStyle w:val="NoSpacing"/>
      </w:pPr>
      <w:r>
        <w:t xml:space="preserve">Aan de hand van de </w:t>
      </w:r>
      <w:proofErr w:type="spellStart"/>
      <w:r w:rsidR="007C5E5D">
        <w:t>requirements</w:t>
      </w:r>
      <w:proofErr w:type="spellEnd"/>
      <w:r w:rsidR="007C5E5D">
        <w:t xml:space="preserve"> </w:t>
      </w:r>
      <w:r w:rsidR="00216736">
        <w:t>wordt</w:t>
      </w:r>
      <w:r w:rsidR="007C5E5D">
        <w:t xml:space="preserve"> een architectuur ontwikkeld. Voordat de architectuur ontwikkeld kan worden zal een ontwikkelmethode gekozen worden. Uit een onderzoek is gebleken dat C4 het beste past bij het project en wordt gebruikt om de vier levels van </w:t>
      </w:r>
      <w:proofErr w:type="gramStart"/>
      <w:r w:rsidR="007C5E5D">
        <w:t>het architectuur</w:t>
      </w:r>
      <w:proofErr w:type="gramEnd"/>
      <w:r w:rsidR="007C5E5D">
        <w:t xml:space="preserve"> te ontwikkelen. </w:t>
      </w:r>
      <w:r w:rsidR="00CF23DF">
        <w:t>Om informatie op te doen</w:t>
      </w:r>
      <w:r w:rsidR="007C5E5D">
        <w:t xml:space="preserve"> over de </w:t>
      </w:r>
      <w:proofErr w:type="spellStart"/>
      <w:r w:rsidR="007C5E5D">
        <w:t>Azure</w:t>
      </w:r>
      <w:proofErr w:type="spellEnd"/>
      <w:r w:rsidR="007C5E5D">
        <w:t xml:space="preserve"> omgeving wordt een cursus gevolgd. Hieruit zijn er nieuwe inzichten verkregen die in de volgende sprint </w:t>
      </w:r>
      <w:r w:rsidR="00CF23DF">
        <w:t xml:space="preserve">worden </w:t>
      </w:r>
      <w:r w:rsidR="007C5E5D">
        <w:t xml:space="preserve">behandeld. In hoofdstuk 6 worden de inzichten die gedaan zijn gedurende </w:t>
      </w:r>
      <w:proofErr w:type="gramStart"/>
      <w:r w:rsidR="007C5E5D">
        <w:t>het cursus</w:t>
      </w:r>
      <w:proofErr w:type="gramEnd"/>
      <w:r w:rsidR="007C5E5D">
        <w:t xml:space="preserve"> meegenomen. Deze inzichten vormen de basis voor een onderzoek naar </w:t>
      </w:r>
      <w:proofErr w:type="spellStart"/>
      <w:r w:rsidR="007C5E5D">
        <w:t>Serverless</w:t>
      </w:r>
      <w:proofErr w:type="spellEnd"/>
      <w:r w:rsidR="00CF23DF">
        <w:t xml:space="preserve"> </w:t>
      </w:r>
      <w:proofErr w:type="spellStart"/>
      <w:r w:rsidR="00CF23DF">
        <w:t>Consumption</w:t>
      </w:r>
      <w:proofErr w:type="spellEnd"/>
      <w:r w:rsidR="007C5E5D">
        <w:t xml:space="preserve">. Uit een onderzoek en een test project is gebleken dat het gebruik van de </w:t>
      </w:r>
      <w:proofErr w:type="spellStart"/>
      <w:r w:rsidR="007C5E5D">
        <w:t>Serverless</w:t>
      </w:r>
      <w:proofErr w:type="spellEnd"/>
      <w:r w:rsidR="007C5E5D">
        <w:t xml:space="preserve"> meer toegevoegde waarde zal hebben. Hierdoor is </w:t>
      </w:r>
      <w:r w:rsidR="00CF23DF">
        <w:t>de</w:t>
      </w:r>
      <w:r w:rsidR="007C5E5D">
        <w:t xml:space="preserve"> oude architectuur aangepast naar de nieuwe situatie </w:t>
      </w:r>
      <w:r w:rsidR="00CF23DF">
        <w:t>die</w:t>
      </w:r>
      <w:r w:rsidR="007C5E5D">
        <w:t xml:space="preserve"> verder in 6.3 wordt behandeld.</w:t>
      </w:r>
    </w:p>
    <w:p w14:paraId="396C083A" w14:textId="4353524C" w:rsidR="00A474D7" w:rsidRDefault="00A474D7" w:rsidP="00535B29">
      <w:pPr>
        <w:pStyle w:val="NoSpacing"/>
      </w:pPr>
      <w:r>
        <w:br/>
        <w:t xml:space="preserve">Na het aanpassen van de architectuur wordt er een start gemaakt aan implementatie van de eerste </w:t>
      </w:r>
      <w:proofErr w:type="spellStart"/>
      <w:r>
        <w:t>Function</w:t>
      </w:r>
      <w:proofErr w:type="spellEnd"/>
      <w:r>
        <w:t>. De userstory “</w:t>
      </w:r>
      <w:r w:rsidRPr="007C33E5">
        <w:t xml:space="preserve">Als supportmedewerker wil </w:t>
      </w:r>
      <w:r>
        <w:t xml:space="preserve">ik inzicht hebben op </w:t>
      </w:r>
      <w:proofErr w:type="spellStart"/>
      <w:r>
        <w:t>downtimes</w:t>
      </w:r>
      <w:proofErr w:type="spellEnd"/>
      <w:r>
        <w:t xml:space="preserve"> </w:t>
      </w:r>
      <w:r w:rsidRPr="007C33E5">
        <w:t>zodat ik weet of er een probleem zich afspeelt.</w:t>
      </w:r>
      <w:r>
        <w:t>”</w:t>
      </w:r>
      <w:r w:rsidR="004F5537">
        <w:t xml:space="preserve"> </w:t>
      </w:r>
      <w:r w:rsidR="00CF23DF">
        <w:t>is</w:t>
      </w:r>
      <w:r w:rsidR="004F5537">
        <w:t xml:space="preserve"> binnen de sprint </w:t>
      </w:r>
      <w:r w:rsidR="00CF23DF">
        <w:t>genomen</w:t>
      </w:r>
      <w:r w:rsidR="004F5537">
        <w:t xml:space="preserve">. Door </w:t>
      </w:r>
      <w:proofErr w:type="spellStart"/>
      <w:r w:rsidR="00856A72">
        <w:t>limitaties</w:t>
      </w:r>
      <w:proofErr w:type="spellEnd"/>
      <w:r w:rsidR="00856A72">
        <w:t xml:space="preserve"> binnen de </w:t>
      </w:r>
      <w:proofErr w:type="spellStart"/>
      <w:r w:rsidR="00856A72">
        <w:t>cloud</w:t>
      </w:r>
      <w:proofErr w:type="spellEnd"/>
      <w:r w:rsidR="00856A72">
        <w:t xml:space="preserve"> is nodig geweest om het te herschrijven</w:t>
      </w:r>
      <w:r w:rsidR="004F5537">
        <w:t>.</w:t>
      </w:r>
    </w:p>
    <w:p w14:paraId="70AE5955" w14:textId="6BA60E8F" w:rsidR="00A37F46" w:rsidRDefault="00A37F46" w:rsidP="00535B29">
      <w:pPr>
        <w:pStyle w:val="NoSpacing"/>
      </w:pPr>
    </w:p>
    <w:p w14:paraId="480EC315" w14:textId="222DB2FB" w:rsidR="00A37F46" w:rsidRDefault="00A37F46" w:rsidP="00535B29">
      <w:pPr>
        <w:pStyle w:val="NoSpacing"/>
      </w:pPr>
      <w:r>
        <w:t xml:space="preserve">Na de meeste functionaliteiten van de </w:t>
      </w:r>
      <w:r w:rsidR="000C22B2">
        <w:t>ping</w:t>
      </w:r>
      <w:r>
        <w:t xml:space="preserve"> </w:t>
      </w:r>
      <w:proofErr w:type="spellStart"/>
      <w:r>
        <w:t>Function</w:t>
      </w:r>
      <w:proofErr w:type="spellEnd"/>
      <w:r>
        <w:t xml:space="preserve"> af te hebben is er een stap gemaakt richting testen ervan. Binnen sprint 4 wordt </w:t>
      </w:r>
      <w:r w:rsidR="00E66AC1">
        <w:t>het</w:t>
      </w:r>
      <w:r>
        <w:t xml:space="preserve"> testplan opgezet. </w:t>
      </w:r>
      <w:r w:rsidR="00436FFE">
        <w:t xml:space="preserve">Herin </w:t>
      </w:r>
      <w:r>
        <w:t xml:space="preserve">wordt besproken wat getest zal worden op welke manier en welke methodes er gebruikt zal worden. Verder wordt gekeken naar de notificaties. Vervolgens wordt een stap genomen richting het opslaan van data door gebruik te maken van Application </w:t>
      </w:r>
      <w:proofErr w:type="spellStart"/>
      <w:r>
        <w:t>Insight</w:t>
      </w:r>
      <w:proofErr w:type="spellEnd"/>
      <w:r>
        <w:t xml:space="preserve">. </w:t>
      </w:r>
    </w:p>
    <w:p w14:paraId="41F1DA8E" w14:textId="765A4808" w:rsidR="00A37F46" w:rsidRDefault="00A37F46" w:rsidP="00535B29">
      <w:pPr>
        <w:pStyle w:val="NoSpacing"/>
      </w:pPr>
    </w:p>
    <w:p w14:paraId="713BD74E" w14:textId="6B31AC86" w:rsidR="0007048B" w:rsidRDefault="00A37F46" w:rsidP="00731E2F">
      <w:pPr>
        <w:pStyle w:val="NoSpacing"/>
      </w:pPr>
      <w:r>
        <w:t xml:space="preserve">Door een </w:t>
      </w:r>
      <w:proofErr w:type="spellStart"/>
      <w:r w:rsidR="007E269F">
        <w:t>technical</w:t>
      </w:r>
      <w:proofErr w:type="spellEnd"/>
      <w:r>
        <w:t xml:space="preserve"> </w:t>
      </w:r>
      <w:proofErr w:type="spellStart"/>
      <w:r>
        <w:t>debt</w:t>
      </w:r>
      <w:proofErr w:type="spellEnd"/>
      <w:r>
        <w:t xml:space="preserve"> in de vorige sprint wordt sprint 5 gestart met het oplossen van deze </w:t>
      </w:r>
      <w:proofErr w:type="spellStart"/>
      <w:r w:rsidR="000C22B2">
        <w:t>t</w:t>
      </w:r>
      <w:r w:rsidR="007E269F">
        <w:t>echnical</w:t>
      </w:r>
      <w:proofErr w:type="spellEnd"/>
      <w:r>
        <w:t xml:space="preserve"> </w:t>
      </w:r>
      <w:proofErr w:type="spellStart"/>
      <w:r>
        <w:t>debt</w:t>
      </w:r>
      <w:proofErr w:type="spellEnd"/>
      <w:r>
        <w:t xml:space="preserve">. Deze </w:t>
      </w:r>
      <w:proofErr w:type="spellStart"/>
      <w:r>
        <w:t>debt</w:t>
      </w:r>
      <w:proofErr w:type="spellEnd"/>
      <w:r>
        <w:t xml:space="preserve"> komt door het gebruik van een </w:t>
      </w:r>
      <w:proofErr w:type="gramStart"/>
      <w:r>
        <w:t>obsolete</w:t>
      </w:r>
      <w:proofErr w:type="gramEnd"/>
      <w:r>
        <w:t xml:space="preserve"> object die vervangen moet worden. Vervolgens wordt er een stap gemaakt richting een nieuwe test genaamd de “</w:t>
      </w:r>
      <w:proofErr w:type="spellStart"/>
      <w:r>
        <w:t>CertificateCheck</w:t>
      </w:r>
      <w:proofErr w:type="spellEnd"/>
      <w:r>
        <w:t xml:space="preserve">”. Als laatst worden de opgeslagen data gevisualiseerd in Application </w:t>
      </w:r>
      <w:proofErr w:type="spellStart"/>
      <w:r w:rsidR="00E77062">
        <w:t>I</w:t>
      </w:r>
      <w:r>
        <w:t>nsight</w:t>
      </w:r>
      <w:proofErr w:type="spellEnd"/>
      <w:r>
        <w:t>.</w:t>
      </w:r>
    </w:p>
    <w:p w14:paraId="694AA2D7" w14:textId="4A1558FA" w:rsidR="00566E6B" w:rsidRDefault="0007048B" w:rsidP="00DC2E88">
      <w:pPr>
        <w:pStyle w:val="NoSpacing"/>
      </w:pPr>
      <w:r>
        <w:lastRenderedPageBreak/>
        <w:t xml:space="preserve">Sprint 6 is een korte sprint geweest door feestdagen en vakanties. </w:t>
      </w:r>
      <w:r w:rsidR="00B071CC">
        <w:t xml:space="preserve">Desondanks zijn een aantal deliverables opgeleverd. De </w:t>
      </w:r>
      <w:r w:rsidR="00185802">
        <w:t>“</w:t>
      </w:r>
      <w:proofErr w:type="spellStart"/>
      <w:r w:rsidR="00B071CC">
        <w:t>CertificaatCheck</w:t>
      </w:r>
      <w:proofErr w:type="spellEnd"/>
      <w:r w:rsidR="00185802">
        <w:t xml:space="preserve">” </w:t>
      </w:r>
      <w:proofErr w:type="spellStart"/>
      <w:r w:rsidR="00B071CC">
        <w:t>Function</w:t>
      </w:r>
      <w:proofErr w:type="spellEnd"/>
      <w:r w:rsidR="00B071CC">
        <w:t xml:space="preserve"> is gekoppeld aan </w:t>
      </w:r>
      <w:proofErr w:type="spellStart"/>
      <w:r w:rsidR="00B071CC">
        <w:t>Azure</w:t>
      </w:r>
      <w:proofErr w:type="spellEnd"/>
      <w:r w:rsidR="00B071CC">
        <w:t xml:space="preserve"> Application </w:t>
      </w:r>
      <w:proofErr w:type="spellStart"/>
      <w:r w:rsidR="00B071CC">
        <w:t>Insight</w:t>
      </w:r>
      <w:proofErr w:type="spellEnd"/>
      <w:r w:rsidR="00B071CC">
        <w:t xml:space="preserve"> voor opslag van data. Deze data </w:t>
      </w:r>
      <w:proofErr w:type="gramStart"/>
      <w:r w:rsidR="00B071CC">
        <w:t>is</w:t>
      </w:r>
      <w:proofErr w:type="gramEnd"/>
      <w:r w:rsidR="00B071CC">
        <w:t xml:space="preserve"> vervolgens gebruikt om grafieken mee te maken. Als laatst zijn er alerts toegevoegd aan de </w:t>
      </w:r>
      <w:proofErr w:type="spellStart"/>
      <w:r w:rsidR="00B071CC">
        <w:t>metric</w:t>
      </w:r>
      <w:proofErr w:type="spellEnd"/>
      <w:r w:rsidR="009F753D">
        <w:t xml:space="preserve"> om mails te ontvangen wanneer grenswaardes worden overschreden.</w:t>
      </w:r>
    </w:p>
    <w:p w14:paraId="515A3147" w14:textId="77777777" w:rsidR="00566E6B" w:rsidRDefault="00566E6B" w:rsidP="00DC2E88">
      <w:pPr>
        <w:pStyle w:val="NoSpacing"/>
      </w:pPr>
    </w:p>
    <w:p w14:paraId="1C310787" w14:textId="77777777" w:rsidR="002E17F6" w:rsidRDefault="00566E6B" w:rsidP="00DC2E88">
      <w:pPr>
        <w:pStyle w:val="NoSpacing"/>
      </w:pPr>
      <w:r>
        <w:t xml:space="preserve">De laatste sprint, oftewel sprint 7 gaat over het toevoegen van meerdere </w:t>
      </w:r>
      <w:proofErr w:type="spellStart"/>
      <w:r>
        <w:t>endpoints</w:t>
      </w:r>
      <w:proofErr w:type="spellEnd"/>
      <w:r>
        <w:t xml:space="preserve"> aan de tests. Door </w:t>
      </w:r>
      <w:proofErr w:type="spellStart"/>
      <w:r>
        <w:t>limitaties</w:t>
      </w:r>
      <w:proofErr w:type="spellEnd"/>
      <w:r>
        <w:t xml:space="preserve"> binnen Jongens van Techniek is besloten om deze </w:t>
      </w:r>
      <w:proofErr w:type="spellStart"/>
      <w:r>
        <w:t>endpoints</w:t>
      </w:r>
      <w:proofErr w:type="spellEnd"/>
      <w:r>
        <w:t xml:space="preserve"> lokaal op te slaan in plaats van een database. Verder is er extra metadata toegepast op de </w:t>
      </w:r>
      <w:proofErr w:type="spellStart"/>
      <w:r>
        <w:t>metric</w:t>
      </w:r>
      <w:proofErr w:type="spellEnd"/>
      <w:r>
        <w:t xml:space="preserve"> data dat verstuurd wordt naar Application </w:t>
      </w:r>
      <w:proofErr w:type="spellStart"/>
      <w:r>
        <w:t>Insight</w:t>
      </w:r>
      <w:proofErr w:type="spellEnd"/>
      <w:r>
        <w:t xml:space="preserve">. </w:t>
      </w:r>
      <w:r w:rsidR="004D2DC2">
        <w:t xml:space="preserve">Deze extra data, </w:t>
      </w:r>
      <w:proofErr w:type="spellStart"/>
      <w:r w:rsidR="004D2DC2">
        <w:t>oftwel</w:t>
      </w:r>
      <w:proofErr w:type="spellEnd"/>
      <w:r w:rsidR="004D2DC2">
        <w:t xml:space="preserve"> </w:t>
      </w:r>
      <w:proofErr w:type="spellStart"/>
      <w:r w:rsidR="004D2DC2">
        <w:t>Custom</w:t>
      </w:r>
      <w:proofErr w:type="spellEnd"/>
      <w:r w:rsidR="004D2DC2">
        <w:t xml:space="preserve"> </w:t>
      </w:r>
      <w:proofErr w:type="spellStart"/>
      <w:r w:rsidR="004D2DC2">
        <w:t>Dimensions</w:t>
      </w:r>
      <w:proofErr w:type="spellEnd"/>
      <w:r w:rsidR="004D2DC2">
        <w:t xml:space="preserve"> zijn nodig geweest om data op Application </w:t>
      </w:r>
      <w:proofErr w:type="spellStart"/>
      <w:r w:rsidR="004D2DC2">
        <w:t>Insight</w:t>
      </w:r>
      <w:proofErr w:type="spellEnd"/>
      <w:r w:rsidR="004D2DC2">
        <w:t xml:space="preserve"> te kunnen identificeren. Met deze identificatie is het mogelijk geweest om de grafieken voor elk </w:t>
      </w:r>
      <w:proofErr w:type="spellStart"/>
      <w:r w:rsidR="004D2DC2">
        <w:t>endpoint</w:t>
      </w:r>
      <w:proofErr w:type="spellEnd"/>
      <w:r w:rsidR="004D2DC2">
        <w:t xml:space="preserve"> aan te maken. Dit concludeert in een dashboard met twee grafieken per </w:t>
      </w:r>
      <w:proofErr w:type="spellStart"/>
      <w:r w:rsidR="004D2DC2">
        <w:t>endpoint</w:t>
      </w:r>
      <w:proofErr w:type="spellEnd"/>
      <w:r w:rsidR="004D2DC2">
        <w:t>.</w:t>
      </w:r>
    </w:p>
    <w:p w14:paraId="6CF6320D" w14:textId="77777777" w:rsidR="00731E2F" w:rsidRDefault="00731E2F" w:rsidP="00DC2E88">
      <w:pPr>
        <w:pStyle w:val="NoSpacing"/>
      </w:pPr>
    </w:p>
    <w:p w14:paraId="0207DB8F" w14:textId="42936FC4" w:rsidR="0013186A" w:rsidRDefault="00731E2F" w:rsidP="00DC2E88">
      <w:pPr>
        <w:pStyle w:val="NoSpacing"/>
      </w:pPr>
      <w:r>
        <w:t xml:space="preserve">Als laatst wordt er geëvalueerd op de opgeleverde producten. In de evaluatie wordt gekeken naar </w:t>
      </w:r>
      <w:proofErr w:type="gramStart"/>
      <w:r w:rsidR="00AB4D46">
        <w:t>de uiteindelijke product</w:t>
      </w:r>
      <w:proofErr w:type="gramEnd"/>
      <w:r w:rsidR="00AB4D46">
        <w:t xml:space="preserve"> en wordt beschreven wat er is opgeleverd. Verder wordt bijzonderheden behandeld die gedurende productie van het tussenproduct is tegengekomen en de keuzes die gedurende het ontwikkeling zijn genomen. Gedurende </w:t>
      </w:r>
      <w:proofErr w:type="gramStart"/>
      <w:r w:rsidR="00AB4D46">
        <w:t>de laatste hoofdstuk</w:t>
      </w:r>
      <w:proofErr w:type="gramEnd"/>
      <w:r w:rsidR="00AB4D46">
        <w:t xml:space="preserve"> wordt geëvalueerd op de Plan van aanpak, </w:t>
      </w:r>
      <w:proofErr w:type="spellStart"/>
      <w:r w:rsidR="00AB4D46">
        <w:t>requirementsanalyse</w:t>
      </w:r>
      <w:proofErr w:type="spellEnd"/>
      <w:r w:rsidR="00AB4D46">
        <w:t xml:space="preserve">, architectuur, onderzoek naar </w:t>
      </w:r>
      <w:proofErr w:type="spellStart"/>
      <w:r w:rsidR="00AB4D46">
        <w:t>Serverless</w:t>
      </w:r>
      <w:proofErr w:type="spellEnd"/>
      <w:r w:rsidR="00AB4D46">
        <w:t xml:space="preserve"> </w:t>
      </w:r>
      <w:proofErr w:type="spellStart"/>
      <w:r w:rsidR="00AB4D46">
        <w:t>consumption</w:t>
      </w:r>
      <w:proofErr w:type="spellEnd"/>
      <w:r w:rsidR="00AB4D46">
        <w:t xml:space="preserve"> en Application </w:t>
      </w:r>
      <w:proofErr w:type="spellStart"/>
      <w:r w:rsidR="00AB4D46">
        <w:t>Insight</w:t>
      </w:r>
      <w:proofErr w:type="spellEnd"/>
      <w:r w:rsidR="00AB4D46">
        <w:t>, het testplan en testrapportages en het onderzoek naar Agile vs. Waterval.</w:t>
      </w:r>
      <w:r w:rsidR="0013186A">
        <w:br w:type="page"/>
      </w:r>
    </w:p>
    <w:p w14:paraId="0A488908" w14:textId="67061192" w:rsidR="00421E89" w:rsidRDefault="002D2F97">
      <w:pPr>
        <w:pStyle w:val="Heading1"/>
      </w:pPr>
      <w:bookmarkStart w:id="15" w:name="_Toc84545413"/>
      <w:bookmarkStart w:id="16" w:name="_Toc84550408"/>
      <w:bookmarkStart w:id="17" w:name="_Toc84550763"/>
      <w:bookmarkStart w:id="18" w:name="_Toc84550851"/>
      <w:bookmarkStart w:id="19" w:name="_Toc85144927"/>
      <w:bookmarkStart w:id="20" w:name="_Toc85155903"/>
      <w:bookmarkStart w:id="21" w:name="_Toc85156128"/>
      <w:bookmarkStart w:id="22" w:name="_Toc85156279"/>
      <w:bookmarkStart w:id="23" w:name="_Toc85156616"/>
      <w:bookmarkStart w:id="24" w:name="_Toc85156783"/>
      <w:bookmarkStart w:id="25" w:name="_Toc85156965"/>
      <w:bookmarkStart w:id="26" w:name="_Toc85157159"/>
      <w:bookmarkStart w:id="27" w:name="_Toc85157365"/>
      <w:bookmarkStart w:id="28" w:name="_Toc85157585"/>
      <w:r>
        <w:lastRenderedPageBreak/>
        <w:t>2</w:t>
      </w:r>
      <w:r w:rsidR="007C4D77">
        <w:t>.0</w:t>
      </w:r>
      <w:r w:rsidR="00C628A4">
        <w:t xml:space="preserve"> </w:t>
      </w:r>
      <w:r w:rsidR="00245D94">
        <w:t>Jongens van Techniek</w:t>
      </w:r>
      <w:bookmarkEnd w:id="15"/>
      <w:bookmarkEnd w:id="16"/>
      <w:bookmarkEnd w:id="17"/>
      <w:bookmarkEnd w:id="18"/>
      <w:bookmarkEnd w:id="19"/>
      <w:bookmarkEnd w:id="20"/>
      <w:bookmarkEnd w:id="21"/>
      <w:bookmarkEnd w:id="22"/>
      <w:bookmarkEnd w:id="23"/>
      <w:bookmarkEnd w:id="24"/>
      <w:bookmarkEnd w:id="25"/>
      <w:bookmarkEnd w:id="26"/>
      <w:bookmarkEnd w:id="27"/>
      <w:bookmarkEnd w:id="28"/>
    </w:p>
    <w:p w14:paraId="31F99579" w14:textId="77777777" w:rsidR="008A032D" w:rsidRDefault="00673DB3" w:rsidP="007122EE">
      <w:pPr>
        <w:pStyle w:val="NoSpacing"/>
      </w:pPr>
      <w:r>
        <w:t xml:space="preserve">In dit hoofdstuk zal inzicht gegeven worden in Jongens van techniek. Informatie zoals </w:t>
      </w:r>
      <w:r w:rsidR="008A032D">
        <w:t xml:space="preserve">bedrijfsgegevens, aantal werknemers en de eigenaar wordt in dit hoofdstuk besproken. Deze informatie zal de lezer een indruk geven van de omgeving waarin de opdracht is gemaakt. </w:t>
      </w:r>
    </w:p>
    <w:p w14:paraId="37A5E6CD" w14:textId="77777777" w:rsidR="008A032D" w:rsidRDefault="008A032D" w:rsidP="007122EE">
      <w:pPr>
        <w:pStyle w:val="NoSpacing"/>
      </w:pPr>
    </w:p>
    <w:p w14:paraId="1BBDAD55" w14:textId="230FD6FD" w:rsidR="00421E89" w:rsidRPr="007122EE" w:rsidRDefault="008A032D" w:rsidP="007122EE">
      <w:pPr>
        <w:pStyle w:val="NoSpacing"/>
      </w:pPr>
      <w:r>
        <w:t xml:space="preserve"> </w:t>
      </w:r>
      <w:r w:rsidR="00245D94" w:rsidRPr="007122EE">
        <w:t xml:space="preserve">Jongens van techniek is een Software Engineering bedrijf </w:t>
      </w:r>
      <w:r w:rsidR="00370943">
        <w:t>dat</w:t>
      </w:r>
      <w:r w:rsidR="00245D94" w:rsidRPr="007122EE">
        <w:t xml:space="preserve"> </w:t>
      </w:r>
      <w:r w:rsidR="007A71A5">
        <w:t>op maat oplossingen levert</w:t>
      </w:r>
      <w:r w:rsidR="00245D94" w:rsidRPr="007122EE">
        <w:t xml:space="preserve">. Opgericht in 2015 door Peter Hofman heeft Jongens van Techniek nu 5 tot 10 ontwikkelaars die zich dagelijks bezighouden met het ontwikkelen van oplossingen voor de klanten. Om het bedrijf uit te breiden is later Uptime </w:t>
      </w:r>
      <w:proofErr w:type="spellStart"/>
      <w:r w:rsidR="00245D94" w:rsidRPr="007122EE">
        <w:t>Heroes</w:t>
      </w:r>
      <w:proofErr w:type="spellEnd"/>
      <w:r w:rsidR="00245D94" w:rsidRPr="007122EE">
        <w:t xml:space="preserve"> opgericht als zusterbedrijf van Jongens van Techniek. Uptime </w:t>
      </w:r>
      <w:proofErr w:type="spellStart"/>
      <w:r w:rsidR="00245D94" w:rsidRPr="007122EE">
        <w:t>Heroes</w:t>
      </w:r>
      <w:proofErr w:type="spellEnd"/>
      <w:r w:rsidR="00245D94" w:rsidRPr="007122EE">
        <w:t xml:space="preserve"> is het bedrijf waar support </w:t>
      </w:r>
      <w:r w:rsidR="00454AB6">
        <w:t>plaatsvindt.</w:t>
      </w:r>
    </w:p>
    <w:p w14:paraId="56AF5CE9" w14:textId="77777777" w:rsidR="001632FB" w:rsidRPr="007122EE" w:rsidRDefault="001632FB" w:rsidP="007122EE">
      <w:pPr>
        <w:pStyle w:val="NoSpacing"/>
      </w:pPr>
    </w:p>
    <w:p w14:paraId="208C37FB" w14:textId="1098E229" w:rsidR="00421E89" w:rsidRPr="007122EE" w:rsidRDefault="0059630B" w:rsidP="007122EE">
      <w:pPr>
        <w:pStyle w:val="NoSpacing"/>
      </w:pPr>
      <w:r>
        <w:t xml:space="preserve">In </w:t>
      </w:r>
      <w:proofErr w:type="gramStart"/>
      <w:r>
        <w:t>de organogram</w:t>
      </w:r>
      <w:proofErr w:type="gramEnd"/>
      <w:r>
        <w:t xml:space="preserve"> (figuur 1) is te zien dat</w:t>
      </w:r>
      <w:r w:rsidR="00245D94" w:rsidRPr="007122EE">
        <w:t xml:space="preserve"> </w:t>
      </w:r>
      <w:r w:rsidR="00471A5F">
        <w:t xml:space="preserve">Dhr. </w:t>
      </w:r>
      <w:r w:rsidR="00245D94" w:rsidRPr="007122EE">
        <w:t xml:space="preserve">Peter Hofman de oprichter </w:t>
      </w:r>
      <w:r>
        <w:t>is van JVT</w:t>
      </w:r>
      <w:r w:rsidR="00245D94" w:rsidRPr="007122EE">
        <w:t>. Dhr. Hofman</w:t>
      </w:r>
      <w:r w:rsidR="007D6D7B">
        <w:t xml:space="preserve"> is naast CEO een ontwikkelaar en werkt aan deliverables.</w:t>
      </w:r>
      <w:r w:rsidR="00245D94" w:rsidRPr="007122EE">
        <w:t xml:space="preserve"> De sterke kant van </w:t>
      </w:r>
      <w:r w:rsidR="007D6D7B">
        <w:t xml:space="preserve">JVT </w:t>
      </w:r>
      <w:r w:rsidR="00245D94" w:rsidRPr="007122EE">
        <w:t xml:space="preserve">is dat het een volledig Nederlands bedrijf is zonder outsourcing. </w:t>
      </w:r>
      <w:r w:rsidR="007D6D7B">
        <w:t>Dit zorgt voor een punt van communicatie mochten ze vragen hebben zonder verschillen in tijdzones en taalbarrières</w:t>
      </w:r>
      <w:r w:rsidR="00245D94" w:rsidRPr="007122EE">
        <w:t xml:space="preserve">. Hiermee zorgt </w:t>
      </w:r>
      <w:r w:rsidR="003740A3">
        <w:t xml:space="preserve">JVT dat er geen informatie verloren gaat </w:t>
      </w:r>
      <w:r w:rsidR="009438A7">
        <w:t>tijdens</w:t>
      </w:r>
      <w:r w:rsidR="003740A3">
        <w:t xml:space="preserve"> translatie</w:t>
      </w:r>
      <w:r w:rsidR="009438A7">
        <w:t>. Dit zorgt voor transparante communicatie en een hoge mate van bereikbaarheid mocht de klant meer wensen hebben.</w:t>
      </w:r>
    </w:p>
    <w:p w14:paraId="3E4C49C9" w14:textId="77777777" w:rsidR="00421E89" w:rsidRDefault="00AF563F">
      <w:r>
        <w:rPr>
          <w:noProof/>
        </w:rPr>
        <mc:AlternateContent>
          <mc:Choice Requires="wpg">
            <w:drawing>
              <wp:anchor distT="0" distB="0" distL="114300" distR="114300" simplePos="0" relativeHeight="251613184" behindDoc="0" locked="0" layoutInCell="1" allowOverlap="1" wp14:anchorId="7BF08707" wp14:editId="6457C167">
                <wp:simplePos x="0" y="0"/>
                <wp:positionH relativeFrom="column">
                  <wp:posOffset>-1252</wp:posOffset>
                </wp:positionH>
                <wp:positionV relativeFrom="paragraph">
                  <wp:posOffset>225058</wp:posOffset>
                </wp:positionV>
                <wp:extent cx="5760085" cy="3321601"/>
                <wp:effectExtent l="0" t="0" r="0" b="0"/>
                <wp:wrapTight wrapText="bothSides">
                  <wp:wrapPolygon edited="0">
                    <wp:start x="0" y="0"/>
                    <wp:lineTo x="0" y="21435"/>
                    <wp:lineTo x="21502" y="21435"/>
                    <wp:lineTo x="21502" y="0"/>
                    <wp:lineTo x="0" y="0"/>
                  </wp:wrapPolygon>
                </wp:wrapTight>
                <wp:docPr id="2" name="Groep 2"/>
                <wp:cNvGraphicFramePr/>
                <a:graphic xmlns:a="http://schemas.openxmlformats.org/drawingml/2006/main">
                  <a:graphicData uri="http://schemas.microsoft.com/office/word/2010/wordprocessingGroup">
                    <wpg:wgp>
                      <wpg:cNvGrpSpPr/>
                      <wpg:grpSpPr>
                        <a:xfrm>
                          <a:off x="0" y="0"/>
                          <a:ext cx="5760085" cy="3321601"/>
                          <a:chOff x="0" y="0"/>
                          <a:chExt cx="5760085" cy="3321601"/>
                        </a:xfrm>
                      </wpg:grpSpPr>
                      <pic:pic xmlns:pic="http://schemas.openxmlformats.org/drawingml/2006/picture">
                        <pic:nvPicPr>
                          <pic:cNvPr id="10" name="image4.png"/>
                          <pic:cNvPicPr/>
                        </pic:nvPicPr>
                        <pic:blipFill>
                          <a:blip r:embed="rId13" cstate="print">
                            <a:extLst>
                              <a:ext uri="{28A0092B-C50C-407E-A947-70E740481C1C}">
                                <a14:useLocalDpi xmlns:a14="http://schemas.microsoft.com/office/drawing/2010/main" val="0"/>
                              </a:ext>
                            </a:extLst>
                          </a:blip>
                          <a:srcRect/>
                          <a:stretch>
                            <a:fillRect/>
                          </a:stretch>
                        </pic:blipFill>
                        <pic:spPr>
                          <a:xfrm>
                            <a:off x="0" y="0"/>
                            <a:ext cx="5760085" cy="3162300"/>
                          </a:xfrm>
                          <a:prstGeom prst="rect">
                            <a:avLst/>
                          </a:prstGeom>
                          <a:ln/>
                        </pic:spPr>
                      </pic:pic>
                      <wps:wsp>
                        <wps:cNvPr id="1" name="Tekstvak 1"/>
                        <wps:cNvSpPr txBox="1"/>
                        <wps:spPr>
                          <a:xfrm>
                            <a:off x="0" y="3181901"/>
                            <a:ext cx="5760085" cy="139700"/>
                          </a:xfrm>
                          <a:prstGeom prst="rect">
                            <a:avLst/>
                          </a:prstGeom>
                          <a:solidFill>
                            <a:prstClr val="white"/>
                          </a:solidFill>
                          <a:ln>
                            <a:noFill/>
                          </a:ln>
                        </wps:spPr>
                        <wps:txbx>
                          <w:txbxContent>
                            <w:p w14:paraId="60C9D7BF" w14:textId="4366E5D3" w:rsidR="00AF563F" w:rsidRPr="00AF563F" w:rsidRDefault="00AF563F" w:rsidP="00AF563F">
                              <w:pPr>
                                <w:pStyle w:val="NoSpacing"/>
                                <w:rPr>
                                  <w:rStyle w:val="SubtleEmphasis"/>
                                </w:rPr>
                              </w:pPr>
                              <w:r w:rsidRPr="00AF563F">
                                <w:rPr>
                                  <w:rStyle w:val="SubtleEmphasis"/>
                                </w:rPr>
                                <w:t xml:space="preserve">Figuur </w:t>
                              </w:r>
                              <w:r w:rsidRPr="00AF563F">
                                <w:rPr>
                                  <w:rStyle w:val="SubtleEmphasis"/>
                                </w:rPr>
                                <w:fldChar w:fldCharType="begin"/>
                              </w:r>
                              <w:r w:rsidRPr="00AF563F">
                                <w:rPr>
                                  <w:rStyle w:val="SubtleEmphasis"/>
                                </w:rPr>
                                <w:instrText xml:space="preserve"> SEQ Figuur \* ARABIC </w:instrText>
                              </w:r>
                              <w:r w:rsidRPr="00AF563F">
                                <w:rPr>
                                  <w:rStyle w:val="SubtleEmphasis"/>
                                </w:rPr>
                                <w:fldChar w:fldCharType="separate"/>
                              </w:r>
                              <w:r w:rsidR="00457EA1">
                                <w:rPr>
                                  <w:rStyle w:val="SubtleEmphasis"/>
                                  <w:noProof/>
                                </w:rPr>
                                <w:t>1</w:t>
                              </w:r>
                              <w:r w:rsidRPr="00AF563F">
                                <w:rPr>
                                  <w:rStyle w:val="SubtleEmphasis"/>
                                </w:rPr>
                                <w:fldChar w:fldCharType="end"/>
                              </w:r>
                              <w:r w:rsidRPr="00AF563F">
                                <w:rPr>
                                  <w:rStyle w:val="SubtleEmphasis"/>
                                </w:rPr>
                                <w:t xml:space="preserve"> Organogram Jongens van Techniek</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7BF08707" id="Groep 2" o:spid="_x0000_s1027" style="position:absolute;left:0;text-align:left;margin-left:-.1pt;margin-top:17.7pt;width:453.55pt;height:261.55pt;z-index:251613184" coordsize="57600,332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4.png" o:spid="_x0000_s1028" type="#_x0000_t75" style="position:absolute;width:57600;height:316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">
                  <v:imagedata r:id="rId14" o:title=""/>
                </v:shape>
                <v:shapetype id="_x0000_t202" coordsize="21600,21600" o:spt="202" path="m,l,21600r21600,l21600,xe">
                  <v:stroke joinstyle="miter"/>
                  <v:path gradientshapeok="t" o:connecttype="rect"/>
                </v:shapetype>
                <v:shape id="Tekstvak 1" o:spid="_x0000_s1029" type="#_x0000_t202" style="position:absolute;top:31819;width:57600;height:1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" stroked="f">
                  <v:textbox style="mso-fit-shape-to-text:t" inset="0,0,0,0">
                    <w:txbxContent>
                      <w:p w14:paraId="60C9D7BF" w14:textId="4366E5D3" w:rsidR="00AF563F" w:rsidRPr="00AF563F" w:rsidRDefault="00AF563F" w:rsidP="00AF563F">
                        <w:pPr>
                          <w:pStyle w:val="NoSpacing"/>
                          <w:rPr>
                            <w:rStyle w:val="SubtleEmphasis"/>
                          </w:rPr>
                        </w:pPr>
                        <w:r w:rsidRPr="00AF563F">
                          <w:rPr>
                            <w:rStyle w:val="SubtleEmphasis"/>
                          </w:rPr>
                          <w:t xml:space="preserve">Figuur </w:t>
                        </w:r>
                        <w:r w:rsidRPr="00AF563F">
                          <w:rPr>
                            <w:rStyle w:val="SubtleEmphasis"/>
                          </w:rPr>
                          <w:fldChar w:fldCharType="begin"/>
                        </w:r>
                        <w:r w:rsidRPr="00AF563F">
                          <w:rPr>
                            <w:rStyle w:val="SubtleEmphasis"/>
                          </w:rPr>
                          <w:instrText xml:space="preserve"> SEQ Figuur \* ARABIC </w:instrText>
                        </w:r>
                        <w:r w:rsidRPr="00AF563F">
                          <w:rPr>
                            <w:rStyle w:val="SubtleEmphasis"/>
                          </w:rPr>
                          <w:fldChar w:fldCharType="separate"/>
                        </w:r>
                        <w:r w:rsidR="00457EA1">
                          <w:rPr>
                            <w:rStyle w:val="SubtleEmphasis"/>
                            <w:noProof/>
                          </w:rPr>
                          <w:t>1</w:t>
                        </w:r>
                        <w:r w:rsidRPr="00AF563F">
                          <w:rPr>
                            <w:rStyle w:val="SubtleEmphasis"/>
                          </w:rPr>
                          <w:fldChar w:fldCharType="end"/>
                        </w:r>
                        <w:r w:rsidRPr="00AF563F">
                          <w:rPr>
                            <w:rStyle w:val="SubtleEmphasis"/>
                          </w:rPr>
                          <w:t xml:space="preserve"> Organogram Jongens van Techniek</w:t>
                        </w:r>
                      </w:p>
                    </w:txbxContent>
                  </v:textbox>
                </v:shape>
                <w10:wrap type="tight"/>
              </v:group>
            </w:pict>
          </mc:Fallback>
        </mc:AlternateContent>
      </w:r>
    </w:p>
    <w:p w14:paraId="0FB7874E" w14:textId="77777777" w:rsidR="002608A7" w:rsidRDefault="002608A7" w:rsidP="002608A7">
      <w:pPr>
        <w:pStyle w:val="NoSpacing"/>
      </w:pPr>
    </w:p>
    <w:p w14:paraId="0ECE624D" w14:textId="0BAE507A" w:rsidR="00421E89" w:rsidRPr="002608A7" w:rsidRDefault="006A44F5" w:rsidP="002608A7">
      <w:pPr>
        <w:pStyle w:val="NoSpacing"/>
      </w:pPr>
      <w:r w:rsidRPr="002608A7">
        <w:t>Het klantenbestand</w:t>
      </w:r>
      <w:r w:rsidR="00245D94" w:rsidRPr="002608A7">
        <w:t xml:space="preserve"> van Jongens van Techniek is divers. Op het moment van schrijven zijn Nederlandse Schapen- en Geitenfokkers </w:t>
      </w:r>
      <w:proofErr w:type="gramStart"/>
      <w:r w:rsidR="00245D94" w:rsidRPr="002608A7">
        <w:t>Organisatie</w:t>
      </w:r>
      <w:r w:rsidR="00A948A9">
        <w:t>(</w:t>
      </w:r>
      <w:proofErr w:type="gramEnd"/>
      <w:r w:rsidR="00A948A9">
        <w:t xml:space="preserve">NSFO) </w:t>
      </w:r>
      <w:r w:rsidR="00245D94" w:rsidRPr="002608A7">
        <w:t>en Open universiteit</w:t>
      </w:r>
      <w:r w:rsidR="00A948A9">
        <w:t>(OU)</w:t>
      </w:r>
      <w:r w:rsidR="00245D94" w:rsidRPr="002608A7">
        <w:t xml:space="preserve"> de grootste projecten </w:t>
      </w:r>
      <w:r w:rsidRPr="002608A7">
        <w:t>waaraan</w:t>
      </w:r>
      <w:r w:rsidR="00245D94" w:rsidRPr="002608A7">
        <w:t xml:space="preserve"> gewerkt wordt. Jongens van techniek heeft daarvoor projecten gehad van klanten zoals Siemens, Ministerie van Landbouw, Ziggo, Vodafone en </w:t>
      </w:r>
      <w:r w:rsidRPr="002608A7">
        <w:t>SNS-bank</w:t>
      </w:r>
      <w:r w:rsidR="00245D94" w:rsidRPr="002608A7">
        <w:t xml:space="preserve">. </w:t>
      </w:r>
    </w:p>
    <w:p w14:paraId="1E9DE8D6" w14:textId="77777777" w:rsidR="002608A7" w:rsidRPr="002608A7" w:rsidRDefault="002608A7" w:rsidP="002608A7">
      <w:pPr>
        <w:pStyle w:val="NoSpacing"/>
      </w:pPr>
    </w:p>
    <w:p w14:paraId="2AFA0A72" w14:textId="29DCE9C9" w:rsidR="00421E89" w:rsidRPr="002608A7" w:rsidRDefault="00245D94" w:rsidP="002608A7">
      <w:pPr>
        <w:pStyle w:val="NoSpacing"/>
      </w:pPr>
      <w:r w:rsidRPr="002608A7">
        <w:t xml:space="preserve">De rol van het afstudeerproject is een ondersteuning voor alle oplossingen die geleverd </w:t>
      </w:r>
      <w:r w:rsidR="00810BEE">
        <w:t>zijn</w:t>
      </w:r>
      <w:r w:rsidRPr="002608A7">
        <w:t xml:space="preserve"> bij de klanten. De oplossingen die geleverd worden, zijn niet meer te beheersen. Hierdoor heeft Jongens van Techniek een stap gedaan richting support door Uptime </w:t>
      </w:r>
      <w:proofErr w:type="spellStart"/>
      <w:r w:rsidRPr="002608A7">
        <w:t>Heroes</w:t>
      </w:r>
      <w:proofErr w:type="spellEnd"/>
      <w:r w:rsidRPr="002608A7">
        <w:t xml:space="preserve"> op te richten. Om deze support uit te kunnen </w:t>
      </w:r>
      <w:r w:rsidR="009104BB">
        <w:t>breiden</w:t>
      </w:r>
      <w:r w:rsidRPr="002608A7">
        <w:t xml:space="preserve"> heeft Jongens van Techniek daarom </w:t>
      </w:r>
      <w:r w:rsidR="00187B02">
        <w:t>dit</w:t>
      </w:r>
      <w:r w:rsidRPr="002608A7">
        <w:t xml:space="preserve"> project opgezet om meer support te kunnen bieden aan hun klanten. </w:t>
      </w:r>
    </w:p>
    <w:p w14:paraId="556F93CD" w14:textId="77777777" w:rsidR="00421E89" w:rsidRDefault="00421E89"/>
    <w:p w14:paraId="3485F7E4" w14:textId="77777777" w:rsidR="00506A69" w:rsidRDefault="00506A69">
      <w:pPr>
        <w:rPr>
          <w:smallCaps/>
          <w:spacing w:val="5"/>
          <w:sz w:val="32"/>
          <w:szCs w:val="32"/>
        </w:rPr>
      </w:pPr>
      <w:bookmarkStart w:id="29" w:name="_heading=h.puy8l2m4gf7n" w:colFirst="0" w:colLast="0"/>
      <w:bookmarkEnd w:id="29"/>
      <w:r>
        <w:br w:type="page"/>
      </w:r>
    </w:p>
    <w:p w14:paraId="1283A632" w14:textId="4464ABBB" w:rsidR="00421E89" w:rsidRDefault="00B44748">
      <w:pPr>
        <w:pStyle w:val="Heading1"/>
      </w:pPr>
      <w:bookmarkStart w:id="30" w:name="_Toc84545414"/>
      <w:bookmarkStart w:id="31" w:name="_Toc84550409"/>
      <w:bookmarkStart w:id="32" w:name="_Toc84550764"/>
      <w:bookmarkStart w:id="33" w:name="_Toc84550852"/>
      <w:bookmarkStart w:id="34" w:name="_Toc85144928"/>
      <w:bookmarkStart w:id="35" w:name="_Toc85155904"/>
      <w:bookmarkStart w:id="36" w:name="_Toc85156129"/>
      <w:bookmarkStart w:id="37" w:name="_Toc85156280"/>
      <w:bookmarkStart w:id="38" w:name="_Toc85156617"/>
      <w:bookmarkStart w:id="39" w:name="_Toc85156784"/>
      <w:bookmarkStart w:id="40" w:name="_Toc85156966"/>
      <w:bookmarkStart w:id="41" w:name="_Toc85157160"/>
      <w:bookmarkStart w:id="42" w:name="_Toc85157366"/>
      <w:bookmarkStart w:id="43" w:name="_Toc85157586"/>
      <w:r>
        <w:lastRenderedPageBreak/>
        <w:t>3</w:t>
      </w:r>
      <w:r w:rsidR="00C628A4">
        <w:t xml:space="preserve">.0 </w:t>
      </w:r>
      <w:r w:rsidR="006A44F5">
        <w:t>Oriëntatie</w:t>
      </w:r>
      <w:bookmarkEnd w:id="30"/>
      <w:bookmarkEnd w:id="31"/>
      <w:bookmarkEnd w:id="32"/>
      <w:bookmarkEnd w:id="33"/>
      <w:bookmarkEnd w:id="34"/>
      <w:bookmarkEnd w:id="35"/>
      <w:bookmarkEnd w:id="36"/>
      <w:bookmarkEnd w:id="37"/>
      <w:bookmarkEnd w:id="38"/>
      <w:bookmarkEnd w:id="39"/>
      <w:bookmarkEnd w:id="40"/>
      <w:bookmarkEnd w:id="41"/>
      <w:bookmarkEnd w:id="42"/>
      <w:bookmarkEnd w:id="43"/>
    </w:p>
    <w:p w14:paraId="5F8B80C3" w14:textId="7D1C24B7" w:rsidR="00421E89" w:rsidRDefault="00B44748">
      <w:pPr>
        <w:pStyle w:val="Heading2"/>
      </w:pPr>
      <w:bookmarkStart w:id="44" w:name="_heading=h.5o1qx4mbmzev" w:colFirst="0" w:colLast="0"/>
      <w:bookmarkStart w:id="45" w:name="_Toc84545415"/>
      <w:bookmarkStart w:id="46" w:name="_Toc84550410"/>
      <w:bookmarkStart w:id="47" w:name="_Toc84550765"/>
      <w:bookmarkStart w:id="48" w:name="_Toc84550853"/>
      <w:bookmarkStart w:id="49" w:name="_Toc85144929"/>
      <w:bookmarkStart w:id="50" w:name="_Toc85155905"/>
      <w:bookmarkStart w:id="51" w:name="_Toc85156130"/>
      <w:bookmarkStart w:id="52" w:name="_Toc85156281"/>
      <w:bookmarkStart w:id="53" w:name="_Toc85156618"/>
      <w:bookmarkStart w:id="54" w:name="_Toc85156785"/>
      <w:bookmarkStart w:id="55" w:name="_Toc85156967"/>
      <w:bookmarkStart w:id="56" w:name="_Toc85157161"/>
      <w:bookmarkStart w:id="57" w:name="_Toc85157367"/>
      <w:bookmarkStart w:id="58" w:name="_Toc85157587"/>
      <w:bookmarkEnd w:id="44"/>
      <w:r>
        <w:t>3</w:t>
      </w:r>
      <w:r w:rsidR="00C628A4">
        <w:t xml:space="preserve">.1 </w:t>
      </w:r>
      <w:r w:rsidR="00245D94">
        <w:t>Aanleiding en probleemstelling</w:t>
      </w:r>
      <w:bookmarkEnd w:id="45"/>
      <w:bookmarkEnd w:id="46"/>
      <w:bookmarkEnd w:id="47"/>
      <w:bookmarkEnd w:id="48"/>
      <w:bookmarkEnd w:id="49"/>
      <w:bookmarkEnd w:id="50"/>
      <w:bookmarkEnd w:id="51"/>
      <w:bookmarkEnd w:id="52"/>
      <w:bookmarkEnd w:id="53"/>
      <w:bookmarkEnd w:id="54"/>
      <w:bookmarkEnd w:id="55"/>
      <w:bookmarkEnd w:id="56"/>
      <w:bookmarkEnd w:id="57"/>
      <w:bookmarkEnd w:id="58"/>
    </w:p>
    <w:p w14:paraId="05D7A650" w14:textId="77777777" w:rsidR="00972B76" w:rsidRPr="00972B76" w:rsidRDefault="00972B76" w:rsidP="002608A7">
      <w:pPr>
        <w:pStyle w:val="NoSpacing"/>
      </w:pPr>
    </w:p>
    <w:p w14:paraId="77D9030B" w14:textId="71E6FD27" w:rsidR="00AB060E" w:rsidRDefault="00AB060E" w:rsidP="002608A7">
      <w:pPr>
        <w:pStyle w:val="NoSpacing"/>
      </w:pPr>
      <w:r>
        <w:t xml:space="preserve">Dit hoofdstuk behandelt de oriëntatie van het project. </w:t>
      </w:r>
      <w:r w:rsidR="005170E7">
        <w:t xml:space="preserve">Hier wordt de huidige situatie van de helpdesk beschreven. </w:t>
      </w:r>
      <w:r w:rsidR="00B60849">
        <w:t xml:space="preserve">Daarna wordt de stakeholders beschreven. Wie deze zijn, waarom deze stakeholders gekozen zijn en om welke redenen. </w:t>
      </w:r>
      <w:r w:rsidR="005170E7">
        <w:t xml:space="preserve">Er wordt uitgelegd hoe de klant zijn probleem bij de supportmedewerker krijgt en hoe deze verder behandeld wordt. Als laatst is er een rooster gemaakt van de producten die opgeleverd zullen worden. </w:t>
      </w:r>
    </w:p>
    <w:p w14:paraId="3BD5326C" w14:textId="77777777" w:rsidR="00AB060E" w:rsidRDefault="00AB060E" w:rsidP="002608A7">
      <w:pPr>
        <w:pStyle w:val="NoSpacing"/>
      </w:pPr>
    </w:p>
    <w:p w14:paraId="5B245E05" w14:textId="3F617186" w:rsidR="00AB060E" w:rsidRDefault="00AB060E" w:rsidP="002608A7">
      <w:pPr>
        <w:pStyle w:val="NoSpacing"/>
      </w:pPr>
      <w:r>
        <w:t>Oplossingen oftewel software die door Jongens van Techniek wordt geleverd</w:t>
      </w:r>
      <w:r w:rsidR="00FC42B8">
        <w:t>,</w:t>
      </w:r>
      <w:r>
        <w:t xml:space="preserve"> wordt geïmplementeerd in verschillende </w:t>
      </w:r>
      <w:r w:rsidR="00FC42B8">
        <w:t>programmeertalen</w:t>
      </w:r>
      <w:r>
        <w:t xml:space="preserve">. Met focus op de </w:t>
      </w:r>
      <w:proofErr w:type="spellStart"/>
      <w:r>
        <w:t>Azure</w:t>
      </w:r>
      <w:proofErr w:type="spellEnd"/>
      <w:r>
        <w:t xml:space="preserve"> platform, ontwikkeld </w:t>
      </w:r>
      <w:proofErr w:type="gramStart"/>
      <w:r>
        <w:t>JVT software</w:t>
      </w:r>
      <w:proofErr w:type="gramEnd"/>
      <w:r>
        <w:t xml:space="preserve"> die zich richt op het oplossen van specifieke problemen.</w:t>
      </w:r>
    </w:p>
    <w:p w14:paraId="7FCE958B" w14:textId="77777777" w:rsidR="00AB060E" w:rsidRDefault="00AB060E" w:rsidP="002608A7">
      <w:pPr>
        <w:pStyle w:val="NoSpacing"/>
      </w:pPr>
    </w:p>
    <w:p w14:paraId="3D140D00" w14:textId="6558DD9E" w:rsidR="00421E89" w:rsidRDefault="00245D94" w:rsidP="002608A7">
      <w:pPr>
        <w:pStyle w:val="NoSpacing"/>
      </w:pPr>
      <w:r>
        <w:t xml:space="preserve">Na oplevering van de oplossing heeft Jongens van Techniek geen controle meer over de applicatie en wordt beheer verplaatst naar de klant. Hierdoor kan Jongens van Techniek de problemen niet inzien. Gedurende </w:t>
      </w:r>
      <w:r w:rsidR="00112FB4">
        <w:t>levensduur van de applicatie kan de klant</w:t>
      </w:r>
      <w:r w:rsidR="00340682">
        <w:t xml:space="preserve"> </w:t>
      </w:r>
      <w:r w:rsidR="00112FB4">
        <w:t>tegen</w:t>
      </w:r>
      <w:r>
        <w:t xml:space="preserve"> fouten aanlopen die preventief </w:t>
      </w:r>
      <w:r w:rsidR="00112FB4">
        <w:t>oplosbaar zijn, zoals</w:t>
      </w:r>
      <w:r>
        <w:t xml:space="preserve"> een volle database of een verlopen certificaat.</w:t>
      </w:r>
    </w:p>
    <w:p w14:paraId="45438CD8" w14:textId="77777777" w:rsidR="00405717" w:rsidRDefault="00405717" w:rsidP="002608A7">
      <w:pPr>
        <w:pStyle w:val="NoSpacing"/>
      </w:pPr>
    </w:p>
    <w:p w14:paraId="4B7F1E1F" w14:textId="1C915022" w:rsidR="00421E89" w:rsidRDefault="00245D94" w:rsidP="002608A7">
      <w:pPr>
        <w:pStyle w:val="NoSpacing"/>
      </w:pPr>
      <w:r>
        <w:t xml:space="preserve">Voor dit soort problemen heeft Jongens van Techniek een stap gedaan richting support door het opzetten van het zusterbedrijf Uptime </w:t>
      </w:r>
      <w:proofErr w:type="spellStart"/>
      <w:r>
        <w:t>Heroes</w:t>
      </w:r>
      <w:proofErr w:type="spellEnd"/>
      <w:r>
        <w:t xml:space="preserve">. De functie van Uptime </w:t>
      </w:r>
      <w:proofErr w:type="spellStart"/>
      <w:r>
        <w:t>Heroes</w:t>
      </w:r>
      <w:proofErr w:type="spellEnd"/>
      <w:r>
        <w:t xml:space="preserve"> is het leveren van support aan klanten die een onderhoudscontract zijn aangegaan. </w:t>
      </w:r>
      <w:r w:rsidR="009B0B94">
        <w:t xml:space="preserve">Klanten kunnen aan de hand van een formulier “Tickets” aanmaken die bij de supportmedewerkers komen. Mocht de medewerker genoeg informatie hebben en het probleem kunnen reproduceren, zal hij/zij poging toen tot het oplossen ervan. </w:t>
      </w:r>
      <w:r>
        <w:t xml:space="preserve">Hiermee wordt reactief gereageerd op fouten. Het doel van het project is om fouten die op kunnen treden preventief tegen te gaan door te monitoren. </w:t>
      </w:r>
    </w:p>
    <w:p w14:paraId="66B37B6D" w14:textId="77777777" w:rsidR="00884B5C" w:rsidRDefault="00884B5C" w:rsidP="006C6990">
      <w:pPr>
        <w:pStyle w:val="NoSpacing"/>
      </w:pPr>
      <w:bookmarkStart w:id="59" w:name="_heading=h.5h5n3g75fi38" w:colFirst="0" w:colLast="0"/>
      <w:bookmarkEnd w:id="59"/>
    </w:p>
    <w:p w14:paraId="3904C307" w14:textId="77777777" w:rsidR="00BA449C" w:rsidRDefault="00BA449C">
      <w:pPr>
        <w:rPr>
          <w:smallCaps/>
          <w:spacing w:val="5"/>
          <w:sz w:val="24"/>
          <w:szCs w:val="24"/>
        </w:rPr>
      </w:pPr>
      <w:bookmarkStart w:id="60" w:name="_Toc84545416"/>
      <w:bookmarkStart w:id="61" w:name="_Toc84550411"/>
      <w:bookmarkStart w:id="62" w:name="_Toc84550766"/>
      <w:bookmarkStart w:id="63" w:name="_Toc84550854"/>
      <w:r>
        <w:br w:type="page"/>
      </w:r>
    </w:p>
    <w:p w14:paraId="0E930195" w14:textId="4D866CB2" w:rsidR="00421E89" w:rsidRDefault="00B44748">
      <w:pPr>
        <w:pStyle w:val="Heading3"/>
      </w:pPr>
      <w:bookmarkStart w:id="64" w:name="_Toc85144930"/>
      <w:bookmarkStart w:id="65" w:name="_Toc85155906"/>
      <w:bookmarkStart w:id="66" w:name="_Toc85156131"/>
      <w:bookmarkStart w:id="67" w:name="_Toc85156282"/>
      <w:bookmarkStart w:id="68" w:name="_Toc85156619"/>
      <w:bookmarkStart w:id="69" w:name="_Toc85156786"/>
      <w:bookmarkStart w:id="70" w:name="_Toc85156968"/>
      <w:bookmarkStart w:id="71" w:name="_Toc85157162"/>
      <w:bookmarkStart w:id="72" w:name="_Toc85157368"/>
      <w:r>
        <w:lastRenderedPageBreak/>
        <w:t>3</w:t>
      </w:r>
      <w:r w:rsidR="00C628A4">
        <w:t xml:space="preserve">.1.1 </w:t>
      </w:r>
      <w:r w:rsidR="00245D94">
        <w:t>Ticket aanmaken</w:t>
      </w:r>
      <w:bookmarkEnd w:id="60"/>
      <w:bookmarkEnd w:id="61"/>
      <w:bookmarkEnd w:id="62"/>
      <w:bookmarkEnd w:id="63"/>
      <w:bookmarkEnd w:id="64"/>
      <w:bookmarkEnd w:id="65"/>
      <w:bookmarkEnd w:id="66"/>
      <w:bookmarkEnd w:id="67"/>
      <w:bookmarkEnd w:id="68"/>
      <w:bookmarkEnd w:id="69"/>
      <w:bookmarkEnd w:id="70"/>
      <w:bookmarkEnd w:id="71"/>
      <w:bookmarkEnd w:id="72"/>
    </w:p>
    <w:p w14:paraId="38B063B5" w14:textId="77777777" w:rsidR="00D73622" w:rsidRPr="00D73622" w:rsidRDefault="00D73622" w:rsidP="002608A7">
      <w:pPr>
        <w:pStyle w:val="NoSpacing"/>
      </w:pPr>
    </w:p>
    <w:p w14:paraId="7BB02A51" w14:textId="1FCA06FB" w:rsidR="006242B7" w:rsidRDefault="00391E04" w:rsidP="002608A7">
      <w:pPr>
        <w:pStyle w:val="NoSpacing"/>
      </w:pPr>
      <w:r>
        <w:rPr>
          <w:noProof/>
        </w:rPr>
        <mc:AlternateContent>
          <mc:Choice Requires="wpg">
            <w:drawing>
              <wp:anchor distT="0" distB="0" distL="114300" distR="114300" simplePos="0" relativeHeight="251620352" behindDoc="0" locked="0" layoutInCell="1" allowOverlap="1" wp14:anchorId="1FB0C1A9" wp14:editId="15A3697B">
                <wp:simplePos x="0" y="0"/>
                <wp:positionH relativeFrom="margin">
                  <wp:align>left</wp:align>
                </wp:positionH>
                <wp:positionV relativeFrom="paragraph">
                  <wp:posOffset>692113</wp:posOffset>
                </wp:positionV>
                <wp:extent cx="3961130" cy="3715385"/>
                <wp:effectExtent l="0" t="0" r="1270" b="0"/>
                <wp:wrapTopAndBottom/>
                <wp:docPr id="13" name="Groep 13"/>
                <wp:cNvGraphicFramePr/>
                <a:graphic xmlns:a="http://schemas.openxmlformats.org/drawingml/2006/main">
                  <a:graphicData uri="http://schemas.microsoft.com/office/word/2010/wordprocessingGroup">
                    <wpg:wgp>
                      <wpg:cNvGrpSpPr/>
                      <wpg:grpSpPr>
                        <a:xfrm>
                          <a:off x="0" y="0"/>
                          <a:ext cx="3961130" cy="3715385"/>
                          <a:chOff x="0" y="0"/>
                          <a:chExt cx="3961130" cy="3715963"/>
                        </a:xfrm>
                      </wpg:grpSpPr>
                      <pic:pic xmlns:pic="http://schemas.openxmlformats.org/drawingml/2006/picture">
                        <pic:nvPicPr>
                          <pic:cNvPr id="9" name="image2.png"/>
                          <pic:cNvPicPr/>
                        </pic:nvPicPr>
                        <pic:blipFill>
                          <a:blip r:embed="rId15"/>
                          <a:srcRect/>
                          <a:stretch>
                            <a:fillRect/>
                          </a:stretch>
                        </pic:blipFill>
                        <pic:spPr>
                          <a:xfrm>
                            <a:off x="0" y="0"/>
                            <a:ext cx="3961130" cy="3549015"/>
                          </a:xfrm>
                          <a:prstGeom prst="rect">
                            <a:avLst/>
                          </a:prstGeom>
                          <a:ln/>
                        </pic:spPr>
                      </pic:pic>
                      <wps:wsp>
                        <wps:cNvPr id="12" name="Tekstvak 12"/>
                        <wps:cNvSpPr txBox="1"/>
                        <wps:spPr>
                          <a:xfrm>
                            <a:off x="0" y="3548958"/>
                            <a:ext cx="3961130" cy="167005"/>
                          </a:xfrm>
                          <a:prstGeom prst="rect">
                            <a:avLst/>
                          </a:prstGeom>
                          <a:solidFill>
                            <a:prstClr val="white"/>
                          </a:solidFill>
                          <a:ln>
                            <a:noFill/>
                          </a:ln>
                        </wps:spPr>
                        <wps:txbx>
                          <w:txbxContent>
                            <w:p w14:paraId="0C068A1C" w14:textId="6A70B3C2" w:rsidR="000B477C" w:rsidRPr="000B477C" w:rsidRDefault="000B477C" w:rsidP="000B477C">
                              <w:pPr>
                                <w:pStyle w:val="NoSpacing"/>
                                <w:rPr>
                                  <w:rStyle w:val="SubtleEmphasis"/>
                                </w:rPr>
                              </w:pPr>
                              <w:r w:rsidRPr="000B477C">
                                <w:rPr>
                                  <w:rStyle w:val="SubtleEmphasis"/>
                                </w:rPr>
                                <w:t xml:space="preserve">Figuur </w:t>
                              </w:r>
                              <w:r w:rsidRPr="000B477C">
                                <w:rPr>
                                  <w:rStyle w:val="SubtleEmphasis"/>
                                </w:rPr>
                                <w:fldChar w:fldCharType="begin"/>
                              </w:r>
                              <w:r w:rsidRPr="000B477C">
                                <w:rPr>
                                  <w:rStyle w:val="SubtleEmphasis"/>
                                </w:rPr>
                                <w:instrText xml:space="preserve"> SEQ Figuur \* ARABIC </w:instrText>
                              </w:r>
                              <w:r w:rsidRPr="000B477C">
                                <w:rPr>
                                  <w:rStyle w:val="SubtleEmphasis"/>
                                </w:rPr>
                                <w:fldChar w:fldCharType="separate"/>
                              </w:r>
                              <w:r w:rsidR="00457EA1">
                                <w:rPr>
                                  <w:rStyle w:val="SubtleEmphasis"/>
                                  <w:noProof/>
                                </w:rPr>
                                <w:t>2</w:t>
                              </w:r>
                              <w:r w:rsidRPr="000B477C">
                                <w:rPr>
                                  <w:rStyle w:val="SubtleEmphasis"/>
                                </w:rPr>
                                <w:fldChar w:fldCharType="end"/>
                              </w:r>
                              <w:r w:rsidRPr="000B477C">
                                <w:rPr>
                                  <w:rStyle w:val="SubtleEmphasis"/>
                                </w:rPr>
                                <w:t xml:space="preserve"> Support ticket aanmaken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1FB0C1A9" id="Groep 13" o:spid="_x0000_s1030" style="position:absolute;margin-left:0;margin-top:54.5pt;width:311.9pt;height:292.55pt;z-index:251620352;mso-position-horizontal:left;mso-position-horizontal-relative:margin" coordsize="39611,371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">
                <v:shape id="image2.png" o:spid="_x0000_s1031" type="#_x0000_t75" style="position:absolute;width:39611;height:354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">
                  <v:imagedata r:id="rId16" o:title=""/>
                </v:shape>
                <v:shape id="Tekstvak 12" o:spid="_x0000_s1032" type="#_x0000_t202" style="position:absolute;top:35489;width:39611;height:16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" stroked="f">
                  <v:textbox inset="0,0,0,0">
                    <w:txbxContent>
                      <w:p w14:paraId="0C068A1C" w14:textId="6A70B3C2" w:rsidR="000B477C" w:rsidRPr="000B477C" w:rsidRDefault="000B477C" w:rsidP="000B477C">
                        <w:pPr>
                          <w:pStyle w:val="NoSpacing"/>
                          <w:rPr>
                            <w:rStyle w:val="SubtleEmphasis"/>
                          </w:rPr>
                        </w:pPr>
                        <w:r w:rsidRPr="000B477C">
                          <w:rPr>
                            <w:rStyle w:val="SubtleEmphasis"/>
                          </w:rPr>
                          <w:t xml:space="preserve">Figuur </w:t>
                        </w:r>
                        <w:r w:rsidRPr="000B477C">
                          <w:rPr>
                            <w:rStyle w:val="SubtleEmphasis"/>
                          </w:rPr>
                          <w:fldChar w:fldCharType="begin"/>
                        </w:r>
                        <w:r w:rsidRPr="000B477C">
                          <w:rPr>
                            <w:rStyle w:val="SubtleEmphasis"/>
                          </w:rPr>
                          <w:instrText xml:space="preserve"> SEQ Figuur \* ARABIC </w:instrText>
                        </w:r>
                        <w:r w:rsidRPr="000B477C">
                          <w:rPr>
                            <w:rStyle w:val="SubtleEmphasis"/>
                          </w:rPr>
                          <w:fldChar w:fldCharType="separate"/>
                        </w:r>
                        <w:r w:rsidR="00457EA1">
                          <w:rPr>
                            <w:rStyle w:val="SubtleEmphasis"/>
                            <w:noProof/>
                          </w:rPr>
                          <w:t>2</w:t>
                        </w:r>
                        <w:r w:rsidRPr="000B477C">
                          <w:rPr>
                            <w:rStyle w:val="SubtleEmphasis"/>
                          </w:rPr>
                          <w:fldChar w:fldCharType="end"/>
                        </w:r>
                        <w:r w:rsidRPr="000B477C">
                          <w:rPr>
                            <w:rStyle w:val="SubtleEmphasis"/>
                          </w:rPr>
                          <w:t xml:space="preserve"> Support ticket aanmaken</w:t>
                        </w:r>
                      </w:p>
                    </w:txbxContent>
                  </v:textbox>
                </v:shape>
                <w10:wrap type="topAndBottom" anchorx="margin"/>
              </v:group>
            </w:pict>
          </mc:Fallback>
        </mc:AlternateContent>
      </w:r>
      <w:r w:rsidR="006242B7">
        <w:t xml:space="preserve">Met een supportsysteem kunnen kanten een formulier invullen die tickets aanmaakt voor de supportmedewerker. Deze software heet </w:t>
      </w:r>
      <w:proofErr w:type="spellStart"/>
      <w:r w:rsidR="006242B7">
        <w:t>Freshdesk</w:t>
      </w:r>
      <w:proofErr w:type="spellEnd"/>
      <w:r w:rsidR="006242B7">
        <w:t xml:space="preserve">. </w:t>
      </w:r>
      <w:proofErr w:type="spellStart"/>
      <w:r w:rsidR="006242B7">
        <w:t>Freshdesk</w:t>
      </w:r>
      <w:proofErr w:type="spellEnd"/>
      <w:r w:rsidR="006242B7">
        <w:t xml:space="preserve"> is het aanspreekpunt voor klanten zodra er een foutmelding </w:t>
      </w:r>
      <w:proofErr w:type="gramStart"/>
      <w:r w:rsidR="006242B7">
        <w:t>optreed</w:t>
      </w:r>
      <w:proofErr w:type="gramEnd"/>
      <w:r w:rsidR="00245D94">
        <w:t>. De klant vult een formulier in waar het onderwerp, prioriteit en descriptie gevraagd wordt. Deze tickets komen dan terecht bij de supportmedewerker</w:t>
      </w:r>
      <w:r w:rsidR="006242B7">
        <w:t xml:space="preserve"> (figuur 2)</w:t>
      </w:r>
      <w:r w:rsidR="00245D94">
        <w:t xml:space="preserve">. </w:t>
      </w:r>
    </w:p>
    <w:p w14:paraId="39CDE3BC" w14:textId="77777777" w:rsidR="00391E04" w:rsidRDefault="00391E04" w:rsidP="002608A7">
      <w:pPr>
        <w:pStyle w:val="NoSpacing"/>
      </w:pPr>
    </w:p>
    <w:p w14:paraId="7DF202E2" w14:textId="0373ABB0" w:rsidR="00421E89" w:rsidRDefault="00245D94" w:rsidP="007F1873">
      <w:pPr>
        <w:pStyle w:val="NoSpacing"/>
      </w:pPr>
      <w:r>
        <w:t xml:space="preserve">Als de supportmedewerker genoeg informatie heeft om het probleem </w:t>
      </w:r>
      <w:r w:rsidR="00481654">
        <w:t xml:space="preserve">op te lossen, zal hij/zij een poging wagen. Als dat niet mogelijk is kan diegene altijd hulp van het ontwikkelteam vragen om het probleem op te lossen. </w:t>
      </w:r>
    </w:p>
    <w:p w14:paraId="48658832" w14:textId="2120BE97" w:rsidR="00421E89" w:rsidRDefault="00421E89" w:rsidP="00016C7C">
      <w:pPr>
        <w:pStyle w:val="NoSpacing"/>
      </w:pPr>
    </w:p>
    <w:p w14:paraId="3A19C9A0" w14:textId="450494BE" w:rsidR="00197AB7" w:rsidRDefault="00245D94" w:rsidP="00016C7C">
      <w:pPr>
        <w:pStyle w:val="NoSpacing"/>
      </w:pPr>
      <w:r>
        <w:t xml:space="preserve">Mocht de supportmedewerker niet genoeg informatie hebben om het probleem te kunnen reproduceren om het vervolgens op te lossen zal hij zijn/haar vraag stellen bij de desbetreffende klant. </w:t>
      </w:r>
      <w:r w:rsidR="00E76E8D">
        <w:t xml:space="preserve">Dit concludeert een reactief proces waarbij de supportmedewerker zal reageren op het moment tickets binnenkomen. </w:t>
      </w:r>
    </w:p>
    <w:p w14:paraId="0A58C9AF" w14:textId="77777777" w:rsidR="00197AB7" w:rsidRDefault="00197AB7">
      <w:r>
        <w:br w:type="page"/>
      </w:r>
    </w:p>
    <w:p w14:paraId="0B3DE7CA" w14:textId="77777777" w:rsidR="00421E89" w:rsidRDefault="00421E89" w:rsidP="00016C7C">
      <w:pPr>
        <w:pStyle w:val="NoSpacing"/>
      </w:pPr>
    </w:p>
    <w:p w14:paraId="60F1E01C" w14:textId="1A7D923A" w:rsidR="00421E89" w:rsidRDefault="00B44748">
      <w:pPr>
        <w:pStyle w:val="Heading2"/>
      </w:pPr>
      <w:bookmarkStart w:id="73" w:name="_heading=h.3vx6jll7kfgy" w:colFirst="0" w:colLast="0"/>
      <w:bookmarkStart w:id="74" w:name="_Toc84545417"/>
      <w:bookmarkStart w:id="75" w:name="_Toc84550412"/>
      <w:bookmarkStart w:id="76" w:name="_Toc84550767"/>
      <w:bookmarkStart w:id="77" w:name="_Toc84550855"/>
      <w:bookmarkStart w:id="78" w:name="_Toc85144931"/>
      <w:bookmarkStart w:id="79" w:name="_Toc85155907"/>
      <w:bookmarkStart w:id="80" w:name="_Toc85156132"/>
      <w:bookmarkStart w:id="81" w:name="_Toc85156283"/>
      <w:bookmarkStart w:id="82" w:name="_Toc85156620"/>
      <w:bookmarkStart w:id="83" w:name="_Toc85156787"/>
      <w:bookmarkStart w:id="84" w:name="_Toc85156969"/>
      <w:bookmarkStart w:id="85" w:name="_Toc85157163"/>
      <w:bookmarkStart w:id="86" w:name="_Toc85157369"/>
      <w:bookmarkStart w:id="87" w:name="_Toc85157588"/>
      <w:bookmarkEnd w:id="73"/>
      <w:r>
        <w:t>3</w:t>
      </w:r>
      <w:r w:rsidR="00C628A4">
        <w:t xml:space="preserve">.2 </w:t>
      </w:r>
      <w:r w:rsidR="00245D94">
        <w:t>Stakeholders</w:t>
      </w:r>
      <w:bookmarkEnd w:id="74"/>
      <w:bookmarkEnd w:id="75"/>
      <w:bookmarkEnd w:id="76"/>
      <w:bookmarkEnd w:id="77"/>
      <w:bookmarkEnd w:id="78"/>
      <w:bookmarkEnd w:id="79"/>
      <w:bookmarkEnd w:id="80"/>
      <w:bookmarkEnd w:id="81"/>
      <w:bookmarkEnd w:id="82"/>
      <w:bookmarkEnd w:id="83"/>
      <w:bookmarkEnd w:id="84"/>
      <w:bookmarkEnd w:id="85"/>
      <w:bookmarkEnd w:id="86"/>
      <w:bookmarkEnd w:id="87"/>
    </w:p>
    <w:p w14:paraId="5E5F773D" w14:textId="77777777" w:rsidR="003D020B" w:rsidRPr="003D020B" w:rsidRDefault="003D020B" w:rsidP="00B62171">
      <w:pPr>
        <w:pStyle w:val="NoSpacing"/>
      </w:pPr>
    </w:p>
    <w:p w14:paraId="7EF9792E" w14:textId="7627824A" w:rsidR="00266098" w:rsidRDefault="00266098" w:rsidP="00B62171">
      <w:pPr>
        <w:pStyle w:val="NoSpacing"/>
      </w:pPr>
      <w:r>
        <w:t>Om te kunnen achterhalen wie de juiste stakeholders zijn voor het project</w:t>
      </w:r>
      <w:r w:rsidR="00CC5250">
        <w:t>,</w:t>
      </w:r>
      <w:r>
        <w:t xml:space="preserve"> is gebruik gemaakt van een stakeholderanalyse. </w:t>
      </w:r>
      <w:r w:rsidR="00CC5250">
        <w:t>De</w:t>
      </w:r>
      <w:r w:rsidR="00906540">
        <w:t xml:space="preserve"> analyse is afkomstig van Handboek </w:t>
      </w:r>
      <w:proofErr w:type="spellStart"/>
      <w:r w:rsidR="00906540">
        <w:t>Requirements</w:t>
      </w:r>
      <w:proofErr w:type="spellEnd"/>
      <w:r w:rsidR="00906540">
        <w:t xml:space="preserve"> van Nicole de Swarts</w:t>
      </w:r>
      <w:sdt>
        <w:sdtPr>
          <w:id w:val="-124010849"/>
          <w:citation/>
        </w:sdtPr>
        <w:sdtEndPr/>
        <w:sdtContent>
          <w:r w:rsidR="00906540">
            <w:fldChar w:fldCharType="begin"/>
          </w:r>
          <w:r w:rsidR="00906540">
            <w:instrText xml:space="preserve"> CITATION Nic10 \l 1043 </w:instrText>
          </w:r>
          <w:r w:rsidR="00906540">
            <w:fldChar w:fldCharType="separate"/>
          </w:r>
          <w:r w:rsidR="00906540">
            <w:rPr>
              <w:noProof/>
            </w:rPr>
            <w:t xml:space="preserve"> (Nicole de Swart, 2010)</w:t>
          </w:r>
          <w:r w:rsidR="00906540">
            <w:fldChar w:fldCharType="end"/>
          </w:r>
        </w:sdtContent>
      </w:sdt>
      <w:r w:rsidR="00906540">
        <w:t xml:space="preserve"> die beweert dat de vertegenwoordigers gekoppeld moeten worden aan één van de drie categorieën:</w:t>
      </w:r>
    </w:p>
    <w:p w14:paraId="1D9AEEAA" w14:textId="77777777" w:rsidR="00906540" w:rsidRDefault="00906540" w:rsidP="00B62171">
      <w:pPr>
        <w:pStyle w:val="NoSpacing"/>
      </w:pPr>
    </w:p>
    <w:p w14:paraId="416C7735" w14:textId="0E65A248" w:rsidR="00906540" w:rsidRDefault="00906540" w:rsidP="0032364D">
      <w:pPr>
        <w:pStyle w:val="NoSpacing"/>
        <w:numPr>
          <w:ilvl w:val="0"/>
          <w:numId w:val="34"/>
        </w:numPr>
      </w:pPr>
      <w:r>
        <w:t>Stakeholders in het businessdoel</w:t>
      </w:r>
    </w:p>
    <w:p w14:paraId="7925F6A8" w14:textId="0352EF4B" w:rsidR="00906540" w:rsidRDefault="00906540" w:rsidP="0032364D">
      <w:pPr>
        <w:pStyle w:val="NoSpacing"/>
        <w:numPr>
          <w:ilvl w:val="0"/>
          <w:numId w:val="34"/>
        </w:numPr>
      </w:pPr>
      <w:r>
        <w:t>Stakeholders in het systeem</w:t>
      </w:r>
    </w:p>
    <w:p w14:paraId="5C5AC155" w14:textId="633F5A9E" w:rsidR="00906540" w:rsidRDefault="00906540" w:rsidP="0032364D">
      <w:pPr>
        <w:pStyle w:val="NoSpacing"/>
        <w:numPr>
          <w:ilvl w:val="0"/>
          <w:numId w:val="34"/>
        </w:numPr>
      </w:pPr>
      <w:r>
        <w:t>Stakeholders in het project</w:t>
      </w:r>
    </w:p>
    <w:p w14:paraId="4BE22C0F" w14:textId="4361A65C" w:rsidR="00906540" w:rsidRDefault="00906540" w:rsidP="00B62171">
      <w:pPr>
        <w:pStyle w:val="NoSpacing"/>
      </w:pPr>
    </w:p>
    <w:p w14:paraId="7A58175E" w14:textId="64BE51D5" w:rsidR="00906540" w:rsidRDefault="00906540" w:rsidP="00B62171">
      <w:pPr>
        <w:pStyle w:val="NoSpacing"/>
      </w:pPr>
      <w:r>
        <w:t>Door eerst belanghebbenden te plaatsen onder de juiste groep is een overzicht gemaakt van de vertegenwoordigers</w:t>
      </w:r>
      <w:r w:rsidR="00CC5250">
        <w:t>.</w:t>
      </w:r>
    </w:p>
    <w:p w14:paraId="2181B24B" w14:textId="77777777" w:rsidR="00906540" w:rsidRDefault="00906540" w:rsidP="00B62171">
      <w:pPr>
        <w:pStyle w:val="NoSpacing"/>
      </w:pPr>
    </w:p>
    <w:tbl>
      <w:tblPr>
        <w:tblStyle w:val="TableGrid"/>
        <w:tblW w:w="0" w:type="auto"/>
        <w:tblLook w:val="04A0" w:firstRow="1" w:lastRow="0" w:firstColumn="1" w:lastColumn="0" w:noHBand="0" w:noVBand="1"/>
      </w:tblPr>
      <w:tblGrid>
        <w:gridCol w:w="3020"/>
        <w:gridCol w:w="3021"/>
        <w:gridCol w:w="3021"/>
      </w:tblGrid>
      <w:tr w:rsidR="00906540" w:rsidRPr="00165BC2" w14:paraId="28CFCCA8" w14:textId="77777777" w:rsidTr="00DF688B">
        <w:tc>
          <w:tcPr>
            <w:tcW w:w="3020" w:type="dxa"/>
          </w:tcPr>
          <w:p w14:paraId="577B3582" w14:textId="77777777" w:rsidR="00906540" w:rsidRPr="00165BC2" w:rsidRDefault="00906540" w:rsidP="00DF688B">
            <w:pPr>
              <w:rPr>
                <w:b/>
                <w:bCs/>
              </w:rPr>
            </w:pPr>
            <w:r w:rsidRPr="00165BC2">
              <w:rPr>
                <w:b/>
                <w:bCs/>
              </w:rPr>
              <w:t>Belanghebbenden Business</w:t>
            </w:r>
          </w:p>
        </w:tc>
        <w:tc>
          <w:tcPr>
            <w:tcW w:w="3021" w:type="dxa"/>
          </w:tcPr>
          <w:p w14:paraId="2CC090F9" w14:textId="77777777" w:rsidR="00906540" w:rsidRPr="00165BC2" w:rsidRDefault="00906540" w:rsidP="00DF688B">
            <w:pPr>
              <w:rPr>
                <w:b/>
                <w:bCs/>
              </w:rPr>
            </w:pPr>
            <w:r w:rsidRPr="00165BC2">
              <w:rPr>
                <w:b/>
                <w:bCs/>
              </w:rPr>
              <w:t>Belanghebbenden Systeem</w:t>
            </w:r>
          </w:p>
        </w:tc>
        <w:tc>
          <w:tcPr>
            <w:tcW w:w="3021" w:type="dxa"/>
          </w:tcPr>
          <w:p w14:paraId="728664A4" w14:textId="77777777" w:rsidR="00906540" w:rsidRPr="00165BC2" w:rsidRDefault="00906540" w:rsidP="00DF688B">
            <w:pPr>
              <w:rPr>
                <w:b/>
                <w:bCs/>
              </w:rPr>
            </w:pPr>
            <w:r w:rsidRPr="00165BC2">
              <w:rPr>
                <w:b/>
                <w:bCs/>
              </w:rPr>
              <w:t>Belanghebbenden Project</w:t>
            </w:r>
          </w:p>
        </w:tc>
      </w:tr>
      <w:tr w:rsidR="00906540" w14:paraId="592DC59B" w14:textId="77777777" w:rsidTr="00DF688B">
        <w:tc>
          <w:tcPr>
            <w:tcW w:w="3020" w:type="dxa"/>
          </w:tcPr>
          <w:p w14:paraId="46EB2438" w14:textId="490D3349" w:rsidR="00906540" w:rsidRDefault="00906540" w:rsidP="00DF688B">
            <w:r>
              <w:t>Peter Hofman</w:t>
            </w:r>
            <w:r w:rsidR="00BD33E3">
              <w:t xml:space="preserve"> (Project eigenaar)</w:t>
            </w:r>
          </w:p>
        </w:tc>
        <w:tc>
          <w:tcPr>
            <w:tcW w:w="3021" w:type="dxa"/>
          </w:tcPr>
          <w:p w14:paraId="45D9545B" w14:textId="397AEDBB" w:rsidR="00906540" w:rsidRDefault="00906540" w:rsidP="00BD33E3">
            <w:pPr>
              <w:jc w:val="left"/>
            </w:pPr>
            <w:r>
              <w:t>David Mesman</w:t>
            </w:r>
            <w:r w:rsidR="00F9650F">
              <w:t xml:space="preserve"> (Supportmedewerker)</w:t>
            </w:r>
          </w:p>
        </w:tc>
        <w:tc>
          <w:tcPr>
            <w:tcW w:w="3021" w:type="dxa"/>
          </w:tcPr>
          <w:p w14:paraId="3D8602FF" w14:textId="6E8A776B" w:rsidR="00906540" w:rsidRDefault="00906540" w:rsidP="00DF489A">
            <w:pPr>
              <w:jc w:val="left"/>
            </w:pPr>
            <w:r>
              <w:t>Jonathan Bosman</w:t>
            </w:r>
            <w:r w:rsidR="006F0FF4">
              <w:t xml:space="preserve"> (</w:t>
            </w:r>
            <w:proofErr w:type="gramStart"/>
            <w:r w:rsidR="006F0FF4">
              <w:t>Project manager</w:t>
            </w:r>
            <w:proofErr w:type="gramEnd"/>
            <w:r w:rsidR="006F0FF4">
              <w:t>)</w:t>
            </w:r>
          </w:p>
        </w:tc>
      </w:tr>
      <w:tr w:rsidR="00906540" w14:paraId="28970351" w14:textId="77777777" w:rsidTr="00DF688B">
        <w:tc>
          <w:tcPr>
            <w:tcW w:w="3020" w:type="dxa"/>
          </w:tcPr>
          <w:p w14:paraId="4C02A466" w14:textId="77777777" w:rsidR="00906540" w:rsidRDefault="00906540" w:rsidP="00DF688B"/>
        </w:tc>
        <w:tc>
          <w:tcPr>
            <w:tcW w:w="3021" w:type="dxa"/>
          </w:tcPr>
          <w:p w14:paraId="1C69B5C6" w14:textId="77777777" w:rsidR="00906540" w:rsidRDefault="00906540" w:rsidP="00DF688B"/>
        </w:tc>
        <w:tc>
          <w:tcPr>
            <w:tcW w:w="3021" w:type="dxa"/>
          </w:tcPr>
          <w:p w14:paraId="1E6F22CE" w14:textId="77777777" w:rsidR="00906540" w:rsidRDefault="00906540" w:rsidP="00DF688B">
            <w:r>
              <w:t>Peter Hofman</w:t>
            </w:r>
          </w:p>
        </w:tc>
      </w:tr>
    </w:tbl>
    <w:p w14:paraId="786F0E0E" w14:textId="77777777" w:rsidR="00906540" w:rsidRPr="00906540" w:rsidRDefault="00906540" w:rsidP="00B62171">
      <w:pPr>
        <w:pStyle w:val="NoSpacing"/>
        <w:rPr>
          <w:b/>
          <w:bCs/>
        </w:rPr>
      </w:pPr>
    </w:p>
    <w:p w14:paraId="083D89E6" w14:textId="77777777" w:rsidR="00DF5022" w:rsidRDefault="00110F4D" w:rsidP="00B62171">
      <w:pPr>
        <w:pStyle w:val="NoSpacing"/>
      </w:pPr>
      <w:r>
        <w:t xml:space="preserve">Deze stakeholders zijn bevestigd op basis van een checklist. De checklist bevat 5 simpele vragen waar de stakeholders aan moeten voldoen. </w:t>
      </w:r>
    </w:p>
    <w:p w14:paraId="175907FB" w14:textId="77777777" w:rsidR="00DF5022" w:rsidRDefault="00DF5022" w:rsidP="00B62171">
      <w:pPr>
        <w:pStyle w:val="NoSpacing"/>
      </w:pPr>
    </w:p>
    <w:p w14:paraId="6CC5B87E" w14:textId="3BDFE4CB" w:rsidR="00110F4D" w:rsidRDefault="00110F4D" w:rsidP="00B62171">
      <w:pPr>
        <w:pStyle w:val="NoSpacing"/>
      </w:pPr>
      <w:r>
        <w:t>Dit zijn:</w:t>
      </w:r>
    </w:p>
    <w:p w14:paraId="6821702F" w14:textId="1F79ABEB" w:rsidR="00110F4D" w:rsidRDefault="00110F4D" w:rsidP="0032364D">
      <w:pPr>
        <w:pStyle w:val="NoSpacing"/>
        <w:numPr>
          <w:ilvl w:val="0"/>
          <w:numId w:val="35"/>
        </w:numPr>
      </w:pPr>
      <w:r>
        <w:t>De vertegenwoordiger weet wat er speelt bij de belanghebbenden</w:t>
      </w:r>
    </w:p>
    <w:p w14:paraId="65D9B8F4" w14:textId="04392629" w:rsidR="00110F4D" w:rsidRDefault="00110F4D" w:rsidP="0032364D">
      <w:pPr>
        <w:pStyle w:val="NoSpacing"/>
        <w:numPr>
          <w:ilvl w:val="0"/>
          <w:numId w:val="35"/>
        </w:numPr>
      </w:pPr>
      <w:r>
        <w:t>De belanghebbenden hebben vertrouwen in de vertegenwoordiger</w:t>
      </w:r>
    </w:p>
    <w:p w14:paraId="6C994879" w14:textId="5E73315A" w:rsidR="00110F4D" w:rsidRDefault="00110F4D" w:rsidP="0032364D">
      <w:pPr>
        <w:pStyle w:val="NoSpacing"/>
        <w:numPr>
          <w:ilvl w:val="0"/>
          <w:numId w:val="35"/>
        </w:numPr>
      </w:pPr>
      <w:r>
        <w:t>De vertegenwoordiger is bevoegd om namens de belanghebbenden te spreken</w:t>
      </w:r>
    </w:p>
    <w:p w14:paraId="4F7E3002" w14:textId="05385DCD" w:rsidR="00110F4D" w:rsidRDefault="00110F4D" w:rsidP="0032364D">
      <w:pPr>
        <w:pStyle w:val="NoSpacing"/>
        <w:numPr>
          <w:ilvl w:val="0"/>
          <w:numId w:val="35"/>
        </w:numPr>
      </w:pPr>
      <w:r>
        <w:t>De vertegenwoordiger heeft genoeg tijd</w:t>
      </w:r>
    </w:p>
    <w:p w14:paraId="39A57DBD" w14:textId="75BFAB15" w:rsidR="00110F4D" w:rsidRDefault="00110F4D" w:rsidP="0032364D">
      <w:pPr>
        <w:pStyle w:val="NoSpacing"/>
        <w:numPr>
          <w:ilvl w:val="0"/>
          <w:numId w:val="35"/>
        </w:numPr>
      </w:pPr>
      <w:r>
        <w:t>De vertegenwoordi</w:t>
      </w:r>
      <w:r w:rsidR="00BD244E">
        <w:t>g</w:t>
      </w:r>
      <w:r>
        <w:t>er beschikt over goede communicatieve skills.</w:t>
      </w:r>
    </w:p>
    <w:p w14:paraId="3AACF3DF" w14:textId="1814894E" w:rsidR="001F5F2E" w:rsidRDefault="001F5F2E" w:rsidP="001F5F2E">
      <w:pPr>
        <w:pStyle w:val="NoSpacing"/>
      </w:pPr>
    </w:p>
    <w:p w14:paraId="66E44043" w14:textId="61241532" w:rsidR="001F5F2E" w:rsidRDefault="001F5F2E" w:rsidP="001F5F2E">
      <w:pPr>
        <w:pStyle w:val="NoSpacing"/>
      </w:pPr>
      <w:r>
        <w:t xml:space="preserve">Door tijdsgebrek is gebleken dat Nico Pronk wegvalt als belanghebbenden van het systeem. Hetzelfde is ook toepasselijk op Peter </w:t>
      </w:r>
      <w:proofErr w:type="spellStart"/>
      <w:r>
        <w:t>hofman</w:t>
      </w:r>
      <w:proofErr w:type="spellEnd"/>
      <w:r>
        <w:t>. Door drukke schema is het niet mogelijk om altijd bij de sprint reviews te kunnen zitten mocht dit nodig zijn. Desondanks is de beschikbaarheid van representatie binnen dit doelgroep klein waardoor hij toch de rol als stakeholders op zich heeft genomen.</w:t>
      </w:r>
    </w:p>
    <w:p w14:paraId="404E1122" w14:textId="0DF41A66" w:rsidR="001F5F2E" w:rsidRDefault="001F5F2E" w:rsidP="001F5F2E">
      <w:pPr>
        <w:pStyle w:val="NoSpacing"/>
      </w:pPr>
    </w:p>
    <w:p w14:paraId="58CD0B57" w14:textId="2E44C09B" w:rsidR="00AA23A1" w:rsidRDefault="001F5F2E" w:rsidP="001F5F2E">
      <w:pPr>
        <w:pStyle w:val="NoSpacing"/>
      </w:pPr>
      <w:r>
        <w:t xml:space="preserve">Voor communicatiedoeleinden is vervolgens gebruik gemaakt van de </w:t>
      </w:r>
      <w:r w:rsidR="00E81EA2">
        <w:t>“</w:t>
      </w:r>
      <w:proofErr w:type="spellStart"/>
      <w:r>
        <w:t>Influence</w:t>
      </w:r>
      <w:proofErr w:type="spellEnd"/>
      <w:r>
        <w:t xml:space="preserve"> vs</w:t>
      </w:r>
      <w:r w:rsidR="00E81EA2">
        <w:t>.</w:t>
      </w:r>
      <w:r>
        <w:t xml:space="preserve"> interest</w:t>
      </w:r>
      <w:r w:rsidR="00E81EA2">
        <w:t>”</w:t>
      </w:r>
      <w:r>
        <w:t xml:space="preserve"> matrix van </w:t>
      </w:r>
      <w:proofErr w:type="spellStart"/>
      <w:r>
        <w:t>Mendelow</w:t>
      </w:r>
      <w:proofErr w:type="spellEnd"/>
      <w:r>
        <w:t xml:space="preserve"> (1991). </w:t>
      </w:r>
      <w:r w:rsidR="00765BCD">
        <w:t>De stakeholders zijn vervolgens binnen het model geplaatst</w:t>
      </w:r>
      <w:r>
        <w:t xml:space="preserve"> Vanuit het model kan achterhaald worden hoeveel invloed iemand zal hebben op het project en hoeveel focus er op de desbetreffende persoon gericht zal moeten worden. Hieruit is gebleken dat David en Jonathan de belangrijkste stakeholders zijn voor het project. </w:t>
      </w:r>
    </w:p>
    <w:p w14:paraId="7B495388" w14:textId="77777777" w:rsidR="001F5F2E" w:rsidRDefault="001F5F2E" w:rsidP="001F5F2E">
      <w:pPr>
        <w:pStyle w:val="NoSpacing"/>
        <w:rPr>
          <w:color w:val="FF0000"/>
        </w:rPr>
      </w:pPr>
    </w:p>
    <w:p w14:paraId="13A7A3CE" w14:textId="77777777" w:rsidR="003F49C0" w:rsidRPr="00B56E0C" w:rsidRDefault="003F49C0" w:rsidP="003F49C0">
      <w:pPr>
        <w:pStyle w:val="NoSpacing"/>
        <w:rPr>
          <w:color w:val="FF0000"/>
        </w:rPr>
      </w:pPr>
    </w:p>
    <w:p w14:paraId="11F533F8" w14:textId="77777777" w:rsidR="00ED11E9" w:rsidRDefault="00ED11E9">
      <w:pPr>
        <w:rPr>
          <w:smallCaps/>
          <w:spacing w:val="5"/>
          <w:sz w:val="24"/>
          <w:szCs w:val="24"/>
        </w:rPr>
      </w:pPr>
      <w:bookmarkStart w:id="88" w:name="_Toc84545418"/>
      <w:bookmarkStart w:id="89" w:name="_Toc84550413"/>
      <w:bookmarkStart w:id="90" w:name="_Toc84550768"/>
      <w:bookmarkStart w:id="91" w:name="_Toc84550856"/>
      <w:bookmarkStart w:id="92" w:name="_Toc85144932"/>
      <w:r>
        <w:br w:type="page"/>
      </w:r>
    </w:p>
    <w:p w14:paraId="449D87D5" w14:textId="4F412A00" w:rsidR="00B5167A" w:rsidRDefault="00B44748" w:rsidP="001D6A80">
      <w:pPr>
        <w:pStyle w:val="Heading3"/>
      </w:pPr>
      <w:bookmarkStart w:id="93" w:name="_Toc85155908"/>
      <w:bookmarkStart w:id="94" w:name="_Toc85156133"/>
      <w:bookmarkStart w:id="95" w:name="_Toc85156284"/>
      <w:bookmarkStart w:id="96" w:name="_Toc85156621"/>
      <w:bookmarkStart w:id="97" w:name="_Toc85156788"/>
      <w:bookmarkStart w:id="98" w:name="_Toc85156970"/>
      <w:bookmarkStart w:id="99" w:name="_Toc85157164"/>
      <w:bookmarkStart w:id="100" w:name="_Toc85157370"/>
      <w:r>
        <w:lastRenderedPageBreak/>
        <w:t>3</w:t>
      </w:r>
      <w:r w:rsidR="00B5167A" w:rsidRPr="00B5167A">
        <w:t>.2.1</w:t>
      </w:r>
      <w:r w:rsidR="00B5167A">
        <w:t xml:space="preserve"> </w:t>
      </w:r>
      <w:r w:rsidR="00B56E0C" w:rsidRPr="001D6A80">
        <w:t>Supportmedewerker</w:t>
      </w:r>
      <w:bookmarkEnd w:id="88"/>
      <w:bookmarkEnd w:id="89"/>
      <w:bookmarkEnd w:id="90"/>
      <w:bookmarkEnd w:id="91"/>
      <w:bookmarkEnd w:id="92"/>
      <w:bookmarkEnd w:id="93"/>
      <w:bookmarkEnd w:id="94"/>
      <w:bookmarkEnd w:id="95"/>
      <w:bookmarkEnd w:id="96"/>
      <w:bookmarkEnd w:id="97"/>
      <w:bookmarkEnd w:id="98"/>
      <w:bookmarkEnd w:id="99"/>
      <w:bookmarkEnd w:id="100"/>
    </w:p>
    <w:p w14:paraId="1927AF96" w14:textId="73E89DF5" w:rsidR="007E728F" w:rsidRPr="001605F1" w:rsidRDefault="007E728F" w:rsidP="001605F1">
      <w:pPr>
        <w:pStyle w:val="NoSpacing"/>
      </w:pPr>
    </w:p>
    <w:p w14:paraId="3A98E881" w14:textId="0D264F11" w:rsidR="00980E42" w:rsidRPr="001605F1" w:rsidRDefault="00D630F8" w:rsidP="001605F1">
      <w:pPr>
        <w:pStyle w:val="NoSpacing"/>
      </w:pPr>
      <w:r w:rsidRPr="001605F1">
        <w:t>Voor de stakeholder supportmedewerker is er alleen één persoon geselecteerd</w:t>
      </w:r>
      <w:r w:rsidR="0070294C" w:rsidRPr="001605F1">
        <w:t>, genaamd David. Dit komt doordat er geen andere supportmedewerkers zijn binnen JVT. Door intern gebruik van de software kan er geen supportmedewerkers buiten JVT bij betrokken worden omdat ze niet de doelgroep supportmedewerker binnen JVT</w:t>
      </w:r>
      <w:r w:rsidR="00525B7D" w:rsidRPr="001605F1">
        <w:t xml:space="preserve"> kunnen</w:t>
      </w:r>
      <w:r w:rsidR="0070294C" w:rsidRPr="001605F1">
        <w:t xml:space="preserve"> representeren.</w:t>
      </w:r>
      <w:r w:rsidR="002967E5" w:rsidRPr="001605F1">
        <w:t xml:space="preserve"> </w:t>
      </w:r>
      <w:r w:rsidR="003829AA" w:rsidRPr="001605F1">
        <w:t>De beschikbaarheid voor dit rol is hierdoor klein. Supportmedewerkers van andere bedrijven is overwogen maar is niet mogelijk geweest doordat zij niet de dagelijkse werkzaamheden verrichten die David doet. Hierdoor is de representativiteit klein.</w:t>
      </w:r>
    </w:p>
    <w:p w14:paraId="104BA6FB" w14:textId="77777777" w:rsidR="007E147F" w:rsidRPr="001605F1" w:rsidRDefault="007E147F" w:rsidP="001605F1">
      <w:pPr>
        <w:pStyle w:val="NoSpacing"/>
      </w:pPr>
    </w:p>
    <w:p w14:paraId="04FDE492" w14:textId="6DCA988F" w:rsidR="00A0243E" w:rsidRPr="001605F1" w:rsidRDefault="00245D94" w:rsidP="001605F1">
      <w:pPr>
        <w:pStyle w:val="NoSpacing"/>
      </w:pPr>
      <w:r w:rsidRPr="001605F1">
        <w:t>De ‘</w:t>
      </w:r>
      <w:proofErr w:type="spellStart"/>
      <w:r w:rsidR="00366A5D" w:rsidRPr="001605F1">
        <w:t>MonitoringApp</w:t>
      </w:r>
      <w:proofErr w:type="spellEnd"/>
      <w:r w:rsidRPr="001605F1">
        <w:t xml:space="preserve"> zal intern gebruikt worden door de supportmedewerker</w:t>
      </w:r>
      <w:r w:rsidR="004519B0" w:rsidRPr="001605F1">
        <w:t xml:space="preserve">. Hierdoor is het van belang dat de supportmedewerker mee kan kijken gedurende de ontwikkeling van het systeem. </w:t>
      </w:r>
      <w:r w:rsidR="00A0243E" w:rsidRPr="001605F1">
        <w:t xml:space="preserve">De supportmedewerker zal dagelijks te maken hebben met de monitoringstool en zal continue zich ermee </w:t>
      </w:r>
      <w:proofErr w:type="gramStart"/>
      <w:r w:rsidR="00A0243E" w:rsidRPr="001605F1">
        <w:t>bezig houden</w:t>
      </w:r>
      <w:proofErr w:type="gramEnd"/>
      <w:r w:rsidR="00A0243E" w:rsidRPr="001605F1">
        <w:t>. Doordat deze medewerker een belangrijke stakeholder is wordt de focus gezet op de supportmedewerker om te kunnen zorgen welke tests het beste zijn.</w:t>
      </w:r>
      <w:r w:rsidR="00AA23A1" w:rsidRPr="001605F1">
        <w:t xml:space="preserve"> Deze supportmedewerker is representatief doordat hij voornamelijk werkt voor de supportafdeling en dagelijks werkt aan tickets. Hierdoor is zijn mening handig om vast te stellen </w:t>
      </w:r>
      <w:r w:rsidR="00933B18" w:rsidRPr="001605F1">
        <w:t>welke</w:t>
      </w:r>
      <w:r w:rsidR="00AA23A1" w:rsidRPr="001605F1">
        <w:t xml:space="preserve"> problemen het meest voorkomen en welke tests handig zijn.</w:t>
      </w:r>
    </w:p>
    <w:p w14:paraId="57B6DD71" w14:textId="1D5A10FE" w:rsidR="00E32104" w:rsidRDefault="00E32104" w:rsidP="0041727C">
      <w:pPr>
        <w:pStyle w:val="NoSpacing"/>
      </w:pPr>
    </w:p>
    <w:p w14:paraId="234AAB0E" w14:textId="25BA5CCC" w:rsidR="00E32104" w:rsidRDefault="00B44748" w:rsidP="000C15E5">
      <w:pPr>
        <w:pStyle w:val="Heading3"/>
      </w:pPr>
      <w:bookmarkStart w:id="101" w:name="_Toc84545419"/>
      <w:bookmarkStart w:id="102" w:name="_Toc84550414"/>
      <w:bookmarkStart w:id="103" w:name="_Toc84550769"/>
      <w:bookmarkStart w:id="104" w:name="_Toc84550857"/>
      <w:bookmarkStart w:id="105" w:name="_Toc85144933"/>
      <w:bookmarkStart w:id="106" w:name="_Toc85155909"/>
      <w:bookmarkStart w:id="107" w:name="_Toc85156134"/>
      <w:bookmarkStart w:id="108" w:name="_Toc85156285"/>
      <w:bookmarkStart w:id="109" w:name="_Toc85156622"/>
      <w:bookmarkStart w:id="110" w:name="_Toc85156789"/>
      <w:bookmarkStart w:id="111" w:name="_Toc85156971"/>
      <w:bookmarkStart w:id="112" w:name="_Toc85157165"/>
      <w:bookmarkStart w:id="113" w:name="_Toc85157371"/>
      <w:r>
        <w:t>3</w:t>
      </w:r>
      <w:r w:rsidR="00E32104">
        <w:t>.2.2 Projecteigenaar</w:t>
      </w:r>
      <w:bookmarkEnd w:id="101"/>
      <w:bookmarkEnd w:id="102"/>
      <w:bookmarkEnd w:id="103"/>
      <w:bookmarkEnd w:id="104"/>
      <w:bookmarkEnd w:id="105"/>
      <w:bookmarkEnd w:id="106"/>
      <w:bookmarkEnd w:id="107"/>
      <w:bookmarkEnd w:id="108"/>
      <w:bookmarkEnd w:id="109"/>
      <w:bookmarkEnd w:id="110"/>
      <w:bookmarkEnd w:id="111"/>
      <w:bookmarkEnd w:id="112"/>
      <w:bookmarkEnd w:id="113"/>
    </w:p>
    <w:p w14:paraId="10EA066A" w14:textId="77777777" w:rsidR="00A0243E" w:rsidRDefault="00A0243E" w:rsidP="0041727C">
      <w:pPr>
        <w:pStyle w:val="NoSpacing"/>
      </w:pPr>
    </w:p>
    <w:p w14:paraId="44BF9FA5" w14:textId="75148E1D" w:rsidR="00E32104" w:rsidRPr="003D3AB9" w:rsidRDefault="00E72A50" w:rsidP="001605F1">
      <w:pPr>
        <w:pStyle w:val="NoSpacing"/>
      </w:pPr>
      <w:r w:rsidRPr="003D3AB9">
        <w:t xml:space="preserve">De projecteigenaar is Peter Hofman, CEO van JVT. </w:t>
      </w:r>
      <w:r w:rsidR="001A12BE" w:rsidRPr="003D3AB9">
        <w:t>Door zijn titel, kan de projecteigenaar lange termijn oplossingen beoordelen</w:t>
      </w:r>
      <w:r w:rsidR="00904F65" w:rsidRPr="003D3AB9">
        <w:t xml:space="preserve">, bijvoorbeeld </w:t>
      </w:r>
      <w:r w:rsidR="00904F65" w:rsidRPr="001605F1">
        <w:t>gebruik</w:t>
      </w:r>
      <w:r w:rsidR="00904F65" w:rsidRPr="003D3AB9">
        <w:t xml:space="preserve"> van </w:t>
      </w:r>
      <w:proofErr w:type="spellStart"/>
      <w:r w:rsidR="00904F65" w:rsidRPr="003D3AB9">
        <w:t>frameworks</w:t>
      </w:r>
      <w:proofErr w:type="spellEnd"/>
      <w:r w:rsidR="00904F65" w:rsidRPr="003D3AB9">
        <w:t xml:space="preserve"> of programmeertalen.</w:t>
      </w:r>
      <w:r w:rsidR="001A12BE" w:rsidRPr="003D3AB9">
        <w:t xml:space="preserve"> Verder is deze persoon </w:t>
      </w:r>
      <w:proofErr w:type="gramStart"/>
      <w:r w:rsidR="00904F65" w:rsidRPr="003D3AB9">
        <w:t>de aanspreekpunt</w:t>
      </w:r>
      <w:proofErr w:type="gramEnd"/>
      <w:r w:rsidRPr="003D3AB9">
        <w:t xml:space="preserve"> voor </w:t>
      </w:r>
      <w:proofErr w:type="spellStart"/>
      <w:r w:rsidRPr="003D3AB9">
        <w:t>Azure</w:t>
      </w:r>
      <w:proofErr w:type="spellEnd"/>
      <w:r w:rsidRPr="003D3AB9">
        <w:t xml:space="preserve"> gerelateerde vragen en kan helpen </w:t>
      </w:r>
      <w:r w:rsidR="000C15E5" w:rsidRPr="003D3AB9">
        <w:t>bij de architectuur van het project.</w:t>
      </w:r>
      <w:r w:rsidRPr="003D3AB9">
        <w:t xml:space="preserve"> </w:t>
      </w:r>
      <w:r w:rsidR="00E32104" w:rsidRPr="003D3AB9">
        <w:t>De projecteigenaar</w:t>
      </w:r>
      <w:r w:rsidR="000C15E5" w:rsidRPr="003D3AB9">
        <w:t xml:space="preserve"> zorgt voor de juiste prioriteiten van de user </w:t>
      </w:r>
      <w:proofErr w:type="spellStart"/>
      <w:r w:rsidR="000C15E5" w:rsidRPr="003D3AB9">
        <w:t>stories</w:t>
      </w:r>
      <w:proofErr w:type="spellEnd"/>
      <w:r w:rsidR="000C15E5" w:rsidRPr="003D3AB9">
        <w:t xml:space="preserve"> en de toekomst voor het project.</w:t>
      </w:r>
    </w:p>
    <w:p w14:paraId="407027AE" w14:textId="77777777" w:rsidR="0047710F" w:rsidRPr="00632FFF" w:rsidRDefault="0047710F" w:rsidP="00632FFF">
      <w:pPr>
        <w:pStyle w:val="NoSpacing"/>
      </w:pPr>
    </w:p>
    <w:p w14:paraId="7239D971" w14:textId="751B8283" w:rsidR="00AA23A1" w:rsidRDefault="005641CB" w:rsidP="005641CB">
      <w:pPr>
        <w:pStyle w:val="Heading3"/>
      </w:pPr>
      <w:bookmarkStart w:id="114" w:name="_Toc85155910"/>
      <w:bookmarkStart w:id="115" w:name="_Toc85156135"/>
      <w:bookmarkStart w:id="116" w:name="_Toc85156286"/>
      <w:bookmarkStart w:id="117" w:name="_Toc85156623"/>
      <w:bookmarkStart w:id="118" w:name="_Toc85156790"/>
      <w:bookmarkStart w:id="119" w:name="_Toc85156972"/>
      <w:bookmarkStart w:id="120" w:name="_Toc85157166"/>
      <w:bookmarkStart w:id="121" w:name="_Toc85157372"/>
      <w:r>
        <w:t>3.2.3 Projectmanager</w:t>
      </w:r>
      <w:bookmarkEnd w:id="114"/>
      <w:bookmarkEnd w:id="115"/>
      <w:bookmarkEnd w:id="116"/>
      <w:bookmarkEnd w:id="117"/>
      <w:bookmarkEnd w:id="118"/>
      <w:bookmarkEnd w:id="119"/>
      <w:bookmarkEnd w:id="120"/>
      <w:bookmarkEnd w:id="121"/>
    </w:p>
    <w:p w14:paraId="3B6AE130" w14:textId="77777777" w:rsidR="005641CB" w:rsidRPr="005641CB" w:rsidRDefault="005641CB" w:rsidP="005641CB">
      <w:pPr>
        <w:pStyle w:val="NoSpacing"/>
      </w:pPr>
    </w:p>
    <w:p w14:paraId="5F61C199" w14:textId="77777777" w:rsidR="005641CB" w:rsidRPr="001605F1" w:rsidRDefault="005641CB" w:rsidP="001605F1">
      <w:pPr>
        <w:pStyle w:val="NoSpacing"/>
      </w:pPr>
      <w:r w:rsidRPr="001605F1">
        <w:t>Binnen JVT is jonathan de projectmanager. Hij zorgt ervoor dat projecten vloeiend verlopen en zorgt voor klantcontact. Hierdoor is Jonathan van belang binnen het project.</w:t>
      </w:r>
    </w:p>
    <w:p w14:paraId="5919C468" w14:textId="77777777" w:rsidR="005641CB" w:rsidRPr="001605F1" w:rsidRDefault="005641CB" w:rsidP="001605F1">
      <w:pPr>
        <w:pStyle w:val="NoSpacing"/>
      </w:pPr>
    </w:p>
    <w:p w14:paraId="2E56E4C3" w14:textId="3E7266D2" w:rsidR="00147CCE" w:rsidRDefault="005641CB" w:rsidP="001605F1">
      <w:pPr>
        <w:pStyle w:val="NoSpacing"/>
      </w:pPr>
      <w:r w:rsidRPr="001605F1">
        <w:t xml:space="preserve">Jonathan zal gedurende het project de rol van de klant spelen. Hij zal aangeven wat hij liever wel en niet </w:t>
      </w:r>
      <w:proofErr w:type="gramStart"/>
      <w:r w:rsidRPr="001605F1">
        <w:t>wilt</w:t>
      </w:r>
      <w:proofErr w:type="gramEnd"/>
      <w:r w:rsidRPr="001605F1">
        <w:t xml:space="preserve"> zien qua tests. Daarnaast kan hij een evaluerende rol aannemen. Door sprints te reviewen en nieuwe sprints klaar te zetten kan hij de rol van </w:t>
      </w:r>
      <w:proofErr w:type="spellStart"/>
      <w:r w:rsidRPr="001605F1">
        <w:t>productowner</w:t>
      </w:r>
      <w:proofErr w:type="spellEnd"/>
      <w:r w:rsidRPr="001605F1">
        <w:t xml:space="preserve"> invullen. Jonathan is het aanspreekpunt voor vragen over klanten en over features.</w:t>
      </w:r>
      <w:r w:rsidR="00147CCE">
        <w:br w:type="page"/>
      </w:r>
    </w:p>
    <w:p w14:paraId="4EF3DCF4" w14:textId="77777777" w:rsidR="00421E89" w:rsidRDefault="00421E89" w:rsidP="0041727C">
      <w:pPr>
        <w:pStyle w:val="NoSpacing"/>
      </w:pPr>
    </w:p>
    <w:p w14:paraId="5692C8DB" w14:textId="227ED59E" w:rsidR="00421E89" w:rsidRDefault="00B44748">
      <w:pPr>
        <w:pStyle w:val="Heading2"/>
      </w:pPr>
      <w:bookmarkStart w:id="122" w:name="_heading=h.1cwk0vzfq90z" w:colFirst="0" w:colLast="0"/>
      <w:bookmarkStart w:id="123" w:name="_Toc84545421"/>
      <w:bookmarkStart w:id="124" w:name="_Toc84550416"/>
      <w:bookmarkStart w:id="125" w:name="_Toc84550771"/>
      <w:bookmarkStart w:id="126" w:name="_Toc84550859"/>
      <w:bookmarkStart w:id="127" w:name="_Toc85144935"/>
      <w:bookmarkStart w:id="128" w:name="_Toc85155911"/>
      <w:bookmarkStart w:id="129" w:name="_Toc85156136"/>
      <w:bookmarkStart w:id="130" w:name="_Toc85156287"/>
      <w:bookmarkStart w:id="131" w:name="_Toc85156624"/>
      <w:bookmarkStart w:id="132" w:name="_Toc85156791"/>
      <w:bookmarkStart w:id="133" w:name="_Toc85156973"/>
      <w:bookmarkStart w:id="134" w:name="_Toc85157167"/>
      <w:bookmarkStart w:id="135" w:name="_Toc85157373"/>
      <w:bookmarkStart w:id="136" w:name="_Toc85157589"/>
      <w:bookmarkEnd w:id="122"/>
      <w:r>
        <w:t>3</w:t>
      </w:r>
      <w:r w:rsidR="00C628A4">
        <w:t xml:space="preserve">.3 </w:t>
      </w:r>
      <w:r w:rsidR="00245D94">
        <w:t>Doelstelling</w:t>
      </w:r>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p>
    <w:p w14:paraId="76D5D0A2" w14:textId="77777777" w:rsidR="009F0997" w:rsidRPr="009F0997" w:rsidRDefault="009F0997" w:rsidP="009F0997">
      <w:pPr>
        <w:pStyle w:val="NoSpacing"/>
      </w:pPr>
    </w:p>
    <w:p w14:paraId="5830665A" w14:textId="5B64A3D1" w:rsidR="00421E89" w:rsidRPr="009F0997" w:rsidRDefault="00245D94" w:rsidP="009F0997">
      <w:pPr>
        <w:pStyle w:val="NoSpacing"/>
      </w:pPr>
      <w:r w:rsidRPr="009F0997">
        <w:t xml:space="preserve">Het doel van </w:t>
      </w:r>
      <w:r w:rsidR="00187B02" w:rsidRPr="009F0997">
        <w:t>dit</w:t>
      </w:r>
      <w:r w:rsidRPr="009F0997">
        <w:t xml:space="preserve"> project is het implementeren van een applicatie met monitoring functionaliteiten. Deze functionaliteiten zullen een applicatie testen met monitoring doeleinden. De resultaten van alle tests zullen in een publieke database </w:t>
      </w:r>
      <w:r w:rsidR="00D27832" w:rsidRPr="009F0997">
        <w:t xml:space="preserve">worden </w:t>
      </w:r>
      <w:r w:rsidRPr="009F0997">
        <w:t xml:space="preserve">opgeslagen. Er is gekozen om gebruik te maken van bestaande oplossingen voor een dashboard. De bestaande oplossingen kunnen </w:t>
      </w:r>
      <w:r w:rsidR="00D27832" w:rsidRPr="009F0997">
        <w:t xml:space="preserve">worden </w:t>
      </w:r>
      <w:r w:rsidRPr="009F0997">
        <w:t xml:space="preserve">gebruikt om een dashboard te kunnen maken voor de supportmedewerkers. Daarom is gekozen om bestaande oplossingen te gebruiken zodat de resterende tijd gebruikt </w:t>
      </w:r>
      <w:r w:rsidR="00D27832" w:rsidRPr="009F0997">
        <w:t xml:space="preserve">kan worden </w:t>
      </w:r>
      <w:r w:rsidRPr="009F0997">
        <w:t xml:space="preserve">voor implementatie van de </w:t>
      </w:r>
      <w:r w:rsidR="006A44F5" w:rsidRPr="009F0997">
        <w:t>applicatie.</w:t>
      </w:r>
      <w:r w:rsidRPr="009F0997">
        <w:t xml:space="preserve"> </w:t>
      </w:r>
    </w:p>
    <w:p w14:paraId="53D38102" w14:textId="77777777" w:rsidR="007057A4" w:rsidRPr="009F0997" w:rsidRDefault="007057A4" w:rsidP="009F0997">
      <w:pPr>
        <w:pStyle w:val="NoSpacing"/>
      </w:pPr>
    </w:p>
    <w:p w14:paraId="617D87A6" w14:textId="77777777" w:rsidR="00C37068" w:rsidRPr="009F0997" w:rsidRDefault="00245D94" w:rsidP="009F0997">
      <w:pPr>
        <w:pStyle w:val="NoSpacing"/>
      </w:pPr>
      <w:r w:rsidRPr="009F0997">
        <w:t xml:space="preserve">Verder wordt een architectuur ontwikkeld om te kunnen zorgen dat er een fundament bestaat voor het project. </w:t>
      </w:r>
      <w:r w:rsidR="00C37068" w:rsidRPr="009F0997">
        <w:t xml:space="preserve">De architectuur is ontwikkeld aan de hand van een ontwikkelmethode. In bijlage 5 worden de voordelen en nadelen besproken waaruit geconcludeerd wordt dat C4 gebruikt zal worden voor het project. </w:t>
      </w:r>
    </w:p>
    <w:p w14:paraId="7408FC4B" w14:textId="7FCFC9CC" w:rsidR="00421E89" w:rsidRPr="009F0997" w:rsidRDefault="00245D94" w:rsidP="009F0997">
      <w:pPr>
        <w:pStyle w:val="NoSpacing"/>
      </w:pPr>
      <w:r w:rsidRPr="009F0997">
        <w:br/>
        <w:t>Vervolgens zal de kwaliteit van de applicatie</w:t>
      </w:r>
      <w:r w:rsidR="00D27832" w:rsidRPr="009F0997">
        <w:t xml:space="preserve"> worden</w:t>
      </w:r>
      <w:r w:rsidRPr="009F0997">
        <w:t xml:space="preserve"> bewaakt. Om ervoor te zorgen dat na elke iteratie de applicatie juist werkt zal een testplan </w:t>
      </w:r>
      <w:r w:rsidR="00D27832" w:rsidRPr="009F0997">
        <w:t xml:space="preserve">worden </w:t>
      </w:r>
      <w:r w:rsidRPr="009F0997">
        <w:t xml:space="preserve">geleverd. Om elke sprint te kunnen testen zal een testrapport uit komen met logische en fysieke testgevallen zodat de kwaliteit geverifieerd </w:t>
      </w:r>
      <w:r w:rsidR="00D27832" w:rsidRPr="009F0997">
        <w:t>kan worden</w:t>
      </w:r>
      <w:r w:rsidRPr="009F0997">
        <w:t xml:space="preserve">. </w:t>
      </w:r>
    </w:p>
    <w:p w14:paraId="17C3CFE5" w14:textId="77777777" w:rsidR="00421E89" w:rsidRPr="009F0997" w:rsidRDefault="00245D94" w:rsidP="009F0997">
      <w:pPr>
        <w:pStyle w:val="NoSpacing"/>
      </w:pPr>
      <w:r w:rsidRPr="009F0997">
        <w:t xml:space="preserve">Opgesomd </w:t>
      </w:r>
      <w:r w:rsidR="00D27832" w:rsidRPr="009F0997">
        <w:t>wordt</w:t>
      </w:r>
      <w:r w:rsidRPr="009F0997">
        <w:t xml:space="preserve"> de volgende producten in de loop van </w:t>
      </w:r>
      <w:r w:rsidR="006A44F5" w:rsidRPr="009F0997">
        <w:t>de afstudeerperiode</w:t>
      </w:r>
      <w:r w:rsidRPr="009F0997">
        <w:t xml:space="preserve"> geleverd:</w:t>
      </w:r>
    </w:p>
    <w:p w14:paraId="4E0B4767" w14:textId="77777777" w:rsidR="007057A4" w:rsidRPr="009F0997" w:rsidRDefault="007057A4" w:rsidP="009F0997">
      <w:pPr>
        <w:pStyle w:val="NoSpacing"/>
      </w:pPr>
    </w:p>
    <w:p w14:paraId="21BF11A3" w14:textId="77777777" w:rsidR="00421E89" w:rsidRDefault="00245D94">
      <w:pPr>
        <w:numPr>
          <w:ilvl w:val="0"/>
          <w:numId w:val="1"/>
        </w:numPr>
        <w:spacing w:after="0"/>
      </w:pPr>
      <w:r>
        <w:t>Plan van aanpak</w:t>
      </w:r>
    </w:p>
    <w:p w14:paraId="3A145E2D" w14:textId="77777777" w:rsidR="00421E89" w:rsidRDefault="00245D94">
      <w:pPr>
        <w:numPr>
          <w:ilvl w:val="0"/>
          <w:numId w:val="1"/>
        </w:numPr>
        <w:spacing w:after="0"/>
      </w:pPr>
      <w:proofErr w:type="spellStart"/>
      <w:r>
        <w:t>Requirement</w:t>
      </w:r>
      <w:proofErr w:type="spellEnd"/>
      <w:r>
        <w:t xml:space="preserve"> analyse</w:t>
      </w:r>
    </w:p>
    <w:p w14:paraId="3A6DB486" w14:textId="77777777" w:rsidR="00421E89" w:rsidRDefault="00245D94">
      <w:pPr>
        <w:numPr>
          <w:ilvl w:val="0"/>
          <w:numId w:val="1"/>
        </w:numPr>
        <w:spacing w:after="0"/>
      </w:pPr>
      <w:r>
        <w:t>Vooronderzoek monitoringsmogelijkheden</w:t>
      </w:r>
    </w:p>
    <w:p w14:paraId="1DB339CB" w14:textId="77777777" w:rsidR="00421E89" w:rsidRDefault="00245D94">
      <w:pPr>
        <w:numPr>
          <w:ilvl w:val="0"/>
          <w:numId w:val="1"/>
        </w:numPr>
        <w:spacing w:after="0"/>
      </w:pPr>
      <w:r>
        <w:t xml:space="preserve">Onderzoek </w:t>
      </w:r>
      <w:r w:rsidR="006A44F5">
        <w:t>architectuur/</w:t>
      </w:r>
      <w:r>
        <w:t xml:space="preserve"> architectuurontwerp</w:t>
      </w:r>
    </w:p>
    <w:p w14:paraId="7FBCF4AA" w14:textId="77777777" w:rsidR="00421E89" w:rsidRDefault="006A44F5">
      <w:pPr>
        <w:numPr>
          <w:ilvl w:val="0"/>
          <w:numId w:val="1"/>
        </w:numPr>
        <w:spacing w:after="0"/>
      </w:pPr>
      <w:r>
        <w:t>Testplan/</w:t>
      </w:r>
      <w:r w:rsidR="00245D94">
        <w:t xml:space="preserve"> Testrapport</w:t>
      </w:r>
    </w:p>
    <w:p w14:paraId="0F030862" w14:textId="77777777" w:rsidR="00421E89" w:rsidRDefault="00245D94">
      <w:pPr>
        <w:numPr>
          <w:ilvl w:val="0"/>
          <w:numId w:val="1"/>
        </w:numPr>
        <w:spacing w:after="0"/>
      </w:pPr>
      <w:r>
        <w:t>Monitoringsimplementatie en alle scripts die daarbij horen.</w:t>
      </w:r>
    </w:p>
    <w:p w14:paraId="02655D5D" w14:textId="77777777" w:rsidR="00421E89" w:rsidRDefault="00245D94">
      <w:pPr>
        <w:numPr>
          <w:ilvl w:val="0"/>
          <w:numId w:val="1"/>
        </w:numPr>
      </w:pPr>
      <w:r>
        <w:t xml:space="preserve">En alle andere </w:t>
      </w:r>
      <w:r w:rsidR="006A44F5">
        <w:t>project gerelateerde</w:t>
      </w:r>
      <w:r>
        <w:t xml:space="preserve"> producten die gemaakt wordt gedurende </w:t>
      </w:r>
      <w:r w:rsidR="006A44F5">
        <w:t>de afstudeerperiode</w:t>
      </w:r>
    </w:p>
    <w:p w14:paraId="05BB7063" w14:textId="77777777" w:rsidR="00421E89" w:rsidRDefault="00421E89"/>
    <w:p w14:paraId="5A9F466F" w14:textId="77777777" w:rsidR="0085415B" w:rsidRDefault="0085415B">
      <w:pPr>
        <w:rPr>
          <w:smallCaps/>
          <w:spacing w:val="5"/>
          <w:sz w:val="32"/>
          <w:szCs w:val="32"/>
        </w:rPr>
      </w:pPr>
      <w:bookmarkStart w:id="137" w:name="_heading=h.iyzxwtk94j8k" w:colFirst="0" w:colLast="0"/>
      <w:bookmarkEnd w:id="137"/>
      <w:r>
        <w:br w:type="page"/>
      </w:r>
    </w:p>
    <w:p w14:paraId="02D330E8" w14:textId="3FC31CDE" w:rsidR="00421E89" w:rsidRDefault="00E94932">
      <w:pPr>
        <w:pStyle w:val="Heading1"/>
      </w:pPr>
      <w:bookmarkStart w:id="138" w:name="_Toc84545422"/>
      <w:bookmarkStart w:id="139" w:name="_Toc84550417"/>
      <w:bookmarkStart w:id="140" w:name="_Toc84550772"/>
      <w:bookmarkStart w:id="141" w:name="_Toc84550860"/>
      <w:bookmarkStart w:id="142" w:name="_Toc85144936"/>
      <w:bookmarkStart w:id="143" w:name="_Toc85155912"/>
      <w:bookmarkStart w:id="144" w:name="_Toc85156137"/>
      <w:bookmarkStart w:id="145" w:name="_Toc85156288"/>
      <w:bookmarkStart w:id="146" w:name="_Toc85156625"/>
      <w:bookmarkStart w:id="147" w:name="_Toc85156792"/>
      <w:bookmarkStart w:id="148" w:name="_Toc85156974"/>
      <w:bookmarkStart w:id="149" w:name="_Toc85157168"/>
      <w:bookmarkStart w:id="150" w:name="_Toc85157374"/>
      <w:bookmarkStart w:id="151" w:name="_Toc85157590"/>
      <w:r>
        <w:lastRenderedPageBreak/>
        <w:t>4</w:t>
      </w:r>
      <w:r w:rsidR="00C628A4">
        <w:t xml:space="preserve">.0 </w:t>
      </w:r>
      <w:r w:rsidR="00245D94">
        <w:t>Aanpak</w:t>
      </w:r>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p>
    <w:p w14:paraId="7B07DB75" w14:textId="4093BFB5" w:rsidR="00633E7E" w:rsidRPr="003427B1" w:rsidRDefault="00633E7E" w:rsidP="003427B1">
      <w:pPr>
        <w:pStyle w:val="NoSpacing"/>
      </w:pPr>
      <w:r w:rsidRPr="003427B1">
        <w:t xml:space="preserve">Voordat er begonnen </w:t>
      </w:r>
      <w:r w:rsidR="006D55DE" w:rsidRPr="003427B1">
        <w:t xml:space="preserve">kan </w:t>
      </w:r>
      <w:r w:rsidRPr="003427B1">
        <w:t xml:space="preserve">worden aan de interviews is er een plan van aanpak gemaakt en gesprekken gevoerd met de stakeholders. In dit geval was het gesprek met de supportmedewerker. </w:t>
      </w:r>
      <w:r w:rsidR="00D90755" w:rsidRPr="003427B1">
        <w:t xml:space="preserve">Daar is </w:t>
      </w:r>
      <w:r w:rsidR="009E6B0F" w:rsidRPr="003427B1">
        <w:t xml:space="preserve">vastgesteld welke processen van start gaan zodra er een probleem zich </w:t>
      </w:r>
      <w:r w:rsidR="00D90755" w:rsidRPr="003427B1">
        <w:t>voordoet bij de klant</w:t>
      </w:r>
      <w:r w:rsidR="009E6B0F" w:rsidRPr="003427B1">
        <w:t xml:space="preserve">. </w:t>
      </w:r>
      <w:r w:rsidR="00001BAF" w:rsidRPr="003427B1">
        <w:t xml:space="preserve">Door een gesprek te houden met David was er voldoende informatie </w:t>
      </w:r>
      <w:r w:rsidR="00583AF0">
        <w:t xml:space="preserve">om </w:t>
      </w:r>
      <w:proofErr w:type="gramStart"/>
      <w:r w:rsidR="00583AF0">
        <w:t>de plan</w:t>
      </w:r>
      <w:proofErr w:type="gramEnd"/>
      <w:r w:rsidR="00583AF0">
        <w:t xml:space="preserve"> van aanpak verder aan te kunnen vullen.</w:t>
      </w:r>
      <w:r w:rsidR="00001BAF" w:rsidRPr="003427B1">
        <w:t xml:space="preserve"> </w:t>
      </w:r>
      <w:r w:rsidR="009E6B0F" w:rsidRPr="003427B1">
        <w:t xml:space="preserve">Aan de hand van de afstudeerplan en </w:t>
      </w:r>
      <w:r w:rsidR="00D90755" w:rsidRPr="003427B1">
        <w:t xml:space="preserve">het interview, </w:t>
      </w:r>
      <w:r w:rsidR="009E6B0F" w:rsidRPr="003427B1">
        <w:t xml:space="preserve">is er een </w:t>
      </w:r>
      <w:proofErr w:type="spellStart"/>
      <w:r w:rsidR="009E6B0F" w:rsidRPr="003427B1">
        <w:t>requirementsrapport</w:t>
      </w:r>
      <w:proofErr w:type="spellEnd"/>
      <w:r w:rsidR="009E6B0F" w:rsidRPr="003427B1">
        <w:t xml:space="preserve"> </w:t>
      </w:r>
      <w:r w:rsidR="00D90755" w:rsidRPr="003427B1">
        <w:t>opgesteld</w:t>
      </w:r>
      <w:r w:rsidR="009E6B0F" w:rsidRPr="003427B1">
        <w:t>.</w:t>
      </w:r>
    </w:p>
    <w:p w14:paraId="777B0860" w14:textId="77777777" w:rsidR="00633E7E" w:rsidRPr="003427B1" w:rsidRDefault="00633E7E" w:rsidP="003427B1">
      <w:pPr>
        <w:pStyle w:val="NoSpacing"/>
      </w:pPr>
    </w:p>
    <w:p w14:paraId="0DA49FD3" w14:textId="3D95A94B" w:rsidR="00582D3E" w:rsidRPr="003427B1" w:rsidRDefault="00BB1B31" w:rsidP="003427B1">
      <w:pPr>
        <w:pStyle w:val="NoSpacing"/>
      </w:pPr>
      <w:r w:rsidRPr="003427B1">
        <w:t xml:space="preserve">Vervolgens </w:t>
      </w:r>
      <w:r w:rsidR="006D55DE" w:rsidRPr="003427B1">
        <w:t>wordt</w:t>
      </w:r>
      <w:r w:rsidRPr="003427B1">
        <w:t xml:space="preserve"> de architectuur van </w:t>
      </w:r>
      <w:r w:rsidR="006A44F5" w:rsidRPr="003427B1">
        <w:t>de applicatie</w:t>
      </w:r>
      <w:r w:rsidRPr="003427B1">
        <w:t xml:space="preserve"> ontwikkeld. </w:t>
      </w:r>
      <w:r w:rsidR="00582D3E" w:rsidRPr="003427B1">
        <w:t>Om een architectuur te ontwikkelen zal een methode voor gebruikt moeten worden. Uit het onderzoek naar ontwikkelmethodes is geconcludeerd dat C4 het beste past bij het project (bijlage 5).</w:t>
      </w:r>
    </w:p>
    <w:p w14:paraId="33DF4510" w14:textId="77777777" w:rsidR="00582D3E" w:rsidRPr="003427B1" w:rsidRDefault="00582D3E" w:rsidP="003427B1">
      <w:pPr>
        <w:pStyle w:val="NoSpacing"/>
      </w:pPr>
    </w:p>
    <w:p w14:paraId="45FD31E7" w14:textId="7CB07725" w:rsidR="00633E7E" w:rsidRPr="003427B1" w:rsidRDefault="00582D3E" w:rsidP="003427B1">
      <w:pPr>
        <w:pStyle w:val="NoSpacing"/>
      </w:pPr>
      <w:r w:rsidRPr="003427B1">
        <w:t xml:space="preserve">C4 is licht van natuur waardoor er </w:t>
      </w:r>
      <w:r w:rsidR="002A2E0E">
        <w:t>weinig overhead blijft</w:t>
      </w:r>
      <w:r w:rsidRPr="003427B1">
        <w:t xml:space="preserve"> bij een team van één. Daarnaast is C4 flexibel waardoor wijzigingen makkelijk doorgevoerd kunnen worden.</w:t>
      </w:r>
      <w:r w:rsidR="006B1478" w:rsidRPr="003427B1">
        <w:t xml:space="preserve"> Verder </w:t>
      </w:r>
      <w:r w:rsidR="007C2430" w:rsidRPr="003427B1">
        <w:t xml:space="preserve">wordt het </w:t>
      </w:r>
      <w:r w:rsidR="005523FE">
        <w:t>C4</w:t>
      </w:r>
      <w:r w:rsidR="007E1F1C">
        <w:t>-</w:t>
      </w:r>
      <w:r w:rsidR="007C2430" w:rsidRPr="003427B1">
        <w:t xml:space="preserve">model gevisualiseerd aan de hand van een </w:t>
      </w:r>
      <w:r w:rsidR="006B1478" w:rsidRPr="003427B1">
        <w:t>“</w:t>
      </w:r>
      <w:proofErr w:type="spellStart"/>
      <w:r w:rsidR="006B1478" w:rsidRPr="003427B1">
        <w:t>Ubiquitous</w:t>
      </w:r>
      <w:proofErr w:type="spellEnd"/>
      <w:r w:rsidR="006B1478" w:rsidRPr="003427B1">
        <w:t xml:space="preserve"> Language”, oftewel een makkelijke taal, makkelijk te begrijpen door beide partijen (Business en </w:t>
      </w:r>
      <w:proofErr w:type="spellStart"/>
      <w:r w:rsidR="006B1478" w:rsidRPr="003427B1">
        <w:t>Dev</w:t>
      </w:r>
      <w:proofErr w:type="spellEnd"/>
      <w:r w:rsidR="006B1478" w:rsidRPr="003427B1">
        <w:t>)</w:t>
      </w:r>
      <w:sdt>
        <w:sdtPr>
          <w:id w:val="-167563529"/>
          <w:citation/>
        </w:sdtPr>
        <w:sdtEndPr/>
        <w:sdtContent>
          <w:r w:rsidR="00A02A8D">
            <w:fldChar w:fldCharType="begin"/>
          </w:r>
          <w:r w:rsidR="00A02A8D">
            <w:instrText xml:space="preserve"> CITATION C4m22 \l 1043 </w:instrText>
          </w:r>
          <w:r w:rsidR="00A02A8D">
            <w:fldChar w:fldCharType="separate"/>
          </w:r>
          <w:r w:rsidR="00A02A8D">
            <w:rPr>
              <w:noProof/>
            </w:rPr>
            <w:t xml:space="preserve"> (C4-model, 2021)</w:t>
          </w:r>
          <w:r w:rsidR="00A02A8D">
            <w:fldChar w:fldCharType="end"/>
          </w:r>
        </w:sdtContent>
      </w:sdt>
      <w:r w:rsidR="006B1478" w:rsidRPr="003427B1">
        <w:t xml:space="preserve">. </w:t>
      </w:r>
      <w:r w:rsidR="0041193E" w:rsidRPr="003427B1">
        <w:t>Dit gaat hand in hand met de flexibiliteit van Scrum en vormen ze samen een goede connectie.</w:t>
      </w:r>
      <w:r w:rsidR="00B30BA3" w:rsidRPr="003427B1">
        <w:t xml:space="preserve"> </w:t>
      </w:r>
      <w:r w:rsidR="0041193E" w:rsidRPr="003427B1">
        <w:t xml:space="preserve">Doordat </w:t>
      </w:r>
      <w:r w:rsidR="00B44E6A" w:rsidRPr="003427B1">
        <w:t xml:space="preserve">Domain </w:t>
      </w:r>
      <w:proofErr w:type="spellStart"/>
      <w:r w:rsidR="00B44E6A" w:rsidRPr="003427B1">
        <w:t>Driven</w:t>
      </w:r>
      <w:proofErr w:type="spellEnd"/>
      <w:r w:rsidR="00B44E6A" w:rsidRPr="003427B1">
        <w:t xml:space="preserve"> Design (DDD) </w:t>
      </w:r>
      <w:r w:rsidR="0041193E" w:rsidRPr="003427B1">
        <w:t xml:space="preserve">gericht is op projecten waarbij </w:t>
      </w:r>
      <w:r w:rsidR="00211FEC" w:rsidRPr="003427B1">
        <w:t>het</w:t>
      </w:r>
      <w:r w:rsidR="0041193E" w:rsidRPr="003427B1">
        <w:t xml:space="preserve"> domein onbekend is, is het niet toepasselijk op het project. </w:t>
      </w:r>
      <w:r w:rsidR="008F6BD9" w:rsidRPr="003427B1">
        <w:t>Verder</w:t>
      </w:r>
      <w:r w:rsidR="0041193E" w:rsidRPr="003427B1">
        <w:t xml:space="preserve"> heeft </w:t>
      </w:r>
      <w:proofErr w:type="spellStart"/>
      <w:r w:rsidR="00B44E6A" w:rsidRPr="003427B1">
        <w:t>Attribute</w:t>
      </w:r>
      <w:proofErr w:type="spellEnd"/>
      <w:r w:rsidR="00B44E6A" w:rsidRPr="003427B1">
        <w:t xml:space="preserve"> </w:t>
      </w:r>
      <w:proofErr w:type="spellStart"/>
      <w:r w:rsidR="00B44E6A" w:rsidRPr="003427B1">
        <w:t>Driven</w:t>
      </w:r>
      <w:proofErr w:type="spellEnd"/>
      <w:r w:rsidR="00B44E6A" w:rsidRPr="003427B1">
        <w:t xml:space="preserve"> Design (ADD) </w:t>
      </w:r>
      <w:r w:rsidR="0041193E" w:rsidRPr="003427B1">
        <w:t xml:space="preserve">alle </w:t>
      </w:r>
      <w:proofErr w:type="spellStart"/>
      <w:r w:rsidR="0041193E" w:rsidRPr="003427B1">
        <w:t>requirements</w:t>
      </w:r>
      <w:proofErr w:type="spellEnd"/>
      <w:r w:rsidR="0041193E" w:rsidRPr="003427B1">
        <w:t xml:space="preserve"> en user </w:t>
      </w:r>
      <w:proofErr w:type="spellStart"/>
      <w:r w:rsidR="0041193E" w:rsidRPr="003427B1">
        <w:t>stories</w:t>
      </w:r>
      <w:proofErr w:type="spellEnd"/>
      <w:r w:rsidR="0041193E" w:rsidRPr="003427B1">
        <w:t xml:space="preserve"> nodig om de architectuur mee te kunnen ontwikkelen. Dit is een </w:t>
      </w:r>
      <w:proofErr w:type="gramStart"/>
      <w:r w:rsidR="0041193E" w:rsidRPr="003427B1">
        <w:t>toepasselijke</w:t>
      </w:r>
      <w:proofErr w:type="gramEnd"/>
      <w:r w:rsidR="0041193E" w:rsidRPr="003427B1">
        <w:t xml:space="preserve"> scenario op de </w:t>
      </w:r>
      <w:proofErr w:type="spellStart"/>
      <w:r w:rsidR="0041193E" w:rsidRPr="003427B1">
        <w:t>MonitoringsApp</w:t>
      </w:r>
      <w:proofErr w:type="spellEnd"/>
      <w:r w:rsidR="0041193E" w:rsidRPr="003427B1">
        <w:t xml:space="preserve"> maar omdat de lange termijn gebruik van de </w:t>
      </w:r>
      <w:proofErr w:type="spellStart"/>
      <w:r w:rsidR="0041193E" w:rsidRPr="003427B1">
        <w:t>MonitoringApp</w:t>
      </w:r>
      <w:proofErr w:type="spellEnd"/>
      <w:r w:rsidR="0041193E" w:rsidRPr="003427B1">
        <w:t xml:space="preserve"> nog niet duidelijk is, is er besloten om deze niet te gebruiken vanwege het niet hebben van de </w:t>
      </w:r>
      <w:proofErr w:type="spellStart"/>
      <w:r w:rsidR="0041193E" w:rsidRPr="003427B1">
        <w:t>requirements</w:t>
      </w:r>
      <w:proofErr w:type="spellEnd"/>
      <w:r w:rsidR="0041193E" w:rsidRPr="003427B1">
        <w:t xml:space="preserve"> die nog later er bij zullen komen. </w:t>
      </w:r>
    </w:p>
    <w:p w14:paraId="1D703B78" w14:textId="77777777" w:rsidR="00633E7E" w:rsidRPr="003427B1" w:rsidRDefault="00633E7E" w:rsidP="003427B1">
      <w:pPr>
        <w:pStyle w:val="NoSpacing"/>
      </w:pPr>
    </w:p>
    <w:p w14:paraId="0BAAADF7" w14:textId="646882C8" w:rsidR="00944464" w:rsidRPr="003427B1" w:rsidRDefault="00633E7E" w:rsidP="003427B1">
      <w:pPr>
        <w:pStyle w:val="NoSpacing"/>
      </w:pPr>
      <w:r w:rsidRPr="003427B1">
        <w:t xml:space="preserve">Na een vooronderzoek naar monitoringsmogelijkheden zijn afwegingen gedaan tussen de </w:t>
      </w:r>
      <w:proofErr w:type="spellStart"/>
      <w:r w:rsidRPr="003427B1">
        <w:t>Azure</w:t>
      </w:r>
      <w:proofErr w:type="spellEnd"/>
      <w:r w:rsidRPr="003427B1">
        <w:t xml:space="preserve"> </w:t>
      </w:r>
      <w:proofErr w:type="spellStart"/>
      <w:r w:rsidRPr="003427B1">
        <w:t>Function</w:t>
      </w:r>
      <w:proofErr w:type="spellEnd"/>
      <w:r w:rsidRPr="003427B1">
        <w:t xml:space="preserve"> oplossing en de ASP.Net </w:t>
      </w:r>
      <w:proofErr w:type="spellStart"/>
      <w:r w:rsidRPr="003427B1">
        <w:t>framework</w:t>
      </w:r>
      <w:proofErr w:type="spellEnd"/>
      <w:r w:rsidR="008C4D55" w:rsidRPr="003427B1">
        <w:t>. Hieruit is gebleken dat</w:t>
      </w:r>
      <w:r w:rsidRPr="003427B1">
        <w:t xml:space="preserve"> </w:t>
      </w:r>
      <w:r w:rsidR="00E41B2D" w:rsidRPr="003427B1">
        <w:t xml:space="preserve">implementatie binnen </w:t>
      </w:r>
      <w:proofErr w:type="spellStart"/>
      <w:r w:rsidR="00E41B2D" w:rsidRPr="003427B1">
        <w:t>Functions</w:t>
      </w:r>
      <w:proofErr w:type="spellEnd"/>
      <w:r w:rsidR="00E41B2D" w:rsidRPr="003427B1">
        <w:t xml:space="preserve"> </w:t>
      </w:r>
      <w:r w:rsidRPr="003427B1">
        <w:t xml:space="preserve">sneller en lichter opgelost </w:t>
      </w:r>
      <w:r w:rsidR="00E41B2D" w:rsidRPr="003427B1">
        <w:t xml:space="preserve">kunnen worden in combinatie met </w:t>
      </w:r>
      <w:r w:rsidR="00BB1B31" w:rsidRPr="003427B1">
        <w:t xml:space="preserve">Application </w:t>
      </w:r>
      <w:proofErr w:type="spellStart"/>
      <w:r w:rsidR="00BB1B31" w:rsidRPr="003427B1">
        <w:t>Insight</w:t>
      </w:r>
      <w:proofErr w:type="spellEnd"/>
      <w:r w:rsidR="00BB1B31" w:rsidRPr="003427B1">
        <w:t xml:space="preserve">. </w:t>
      </w:r>
      <w:r w:rsidR="004B4766" w:rsidRPr="003427B1">
        <w:t xml:space="preserve">Dit komt voort uit een term genaamd </w:t>
      </w:r>
      <w:proofErr w:type="spellStart"/>
      <w:r w:rsidR="004B4766" w:rsidRPr="003427B1">
        <w:t>Serverless</w:t>
      </w:r>
      <w:proofErr w:type="spellEnd"/>
      <w:r w:rsidR="004B4766" w:rsidRPr="003427B1">
        <w:t xml:space="preserve"> </w:t>
      </w:r>
      <w:proofErr w:type="spellStart"/>
      <w:r w:rsidR="005176A2" w:rsidRPr="003427B1">
        <w:t>C</w:t>
      </w:r>
      <w:r w:rsidR="004B4766" w:rsidRPr="003427B1">
        <w:t>onsumption</w:t>
      </w:r>
      <w:proofErr w:type="spellEnd"/>
      <w:r w:rsidR="00AC50AB" w:rsidRPr="003427B1">
        <w:t xml:space="preserve"> (Bijlage </w:t>
      </w:r>
      <w:r w:rsidR="00944464" w:rsidRPr="003427B1">
        <w:t>6</w:t>
      </w:r>
      <w:r w:rsidR="00AC50AB" w:rsidRPr="003427B1">
        <w:t>)</w:t>
      </w:r>
      <w:r w:rsidR="004B4766" w:rsidRPr="003427B1">
        <w:t xml:space="preserve">. Doordat de ASP.net </w:t>
      </w:r>
      <w:proofErr w:type="spellStart"/>
      <w:r w:rsidR="004B4766" w:rsidRPr="003427B1">
        <w:t>framework</w:t>
      </w:r>
      <w:proofErr w:type="spellEnd"/>
      <w:r w:rsidR="004B4766" w:rsidRPr="003427B1">
        <w:t xml:space="preserve"> een standaard aantal resources nodig heeft om draaiende te kunnen blijven op </w:t>
      </w:r>
      <w:proofErr w:type="spellStart"/>
      <w:r w:rsidR="004B4766" w:rsidRPr="003427B1">
        <w:t>Azure</w:t>
      </w:r>
      <w:proofErr w:type="spellEnd"/>
      <w:r w:rsidR="004B4766" w:rsidRPr="003427B1">
        <w:t xml:space="preserve"> zal deze ten alle tijden resources nodig hebben. De servers blijven draaien </w:t>
      </w:r>
      <w:r w:rsidR="007C679C" w:rsidRPr="003427B1">
        <w:t>waardoor dit geld zal kosten</w:t>
      </w:r>
      <w:r w:rsidR="004B4766" w:rsidRPr="003427B1">
        <w:t xml:space="preserve">. Dit kan makkelijker opgelost worden door de </w:t>
      </w:r>
      <w:proofErr w:type="spellStart"/>
      <w:r w:rsidR="004B4766" w:rsidRPr="003427B1">
        <w:t>Serverless</w:t>
      </w:r>
      <w:proofErr w:type="spellEnd"/>
      <w:r w:rsidR="004B4766" w:rsidRPr="003427B1">
        <w:t xml:space="preserve"> optie te gebruiken. </w:t>
      </w:r>
      <w:r w:rsidR="00775364" w:rsidRPr="003427B1">
        <w:t xml:space="preserve">In bijlage </w:t>
      </w:r>
      <w:r w:rsidR="00944464" w:rsidRPr="003427B1">
        <w:t>6</w:t>
      </w:r>
      <w:r w:rsidR="00775364" w:rsidRPr="003427B1">
        <w:t xml:space="preserve"> wordt </w:t>
      </w:r>
      <w:proofErr w:type="spellStart"/>
      <w:r w:rsidR="00944464" w:rsidRPr="003427B1">
        <w:t>Serverless</w:t>
      </w:r>
      <w:proofErr w:type="spellEnd"/>
      <w:r w:rsidR="00944464" w:rsidRPr="003427B1">
        <w:t xml:space="preserve"> verder behandeld.</w:t>
      </w:r>
    </w:p>
    <w:p w14:paraId="75A6282F" w14:textId="154ED0BD" w:rsidR="00421E89" w:rsidRPr="003427B1" w:rsidRDefault="00633E7E" w:rsidP="003427B1">
      <w:pPr>
        <w:pStyle w:val="NoSpacing"/>
      </w:pPr>
      <w:r w:rsidRPr="003427B1">
        <w:br/>
      </w:r>
      <w:r w:rsidR="00621434" w:rsidRPr="003427B1">
        <w:t xml:space="preserve">Verder willen we de kwaliteit behouden van de applicatie. Hiervoor is er gekeken naar welke testmethodieken passen bij de </w:t>
      </w:r>
      <w:r w:rsidR="006A44F5" w:rsidRPr="003427B1">
        <w:t>Monitoring App</w:t>
      </w:r>
      <w:r w:rsidR="00621434" w:rsidRPr="003427B1">
        <w:t>.</w:t>
      </w:r>
      <w:r w:rsidR="00140CAC" w:rsidRPr="003427B1">
        <w:t xml:space="preserve"> Er </w:t>
      </w:r>
      <w:r w:rsidR="006D55DE" w:rsidRPr="003427B1">
        <w:t>wordt</w:t>
      </w:r>
      <w:r w:rsidR="00621434" w:rsidRPr="003427B1">
        <w:t xml:space="preserve"> een testmethodiek gekozen die</w:t>
      </w:r>
      <w:r w:rsidR="00140CAC" w:rsidRPr="003427B1">
        <w:t xml:space="preserve"> past bij </w:t>
      </w:r>
      <w:proofErr w:type="spellStart"/>
      <w:r w:rsidR="00140CAC" w:rsidRPr="003427B1">
        <w:t>Azure</w:t>
      </w:r>
      <w:proofErr w:type="spellEnd"/>
      <w:r w:rsidR="00140CAC" w:rsidRPr="003427B1">
        <w:t xml:space="preserve"> </w:t>
      </w:r>
      <w:proofErr w:type="spellStart"/>
      <w:r w:rsidR="00140CAC" w:rsidRPr="003427B1">
        <w:t>Functions</w:t>
      </w:r>
      <w:proofErr w:type="spellEnd"/>
      <w:r w:rsidR="00D5131A" w:rsidRPr="003427B1">
        <w:t xml:space="preserve">. Hierin zal staan hoe er omgegaan wordt met de </w:t>
      </w:r>
      <w:proofErr w:type="spellStart"/>
      <w:r w:rsidR="00140CAC" w:rsidRPr="003427B1">
        <w:t>merge</w:t>
      </w:r>
      <w:proofErr w:type="spellEnd"/>
      <w:r w:rsidR="00140CAC" w:rsidRPr="003427B1">
        <w:t xml:space="preserve"> </w:t>
      </w:r>
      <w:proofErr w:type="spellStart"/>
      <w:r w:rsidR="00140CAC" w:rsidRPr="003427B1">
        <w:t>requests</w:t>
      </w:r>
      <w:proofErr w:type="spellEnd"/>
      <w:r w:rsidR="00C21FAE" w:rsidRPr="003427B1">
        <w:t xml:space="preserve"> </w:t>
      </w:r>
      <w:r w:rsidR="00140CAC" w:rsidRPr="003427B1">
        <w:t xml:space="preserve">en </w:t>
      </w:r>
      <w:proofErr w:type="spellStart"/>
      <w:r w:rsidR="00D5131A" w:rsidRPr="003427B1">
        <w:t>static</w:t>
      </w:r>
      <w:proofErr w:type="spellEnd"/>
      <w:r w:rsidR="00D5131A" w:rsidRPr="003427B1">
        <w:t xml:space="preserve"> code analysis</w:t>
      </w:r>
      <w:r w:rsidR="00621434" w:rsidRPr="003427B1">
        <w:t xml:space="preserve">. Verder wordt een testplan opgesteld per sprint wanneer dat nodig is om </w:t>
      </w:r>
      <w:r w:rsidR="006A44F5" w:rsidRPr="003427B1">
        <w:t>het doel</w:t>
      </w:r>
      <w:r w:rsidR="00621434" w:rsidRPr="003427B1">
        <w:t xml:space="preserve"> van de testen vast te stellen en de juiste test te implementeren.</w:t>
      </w:r>
    </w:p>
    <w:p w14:paraId="026078C2" w14:textId="56951D74" w:rsidR="00140CAC" w:rsidRDefault="00140CAC" w:rsidP="007057A4">
      <w:pPr>
        <w:pStyle w:val="NoSpacing"/>
        <w:rPr>
          <w:smallCaps/>
          <w:spacing w:val="5"/>
          <w:sz w:val="32"/>
          <w:szCs w:val="32"/>
        </w:rPr>
      </w:pPr>
    </w:p>
    <w:p w14:paraId="0509E243" w14:textId="77777777" w:rsidR="00F46836" w:rsidRDefault="00F46836">
      <w:pPr>
        <w:rPr>
          <w:smallCaps/>
          <w:spacing w:val="5"/>
          <w:sz w:val="28"/>
          <w:szCs w:val="28"/>
        </w:rPr>
      </w:pPr>
      <w:bookmarkStart w:id="152" w:name="_Toc84545423"/>
      <w:bookmarkStart w:id="153" w:name="_Toc84550418"/>
      <w:bookmarkStart w:id="154" w:name="_Toc84550773"/>
      <w:bookmarkStart w:id="155" w:name="_Toc84550861"/>
      <w:r>
        <w:br w:type="page"/>
      </w:r>
    </w:p>
    <w:p w14:paraId="4A054A52" w14:textId="7BCD10C9" w:rsidR="00D36C07" w:rsidRDefault="00E94932" w:rsidP="00D36C07">
      <w:pPr>
        <w:pStyle w:val="Heading2"/>
      </w:pPr>
      <w:bookmarkStart w:id="156" w:name="_Toc85144937"/>
      <w:bookmarkStart w:id="157" w:name="_Toc85155913"/>
      <w:bookmarkStart w:id="158" w:name="_Toc85156138"/>
      <w:bookmarkStart w:id="159" w:name="_Toc85156289"/>
      <w:bookmarkStart w:id="160" w:name="_Toc85156626"/>
      <w:bookmarkStart w:id="161" w:name="_Toc85156793"/>
      <w:bookmarkStart w:id="162" w:name="_Toc85156975"/>
      <w:bookmarkStart w:id="163" w:name="_Toc85157169"/>
      <w:bookmarkStart w:id="164" w:name="_Toc85157375"/>
      <w:bookmarkStart w:id="165" w:name="_Toc85157591"/>
      <w:r>
        <w:lastRenderedPageBreak/>
        <w:t>4</w:t>
      </w:r>
      <w:r w:rsidR="00D36C07">
        <w:t>.1 Projectmanagement</w:t>
      </w:r>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p>
    <w:p w14:paraId="12248043" w14:textId="77777777" w:rsidR="00DC0914" w:rsidRDefault="00DC0914" w:rsidP="008B25F8">
      <w:pPr>
        <w:pStyle w:val="NoSpacing"/>
      </w:pPr>
    </w:p>
    <w:p w14:paraId="329D401D" w14:textId="54594609" w:rsidR="003D167A" w:rsidRDefault="005D062E" w:rsidP="008B25F8">
      <w:pPr>
        <w:pStyle w:val="NoSpacing"/>
      </w:pPr>
      <w:r>
        <w:t xml:space="preserve">Voor het project is gebruik gemaakt van een Agile </w:t>
      </w:r>
      <w:r w:rsidR="00A65D4F">
        <w:t xml:space="preserve">projectmanagement </w:t>
      </w:r>
      <w:proofErr w:type="gramStart"/>
      <w:r w:rsidR="00A65D4F">
        <w:t>methode</w:t>
      </w:r>
      <w:r w:rsidR="002F7E90">
        <w:t>(</w:t>
      </w:r>
      <w:proofErr w:type="gramEnd"/>
      <w:r w:rsidR="002F7E90">
        <w:t>bijlage 8)</w:t>
      </w:r>
      <w:r w:rsidR="00A65D4F">
        <w:t xml:space="preserve">. Binnen </w:t>
      </w:r>
      <w:r w:rsidR="00BB5DD1">
        <w:t xml:space="preserve">het bedrijf werd een Scrum achtig methode gebruikt. </w:t>
      </w:r>
      <w:r w:rsidR="003D167A">
        <w:t xml:space="preserve">Er werd gebruik gemaakt van Daily </w:t>
      </w:r>
      <w:proofErr w:type="spellStart"/>
      <w:r w:rsidR="003D167A">
        <w:t>standup</w:t>
      </w:r>
      <w:proofErr w:type="spellEnd"/>
      <w:r w:rsidR="003D167A">
        <w:t xml:space="preserve"> en Sprint planning maar </w:t>
      </w:r>
      <w:r w:rsidR="00AE01AD">
        <w:t xml:space="preserve">sprint </w:t>
      </w:r>
      <w:proofErr w:type="spellStart"/>
      <w:r w:rsidR="003D167A">
        <w:t>retrospective</w:t>
      </w:r>
      <w:proofErr w:type="spellEnd"/>
      <w:r w:rsidR="003D167A">
        <w:t xml:space="preserve"> of sprint reviews</w:t>
      </w:r>
      <w:r w:rsidR="00AE01AD">
        <w:t xml:space="preserve"> waren absent</w:t>
      </w:r>
      <w:r w:rsidR="003D167A">
        <w:t>.</w:t>
      </w:r>
    </w:p>
    <w:p w14:paraId="0F0E48A3" w14:textId="77777777" w:rsidR="003D167A" w:rsidRDefault="003D167A" w:rsidP="008B25F8">
      <w:pPr>
        <w:pStyle w:val="NoSpacing"/>
      </w:pPr>
    </w:p>
    <w:p w14:paraId="367762FD" w14:textId="55B154C7" w:rsidR="00BB5DD1" w:rsidRDefault="00BB5DD1" w:rsidP="008B25F8">
      <w:pPr>
        <w:pStyle w:val="NoSpacing"/>
      </w:pPr>
      <w:r>
        <w:t xml:space="preserve">Uptime </w:t>
      </w:r>
      <w:proofErr w:type="spellStart"/>
      <w:r>
        <w:t>Heroes</w:t>
      </w:r>
      <w:proofErr w:type="spellEnd"/>
      <w:r>
        <w:t xml:space="preserve"> en Jongens van techniek deden samen een </w:t>
      </w:r>
      <w:proofErr w:type="spellStart"/>
      <w:r>
        <w:t>daily</w:t>
      </w:r>
      <w:proofErr w:type="spellEnd"/>
      <w:r>
        <w:t xml:space="preserve"> </w:t>
      </w:r>
      <w:proofErr w:type="spellStart"/>
      <w:r>
        <w:t>standup</w:t>
      </w:r>
      <w:proofErr w:type="spellEnd"/>
      <w:r>
        <w:t xml:space="preserve"> voor verschillende projecten. Een </w:t>
      </w:r>
      <w:proofErr w:type="spellStart"/>
      <w:r>
        <w:t>daily</w:t>
      </w:r>
      <w:proofErr w:type="spellEnd"/>
      <w:r>
        <w:t xml:space="preserve"> </w:t>
      </w:r>
      <w:proofErr w:type="spellStart"/>
      <w:r>
        <w:t>standup</w:t>
      </w:r>
      <w:proofErr w:type="spellEnd"/>
      <w:r>
        <w:t xml:space="preserve"> was niet voor één project specifiek dus werd </w:t>
      </w:r>
      <w:proofErr w:type="spellStart"/>
      <w:r>
        <w:t>standup</w:t>
      </w:r>
      <w:proofErr w:type="spellEnd"/>
      <w:r>
        <w:t xml:space="preserve"> cross-project gedaan. Hierdoor werd verwacht dat de </w:t>
      </w:r>
      <w:proofErr w:type="spellStart"/>
      <w:r>
        <w:t>MonitoringApp</w:t>
      </w:r>
      <w:proofErr w:type="spellEnd"/>
      <w:r>
        <w:t xml:space="preserve"> project daarbij zal aansluiten.</w:t>
      </w:r>
    </w:p>
    <w:p w14:paraId="08D954FD" w14:textId="77777777" w:rsidR="00BB5DD1" w:rsidRDefault="00BB5DD1" w:rsidP="008B25F8">
      <w:pPr>
        <w:pStyle w:val="NoSpacing"/>
      </w:pPr>
    </w:p>
    <w:p w14:paraId="57855214" w14:textId="5CE73138" w:rsidR="005C1078" w:rsidRDefault="005C1078" w:rsidP="008B25F8">
      <w:pPr>
        <w:pStyle w:val="NoSpacing"/>
      </w:pPr>
      <w:r>
        <w:t>Verder zijn er geen Scrum-achtige events binnen Jongens van Techniek.</w:t>
      </w:r>
      <w:r w:rsidR="00B33BB5">
        <w:t xml:space="preserve"> Doordat de reviews niet gezamenlijk plaatsvinden is besloten om dit zelf vorm te geven.</w:t>
      </w:r>
    </w:p>
    <w:p w14:paraId="2F408C66" w14:textId="5A56DF1F" w:rsidR="00B33BB5" w:rsidRDefault="00B33BB5" w:rsidP="008B25F8">
      <w:pPr>
        <w:pStyle w:val="NoSpacing"/>
      </w:pPr>
    </w:p>
    <w:p w14:paraId="6ADFAB8A" w14:textId="71A61D2B" w:rsidR="007C4663" w:rsidRDefault="00B33BB5" w:rsidP="007C4663">
      <w:pPr>
        <w:pStyle w:val="NoSpacing"/>
      </w:pPr>
      <w:r>
        <w:t xml:space="preserve">Voor het project is gebruik gemaakt van een methodiek gelijk aan Scrum. Zoals in bijlage 8 wordt beschreven heeft Scrum een aantal events. Hiervan is de Daily </w:t>
      </w:r>
      <w:proofErr w:type="spellStart"/>
      <w:r>
        <w:t>standup</w:t>
      </w:r>
      <w:proofErr w:type="spellEnd"/>
      <w:r>
        <w:t xml:space="preserve"> van gebruikt om aan het begin van de dag een samenvatting te geven aan het team wat de komende dag zal moeten gebeuren. </w:t>
      </w:r>
    </w:p>
    <w:p w14:paraId="278F8BCE" w14:textId="48F31C7A" w:rsidR="00B33BB5" w:rsidRDefault="00B33BB5" w:rsidP="008B25F8">
      <w:pPr>
        <w:pStyle w:val="NoSpacing"/>
      </w:pPr>
    </w:p>
    <w:p w14:paraId="31984877" w14:textId="77B930A0" w:rsidR="00B33BB5" w:rsidRDefault="00B33BB5" w:rsidP="008B25F8">
      <w:pPr>
        <w:pStyle w:val="NoSpacing"/>
      </w:pPr>
      <w:r>
        <w:t xml:space="preserve">Van de Sprint review, sprint </w:t>
      </w:r>
      <w:proofErr w:type="spellStart"/>
      <w:r>
        <w:t>retrospective</w:t>
      </w:r>
      <w:proofErr w:type="spellEnd"/>
      <w:r>
        <w:t xml:space="preserve">, sprint planning is geen gebruik van gemaakt. Dit komt doordat het ontwikkelteam klein was. Desondanks zal het project zich goed doen met </w:t>
      </w:r>
      <w:proofErr w:type="spellStart"/>
      <w:r>
        <w:t>retrospectives</w:t>
      </w:r>
      <w:proofErr w:type="spellEnd"/>
      <w:r>
        <w:t xml:space="preserve"> waardoor deze events zijn vervangen door een soort gelijke event. </w:t>
      </w:r>
      <w:r w:rsidR="004E7376">
        <w:t>Verder</w:t>
      </w:r>
      <w:r w:rsidR="00550143" w:rsidRPr="00550143">
        <w:t xml:space="preserve"> is er gebruik gemaakt van sprints van twee weken.</w:t>
      </w:r>
    </w:p>
    <w:p w14:paraId="67185B56" w14:textId="2C74EDA7" w:rsidR="00B33BB5" w:rsidRDefault="00B33BB5" w:rsidP="008B25F8">
      <w:pPr>
        <w:pStyle w:val="NoSpacing"/>
      </w:pPr>
    </w:p>
    <w:p w14:paraId="1CCDD95D" w14:textId="495D6258" w:rsidR="00B33BB5" w:rsidRDefault="00B33BB5" w:rsidP="008B25F8">
      <w:pPr>
        <w:pStyle w:val="NoSpacing"/>
      </w:pPr>
      <w:r>
        <w:t>Deze event</w:t>
      </w:r>
      <w:r w:rsidR="00550143">
        <w:t>s</w:t>
      </w:r>
      <w:r>
        <w:t xml:space="preserve"> </w:t>
      </w:r>
      <w:r w:rsidR="00550143">
        <w:t>zijn wekelijks gehouden.</w:t>
      </w:r>
      <w:r>
        <w:t xml:space="preserve"> Gedurende </w:t>
      </w:r>
      <w:r w:rsidR="0002723C">
        <w:t xml:space="preserve">deze sessies zijn reviews gehouden met </w:t>
      </w:r>
      <w:r>
        <w:t xml:space="preserve">de Supportmedewerker (David) of de projectmanager (Jonathan). Wanneer een deliverable opgeleverd was, is samen met David gekeken naar voortgang en is er gevraagd op feedback. Daarnaast zijn er aparte, wekelijkse sessies gehouden met Jonathan om te kunnen werken aan Sprint planning en sprint </w:t>
      </w:r>
      <w:proofErr w:type="spellStart"/>
      <w:r>
        <w:t>retrospective</w:t>
      </w:r>
      <w:proofErr w:type="spellEnd"/>
      <w:r>
        <w:t xml:space="preserve">. </w:t>
      </w:r>
      <w:r w:rsidR="00D43187">
        <w:t>T</w:t>
      </w:r>
      <w:r w:rsidR="00D43187" w:rsidRPr="00D43187">
        <w:t xml:space="preserve">ijdens deze sessies </w:t>
      </w:r>
      <w:r w:rsidR="00D43187">
        <w:t xml:space="preserve">is er </w:t>
      </w:r>
      <w:r w:rsidR="00D43187" w:rsidRPr="00D43187">
        <w:t xml:space="preserve">gekeken naar wat </w:t>
      </w:r>
      <w:r w:rsidR="00D43187">
        <w:t>e</w:t>
      </w:r>
      <w:r w:rsidR="00D43187" w:rsidRPr="00D43187">
        <w:t>r is gebeurd de afgelopen sprint</w:t>
      </w:r>
      <w:r w:rsidR="001B47FF">
        <w:t>.</w:t>
      </w:r>
      <w:r w:rsidR="001B47FF" w:rsidRPr="001B47FF">
        <w:t xml:space="preserve"> </w:t>
      </w:r>
      <w:r w:rsidR="00307E0B">
        <w:t>W</w:t>
      </w:r>
      <w:r w:rsidR="001B47FF" w:rsidRPr="001B47FF">
        <w:t xml:space="preserve">anneer </w:t>
      </w:r>
      <w:r w:rsidR="00307E0B">
        <w:t>er</w:t>
      </w:r>
      <w:r w:rsidR="001B47FF" w:rsidRPr="001B47FF">
        <w:t xml:space="preserve"> problemen zijn ondervonden </w:t>
      </w:r>
      <w:r w:rsidR="00307E0B">
        <w:t xml:space="preserve">in </w:t>
      </w:r>
      <w:r w:rsidR="001B47FF" w:rsidRPr="001B47FF">
        <w:t>de afgelopen sprint</w:t>
      </w:r>
      <w:r w:rsidR="00E146C3">
        <w:t xml:space="preserve">, </w:t>
      </w:r>
      <w:r w:rsidR="001B47FF" w:rsidRPr="001B47FF">
        <w:t xml:space="preserve">worden die </w:t>
      </w:r>
      <w:r w:rsidR="00307E0B">
        <w:t xml:space="preserve">besproken en </w:t>
      </w:r>
      <w:r w:rsidR="001B47FF" w:rsidRPr="001B47FF">
        <w:t xml:space="preserve">verbeterend </w:t>
      </w:r>
      <w:r w:rsidR="00754792">
        <w:t>voor</w:t>
      </w:r>
      <w:r w:rsidR="001B47FF" w:rsidRPr="001B47FF">
        <w:t xml:space="preserve"> de volgende sprint</w:t>
      </w:r>
      <w:r w:rsidR="00307E0B">
        <w:t xml:space="preserve">. </w:t>
      </w:r>
      <w:proofErr w:type="gramStart"/>
      <w:r w:rsidR="00307E0B" w:rsidRPr="00307E0B">
        <w:t>verder</w:t>
      </w:r>
      <w:proofErr w:type="gramEnd"/>
      <w:r w:rsidR="00307E0B" w:rsidRPr="00307E0B">
        <w:t xml:space="preserve"> wordt er gekeken welke user </w:t>
      </w:r>
      <w:proofErr w:type="spellStart"/>
      <w:r w:rsidR="00307E0B" w:rsidRPr="00307E0B">
        <w:t>Stories</w:t>
      </w:r>
      <w:proofErr w:type="spellEnd"/>
      <w:r w:rsidR="00307E0B" w:rsidRPr="00307E0B">
        <w:t xml:space="preserve"> zijn verbeterd kunnen worden</w:t>
      </w:r>
      <w:r w:rsidR="00307E0B">
        <w:t>.</w:t>
      </w:r>
      <w:r w:rsidR="00307E0B" w:rsidRPr="00307E0B">
        <w:t xml:space="preserve"> </w:t>
      </w:r>
      <w:r w:rsidR="00307E0B">
        <w:t>D</w:t>
      </w:r>
      <w:r w:rsidR="00307E0B" w:rsidRPr="00307E0B">
        <w:t xml:space="preserve">aarnaast </w:t>
      </w:r>
      <w:r w:rsidR="00307E0B">
        <w:t xml:space="preserve">wordt gedurende de </w:t>
      </w:r>
      <w:r w:rsidR="00307E0B" w:rsidRPr="00307E0B">
        <w:t xml:space="preserve">sessie bekeken welke user story verbeterd </w:t>
      </w:r>
      <w:r w:rsidR="00307E0B">
        <w:t xml:space="preserve">of anders geprioriteerd moet worden. </w:t>
      </w:r>
      <w:proofErr w:type="gramStart"/>
      <w:r w:rsidR="00307E0B" w:rsidRPr="00307E0B">
        <w:t>vervolgens</w:t>
      </w:r>
      <w:proofErr w:type="gramEnd"/>
      <w:r w:rsidR="00307E0B" w:rsidRPr="00307E0B">
        <w:t xml:space="preserve"> wordt de user </w:t>
      </w:r>
      <w:r w:rsidR="00307E0B">
        <w:t>story</w:t>
      </w:r>
      <w:r w:rsidR="00307E0B" w:rsidRPr="00307E0B">
        <w:t xml:space="preserve"> </w:t>
      </w:r>
      <w:r w:rsidR="00307E0B">
        <w:t>binnen de sprint genomen.</w:t>
      </w:r>
    </w:p>
    <w:p w14:paraId="0109B49B" w14:textId="77777777" w:rsidR="007D3C31" w:rsidRDefault="007D3C31" w:rsidP="007D3C31">
      <w:pPr>
        <w:pStyle w:val="NoSpacing"/>
      </w:pPr>
    </w:p>
    <w:p w14:paraId="6D412E73" w14:textId="483424EC" w:rsidR="00D84C8E" w:rsidRDefault="00184A15" w:rsidP="002F7E90">
      <w:pPr>
        <w:rPr>
          <w:smallCaps/>
          <w:spacing w:val="5"/>
          <w:sz w:val="28"/>
          <w:szCs w:val="28"/>
        </w:rPr>
      </w:pPr>
      <w:bookmarkStart w:id="166" w:name="_Hlk81000022"/>
      <w:r>
        <w:br w:type="page"/>
      </w:r>
      <w:bookmarkEnd w:id="166"/>
    </w:p>
    <w:p w14:paraId="789FD5E1" w14:textId="762D63ED" w:rsidR="006D0299" w:rsidRDefault="00E94932" w:rsidP="00322A24">
      <w:pPr>
        <w:pStyle w:val="Heading2"/>
      </w:pPr>
      <w:bookmarkStart w:id="167" w:name="_Toc84545424"/>
      <w:bookmarkStart w:id="168" w:name="_Toc84550419"/>
      <w:bookmarkStart w:id="169" w:name="_Toc84550774"/>
      <w:bookmarkStart w:id="170" w:name="_Toc84550862"/>
      <w:bookmarkStart w:id="171" w:name="_Toc85144938"/>
      <w:bookmarkStart w:id="172" w:name="_Toc85155914"/>
      <w:bookmarkStart w:id="173" w:name="_Toc85156139"/>
      <w:bookmarkStart w:id="174" w:name="_Toc85156290"/>
      <w:bookmarkStart w:id="175" w:name="_Toc85156627"/>
      <w:bookmarkStart w:id="176" w:name="_Toc85156794"/>
      <w:bookmarkStart w:id="177" w:name="_Toc85156976"/>
      <w:bookmarkStart w:id="178" w:name="_Toc85157170"/>
      <w:bookmarkStart w:id="179" w:name="_Toc85157376"/>
      <w:bookmarkStart w:id="180" w:name="_Toc85157592"/>
      <w:r>
        <w:lastRenderedPageBreak/>
        <w:t>4</w:t>
      </w:r>
      <w:r w:rsidR="006D0299">
        <w:t>.2 Planning</w:t>
      </w:r>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p>
    <w:p w14:paraId="26DD0C5B" w14:textId="77777777" w:rsidR="00C570DC" w:rsidRDefault="00C570DC" w:rsidP="007057A4">
      <w:pPr>
        <w:pStyle w:val="NoSpacing"/>
      </w:pPr>
    </w:p>
    <w:p w14:paraId="07737157" w14:textId="75605AB7" w:rsidR="00513B0D" w:rsidRDefault="006D0299" w:rsidP="00322A24">
      <w:pPr>
        <w:pStyle w:val="NoSpacing"/>
      </w:pPr>
      <w:r>
        <w:t xml:space="preserve">Tijdens sprint 1 is er een plan van aanpak ontwikkeld die richting geeft aan het project. </w:t>
      </w:r>
      <w:r w:rsidR="004F6CE2">
        <w:t xml:space="preserve">Binnen dit document is er een planning gemaakt voor het project. </w:t>
      </w:r>
      <w:r w:rsidR="00BE0AD0">
        <w:t xml:space="preserve">Een planning is gemaakt waarin </w:t>
      </w:r>
      <w:r w:rsidR="004F6CE2">
        <w:t xml:space="preserve">de grote deliverables en fases een tijdslot </w:t>
      </w:r>
      <w:r w:rsidR="00BE0AD0">
        <w:t>gegeven worden</w:t>
      </w:r>
      <w:r w:rsidR="004F6CE2">
        <w:t xml:space="preserve"> om aan te geven wanneer verwacht wordt aan het product te kunnen beginnen</w:t>
      </w:r>
      <w:r w:rsidR="00AD56A7">
        <w:t xml:space="preserve"> en implementeren</w:t>
      </w:r>
      <w:r w:rsidR="004F6CE2">
        <w:t xml:space="preserve">. </w:t>
      </w:r>
    </w:p>
    <w:p w14:paraId="72CFC821" w14:textId="77777777" w:rsidR="00513B0D" w:rsidRDefault="00513B0D" w:rsidP="00513B0D">
      <w:pPr>
        <w:pStyle w:val="NoSpacing"/>
      </w:pPr>
      <w:r>
        <w:br/>
        <w:t>De planning:</w:t>
      </w:r>
    </w:p>
    <w:tbl>
      <w:tblPr>
        <w:tblpPr w:leftFromText="141" w:rightFromText="141" w:vertAnchor="page" w:horzAnchor="margin" w:tblpY="3689"/>
        <w:tblW w:w="10141" w:type="dxa"/>
        <w:tblCellMar>
          <w:left w:w="70" w:type="dxa"/>
          <w:right w:w="70" w:type="dxa"/>
        </w:tblCellMar>
        <w:tblLook w:val="04A0" w:firstRow="1" w:lastRow="0" w:firstColumn="1" w:lastColumn="0" w:noHBand="0" w:noVBand="1"/>
      </w:tblPr>
      <w:tblGrid>
        <w:gridCol w:w="2172"/>
        <w:gridCol w:w="251"/>
        <w:gridCol w:w="252"/>
        <w:gridCol w:w="251"/>
        <w:gridCol w:w="252"/>
        <w:gridCol w:w="251"/>
        <w:gridCol w:w="252"/>
        <w:gridCol w:w="251"/>
        <w:gridCol w:w="252"/>
        <w:gridCol w:w="251"/>
        <w:gridCol w:w="357"/>
        <w:gridCol w:w="356"/>
        <w:gridCol w:w="356"/>
        <w:gridCol w:w="7"/>
        <w:gridCol w:w="345"/>
        <w:gridCol w:w="356"/>
        <w:gridCol w:w="9"/>
        <w:gridCol w:w="343"/>
        <w:gridCol w:w="356"/>
        <w:gridCol w:w="12"/>
        <w:gridCol w:w="340"/>
        <w:gridCol w:w="356"/>
        <w:gridCol w:w="15"/>
        <w:gridCol w:w="337"/>
        <w:gridCol w:w="356"/>
        <w:gridCol w:w="17"/>
        <w:gridCol w:w="335"/>
        <w:gridCol w:w="356"/>
        <w:gridCol w:w="21"/>
        <w:gridCol w:w="331"/>
        <w:gridCol w:w="356"/>
        <w:gridCol w:w="19"/>
        <w:gridCol w:w="333"/>
        <w:gridCol w:w="37"/>
      </w:tblGrid>
      <w:tr w:rsidR="00D84C8E" w:rsidRPr="00513B0D" w14:paraId="558DA2C2" w14:textId="77777777" w:rsidTr="00D84C8E">
        <w:trPr>
          <w:trHeight w:val="560"/>
        </w:trPr>
        <w:tc>
          <w:tcPr>
            <w:tcW w:w="2172"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283D9CAA" w14:textId="77777777" w:rsidR="00D84C8E" w:rsidRPr="00513B0D" w:rsidRDefault="00D84C8E" w:rsidP="00D84C8E">
            <w:pPr>
              <w:pStyle w:val="NoSpacing"/>
            </w:pPr>
            <w:r w:rsidRPr="00513B0D">
              <w:t>Sprint</w:t>
            </w:r>
          </w:p>
        </w:tc>
        <w:tc>
          <w:tcPr>
            <w:tcW w:w="503" w:type="dxa"/>
            <w:gridSpan w:val="2"/>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5EAFF734" w14:textId="77777777" w:rsidR="00D84C8E" w:rsidRPr="00513B0D" w:rsidRDefault="00D84C8E" w:rsidP="00D84C8E">
            <w:pPr>
              <w:pStyle w:val="NoSpacing"/>
            </w:pPr>
            <w:r w:rsidRPr="00513B0D">
              <w:t> </w:t>
            </w:r>
          </w:p>
        </w:tc>
        <w:tc>
          <w:tcPr>
            <w:tcW w:w="503" w:type="dxa"/>
            <w:gridSpan w:val="2"/>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1FAB70BE" w14:textId="77777777" w:rsidR="00D84C8E" w:rsidRPr="00513B0D" w:rsidRDefault="00D84C8E" w:rsidP="00D84C8E">
            <w:pPr>
              <w:pStyle w:val="NoSpacing"/>
            </w:pPr>
            <w:r w:rsidRPr="00513B0D">
              <w:t> </w:t>
            </w:r>
          </w:p>
        </w:tc>
        <w:tc>
          <w:tcPr>
            <w:tcW w:w="503" w:type="dxa"/>
            <w:gridSpan w:val="2"/>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0F10DD40" w14:textId="77777777" w:rsidR="00D84C8E" w:rsidRPr="00513B0D" w:rsidRDefault="00D84C8E" w:rsidP="00D84C8E">
            <w:pPr>
              <w:pStyle w:val="NoSpacing"/>
            </w:pPr>
            <w:r w:rsidRPr="00513B0D">
              <w:t>1</w:t>
            </w:r>
          </w:p>
        </w:tc>
        <w:tc>
          <w:tcPr>
            <w:tcW w:w="503" w:type="dxa"/>
            <w:gridSpan w:val="2"/>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1504AAE2" w14:textId="77777777" w:rsidR="00D84C8E" w:rsidRPr="00513B0D" w:rsidRDefault="00D84C8E" w:rsidP="00D84C8E">
            <w:pPr>
              <w:pStyle w:val="NoSpacing"/>
            </w:pPr>
            <w:r w:rsidRPr="00513B0D">
              <w:t>2</w:t>
            </w:r>
          </w:p>
        </w:tc>
        <w:tc>
          <w:tcPr>
            <w:tcW w:w="608" w:type="dxa"/>
            <w:gridSpan w:val="2"/>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6F1C5047" w14:textId="77777777" w:rsidR="00D84C8E" w:rsidRPr="00513B0D" w:rsidRDefault="00D84C8E" w:rsidP="00D84C8E">
            <w:pPr>
              <w:pStyle w:val="NoSpacing"/>
            </w:pPr>
            <w:r w:rsidRPr="00513B0D">
              <w:t>3</w:t>
            </w:r>
          </w:p>
        </w:tc>
        <w:tc>
          <w:tcPr>
            <w:tcW w:w="719" w:type="dxa"/>
            <w:gridSpan w:val="3"/>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2C40AC21" w14:textId="77777777" w:rsidR="00D84C8E" w:rsidRPr="00513B0D" w:rsidRDefault="00D84C8E" w:rsidP="00D84C8E">
            <w:pPr>
              <w:pStyle w:val="NoSpacing"/>
            </w:pPr>
            <w:r w:rsidRPr="00513B0D">
              <w:t>4</w:t>
            </w:r>
          </w:p>
        </w:tc>
        <w:tc>
          <w:tcPr>
            <w:tcW w:w="710" w:type="dxa"/>
            <w:gridSpan w:val="3"/>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48183D0A" w14:textId="77777777" w:rsidR="00D84C8E" w:rsidRPr="00513B0D" w:rsidRDefault="00D84C8E" w:rsidP="00D84C8E">
            <w:pPr>
              <w:pStyle w:val="NoSpacing"/>
            </w:pPr>
            <w:r w:rsidRPr="00513B0D">
              <w:t>5</w:t>
            </w:r>
          </w:p>
        </w:tc>
        <w:tc>
          <w:tcPr>
            <w:tcW w:w="711" w:type="dxa"/>
            <w:gridSpan w:val="3"/>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64EA744F" w14:textId="77777777" w:rsidR="00D84C8E" w:rsidRPr="00513B0D" w:rsidRDefault="00D84C8E" w:rsidP="00D84C8E">
            <w:pPr>
              <w:pStyle w:val="NoSpacing"/>
            </w:pPr>
            <w:r w:rsidRPr="00513B0D">
              <w:t>6</w:t>
            </w:r>
          </w:p>
        </w:tc>
        <w:tc>
          <w:tcPr>
            <w:tcW w:w="711" w:type="dxa"/>
            <w:gridSpan w:val="3"/>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117CE613" w14:textId="77777777" w:rsidR="00D84C8E" w:rsidRPr="00513B0D" w:rsidRDefault="00D84C8E" w:rsidP="00D84C8E">
            <w:pPr>
              <w:pStyle w:val="NoSpacing"/>
            </w:pPr>
            <w:r w:rsidRPr="00513B0D">
              <w:t>7</w:t>
            </w:r>
          </w:p>
        </w:tc>
        <w:tc>
          <w:tcPr>
            <w:tcW w:w="710" w:type="dxa"/>
            <w:gridSpan w:val="3"/>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7F93258A" w14:textId="77777777" w:rsidR="00D84C8E" w:rsidRPr="00513B0D" w:rsidRDefault="00D84C8E" w:rsidP="00D84C8E">
            <w:pPr>
              <w:pStyle w:val="NoSpacing"/>
            </w:pPr>
            <w:r w:rsidRPr="00513B0D">
              <w:t>8</w:t>
            </w:r>
          </w:p>
        </w:tc>
        <w:tc>
          <w:tcPr>
            <w:tcW w:w="712" w:type="dxa"/>
            <w:gridSpan w:val="3"/>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4B1419A4" w14:textId="77777777" w:rsidR="00D84C8E" w:rsidRPr="00513B0D" w:rsidRDefault="00D84C8E" w:rsidP="00D84C8E">
            <w:pPr>
              <w:pStyle w:val="NoSpacing"/>
            </w:pPr>
            <w:r w:rsidRPr="00513B0D">
              <w:t>9</w:t>
            </w:r>
          </w:p>
        </w:tc>
        <w:tc>
          <w:tcPr>
            <w:tcW w:w="706" w:type="dxa"/>
            <w:gridSpan w:val="3"/>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5D2881D1" w14:textId="77777777" w:rsidR="00D84C8E" w:rsidRPr="00513B0D" w:rsidRDefault="00D84C8E" w:rsidP="00D84C8E">
            <w:pPr>
              <w:pStyle w:val="NoSpacing"/>
            </w:pPr>
            <w:r w:rsidRPr="00513B0D">
              <w:t>10</w:t>
            </w:r>
          </w:p>
        </w:tc>
        <w:tc>
          <w:tcPr>
            <w:tcW w:w="370" w:type="dxa"/>
            <w:gridSpan w:val="2"/>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76091593" w14:textId="77777777" w:rsidR="00D84C8E" w:rsidRPr="00513B0D" w:rsidRDefault="00D84C8E" w:rsidP="00D84C8E">
            <w:pPr>
              <w:pStyle w:val="NoSpacing"/>
            </w:pPr>
            <w:r w:rsidRPr="00513B0D">
              <w:t>11</w:t>
            </w:r>
          </w:p>
        </w:tc>
      </w:tr>
      <w:tr w:rsidR="00D84C8E" w:rsidRPr="00513B0D" w14:paraId="44F4C55F" w14:textId="77777777" w:rsidTr="00D84C8E">
        <w:trPr>
          <w:gridAfter w:val="1"/>
          <w:wAfter w:w="37" w:type="dxa"/>
          <w:trHeight w:val="560"/>
        </w:trPr>
        <w:tc>
          <w:tcPr>
            <w:tcW w:w="2172"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35A9DE25" w14:textId="77777777" w:rsidR="00D84C8E" w:rsidRPr="00513B0D" w:rsidRDefault="00D84C8E" w:rsidP="00D84C8E">
            <w:pPr>
              <w:pStyle w:val="NoSpacing"/>
            </w:pPr>
            <w:r w:rsidRPr="00513B0D">
              <w:t>Week</w:t>
            </w:r>
          </w:p>
        </w:tc>
        <w:tc>
          <w:tcPr>
            <w:tcW w:w="251" w:type="dxa"/>
            <w:tcBorders>
              <w:top w:val="single" w:sz="4" w:space="0" w:color="auto"/>
              <w:left w:val="nil"/>
              <w:bottom w:val="single" w:sz="4" w:space="0" w:color="auto"/>
              <w:right w:val="single" w:sz="4" w:space="0" w:color="auto"/>
            </w:tcBorders>
            <w:shd w:val="clear" w:color="000000" w:fill="DDEBF7"/>
            <w:noWrap/>
            <w:vAlign w:val="bottom"/>
            <w:hideMark/>
          </w:tcPr>
          <w:p w14:paraId="50BBF9F9" w14:textId="77777777" w:rsidR="00D84C8E" w:rsidRPr="00513B0D" w:rsidRDefault="00D84C8E" w:rsidP="00D84C8E">
            <w:pPr>
              <w:pStyle w:val="NoSpacing"/>
            </w:pPr>
            <w:r w:rsidRPr="00513B0D">
              <w:t>1</w:t>
            </w:r>
          </w:p>
        </w:tc>
        <w:tc>
          <w:tcPr>
            <w:tcW w:w="252" w:type="dxa"/>
            <w:tcBorders>
              <w:top w:val="single" w:sz="4" w:space="0" w:color="auto"/>
              <w:left w:val="nil"/>
              <w:bottom w:val="single" w:sz="4" w:space="0" w:color="auto"/>
              <w:right w:val="single" w:sz="4" w:space="0" w:color="auto"/>
            </w:tcBorders>
            <w:shd w:val="clear" w:color="000000" w:fill="DDEBF7"/>
            <w:noWrap/>
            <w:vAlign w:val="bottom"/>
            <w:hideMark/>
          </w:tcPr>
          <w:p w14:paraId="567198B4" w14:textId="77777777" w:rsidR="00D84C8E" w:rsidRPr="00513B0D" w:rsidRDefault="00D84C8E" w:rsidP="00D84C8E">
            <w:pPr>
              <w:pStyle w:val="NoSpacing"/>
            </w:pPr>
            <w:r w:rsidRPr="00513B0D">
              <w:t>2</w:t>
            </w:r>
          </w:p>
        </w:tc>
        <w:tc>
          <w:tcPr>
            <w:tcW w:w="251" w:type="dxa"/>
            <w:tcBorders>
              <w:top w:val="single" w:sz="4" w:space="0" w:color="auto"/>
              <w:left w:val="nil"/>
              <w:bottom w:val="single" w:sz="4" w:space="0" w:color="auto"/>
              <w:right w:val="single" w:sz="4" w:space="0" w:color="auto"/>
            </w:tcBorders>
            <w:shd w:val="clear" w:color="000000" w:fill="DDEBF7"/>
            <w:noWrap/>
            <w:vAlign w:val="bottom"/>
            <w:hideMark/>
          </w:tcPr>
          <w:p w14:paraId="5EFC03A9" w14:textId="77777777" w:rsidR="00D84C8E" w:rsidRPr="00513B0D" w:rsidRDefault="00D84C8E" w:rsidP="00D84C8E">
            <w:pPr>
              <w:pStyle w:val="NoSpacing"/>
            </w:pPr>
            <w:r w:rsidRPr="00513B0D">
              <w:t>3</w:t>
            </w:r>
          </w:p>
        </w:tc>
        <w:tc>
          <w:tcPr>
            <w:tcW w:w="252" w:type="dxa"/>
            <w:tcBorders>
              <w:top w:val="single" w:sz="4" w:space="0" w:color="auto"/>
              <w:left w:val="nil"/>
              <w:bottom w:val="single" w:sz="4" w:space="0" w:color="auto"/>
              <w:right w:val="single" w:sz="4" w:space="0" w:color="auto"/>
            </w:tcBorders>
            <w:shd w:val="clear" w:color="000000" w:fill="DDEBF7"/>
            <w:noWrap/>
            <w:vAlign w:val="bottom"/>
            <w:hideMark/>
          </w:tcPr>
          <w:p w14:paraId="0525552C" w14:textId="77777777" w:rsidR="00D84C8E" w:rsidRPr="00513B0D" w:rsidRDefault="00D84C8E" w:rsidP="00D84C8E">
            <w:pPr>
              <w:pStyle w:val="NoSpacing"/>
            </w:pPr>
            <w:r w:rsidRPr="00513B0D">
              <w:t>4</w:t>
            </w:r>
          </w:p>
        </w:tc>
        <w:tc>
          <w:tcPr>
            <w:tcW w:w="251" w:type="dxa"/>
            <w:tcBorders>
              <w:top w:val="single" w:sz="4" w:space="0" w:color="auto"/>
              <w:left w:val="nil"/>
              <w:bottom w:val="single" w:sz="4" w:space="0" w:color="auto"/>
              <w:right w:val="single" w:sz="4" w:space="0" w:color="auto"/>
            </w:tcBorders>
            <w:shd w:val="clear" w:color="000000" w:fill="DDEBF7"/>
            <w:noWrap/>
            <w:vAlign w:val="bottom"/>
            <w:hideMark/>
          </w:tcPr>
          <w:p w14:paraId="0441263F" w14:textId="77777777" w:rsidR="00D84C8E" w:rsidRPr="00513B0D" w:rsidRDefault="00D84C8E" w:rsidP="00D84C8E">
            <w:pPr>
              <w:pStyle w:val="NoSpacing"/>
            </w:pPr>
            <w:r w:rsidRPr="00513B0D">
              <w:t>5</w:t>
            </w:r>
          </w:p>
        </w:tc>
        <w:tc>
          <w:tcPr>
            <w:tcW w:w="252" w:type="dxa"/>
            <w:tcBorders>
              <w:top w:val="single" w:sz="4" w:space="0" w:color="auto"/>
              <w:left w:val="nil"/>
              <w:bottom w:val="single" w:sz="4" w:space="0" w:color="auto"/>
              <w:right w:val="single" w:sz="4" w:space="0" w:color="auto"/>
            </w:tcBorders>
            <w:shd w:val="clear" w:color="000000" w:fill="DDEBF7"/>
            <w:noWrap/>
            <w:vAlign w:val="bottom"/>
            <w:hideMark/>
          </w:tcPr>
          <w:p w14:paraId="5264E746" w14:textId="77777777" w:rsidR="00D84C8E" w:rsidRPr="00513B0D" w:rsidRDefault="00D84C8E" w:rsidP="00D84C8E">
            <w:pPr>
              <w:pStyle w:val="NoSpacing"/>
            </w:pPr>
            <w:r w:rsidRPr="00513B0D">
              <w:t>6</w:t>
            </w:r>
          </w:p>
        </w:tc>
        <w:tc>
          <w:tcPr>
            <w:tcW w:w="251" w:type="dxa"/>
            <w:tcBorders>
              <w:top w:val="single" w:sz="4" w:space="0" w:color="auto"/>
              <w:left w:val="nil"/>
              <w:bottom w:val="single" w:sz="4" w:space="0" w:color="auto"/>
              <w:right w:val="single" w:sz="4" w:space="0" w:color="auto"/>
            </w:tcBorders>
            <w:shd w:val="clear" w:color="000000" w:fill="DDEBF7"/>
            <w:noWrap/>
            <w:vAlign w:val="bottom"/>
            <w:hideMark/>
          </w:tcPr>
          <w:p w14:paraId="04093E9A" w14:textId="77777777" w:rsidR="00D84C8E" w:rsidRPr="00513B0D" w:rsidRDefault="00D84C8E" w:rsidP="00D84C8E">
            <w:pPr>
              <w:pStyle w:val="NoSpacing"/>
            </w:pPr>
            <w:r w:rsidRPr="00513B0D">
              <w:t>7</w:t>
            </w:r>
          </w:p>
        </w:tc>
        <w:tc>
          <w:tcPr>
            <w:tcW w:w="252" w:type="dxa"/>
            <w:tcBorders>
              <w:top w:val="single" w:sz="4" w:space="0" w:color="auto"/>
              <w:left w:val="nil"/>
              <w:bottom w:val="single" w:sz="4" w:space="0" w:color="auto"/>
              <w:right w:val="single" w:sz="4" w:space="0" w:color="auto"/>
            </w:tcBorders>
            <w:shd w:val="clear" w:color="000000" w:fill="DDEBF7"/>
            <w:noWrap/>
            <w:vAlign w:val="bottom"/>
            <w:hideMark/>
          </w:tcPr>
          <w:p w14:paraId="71B34913" w14:textId="77777777" w:rsidR="00D84C8E" w:rsidRPr="00513B0D" w:rsidRDefault="00D84C8E" w:rsidP="00D84C8E">
            <w:pPr>
              <w:pStyle w:val="NoSpacing"/>
            </w:pPr>
            <w:r w:rsidRPr="00513B0D">
              <w:t>8</w:t>
            </w:r>
          </w:p>
        </w:tc>
        <w:tc>
          <w:tcPr>
            <w:tcW w:w="251" w:type="dxa"/>
            <w:tcBorders>
              <w:top w:val="single" w:sz="4" w:space="0" w:color="auto"/>
              <w:left w:val="nil"/>
              <w:bottom w:val="single" w:sz="4" w:space="0" w:color="auto"/>
              <w:right w:val="single" w:sz="4" w:space="0" w:color="auto"/>
            </w:tcBorders>
            <w:shd w:val="clear" w:color="000000" w:fill="DDEBF7"/>
            <w:noWrap/>
            <w:vAlign w:val="bottom"/>
            <w:hideMark/>
          </w:tcPr>
          <w:p w14:paraId="06074169" w14:textId="77777777" w:rsidR="00D84C8E" w:rsidRPr="00513B0D" w:rsidRDefault="00D84C8E" w:rsidP="00D84C8E">
            <w:pPr>
              <w:pStyle w:val="NoSpacing"/>
            </w:pPr>
            <w:r w:rsidRPr="00513B0D">
              <w:t>9</w:t>
            </w:r>
          </w:p>
        </w:tc>
        <w:tc>
          <w:tcPr>
            <w:tcW w:w="357" w:type="dxa"/>
            <w:tcBorders>
              <w:top w:val="single" w:sz="4" w:space="0" w:color="auto"/>
              <w:left w:val="nil"/>
              <w:bottom w:val="single" w:sz="4" w:space="0" w:color="auto"/>
              <w:right w:val="single" w:sz="4" w:space="0" w:color="auto"/>
            </w:tcBorders>
            <w:shd w:val="clear" w:color="000000" w:fill="DDEBF7"/>
            <w:noWrap/>
            <w:vAlign w:val="bottom"/>
            <w:hideMark/>
          </w:tcPr>
          <w:p w14:paraId="5F651503" w14:textId="77777777" w:rsidR="00D84C8E" w:rsidRPr="00513B0D" w:rsidRDefault="00D84C8E" w:rsidP="00D84C8E">
            <w:pPr>
              <w:pStyle w:val="NoSpacing"/>
            </w:pPr>
            <w:r w:rsidRPr="00513B0D">
              <w:t>10</w:t>
            </w:r>
          </w:p>
        </w:tc>
        <w:tc>
          <w:tcPr>
            <w:tcW w:w="356" w:type="dxa"/>
            <w:tcBorders>
              <w:top w:val="single" w:sz="4" w:space="0" w:color="auto"/>
              <w:left w:val="nil"/>
              <w:bottom w:val="single" w:sz="4" w:space="0" w:color="auto"/>
              <w:right w:val="single" w:sz="4" w:space="0" w:color="auto"/>
            </w:tcBorders>
            <w:shd w:val="clear" w:color="000000" w:fill="DDEBF7"/>
            <w:noWrap/>
            <w:vAlign w:val="bottom"/>
            <w:hideMark/>
          </w:tcPr>
          <w:p w14:paraId="43E3F2F3" w14:textId="77777777" w:rsidR="00D84C8E" w:rsidRPr="00513B0D" w:rsidRDefault="00D84C8E" w:rsidP="00D84C8E">
            <w:pPr>
              <w:pStyle w:val="NoSpacing"/>
            </w:pPr>
            <w:r w:rsidRPr="00513B0D">
              <w:t>11</w:t>
            </w:r>
          </w:p>
        </w:tc>
        <w:tc>
          <w:tcPr>
            <w:tcW w:w="356" w:type="dxa"/>
            <w:tcBorders>
              <w:top w:val="single" w:sz="4" w:space="0" w:color="auto"/>
              <w:left w:val="nil"/>
              <w:bottom w:val="single" w:sz="4" w:space="0" w:color="auto"/>
              <w:right w:val="single" w:sz="4" w:space="0" w:color="auto"/>
            </w:tcBorders>
            <w:shd w:val="clear" w:color="000000" w:fill="DDEBF7"/>
            <w:noWrap/>
            <w:vAlign w:val="bottom"/>
            <w:hideMark/>
          </w:tcPr>
          <w:p w14:paraId="1AEC2C78" w14:textId="77777777" w:rsidR="00D84C8E" w:rsidRPr="00513B0D" w:rsidRDefault="00D84C8E" w:rsidP="00D84C8E">
            <w:pPr>
              <w:pStyle w:val="NoSpacing"/>
            </w:pPr>
            <w:r w:rsidRPr="00513B0D">
              <w:t>12</w:t>
            </w:r>
          </w:p>
        </w:tc>
        <w:tc>
          <w:tcPr>
            <w:tcW w:w="352" w:type="dxa"/>
            <w:gridSpan w:val="2"/>
            <w:tcBorders>
              <w:top w:val="single" w:sz="4" w:space="0" w:color="auto"/>
              <w:left w:val="nil"/>
              <w:bottom w:val="single" w:sz="4" w:space="0" w:color="auto"/>
              <w:right w:val="single" w:sz="4" w:space="0" w:color="auto"/>
            </w:tcBorders>
            <w:shd w:val="clear" w:color="000000" w:fill="DDEBF7"/>
            <w:noWrap/>
            <w:vAlign w:val="bottom"/>
            <w:hideMark/>
          </w:tcPr>
          <w:p w14:paraId="7172C96A" w14:textId="77777777" w:rsidR="00D84C8E" w:rsidRPr="00513B0D" w:rsidRDefault="00D84C8E" w:rsidP="00D84C8E">
            <w:pPr>
              <w:pStyle w:val="NoSpacing"/>
            </w:pPr>
            <w:r w:rsidRPr="00513B0D">
              <w:t>13</w:t>
            </w:r>
          </w:p>
        </w:tc>
        <w:tc>
          <w:tcPr>
            <w:tcW w:w="356" w:type="dxa"/>
            <w:tcBorders>
              <w:top w:val="single" w:sz="4" w:space="0" w:color="auto"/>
              <w:left w:val="nil"/>
              <w:bottom w:val="single" w:sz="4" w:space="0" w:color="auto"/>
              <w:right w:val="single" w:sz="4" w:space="0" w:color="auto"/>
            </w:tcBorders>
            <w:shd w:val="clear" w:color="000000" w:fill="DDEBF7"/>
            <w:noWrap/>
            <w:vAlign w:val="bottom"/>
            <w:hideMark/>
          </w:tcPr>
          <w:p w14:paraId="5BA5CED5" w14:textId="77777777" w:rsidR="00D84C8E" w:rsidRPr="00513B0D" w:rsidRDefault="00D84C8E" w:rsidP="00D84C8E">
            <w:pPr>
              <w:pStyle w:val="NoSpacing"/>
            </w:pPr>
            <w:r w:rsidRPr="00513B0D">
              <w:t>14</w:t>
            </w:r>
          </w:p>
        </w:tc>
        <w:tc>
          <w:tcPr>
            <w:tcW w:w="352" w:type="dxa"/>
            <w:gridSpan w:val="2"/>
            <w:tcBorders>
              <w:top w:val="single" w:sz="4" w:space="0" w:color="auto"/>
              <w:left w:val="nil"/>
              <w:bottom w:val="single" w:sz="4" w:space="0" w:color="auto"/>
              <w:right w:val="single" w:sz="4" w:space="0" w:color="auto"/>
            </w:tcBorders>
            <w:shd w:val="clear" w:color="000000" w:fill="DDEBF7"/>
            <w:noWrap/>
            <w:vAlign w:val="bottom"/>
            <w:hideMark/>
          </w:tcPr>
          <w:p w14:paraId="02FCADCE" w14:textId="77777777" w:rsidR="00D84C8E" w:rsidRPr="00513B0D" w:rsidRDefault="00D84C8E" w:rsidP="00D84C8E">
            <w:pPr>
              <w:pStyle w:val="NoSpacing"/>
            </w:pPr>
            <w:r w:rsidRPr="00513B0D">
              <w:t>15</w:t>
            </w:r>
          </w:p>
        </w:tc>
        <w:tc>
          <w:tcPr>
            <w:tcW w:w="356" w:type="dxa"/>
            <w:tcBorders>
              <w:top w:val="single" w:sz="4" w:space="0" w:color="auto"/>
              <w:left w:val="nil"/>
              <w:bottom w:val="single" w:sz="4" w:space="0" w:color="auto"/>
              <w:right w:val="single" w:sz="4" w:space="0" w:color="auto"/>
            </w:tcBorders>
            <w:shd w:val="clear" w:color="000000" w:fill="DDEBF7"/>
            <w:noWrap/>
            <w:vAlign w:val="bottom"/>
            <w:hideMark/>
          </w:tcPr>
          <w:p w14:paraId="32A464F2" w14:textId="77777777" w:rsidR="00D84C8E" w:rsidRPr="00513B0D" w:rsidRDefault="00D84C8E" w:rsidP="00D84C8E">
            <w:pPr>
              <w:pStyle w:val="NoSpacing"/>
            </w:pPr>
            <w:r w:rsidRPr="00513B0D">
              <w:t>16</w:t>
            </w:r>
          </w:p>
        </w:tc>
        <w:tc>
          <w:tcPr>
            <w:tcW w:w="352" w:type="dxa"/>
            <w:gridSpan w:val="2"/>
            <w:tcBorders>
              <w:top w:val="single" w:sz="4" w:space="0" w:color="auto"/>
              <w:left w:val="nil"/>
              <w:bottom w:val="single" w:sz="4" w:space="0" w:color="auto"/>
              <w:right w:val="single" w:sz="4" w:space="0" w:color="auto"/>
            </w:tcBorders>
            <w:shd w:val="clear" w:color="000000" w:fill="DDEBF7"/>
            <w:noWrap/>
            <w:vAlign w:val="bottom"/>
            <w:hideMark/>
          </w:tcPr>
          <w:p w14:paraId="67C158BA" w14:textId="77777777" w:rsidR="00D84C8E" w:rsidRPr="00513B0D" w:rsidRDefault="00D84C8E" w:rsidP="00D84C8E">
            <w:pPr>
              <w:pStyle w:val="NoSpacing"/>
            </w:pPr>
            <w:r w:rsidRPr="00513B0D">
              <w:t>17</w:t>
            </w:r>
          </w:p>
        </w:tc>
        <w:tc>
          <w:tcPr>
            <w:tcW w:w="356" w:type="dxa"/>
            <w:tcBorders>
              <w:top w:val="single" w:sz="4" w:space="0" w:color="auto"/>
              <w:left w:val="nil"/>
              <w:bottom w:val="single" w:sz="4" w:space="0" w:color="auto"/>
              <w:right w:val="single" w:sz="4" w:space="0" w:color="auto"/>
            </w:tcBorders>
            <w:shd w:val="clear" w:color="000000" w:fill="DDEBF7"/>
            <w:noWrap/>
            <w:vAlign w:val="bottom"/>
            <w:hideMark/>
          </w:tcPr>
          <w:p w14:paraId="7F75CCFB" w14:textId="77777777" w:rsidR="00D84C8E" w:rsidRPr="00513B0D" w:rsidRDefault="00D84C8E" w:rsidP="00D84C8E">
            <w:pPr>
              <w:pStyle w:val="NoSpacing"/>
            </w:pPr>
            <w:r w:rsidRPr="00513B0D">
              <w:t>18</w:t>
            </w:r>
          </w:p>
        </w:tc>
        <w:tc>
          <w:tcPr>
            <w:tcW w:w="352" w:type="dxa"/>
            <w:gridSpan w:val="2"/>
            <w:tcBorders>
              <w:top w:val="single" w:sz="4" w:space="0" w:color="auto"/>
              <w:left w:val="nil"/>
              <w:bottom w:val="single" w:sz="4" w:space="0" w:color="auto"/>
              <w:right w:val="single" w:sz="4" w:space="0" w:color="auto"/>
            </w:tcBorders>
            <w:shd w:val="clear" w:color="000000" w:fill="DDEBF7"/>
            <w:noWrap/>
            <w:vAlign w:val="bottom"/>
            <w:hideMark/>
          </w:tcPr>
          <w:p w14:paraId="6545AB39" w14:textId="77777777" w:rsidR="00D84C8E" w:rsidRPr="00513B0D" w:rsidRDefault="00D84C8E" w:rsidP="00D84C8E">
            <w:pPr>
              <w:pStyle w:val="NoSpacing"/>
            </w:pPr>
            <w:r w:rsidRPr="00513B0D">
              <w:t>19</w:t>
            </w:r>
          </w:p>
        </w:tc>
        <w:tc>
          <w:tcPr>
            <w:tcW w:w="356" w:type="dxa"/>
            <w:tcBorders>
              <w:top w:val="single" w:sz="4" w:space="0" w:color="auto"/>
              <w:left w:val="nil"/>
              <w:bottom w:val="single" w:sz="4" w:space="0" w:color="auto"/>
              <w:right w:val="single" w:sz="4" w:space="0" w:color="auto"/>
            </w:tcBorders>
            <w:shd w:val="clear" w:color="000000" w:fill="DDEBF7"/>
            <w:noWrap/>
            <w:vAlign w:val="bottom"/>
            <w:hideMark/>
          </w:tcPr>
          <w:p w14:paraId="3CC6953B" w14:textId="77777777" w:rsidR="00D84C8E" w:rsidRPr="00513B0D" w:rsidRDefault="00D84C8E" w:rsidP="00D84C8E">
            <w:pPr>
              <w:pStyle w:val="NoSpacing"/>
            </w:pPr>
            <w:r w:rsidRPr="00513B0D">
              <w:t>20</w:t>
            </w:r>
          </w:p>
        </w:tc>
        <w:tc>
          <w:tcPr>
            <w:tcW w:w="352" w:type="dxa"/>
            <w:gridSpan w:val="2"/>
            <w:tcBorders>
              <w:top w:val="single" w:sz="4" w:space="0" w:color="auto"/>
              <w:left w:val="nil"/>
              <w:bottom w:val="single" w:sz="4" w:space="0" w:color="auto"/>
              <w:right w:val="single" w:sz="4" w:space="0" w:color="auto"/>
            </w:tcBorders>
            <w:shd w:val="clear" w:color="000000" w:fill="DDEBF7"/>
            <w:noWrap/>
            <w:vAlign w:val="bottom"/>
            <w:hideMark/>
          </w:tcPr>
          <w:p w14:paraId="2957C503" w14:textId="77777777" w:rsidR="00D84C8E" w:rsidRPr="00513B0D" w:rsidRDefault="00D84C8E" w:rsidP="00D84C8E">
            <w:pPr>
              <w:pStyle w:val="NoSpacing"/>
            </w:pPr>
            <w:r w:rsidRPr="00513B0D">
              <w:t>21</w:t>
            </w:r>
          </w:p>
        </w:tc>
        <w:tc>
          <w:tcPr>
            <w:tcW w:w="356" w:type="dxa"/>
            <w:tcBorders>
              <w:top w:val="single" w:sz="4" w:space="0" w:color="auto"/>
              <w:left w:val="nil"/>
              <w:bottom w:val="single" w:sz="4" w:space="0" w:color="auto"/>
              <w:right w:val="single" w:sz="4" w:space="0" w:color="auto"/>
            </w:tcBorders>
            <w:shd w:val="clear" w:color="000000" w:fill="DDEBF7"/>
            <w:noWrap/>
            <w:vAlign w:val="bottom"/>
            <w:hideMark/>
          </w:tcPr>
          <w:p w14:paraId="272DCFFE" w14:textId="77777777" w:rsidR="00D84C8E" w:rsidRPr="00513B0D" w:rsidRDefault="00D84C8E" w:rsidP="00D84C8E">
            <w:pPr>
              <w:pStyle w:val="NoSpacing"/>
            </w:pPr>
            <w:r w:rsidRPr="00513B0D">
              <w:t>22</w:t>
            </w:r>
          </w:p>
        </w:tc>
        <w:tc>
          <w:tcPr>
            <w:tcW w:w="352" w:type="dxa"/>
            <w:gridSpan w:val="2"/>
            <w:tcBorders>
              <w:top w:val="single" w:sz="4" w:space="0" w:color="auto"/>
              <w:left w:val="nil"/>
              <w:bottom w:val="single" w:sz="4" w:space="0" w:color="auto"/>
              <w:right w:val="single" w:sz="4" w:space="0" w:color="auto"/>
            </w:tcBorders>
            <w:shd w:val="clear" w:color="000000" w:fill="DDEBF7"/>
            <w:noWrap/>
            <w:vAlign w:val="bottom"/>
            <w:hideMark/>
          </w:tcPr>
          <w:p w14:paraId="23911D30" w14:textId="77777777" w:rsidR="00D84C8E" w:rsidRPr="00513B0D" w:rsidRDefault="00D84C8E" w:rsidP="00D84C8E">
            <w:pPr>
              <w:pStyle w:val="NoSpacing"/>
            </w:pPr>
            <w:r w:rsidRPr="00513B0D">
              <w:t>23</w:t>
            </w:r>
          </w:p>
        </w:tc>
        <w:tc>
          <w:tcPr>
            <w:tcW w:w="356" w:type="dxa"/>
            <w:tcBorders>
              <w:top w:val="single" w:sz="4" w:space="0" w:color="auto"/>
              <w:left w:val="nil"/>
              <w:bottom w:val="single" w:sz="4" w:space="0" w:color="auto"/>
              <w:right w:val="single" w:sz="4" w:space="0" w:color="auto"/>
            </w:tcBorders>
            <w:shd w:val="clear" w:color="000000" w:fill="DDEBF7"/>
            <w:noWrap/>
            <w:vAlign w:val="bottom"/>
            <w:hideMark/>
          </w:tcPr>
          <w:p w14:paraId="11199315" w14:textId="77777777" w:rsidR="00D84C8E" w:rsidRPr="00513B0D" w:rsidRDefault="00D84C8E" w:rsidP="00D84C8E">
            <w:pPr>
              <w:pStyle w:val="NoSpacing"/>
            </w:pPr>
            <w:r w:rsidRPr="00513B0D">
              <w:t>24</w:t>
            </w:r>
          </w:p>
        </w:tc>
        <w:tc>
          <w:tcPr>
            <w:tcW w:w="352" w:type="dxa"/>
            <w:gridSpan w:val="2"/>
            <w:tcBorders>
              <w:top w:val="single" w:sz="4" w:space="0" w:color="auto"/>
              <w:left w:val="nil"/>
              <w:bottom w:val="single" w:sz="4" w:space="0" w:color="auto"/>
              <w:right w:val="single" w:sz="4" w:space="0" w:color="auto"/>
            </w:tcBorders>
            <w:shd w:val="clear" w:color="000000" w:fill="DDEBF7"/>
            <w:noWrap/>
            <w:vAlign w:val="bottom"/>
            <w:hideMark/>
          </w:tcPr>
          <w:p w14:paraId="1D2C3B89" w14:textId="77777777" w:rsidR="00D84C8E" w:rsidRPr="00513B0D" w:rsidRDefault="00D84C8E" w:rsidP="00D84C8E">
            <w:pPr>
              <w:pStyle w:val="NoSpacing"/>
            </w:pPr>
            <w:r w:rsidRPr="00513B0D">
              <w:t>25</w:t>
            </w:r>
          </w:p>
        </w:tc>
      </w:tr>
      <w:tr w:rsidR="00D84C8E" w:rsidRPr="00513B0D" w14:paraId="1FD80F2E" w14:textId="77777777" w:rsidTr="00D84C8E">
        <w:trPr>
          <w:gridAfter w:val="1"/>
          <w:wAfter w:w="37" w:type="dxa"/>
          <w:trHeight w:val="560"/>
        </w:trPr>
        <w:tc>
          <w:tcPr>
            <w:tcW w:w="217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D4495BD" w14:textId="77777777" w:rsidR="00D84C8E" w:rsidRPr="00513B0D" w:rsidRDefault="00D84C8E" w:rsidP="00D84C8E">
            <w:pPr>
              <w:pStyle w:val="NoSpacing"/>
            </w:pPr>
            <w:r w:rsidRPr="00513B0D">
              <w:t>Plan van aanpak</w:t>
            </w:r>
          </w:p>
        </w:tc>
        <w:tc>
          <w:tcPr>
            <w:tcW w:w="251" w:type="dxa"/>
            <w:tcBorders>
              <w:top w:val="single" w:sz="4" w:space="0" w:color="auto"/>
              <w:left w:val="nil"/>
              <w:bottom w:val="single" w:sz="4" w:space="0" w:color="auto"/>
              <w:right w:val="single" w:sz="4" w:space="0" w:color="auto"/>
            </w:tcBorders>
            <w:shd w:val="clear" w:color="000000" w:fill="C6E0B4"/>
            <w:noWrap/>
            <w:vAlign w:val="bottom"/>
            <w:hideMark/>
          </w:tcPr>
          <w:p w14:paraId="4B3177C2" w14:textId="77777777" w:rsidR="00D84C8E" w:rsidRPr="00513B0D" w:rsidRDefault="00D84C8E" w:rsidP="00D84C8E">
            <w:pPr>
              <w:pStyle w:val="NoSpacing"/>
              <w:rPr>
                <w:color w:val="F4B084"/>
              </w:rPr>
            </w:pPr>
            <w:r w:rsidRPr="00513B0D">
              <w:rPr>
                <w:color w:val="F4B084"/>
              </w:rPr>
              <w:t> </w:t>
            </w:r>
          </w:p>
        </w:tc>
        <w:tc>
          <w:tcPr>
            <w:tcW w:w="252" w:type="dxa"/>
            <w:tcBorders>
              <w:top w:val="single" w:sz="4" w:space="0" w:color="auto"/>
              <w:left w:val="nil"/>
              <w:bottom w:val="single" w:sz="4" w:space="0" w:color="auto"/>
              <w:right w:val="single" w:sz="4" w:space="0" w:color="auto"/>
            </w:tcBorders>
            <w:shd w:val="clear" w:color="000000" w:fill="C6E0B4"/>
            <w:noWrap/>
            <w:vAlign w:val="bottom"/>
            <w:hideMark/>
          </w:tcPr>
          <w:p w14:paraId="43CC304F" w14:textId="77777777" w:rsidR="00D84C8E" w:rsidRPr="00513B0D" w:rsidRDefault="00D84C8E" w:rsidP="00D84C8E">
            <w:pPr>
              <w:pStyle w:val="NoSpacing"/>
              <w:rPr>
                <w:color w:val="F4B084"/>
              </w:rPr>
            </w:pPr>
            <w:r w:rsidRPr="00513B0D">
              <w:rPr>
                <w:color w:val="F4B084"/>
              </w:rPr>
              <w:t> </w:t>
            </w:r>
          </w:p>
        </w:tc>
        <w:tc>
          <w:tcPr>
            <w:tcW w:w="251" w:type="dxa"/>
            <w:tcBorders>
              <w:top w:val="single" w:sz="4" w:space="0" w:color="auto"/>
              <w:left w:val="nil"/>
              <w:bottom w:val="single" w:sz="4" w:space="0" w:color="auto"/>
              <w:right w:val="single" w:sz="4" w:space="0" w:color="auto"/>
            </w:tcBorders>
            <w:shd w:val="clear" w:color="auto" w:fill="auto"/>
            <w:noWrap/>
            <w:vAlign w:val="bottom"/>
            <w:hideMark/>
          </w:tcPr>
          <w:p w14:paraId="0B661095" w14:textId="77777777" w:rsidR="00D84C8E" w:rsidRPr="00513B0D" w:rsidRDefault="00D84C8E" w:rsidP="00D84C8E">
            <w:pPr>
              <w:pStyle w:val="NoSpacing"/>
            </w:pPr>
            <w:r w:rsidRPr="00513B0D">
              <w:t> </w:t>
            </w:r>
          </w:p>
        </w:tc>
        <w:tc>
          <w:tcPr>
            <w:tcW w:w="252" w:type="dxa"/>
            <w:tcBorders>
              <w:top w:val="single" w:sz="4" w:space="0" w:color="auto"/>
              <w:left w:val="nil"/>
              <w:bottom w:val="single" w:sz="4" w:space="0" w:color="auto"/>
              <w:right w:val="single" w:sz="4" w:space="0" w:color="auto"/>
            </w:tcBorders>
            <w:shd w:val="clear" w:color="auto" w:fill="auto"/>
            <w:noWrap/>
            <w:vAlign w:val="bottom"/>
            <w:hideMark/>
          </w:tcPr>
          <w:p w14:paraId="6596DB59" w14:textId="77777777" w:rsidR="00D84C8E" w:rsidRPr="00513B0D" w:rsidRDefault="00D84C8E" w:rsidP="00D84C8E">
            <w:pPr>
              <w:pStyle w:val="NoSpacing"/>
            </w:pPr>
            <w:r w:rsidRPr="00513B0D">
              <w:t> </w:t>
            </w:r>
          </w:p>
        </w:tc>
        <w:tc>
          <w:tcPr>
            <w:tcW w:w="251" w:type="dxa"/>
            <w:tcBorders>
              <w:top w:val="single" w:sz="4" w:space="0" w:color="auto"/>
              <w:left w:val="nil"/>
              <w:bottom w:val="single" w:sz="4" w:space="0" w:color="auto"/>
              <w:right w:val="single" w:sz="4" w:space="0" w:color="auto"/>
            </w:tcBorders>
            <w:shd w:val="clear" w:color="auto" w:fill="auto"/>
            <w:noWrap/>
            <w:vAlign w:val="bottom"/>
            <w:hideMark/>
          </w:tcPr>
          <w:p w14:paraId="6769E083" w14:textId="77777777" w:rsidR="00D84C8E" w:rsidRPr="00513B0D" w:rsidRDefault="00D84C8E" w:rsidP="00D84C8E">
            <w:pPr>
              <w:pStyle w:val="NoSpacing"/>
            </w:pPr>
            <w:r w:rsidRPr="00513B0D">
              <w:t> </w:t>
            </w:r>
          </w:p>
        </w:tc>
        <w:tc>
          <w:tcPr>
            <w:tcW w:w="252" w:type="dxa"/>
            <w:tcBorders>
              <w:top w:val="single" w:sz="4" w:space="0" w:color="auto"/>
              <w:left w:val="nil"/>
              <w:bottom w:val="single" w:sz="4" w:space="0" w:color="auto"/>
              <w:right w:val="single" w:sz="4" w:space="0" w:color="auto"/>
            </w:tcBorders>
            <w:shd w:val="clear" w:color="auto" w:fill="auto"/>
            <w:noWrap/>
            <w:vAlign w:val="bottom"/>
            <w:hideMark/>
          </w:tcPr>
          <w:p w14:paraId="63D6F31B" w14:textId="77777777" w:rsidR="00D84C8E" w:rsidRPr="00513B0D" w:rsidRDefault="00D84C8E" w:rsidP="00D84C8E">
            <w:pPr>
              <w:pStyle w:val="NoSpacing"/>
            </w:pPr>
            <w:r w:rsidRPr="00513B0D">
              <w:t> </w:t>
            </w:r>
          </w:p>
        </w:tc>
        <w:tc>
          <w:tcPr>
            <w:tcW w:w="251" w:type="dxa"/>
            <w:tcBorders>
              <w:top w:val="single" w:sz="4" w:space="0" w:color="auto"/>
              <w:left w:val="nil"/>
              <w:bottom w:val="single" w:sz="4" w:space="0" w:color="auto"/>
              <w:right w:val="single" w:sz="4" w:space="0" w:color="auto"/>
            </w:tcBorders>
            <w:shd w:val="clear" w:color="auto" w:fill="auto"/>
            <w:noWrap/>
            <w:vAlign w:val="bottom"/>
            <w:hideMark/>
          </w:tcPr>
          <w:p w14:paraId="483933C4" w14:textId="77777777" w:rsidR="00D84C8E" w:rsidRPr="00513B0D" w:rsidRDefault="00D84C8E" w:rsidP="00D84C8E">
            <w:pPr>
              <w:pStyle w:val="NoSpacing"/>
            </w:pPr>
            <w:r w:rsidRPr="00513B0D">
              <w:t> </w:t>
            </w:r>
          </w:p>
        </w:tc>
        <w:tc>
          <w:tcPr>
            <w:tcW w:w="252" w:type="dxa"/>
            <w:tcBorders>
              <w:top w:val="single" w:sz="4" w:space="0" w:color="auto"/>
              <w:left w:val="nil"/>
              <w:bottom w:val="single" w:sz="4" w:space="0" w:color="auto"/>
              <w:right w:val="single" w:sz="4" w:space="0" w:color="auto"/>
            </w:tcBorders>
            <w:shd w:val="clear" w:color="auto" w:fill="auto"/>
            <w:noWrap/>
            <w:vAlign w:val="bottom"/>
            <w:hideMark/>
          </w:tcPr>
          <w:p w14:paraId="5583C1B1" w14:textId="77777777" w:rsidR="00D84C8E" w:rsidRPr="00513B0D" w:rsidRDefault="00D84C8E" w:rsidP="00D84C8E">
            <w:pPr>
              <w:pStyle w:val="NoSpacing"/>
            </w:pPr>
            <w:r w:rsidRPr="00513B0D">
              <w:t> </w:t>
            </w:r>
          </w:p>
        </w:tc>
        <w:tc>
          <w:tcPr>
            <w:tcW w:w="251" w:type="dxa"/>
            <w:tcBorders>
              <w:top w:val="single" w:sz="4" w:space="0" w:color="auto"/>
              <w:left w:val="nil"/>
              <w:bottom w:val="single" w:sz="4" w:space="0" w:color="auto"/>
              <w:right w:val="single" w:sz="4" w:space="0" w:color="auto"/>
            </w:tcBorders>
            <w:shd w:val="clear" w:color="auto" w:fill="auto"/>
            <w:noWrap/>
            <w:vAlign w:val="bottom"/>
            <w:hideMark/>
          </w:tcPr>
          <w:p w14:paraId="3AAA74D3" w14:textId="77777777" w:rsidR="00D84C8E" w:rsidRPr="00513B0D" w:rsidRDefault="00D84C8E" w:rsidP="00D84C8E">
            <w:pPr>
              <w:pStyle w:val="NoSpacing"/>
            </w:pPr>
            <w:r w:rsidRPr="00513B0D">
              <w:t> </w:t>
            </w:r>
          </w:p>
        </w:tc>
        <w:tc>
          <w:tcPr>
            <w:tcW w:w="357" w:type="dxa"/>
            <w:tcBorders>
              <w:top w:val="single" w:sz="4" w:space="0" w:color="auto"/>
              <w:left w:val="nil"/>
              <w:bottom w:val="single" w:sz="4" w:space="0" w:color="auto"/>
              <w:right w:val="single" w:sz="4" w:space="0" w:color="auto"/>
            </w:tcBorders>
            <w:shd w:val="clear" w:color="auto" w:fill="auto"/>
            <w:noWrap/>
            <w:vAlign w:val="bottom"/>
            <w:hideMark/>
          </w:tcPr>
          <w:p w14:paraId="38508E1B" w14:textId="77777777" w:rsidR="00D84C8E" w:rsidRPr="00513B0D" w:rsidRDefault="00D84C8E" w:rsidP="00D84C8E">
            <w:pPr>
              <w:pStyle w:val="NoSpacing"/>
            </w:pPr>
            <w:r w:rsidRPr="00513B0D">
              <w:t> </w:t>
            </w:r>
          </w:p>
        </w:tc>
        <w:tc>
          <w:tcPr>
            <w:tcW w:w="356" w:type="dxa"/>
            <w:tcBorders>
              <w:top w:val="single" w:sz="4" w:space="0" w:color="auto"/>
              <w:left w:val="nil"/>
              <w:bottom w:val="single" w:sz="4" w:space="0" w:color="auto"/>
              <w:right w:val="single" w:sz="4" w:space="0" w:color="auto"/>
            </w:tcBorders>
            <w:shd w:val="clear" w:color="auto" w:fill="auto"/>
            <w:noWrap/>
            <w:vAlign w:val="bottom"/>
            <w:hideMark/>
          </w:tcPr>
          <w:p w14:paraId="05687848" w14:textId="77777777" w:rsidR="00D84C8E" w:rsidRPr="00513B0D" w:rsidRDefault="00D84C8E" w:rsidP="00D84C8E">
            <w:pPr>
              <w:pStyle w:val="NoSpacing"/>
            </w:pPr>
            <w:r w:rsidRPr="00513B0D">
              <w:t> </w:t>
            </w:r>
          </w:p>
        </w:tc>
        <w:tc>
          <w:tcPr>
            <w:tcW w:w="356" w:type="dxa"/>
            <w:tcBorders>
              <w:top w:val="single" w:sz="4" w:space="0" w:color="auto"/>
              <w:left w:val="nil"/>
              <w:bottom w:val="single" w:sz="4" w:space="0" w:color="auto"/>
              <w:right w:val="single" w:sz="4" w:space="0" w:color="auto"/>
            </w:tcBorders>
            <w:shd w:val="clear" w:color="auto" w:fill="auto"/>
            <w:noWrap/>
            <w:vAlign w:val="bottom"/>
            <w:hideMark/>
          </w:tcPr>
          <w:p w14:paraId="13DB06CD" w14:textId="77777777" w:rsidR="00D84C8E" w:rsidRPr="00513B0D" w:rsidRDefault="00D84C8E" w:rsidP="00D84C8E">
            <w:pPr>
              <w:pStyle w:val="NoSpacing"/>
            </w:pPr>
            <w:r w:rsidRPr="00513B0D">
              <w:t> </w:t>
            </w:r>
          </w:p>
        </w:tc>
        <w:tc>
          <w:tcPr>
            <w:tcW w:w="352" w:type="dxa"/>
            <w:gridSpan w:val="2"/>
            <w:tcBorders>
              <w:top w:val="single" w:sz="4" w:space="0" w:color="auto"/>
              <w:left w:val="nil"/>
              <w:bottom w:val="single" w:sz="4" w:space="0" w:color="auto"/>
              <w:right w:val="single" w:sz="4" w:space="0" w:color="auto"/>
            </w:tcBorders>
            <w:shd w:val="clear" w:color="auto" w:fill="auto"/>
            <w:noWrap/>
            <w:vAlign w:val="bottom"/>
            <w:hideMark/>
          </w:tcPr>
          <w:p w14:paraId="54A09321" w14:textId="77777777" w:rsidR="00D84C8E" w:rsidRPr="00513B0D" w:rsidRDefault="00D84C8E" w:rsidP="00D84C8E">
            <w:pPr>
              <w:pStyle w:val="NoSpacing"/>
            </w:pPr>
            <w:r w:rsidRPr="00513B0D">
              <w:t> </w:t>
            </w:r>
          </w:p>
        </w:tc>
        <w:tc>
          <w:tcPr>
            <w:tcW w:w="356" w:type="dxa"/>
            <w:tcBorders>
              <w:top w:val="single" w:sz="4" w:space="0" w:color="auto"/>
              <w:left w:val="nil"/>
              <w:bottom w:val="single" w:sz="4" w:space="0" w:color="auto"/>
              <w:right w:val="single" w:sz="4" w:space="0" w:color="auto"/>
            </w:tcBorders>
            <w:shd w:val="clear" w:color="auto" w:fill="auto"/>
            <w:noWrap/>
            <w:vAlign w:val="bottom"/>
            <w:hideMark/>
          </w:tcPr>
          <w:p w14:paraId="2F393CB8" w14:textId="77777777" w:rsidR="00D84C8E" w:rsidRPr="00513B0D" w:rsidRDefault="00D84C8E" w:rsidP="00D84C8E">
            <w:pPr>
              <w:pStyle w:val="NoSpacing"/>
            </w:pPr>
            <w:r w:rsidRPr="00513B0D">
              <w:t> </w:t>
            </w:r>
          </w:p>
        </w:tc>
        <w:tc>
          <w:tcPr>
            <w:tcW w:w="352" w:type="dxa"/>
            <w:gridSpan w:val="2"/>
            <w:tcBorders>
              <w:top w:val="single" w:sz="4" w:space="0" w:color="auto"/>
              <w:left w:val="nil"/>
              <w:bottom w:val="single" w:sz="4" w:space="0" w:color="auto"/>
              <w:right w:val="single" w:sz="4" w:space="0" w:color="auto"/>
            </w:tcBorders>
            <w:shd w:val="clear" w:color="auto" w:fill="auto"/>
            <w:noWrap/>
            <w:vAlign w:val="bottom"/>
            <w:hideMark/>
          </w:tcPr>
          <w:p w14:paraId="41DB2F9E" w14:textId="77777777" w:rsidR="00D84C8E" w:rsidRPr="00513B0D" w:rsidRDefault="00D84C8E" w:rsidP="00D84C8E">
            <w:pPr>
              <w:pStyle w:val="NoSpacing"/>
            </w:pPr>
            <w:r w:rsidRPr="00513B0D">
              <w:t> </w:t>
            </w:r>
          </w:p>
        </w:tc>
        <w:tc>
          <w:tcPr>
            <w:tcW w:w="356" w:type="dxa"/>
            <w:tcBorders>
              <w:top w:val="single" w:sz="4" w:space="0" w:color="auto"/>
              <w:left w:val="nil"/>
              <w:bottom w:val="single" w:sz="4" w:space="0" w:color="auto"/>
              <w:right w:val="single" w:sz="4" w:space="0" w:color="auto"/>
            </w:tcBorders>
            <w:shd w:val="clear" w:color="auto" w:fill="auto"/>
            <w:noWrap/>
            <w:vAlign w:val="bottom"/>
            <w:hideMark/>
          </w:tcPr>
          <w:p w14:paraId="10BE92E6" w14:textId="77777777" w:rsidR="00D84C8E" w:rsidRPr="00513B0D" w:rsidRDefault="00D84C8E" w:rsidP="00D84C8E">
            <w:pPr>
              <w:pStyle w:val="NoSpacing"/>
            </w:pPr>
            <w:r w:rsidRPr="00513B0D">
              <w:t> </w:t>
            </w:r>
          </w:p>
        </w:tc>
        <w:tc>
          <w:tcPr>
            <w:tcW w:w="352" w:type="dxa"/>
            <w:gridSpan w:val="2"/>
            <w:tcBorders>
              <w:top w:val="single" w:sz="4" w:space="0" w:color="auto"/>
              <w:left w:val="nil"/>
              <w:bottom w:val="single" w:sz="4" w:space="0" w:color="auto"/>
              <w:right w:val="single" w:sz="4" w:space="0" w:color="auto"/>
            </w:tcBorders>
            <w:shd w:val="clear" w:color="auto" w:fill="auto"/>
            <w:noWrap/>
            <w:vAlign w:val="bottom"/>
            <w:hideMark/>
          </w:tcPr>
          <w:p w14:paraId="7A163481" w14:textId="77777777" w:rsidR="00D84C8E" w:rsidRPr="00513B0D" w:rsidRDefault="00D84C8E" w:rsidP="00D84C8E">
            <w:pPr>
              <w:pStyle w:val="NoSpacing"/>
            </w:pPr>
            <w:r w:rsidRPr="00513B0D">
              <w:t> </w:t>
            </w:r>
          </w:p>
        </w:tc>
        <w:tc>
          <w:tcPr>
            <w:tcW w:w="356" w:type="dxa"/>
            <w:tcBorders>
              <w:top w:val="single" w:sz="4" w:space="0" w:color="auto"/>
              <w:left w:val="nil"/>
              <w:bottom w:val="single" w:sz="4" w:space="0" w:color="auto"/>
              <w:right w:val="single" w:sz="4" w:space="0" w:color="auto"/>
            </w:tcBorders>
            <w:shd w:val="clear" w:color="auto" w:fill="auto"/>
            <w:noWrap/>
            <w:vAlign w:val="bottom"/>
            <w:hideMark/>
          </w:tcPr>
          <w:p w14:paraId="40E9267C" w14:textId="77777777" w:rsidR="00D84C8E" w:rsidRPr="00513B0D" w:rsidRDefault="00D84C8E" w:rsidP="00D84C8E">
            <w:pPr>
              <w:pStyle w:val="NoSpacing"/>
            </w:pPr>
            <w:r w:rsidRPr="00513B0D">
              <w:t> </w:t>
            </w:r>
          </w:p>
        </w:tc>
        <w:tc>
          <w:tcPr>
            <w:tcW w:w="352" w:type="dxa"/>
            <w:gridSpan w:val="2"/>
            <w:tcBorders>
              <w:top w:val="single" w:sz="4" w:space="0" w:color="auto"/>
              <w:left w:val="nil"/>
              <w:bottom w:val="single" w:sz="4" w:space="0" w:color="auto"/>
              <w:right w:val="single" w:sz="4" w:space="0" w:color="auto"/>
            </w:tcBorders>
            <w:shd w:val="clear" w:color="auto" w:fill="auto"/>
            <w:noWrap/>
            <w:vAlign w:val="bottom"/>
            <w:hideMark/>
          </w:tcPr>
          <w:p w14:paraId="4B7632FF" w14:textId="77777777" w:rsidR="00D84C8E" w:rsidRPr="00513B0D" w:rsidRDefault="00D84C8E" w:rsidP="00D84C8E">
            <w:pPr>
              <w:pStyle w:val="NoSpacing"/>
            </w:pPr>
            <w:r w:rsidRPr="00513B0D">
              <w:t> </w:t>
            </w:r>
          </w:p>
        </w:tc>
        <w:tc>
          <w:tcPr>
            <w:tcW w:w="356" w:type="dxa"/>
            <w:tcBorders>
              <w:top w:val="single" w:sz="4" w:space="0" w:color="auto"/>
              <w:left w:val="nil"/>
              <w:bottom w:val="single" w:sz="4" w:space="0" w:color="auto"/>
              <w:right w:val="nil"/>
            </w:tcBorders>
            <w:shd w:val="clear" w:color="auto" w:fill="auto"/>
            <w:noWrap/>
            <w:vAlign w:val="bottom"/>
            <w:hideMark/>
          </w:tcPr>
          <w:p w14:paraId="108F3336" w14:textId="77777777" w:rsidR="00D84C8E" w:rsidRPr="00513B0D" w:rsidRDefault="00D84C8E" w:rsidP="00D84C8E">
            <w:pPr>
              <w:pStyle w:val="NoSpacing"/>
            </w:pPr>
            <w:r w:rsidRPr="00513B0D">
              <w:t> </w:t>
            </w:r>
          </w:p>
        </w:tc>
        <w:tc>
          <w:tcPr>
            <w:tcW w:w="352"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0AC5889" w14:textId="77777777" w:rsidR="00D84C8E" w:rsidRPr="00513B0D" w:rsidRDefault="00D84C8E" w:rsidP="00D84C8E">
            <w:pPr>
              <w:pStyle w:val="NoSpacing"/>
            </w:pPr>
            <w:r w:rsidRPr="00513B0D">
              <w:t> </w:t>
            </w:r>
          </w:p>
        </w:tc>
        <w:tc>
          <w:tcPr>
            <w:tcW w:w="356" w:type="dxa"/>
            <w:tcBorders>
              <w:top w:val="single" w:sz="4" w:space="0" w:color="auto"/>
              <w:left w:val="nil"/>
              <w:bottom w:val="single" w:sz="4" w:space="0" w:color="auto"/>
              <w:right w:val="single" w:sz="4" w:space="0" w:color="auto"/>
            </w:tcBorders>
            <w:shd w:val="clear" w:color="auto" w:fill="auto"/>
            <w:noWrap/>
            <w:vAlign w:val="bottom"/>
            <w:hideMark/>
          </w:tcPr>
          <w:p w14:paraId="4ECD6945" w14:textId="77777777" w:rsidR="00D84C8E" w:rsidRPr="00513B0D" w:rsidRDefault="00D84C8E" w:rsidP="00D84C8E">
            <w:pPr>
              <w:pStyle w:val="NoSpacing"/>
            </w:pPr>
            <w:r w:rsidRPr="00513B0D">
              <w:t> </w:t>
            </w:r>
          </w:p>
        </w:tc>
        <w:tc>
          <w:tcPr>
            <w:tcW w:w="352" w:type="dxa"/>
            <w:gridSpan w:val="2"/>
            <w:tcBorders>
              <w:top w:val="single" w:sz="4" w:space="0" w:color="auto"/>
              <w:left w:val="nil"/>
              <w:bottom w:val="single" w:sz="4" w:space="0" w:color="auto"/>
              <w:right w:val="single" w:sz="4" w:space="0" w:color="auto"/>
            </w:tcBorders>
            <w:shd w:val="clear" w:color="auto" w:fill="auto"/>
            <w:noWrap/>
            <w:vAlign w:val="bottom"/>
            <w:hideMark/>
          </w:tcPr>
          <w:p w14:paraId="394C4C51" w14:textId="77777777" w:rsidR="00D84C8E" w:rsidRPr="00513B0D" w:rsidRDefault="00D84C8E" w:rsidP="00D84C8E">
            <w:pPr>
              <w:pStyle w:val="NoSpacing"/>
            </w:pPr>
            <w:r w:rsidRPr="00513B0D">
              <w:t> </w:t>
            </w:r>
          </w:p>
        </w:tc>
        <w:tc>
          <w:tcPr>
            <w:tcW w:w="356" w:type="dxa"/>
            <w:tcBorders>
              <w:top w:val="single" w:sz="4" w:space="0" w:color="auto"/>
              <w:left w:val="nil"/>
              <w:bottom w:val="single" w:sz="4" w:space="0" w:color="auto"/>
              <w:right w:val="single" w:sz="4" w:space="0" w:color="auto"/>
            </w:tcBorders>
            <w:shd w:val="clear" w:color="auto" w:fill="auto"/>
            <w:noWrap/>
            <w:vAlign w:val="bottom"/>
            <w:hideMark/>
          </w:tcPr>
          <w:p w14:paraId="3F188782" w14:textId="77777777" w:rsidR="00D84C8E" w:rsidRPr="00513B0D" w:rsidRDefault="00D84C8E" w:rsidP="00D84C8E">
            <w:pPr>
              <w:pStyle w:val="NoSpacing"/>
            </w:pPr>
            <w:r w:rsidRPr="00513B0D">
              <w:t> </w:t>
            </w:r>
          </w:p>
        </w:tc>
        <w:tc>
          <w:tcPr>
            <w:tcW w:w="352" w:type="dxa"/>
            <w:gridSpan w:val="2"/>
            <w:tcBorders>
              <w:top w:val="single" w:sz="4" w:space="0" w:color="auto"/>
              <w:left w:val="nil"/>
              <w:bottom w:val="single" w:sz="4" w:space="0" w:color="auto"/>
              <w:right w:val="single" w:sz="4" w:space="0" w:color="auto"/>
            </w:tcBorders>
            <w:shd w:val="clear" w:color="auto" w:fill="auto"/>
            <w:noWrap/>
            <w:vAlign w:val="bottom"/>
            <w:hideMark/>
          </w:tcPr>
          <w:p w14:paraId="2B135607" w14:textId="77777777" w:rsidR="00D84C8E" w:rsidRPr="00513B0D" w:rsidRDefault="00D84C8E" w:rsidP="00D84C8E">
            <w:pPr>
              <w:pStyle w:val="NoSpacing"/>
            </w:pPr>
            <w:r w:rsidRPr="00513B0D">
              <w:t> </w:t>
            </w:r>
          </w:p>
        </w:tc>
      </w:tr>
      <w:tr w:rsidR="00D84C8E" w:rsidRPr="00513B0D" w14:paraId="10AC68C4" w14:textId="77777777" w:rsidTr="00D84C8E">
        <w:trPr>
          <w:trHeight w:val="560"/>
        </w:trPr>
        <w:tc>
          <w:tcPr>
            <w:tcW w:w="10141" w:type="dxa"/>
            <w:gridSpan w:val="34"/>
            <w:tcBorders>
              <w:top w:val="single" w:sz="4" w:space="0" w:color="auto"/>
              <w:left w:val="nil"/>
              <w:bottom w:val="single" w:sz="4" w:space="0" w:color="auto"/>
              <w:right w:val="single" w:sz="4" w:space="0" w:color="000000"/>
            </w:tcBorders>
            <w:shd w:val="clear" w:color="000000" w:fill="548235"/>
            <w:noWrap/>
            <w:vAlign w:val="bottom"/>
            <w:hideMark/>
          </w:tcPr>
          <w:p w14:paraId="3ECB19DF" w14:textId="77777777" w:rsidR="00D84C8E" w:rsidRPr="00513B0D" w:rsidRDefault="00D84C8E" w:rsidP="00D84C8E">
            <w:pPr>
              <w:pStyle w:val="NoSpacing"/>
              <w:jc w:val="center"/>
              <w:rPr>
                <w:b/>
                <w:bCs/>
                <w:color w:val="FFFFFF"/>
              </w:rPr>
            </w:pPr>
            <w:r w:rsidRPr="00513B0D">
              <w:rPr>
                <w:b/>
                <w:bCs/>
                <w:color w:val="FFFFFF"/>
              </w:rPr>
              <w:t>Ontwerpen</w:t>
            </w:r>
          </w:p>
        </w:tc>
      </w:tr>
      <w:tr w:rsidR="00D84C8E" w:rsidRPr="00513B0D" w14:paraId="13B50AB1" w14:textId="77777777" w:rsidTr="00D84C8E">
        <w:trPr>
          <w:gridAfter w:val="1"/>
          <w:wAfter w:w="37" w:type="dxa"/>
          <w:trHeight w:val="560"/>
        </w:trPr>
        <w:tc>
          <w:tcPr>
            <w:tcW w:w="2172" w:type="dxa"/>
            <w:tcBorders>
              <w:top w:val="nil"/>
              <w:left w:val="single" w:sz="4" w:space="0" w:color="auto"/>
              <w:bottom w:val="single" w:sz="4" w:space="0" w:color="auto"/>
              <w:right w:val="single" w:sz="4" w:space="0" w:color="auto"/>
            </w:tcBorders>
            <w:shd w:val="clear" w:color="auto" w:fill="auto"/>
            <w:noWrap/>
            <w:vAlign w:val="bottom"/>
            <w:hideMark/>
          </w:tcPr>
          <w:p w14:paraId="413BD822" w14:textId="77777777" w:rsidR="00D84C8E" w:rsidRPr="00513B0D" w:rsidRDefault="00D84C8E" w:rsidP="00D84C8E">
            <w:pPr>
              <w:pStyle w:val="NoSpacing"/>
            </w:pPr>
            <w:r w:rsidRPr="00513B0D">
              <w:t>Onderzoek</w:t>
            </w:r>
          </w:p>
        </w:tc>
        <w:tc>
          <w:tcPr>
            <w:tcW w:w="251" w:type="dxa"/>
            <w:tcBorders>
              <w:top w:val="nil"/>
              <w:left w:val="nil"/>
              <w:bottom w:val="single" w:sz="4" w:space="0" w:color="auto"/>
              <w:right w:val="single" w:sz="4" w:space="0" w:color="auto"/>
            </w:tcBorders>
            <w:shd w:val="clear" w:color="auto" w:fill="auto"/>
            <w:noWrap/>
            <w:vAlign w:val="bottom"/>
            <w:hideMark/>
          </w:tcPr>
          <w:p w14:paraId="2FDF5B48" w14:textId="77777777" w:rsidR="00D84C8E" w:rsidRPr="00513B0D" w:rsidRDefault="00D84C8E" w:rsidP="00D84C8E">
            <w:pPr>
              <w:pStyle w:val="NoSpacing"/>
            </w:pPr>
            <w:r w:rsidRPr="00513B0D">
              <w:t> </w:t>
            </w:r>
          </w:p>
        </w:tc>
        <w:tc>
          <w:tcPr>
            <w:tcW w:w="252" w:type="dxa"/>
            <w:tcBorders>
              <w:top w:val="nil"/>
              <w:left w:val="nil"/>
              <w:bottom w:val="single" w:sz="4" w:space="0" w:color="auto"/>
              <w:right w:val="single" w:sz="4" w:space="0" w:color="auto"/>
            </w:tcBorders>
            <w:shd w:val="clear" w:color="auto" w:fill="auto"/>
            <w:noWrap/>
            <w:vAlign w:val="bottom"/>
            <w:hideMark/>
          </w:tcPr>
          <w:p w14:paraId="26BDA536" w14:textId="77777777" w:rsidR="00D84C8E" w:rsidRPr="00513B0D" w:rsidRDefault="00D84C8E" w:rsidP="00D84C8E">
            <w:pPr>
              <w:pStyle w:val="NoSpacing"/>
            </w:pPr>
            <w:r w:rsidRPr="00513B0D">
              <w:t> </w:t>
            </w:r>
          </w:p>
        </w:tc>
        <w:tc>
          <w:tcPr>
            <w:tcW w:w="251" w:type="dxa"/>
            <w:tcBorders>
              <w:top w:val="nil"/>
              <w:left w:val="nil"/>
              <w:bottom w:val="single" w:sz="4" w:space="0" w:color="auto"/>
              <w:right w:val="single" w:sz="4" w:space="0" w:color="auto"/>
            </w:tcBorders>
            <w:shd w:val="clear" w:color="auto" w:fill="auto"/>
            <w:noWrap/>
            <w:vAlign w:val="bottom"/>
            <w:hideMark/>
          </w:tcPr>
          <w:p w14:paraId="5477CA1B" w14:textId="77777777" w:rsidR="00D84C8E" w:rsidRPr="00513B0D" w:rsidRDefault="00D84C8E" w:rsidP="00D84C8E">
            <w:pPr>
              <w:pStyle w:val="NoSpacing"/>
            </w:pPr>
            <w:r w:rsidRPr="00513B0D">
              <w:t> </w:t>
            </w:r>
          </w:p>
        </w:tc>
        <w:tc>
          <w:tcPr>
            <w:tcW w:w="252" w:type="dxa"/>
            <w:tcBorders>
              <w:top w:val="nil"/>
              <w:left w:val="nil"/>
              <w:bottom w:val="single" w:sz="4" w:space="0" w:color="auto"/>
              <w:right w:val="single" w:sz="4" w:space="0" w:color="auto"/>
            </w:tcBorders>
            <w:shd w:val="clear" w:color="auto" w:fill="auto"/>
            <w:noWrap/>
            <w:vAlign w:val="bottom"/>
            <w:hideMark/>
          </w:tcPr>
          <w:p w14:paraId="12913E36" w14:textId="77777777" w:rsidR="00D84C8E" w:rsidRPr="00513B0D" w:rsidRDefault="00D84C8E" w:rsidP="00D84C8E">
            <w:pPr>
              <w:pStyle w:val="NoSpacing"/>
            </w:pPr>
            <w:r w:rsidRPr="00513B0D">
              <w:t> </w:t>
            </w:r>
          </w:p>
        </w:tc>
        <w:tc>
          <w:tcPr>
            <w:tcW w:w="251" w:type="dxa"/>
            <w:tcBorders>
              <w:top w:val="nil"/>
              <w:left w:val="nil"/>
              <w:bottom w:val="single" w:sz="4" w:space="0" w:color="auto"/>
              <w:right w:val="single" w:sz="4" w:space="0" w:color="auto"/>
            </w:tcBorders>
            <w:shd w:val="clear" w:color="000000" w:fill="C6E0B4"/>
            <w:noWrap/>
            <w:vAlign w:val="bottom"/>
            <w:hideMark/>
          </w:tcPr>
          <w:p w14:paraId="690C4D45" w14:textId="77777777" w:rsidR="00D84C8E" w:rsidRPr="00513B0D" w:rsidRDefault="00D84C8E" w:rsidP="00D84C8E">
            <w:pPr>
              <w:pStyle w:val="NoSpacing"/>
            </w:pPr>
            <w:r w:rsidRPr="00513B0D">
              <w:t> </w:t>
            </w:r>
          </w:p>
        </w:tc>
        <w:tc>
          <w:tcPr>
            <w:tcW w:w="252" w:type="dxa"/>
            <w:tcBorders>
              <w:top w:val="nil"/>
              <w:left w:val="nil"/>
              <w:bottom w:val="single" w:sz="4" w:space="0" w:color="auto"/>
              <w:right w:val="single" w:sz="4" w:space="0" w:color="auto"/>
            </w:tcBorders>
            <w:shd w:val="clear" w:color="000000" w:fill="C6E0B4"/>
            <w:noWrap/>
            <w:vAlign w:val="bottom"/>
            <w:hideMark/>
          </w:tcPr>
          <w:p w14:paraId="17FD3DFD" w14:textId="77777777" w:rsidR="00D84C8E" w:rsidRPr="00513B0D" w:rsidRDefault="00D84C8E" w:rsidP="00D84C8E">
            <w:pPr>
              <w:pStyle w:val="NoSpacing"/>
            </w:pPr>
            <w:r w:rsidRPr="00513B0D">
              <w:t> </w:t>
            </w:r>
          </w:p>
        </w:tc>
        <w:tc>
          <w:tcPr>
            <w:tcW w:w="251" w:type="dxa"/>
            <w:tcBorders>
              <w:top w:val="nil"/>
              <w:left w:val="nil"/>
              <w:bottom w:val="single" w:sz="4" w:space="0" w:color="auto"/>
              <w:right w:val="single" w:sz="4" w:space="0" w:color="auto"/>
            </w:tcBorders>
            <w:shd w:val="clear" w:color="000000" w:fill="C6E0B4"/>
            <w:noWrap/>
            <w:vAlign w:val="bottom"/>
            <w:hideMark/>
          </w:tcPr>
          <w:p w14:paraId="693FD84B" w14:textId="77777777" w:rsidR="00D84C8E" w:rsidRPr="00513B0D" w:rsidRDefault="00D84C8E" w:rsidP="00D84C8E">
            <w:pPr>
              <w:pStyle w:val="NoSpacing"/>
            </w:pPr>
            <w:r w:rsidRPr="00513B0D">
              <w:t> </w:t>
            </w:r>
          </w:p>
        </w:tc>
        <w:tc>
          <w:tcPr>
            <w:tcW w:w="252" w:type="dxa"/>
            <w:tcBorders>
              <w:top w:val="nil"/>
              <w:left w:val="nil"/>
              <w:bottom w:val="single" w:sz="4" w:space="0" w:color="auto"/>
              <w:right w:val="single" w:sz="4" w:space="0" w:color="auto"/>
            </w:tcBorders>
            <w:shd w:val="clear" w:color="000000" w:fill="C6E0B4"/>
            <w:noWrap/>
            <w:vAlign w:val="bottom"/>
            <w:hideMark/>
          </w:tcPr>
          <w:p w14:paraId="515996BA" w14:textId="77777777" w:rsidR="00D84C8E" w:rsidRPr="00513B0D" w:rsidRDefault="00D84C8E" w:rsidP="00D84C8E">
            <w:pPr>
              <w:pStyle w:val="NoSpacing"/>
            </w:pPr>
            <w:r w:rsidRPr="00513B0D">
              <w:t> </w:t>
            </w:r>
          </w:p>
        </w:tc>
        <w:tc>
          <w:tcPr>
            <w:tcW w:w="251" w:type="dxa"/>
            <w:tcBorders>
              <w:top w:val="nil"/>
              <w:left w:val="nil"/>
              <w:bottom w:val="single" w:sz="4" w:space="0" w:color="auto"/>
              <w:right w:val="single" w:sz="4" w:space="0" w:color="auto"/>
            </w:tcBorders>
            <w:shd w:val="clear" w:color="auto" w:fill="auto"/>
            <w:noWrap/>
            <w:vAlign w:val="bottom"/>
            <w:hideMark/>
          </w:tcPr>
          <w:p w14:paraId="74F84378" w14:textId="77777777" w:rsidR="00D84C8E" w:rsidRPr="00513B0D" w:rsidRDefault="00D84C8E" w:rsidP="00D84C8E">
            <w:pPr>
              <w:pStyle w:val="NoSpacing"/>
            </w:pPr>
            <w:r w:rsidRPr="00513B0D">
              <w:t> </w:t>
            </w:r>
          </w:p>
        </w:tc>
        <w:tc>
          <w:tcPr>
            <w:tcW w:w="357" w:type="dxa"/>
            <w:tcBorders>
              <w:top w:val="nil"/>
              <w:left w:val="nil"/>
              <w:bottom w:val="single" w:sz="4" w:space="0" w:color="auto"/>
              <w:right w:val="single" w:sz="4" w:space="0" w:color="auto"/>
            </w:tcBorders>
            <w:shd w:val="clear" w:color="auto" w:fill="auto"/>
            <w:noWrap/>
            <w:vAlign w:val="bottom"/>
            <w:hideMark/>
          </w:tcPr>
          <w:p w14:paraId="734153FE" w14:textId="77777777" w:rsidR="00D84C8E" w:rsidRPr="00513B0D" w:rsidRDefault="00D84C8E" w:rsidP="00D84C8E">
            <w:pPr>
              <w:pStyle w:val="NoSpacing"/>
            </w:pPr>
            <w:r w:rsidRPr="00513B0D">
              <w:t> </w:t>
            </w:r>
          </w:p>
        </w:tc>
        <w:tc>
          <w:tcPr>
            <w:tcW w:w="356" w:type="dxa"/>
            <w:tcBorders>
              <w:top w:val="nil"/>
              <w:left w:val="nil"/>
              <w:bottom w:val="single" w:sz="4" w:space="0" w:color="auto"/>
              <w:right w:val="single" w:sz="4" w:space="0" w:color="auto"/>
            </w:tcBorders>
            <w:shd w:val="clear" w:color="auto" w:fill="auto"/>
            <w:noWrap/>
            <w:vAlign w:val="bottom"/>
            <w:hideMark/>
          </w:tcPr>
          <w:p w14:paraId="2C402BCA" w14:textId="77777777" w:rsidR="00D84C8E" w:rsidRPr="00513B0D" w:rsidRDefault="00D84C8E" w:rsidP="00D84C8E">
            <w:pPr>
              <w:pStyle w:val="NoSpacing"/>
            </w:pPr>
            <w:r w:rsidRPr="00513B0D">
              <w:t> </w:t>
            </w:r>
          </w:p>
        </w:tc>
        <w:tc>
          <w:tcPr>
            <w:tcW w:w="356" w:type="dxa"/>
            <w:tcBorders>
              <w:top w:val="nil"/>
              <w:left w:val="nil"/>
              <w:bottom w:val="single" w:sz="4" w:space="0" w:color="auto"/>
              <w:right w:val="single" w:sz="4" w:space="0" w:color="auto"/>
            </w:tcBorders>
            <w:shd w:val="clear" w:color="auto" w:fill="auto"/>
            <w:noWrap/>
            <w:vAlign w:val="bottom"/>
            <w:hideMark/>
          </w:tcPr>
          <w:p w14:paraId="34DCA93E" w14:textId="77777777" w:rsidR="00D84C8E" w:rsidRPr="00513B0D" w:rsidRDefault="00D84C8E" w:rsidP="00D84C8E">
            <w:pPr>
              <w:pStyle w:val="NoSpacing"/>
            </w:pPr>
            <w:r w:rsidRPr="00513B0D">
              <w:t> </w:t>
            </w:r>
          </w:p>
        </w:tc>
        <w:tc>
          <w:tcPr>
            <w:tcW w:w="352" w:type="dxa"/>
            <w:gridSpan w:val="2"/>
            <w:tcBorders>
              <w:top w:val="nil"/>
              <w:left w:val="nil"/>
              <w:bottom w:val="single" w:sz="4" w:space="0" w:color="auto"/>
              <w:right w:val="single" w:sz="4" w:space="0" w:color="auto"/>
            </w:tcBorders>
            <w:shd w:val="clear" w:color="auto" w:fill="auto"/>
            <w:noWrap/>
            <w:vAlign w:val="bottom"/>
            <w:hideMark/>
          </w:tcPr>
          <w:p w14:paraId="10558698" w14:textId="77777777" w:rsidR="00D84C8E" w:rsidRPr="00513B0D" w:rsidRDefault="00D84C8E" w:rsidP="00D84C8E">
            <w:pPr>
              <w:pStyle w:val="NoSpacing"/>
            </w:pPr>
            <w:r w:rsidRPr="00513B0D">
              <w:t> </w:t>
            </w:r>
          </w:p>
        </w:tc>
        <w:tc>
          <w:tcPr>
            <w:tcW w:w="356" w:type="dxa"/>
            <w:tcBorders>
              <w:top w:val="nil"/>
              <w:left w:val="nil"/>
              <w:bottom w:val="single" w:sz="4" w:space="0" w:color="auto"/>
              <w:right w:val="single" w:sz="4" w:space="0" w:color="auto"/>
            </w:tcBorders>
            <w:shd w:val="clear" w:color="auto" w:fill="auto"/>
            <w:noWrap/>
            <w:vAlign w:val="bottom"/>
            <w:hideMark/>
          </w:tcPr>
          <w:p w14:paraId="3C192B3E" w14:textId="77777777" w:rsidR="00D84C8E" w:rsidRPr="00513B0D" w:rsidRDefault="00D84C8E" w:rsidP="00D84C8E">
            <w:pPr>
              <w:pStyle w:val="NoSpacing"/>
            </w:pPr>
            <w:r w:rsidRPr="00513B0D">
              <w:t> </w:t>
            </w:r>
          </w:p>
        </w:tc>
        <w:tc>
          <w:tcPr>
            <w:tcW w:w="352" w:type="dxa"/>
            <w:gridSpan w:val="2"/>
            <w:tcBorders>
              <w:top w:val="nil"/>
              <w:left w:val="nil"/>
              <w:bottom w:val="single" w:sz="4" w:space="0" w:color="auto"/>
              <w:right w:val="single" w:sz="4" w:space="0" w:color="auto"/>
            </w:tcBorders>
            <w:shd w:val="clear" w:color="auto" w:fill="auto"/>
            <w:noWrap/>
            <w:vAlign w:val="bottom"/>
            <w:hideMark/>
          </w:tcPr>
          <w:p w14:paraId="2C9CC1F1" w14:textId="77777777" w:rsidR="00D84C8E" w:rsidRPr="00513B0D" w:rsidRDefault="00D84C8E" w:rsidP="00D84C8E">
            <w:pPr>
              <w:pStyle w:val="NoSpacing"/>
            </w:pPr>
            <w:r w:rsidRPr="00513B0D">
              <w:t> </w:t>
            </w:r>
          </w:p>
        </w:tc>
        <w:tc>
          <w:tcPr>
            <w:tcW w:w="356" w:type="dxa"/>
            <w:tcBorders>
              <w:top w:val="nil"/>
              <w:left w:val="nil"/>
              <w:bottom w:val="single" w:sz="4" w:space="0" w:color="auto"/>
              <w:right w:val="single" w:sz="4" w:space="0" w:color="auto"/>
            </w:tcBorders>
            <w:shd w:val="clear" w:color="auto" w:fill="auto"/>
            <w:noWrap/>
            <w:vAlign w:val="bottom"/>
            <w:hideMark/>
          </w:tcPr>
          <w:p w14:paraId="14C8FAEB" w14:textId="77777777" w:rsidR="00D84C8E" w:rsidRPr="00513B0D" w:rsidRDefault="00D84C8E" w:rsidP="00D84C8E">
            <w:pPr>
              <w:pStyle w:val="NoSpacing"/>
            </w:pPr>
            <w:r w:rsidRPr="00513B0D">
              <w:t> </w:t>
            </w:r>
          </w:p>
        </w:tc>
        <w:tc>
          <w:tcPr>
            <w:tcW w:w="352" w:type="dxa"/>
            <w:gridSpan w:val="2"/>
            <w:tcBorders>
              <w:top w:val="nil"/>
              <w:left w:val="nil"/>
              <w:bottom w:val="single" w:sz="4" w:space="0" w:color="auto"/>
              <w:right w:val="single" w:sz="4" w:space="0" w:color="auto"/>
            </w:tcBorders>
            <w:shd w:val="clear" w:color="auto" w:fill="auto"/>
            <w:noWrap/>
            <w:vAlign w:val="bottom"/>
            <w:hideMark/>
          </w:tcPr>
          <w:p w14:paraId="7D4EBDF8" w14:textId="77777777" w:rsidR="00D84C8E" w:rsidRPr="00513B0D" w:rsidRDefault="00D84C8E" w:rsidP="00D84C8E">
            <w:pPr>
              <w:pStyle w:val="NoSpacing"/>
            </w:pPr>
            <w:r w:rsidRPr="00513B0D">
              <w:t> </w:t>
            </w:r>
          </w:p>
        </w:tc>
        <w:tc>
          <w:tcPr>
            <w:tcW w:w="356" w:type="dxa"/>
            <w:tcBorders>
              <w:top w:val="nil"/>
              <w:left w:val="nil"/>
              <w:bottom w:val="single" w:sz="4" w:space="0" w:color="auto"/>
              <w:right w:val="single" w:sz="4" w:space="0" w:color="auto"/>
            </w:tcBorders>
            <w:shd w:val="clear" w:color="auto" w:fill="auto"/>
            <w:noWrap/>
            <w:vAlign w:val="bottom"/>
            <w:hideMark/>
          </w:tcPr>
          <w:p w14:paraId="50DAC090" w14:textId="77777777" w:rsidR="00D84C8E" w:rsidRPr="00513B0D" w:rsidRDefault="00D84C8E" w:rsidP="00D84C8E">
            <w:pPr>
              <w:pStyle w:val="NoSpacing"/>
            </w:pPr>
            <w:r w:rsidRPr="00513B0D">
              <w:t> </w:t>
            </w:r>
          </w:p>
        </w:tc>
        <w:tc>
          <w:tcPr>
            <w:tcW w:w="352" w:type="dxa"/>
            <w:gridSpan w:val="2"/>
            <w:tcBorders>
              <w:top w:val="nil"/>
              <w:left w:val="nil"/>
              <w:bottom w:val="single" w:sz="4" w:space="0" w:color="auto"/>
              <w:right w:val="single" w:sz="4" w:space="0" w:color="auto"/>
            </w:tcBorders>
            <w:shd w:val="clear" w:color="auto" w:fill="auto"/>
            <w:noWrap/>
            <w:vAlign w:val="bottom"/>
            <w:hideMark/>
          </w:tcPr>
          <w:p w14:paraId="731A3CAF" w14:textId="77777777" w:rsidR="00D84C8E" w:rsidRPr="00513B0D" w:rsidRDefault="00D84C8E" w:rsidP="00D84C8E">
            <w:pPr>
              <w:pStyle w:val="NoSpacing"/>
            </w:pPr>
            <w:r w:rsidRPr="00513B0D">
              <w:t> </w:t>
            </w:r>
          </w:p>
        </w:tc>
        <w:tc>
          <w:tcPr>
            <w:tcW w:w="356" w:type="dxa"/>
            <w:tcBorders>
              <w:top w:val="nil"/>
              <w:left w:val="nil"/>
              <w:bottom w:val="single" w:sz="4" w:space="0" w:color="auto"/>
              <w:right w:val="nil"/>
            </w:tcBorders>
            <w:shd w:val="clear" w:color="auto" w:fill="auto"/>
            <w:noWrap/>
            <w:vAlign w:val="bottom"/>
            <w:hideMark/>
          </w:tcPr>
          <w:p w14:paraId="509706C0" w14:textId="77777777" w:rsidR="00D84C8E" w:rsidRPr="00513B0D" w:rsidRDefault="00D84C8E" w:rsidP="00D84C8E">
            <w:pPr>
              <w:pStyle w:val="NoSpacing"/>
            </w:pPr>
            <w:r w:rsidRPr="00513B0D">
              <w:t> </w:t>
            </w:r>
          </w:p>
        </w:tc>
        <w:tc>
          <w:tcPr>
            <w:tcW w:w="352" w:type="dxa"/>
            <w:gridSpan w:val="2"/>
            <w:tcBorders>
              <w:top w:val="nil"/>
              <w:left w:val="single" w:sz="4" w:space="0" w:color="auto"/>
              <w:bottom w:val="single" w:sz="4" w:space="0" w:color="auto"/>
              <w:right w:val="single" w:sz="4" w:space="0" w:color="auto"/>
            </w:tcBorders>
            <w:shd w:val="clear" w:color="auto" w:fill="auto"/>
            <w:noWrap/>
            <w:vAlign w:val="bottom"/>
            <w:hideMark/>
          </w:tcPr>
          <w:p w14:paraId="4CEAD348" w14:textId="77777777" w:rsidR="00D84C8E" w:rsidRPr="00513B0D" w:rsidRDefault="00D84C8E" w:rsidP="00D84C8E">
            <w:pPr>
              <w:pStyle w:val="NoSpacing"/>
            </w:pPr>
            <w:r w:rsidRPr="00513B0D">
              <w:t> </w:t>
            </w:r>
          </w:p>
        </w:tc>
        <w:tc>
          <w:tcPr>
            <w:tcW w:w="356" w:type="dxa"/>
            <w:tcBorders>
              <w:top w:val="nil"/>
              <w:left w:val="nil"/>
              <w:bottom w:val="single" w:sz="4" w:space="0" w:color="auto"/>
              <w:right w:val="single" w:sz="4" w:space="0" w:color="auto"/>
            </w:tcBorders>
            <w:shd w:val="clear" w:color="auto" w:fill="auto"/>
            <w:noWrap/>
            <w:vAlign w:val="bottom"/>
            <w:hideMark/>
          </w:tcPr>
          <w:p w14:paraId="67B861B2" w14:textId="77777777" w:rsidR="00D84C8E" w:rsidRPr="00513B0D" w:rsidRDefault="00D84C8E" w:rsidP="00D84C8E">
            <w:pPr>
              <w:pStyle w:val="NoSpacing"/>
            </w:pPr>
            <w:r w:rsidRPr="00513B0D">
              <w:t> </w:t>
            </w:r>
          </w:p>
        </w:tc>
        <w:tc>
          <w:tcPr>
            <w:tcW w:w="352" w:type="dxa"/>
            <w:gridSpan w:val="2"/>
            <w:tcBorders>
              <w:top w:val="nil"/>
              <w:left w:val="nil"/>
              <w:bottom w:val="single" w:sz="4" w:space="0" w:color="auto"/>
              <w:right w:val="single" w:sz="4" w:space="0" w:color="auto"/>
            </w:tcBorders>
            <w:shd w:val="clear" w:color="auto" w:fill="auto"/>
            <w:noWrap/>
            <w:vAlign w:val="bottom"/>
            <w:hideMark/>
          </w:tcPr>
          <w:p w14:paraId="2788E320" w14:textId="77777777" w:rsidR="00D84C8E" w:rsidRPr="00513B0D" w:rsidRDefault="00D84C8E" w:rsidP="00D84C8E">
            <w:pPr>
              <w:pStyle w:val="NoSpacing"/>
            </w:pPr>
            <w:r w:rsidRPr="00513B0D">
              <w:t> </w:t>
            </w:r>
          </w:p>
        </w:tc>
        <w:tc>
          <w:tcPr>
            <w:tcW w:w="356" w:type="dxa"/>
            <w:tcBorders>
              <w:top w:val="nil"/>
              <w:left w:val="nil"/>
              <w:bottom w:val="single" w:sz="4" w:space="0" w:color="auto"/>
              <w:right w:val="single" w:sz="4" w:space="0" w:color="auto"/>
            </w:tcBorders>
            <w:shd w:val="clear" w:color="auto" w:fill="auto"/>
            <w:noWrap/>
            <w:vAlign w:val="bottom"/>
            <w:hideMark/>
          </w:tcPr>
          <w:p w14:paraId="497E06F6" w14:textId="77777777" w:rsidR="00D84C8E" w:rsidRPr="00513B0D" w:rsidRDefault="00D84C8E" w:rsidP="00D84C8E">
            <w:pPr>
              <w:pStyle w:val="NoSpacing"/>
            </w:pPr>
            <w:r w:rsidRPr="00513B0D">
              <w:t> </w:t>
            </w:r>
          </w:p>
        </w:tc>
        <w:tc>
          <w:tcPr>
            <w:tcW w:w="352" w:type="dxa"/>
            <w:gridSpan w:val="2"/>
            <w:tcBorders>
              <w:top w:val="nil"/>
              <w:left w:val="nil"/>
              <w:bottom w:val="single" w:sz="4" w:space="0" w:color="auto"/>
              <w:right w:val="single" w:sz="4" w:space="0" w:color="auto"/>
            </w:tcBorders>
            <w:shd w:val="clear" w:color="auto" w:fill="auto"/>
            <w:noWrap/>
            <w:vAlign w:val="bottom"/>
            <w:hideMark/>
          </w:tcPr>
          <w:p w14:paraId="02DDD806" w14:textId="77777777" w:rsidR="00D84C8E" w:rsidRPr="00513B0D" w:rsidRDefault="00D84C8E" w:rsidP="00D84C8E">
            <w:pPr>
              <w:pStyle w:val="NoSpacing"/>
            </w:pPr>
            <w:r w:rsidRPr="00513B0D">
              <w:t> </w:t>
            </w:r>
          </w:p>
        </w:tc>
      </w:tr>
      <w:tr w:rsidR="00D84C8E" w:rsidRPr="00513B0D" w14:paraId="3C653F60" w14:textId="77777777" w:rsidTr="00D84C8E">
        <w:trPr>
          <w:gridAfter w:val="1"/>
          <w:wAfter w:w="37" w:type="dxa"/>
          <w:trHeight w:val="560"/>
        </w:trPr>
        <w:tc>
          <w:tcPr>
            <w:tcW w:w="2172" w:type="dxa"/>
            <w:tcBorders>
              <w:top w:val="nil"/>
              <w:left w:val="single" w:sz="4" w:space="0" w:color="auto"/>
              <w:bottom w:val="single" w:sz="4" w:space="0" w:color="auto"/>
              <w:right w:val="single" w:sz="4" w:space="0" w:color="auto"/>
            </w:tcBorders>
            <w:shd w:val="clear" w:color="auto" w:fill="auto"/>
            <w:noWrap/>
            <w:vAlign w:val="bottom"/>
            <w:hideMark/>
          </w:tcPr>
          <w:p w14:paraId="2367D7BC" w14:textId="77777777" w:rsidR="00D84C8E" w:rsidRPr="00513B0D" w:rsidRDefault="00D84C8E" w:rsidP="00D84C8E">
            <w:pPr>
              <w:pStyle w:val="NoSpacing"/>
            </w:pPr>
            <w:r w:rsidRPr="00513B0D">
              <w:t>Ontwikkelen</w:t>
            </w:r>
          </w:p>
        </w:tc>
        <w:tc>
          <w:tcPr>
            <w:tcW w:w="251" w:type="dxa"/>
            <w:tcBorders>
              <w:top w:val="nil"/>
              <w:left w:val="nil"/>
              <w:bottom w:val="single" w:sz="4" w:space="0" w:color="auto"/>
              <w:right w:val="single" w:sz="4" w:space="0" w:color="auto"/>
            </w:tcBorders>
            <w:shd w:val="clear" w:color="auto" w:fill="auto"/>
            <w:noWrap/>
            <w:vAlign w:val="bottom"/>
            <w:hideMark/>
          </w:tcPr>
          <w:p w14:paraId="61CC10F3" w14:textId="77777777" w:rsidR="00D84C8E" w:rsidRPr="00513B0D" w:rsidRDefault="00D84C8E" w:rsidP="00D84C8E">
            <w:pPr>
              <w:pStyle w:val="NoSpacing"/>
            </w:pPr>
            <w:r w:rsidRPr="00513B0D">
              <w:t> </w:t>
            </w:r>
          </w:p>
        </w:tc>
        <w:tc>
          <w:tcPr>
            <w:tcW w:w="252" w:type="dxa"/>
            <w:tcBorders>
              <w:top w:val="nil"/>
              <w:left w:val="nil"/>
              <w:bottom w:val="single" w:sz="4" w:space="0" w:color="auto"/>
              <w:right w:val="single" w:sz="4" w:space="0" w:color="auto"/>
            </w:tcBorders>
            <w:shd w:val="clear" w:color="auto" w:fill="auto"/>
            <w:noWrap/>
            <w:vAlign w:val="bottom"/>
            <w:hideMark/>
          </w:tcPr>
          <w:p w14:paraId="6CB32952" w14:textId="77777777" w:rsidR="00D84C8E" w:rsidRPr="00513B0D" w:rsidRDefault="00D84C8E" w:rsidP="00D84C8E">
            <w:pPr>
              <w:pStyle w:val="NoSpacing"/>
            </w:pPr>
            <w:r w:rsidRPr="00513B0D">
              <w:t> </w:t>
            </w:r>
          </w:p>
        </w:tc>
        <w:tc>
          <w:tcPr>
            <w:tcW w:w="251" w:type="dxa"/>
            <w:tcBorders>
              <w:top w:val="nil"/>
              <w:left w:val="nil"/>
              <w:bottom w:val="single" w:sz="4" w:space="0" w:color="auto"/>
              <w:right w:val="single" w:sz="4" w:space="0" w:color="auto"/>
            </w:tcBorders>
            <w:shd w:val="clear" w:color="auto" w:fill="auto"/>
            <w:noWrap/>
            <w:vAlign w:val="bottom"/>
            <w:hideMark/>
          </w:tcPr>
          <w:p w14:paraId="30450FF9" w14:textId="77777777" w:rsidR="00D84C8E" w:rsidRPr="00513B0D" w:rsidRDefault="00D84C8E" w:rsidP="00D84C8E">
            <w:pPr>
              <w:pStyle w:val="NoSpacing"/>
            </w:pPr>
            <w:r w:rsidRPr="00513B0D">
              <w:t> </w:t>
            </w:r>
          </w:p>
        </w:tc>
        <w:tc>
          <w:tcPr>
            <w:tcW w:w="252" w:type="dxa"/>
            <w:tcBorders>
              <w:top w:val="nil"/>
              <w:left w:val="nil"/>
              <w:bottom w:val="single" w:sz="4" w:space="0" w:color="auto"/>
              <w:right w:val="single" w:sz="4" w:space="0" w:color="auto"/>
            </w:tcBorders>
            <w:shd w:val="clear" w:color="auto" w:fill="auto"/>
            <w:noWrap/>
            <w:vAlign w:val="bottom"/>
            <w:hideMark/>
          </w:tcPr>
          <w:p w14:paraId="64828D8F" w14:textId="77777777" w:rsidR="00D84C8E" w:rsidRPr="00513B0D" w:rsidRDefault="00D84C8E" w:rsidP="00D84C8E">
            <w:pPr>
              <w:pStyle w:val="NoSpacing"/>
            </w:pPr>
            <w:r w:rsidRPr="00513B0D">
              <w:t> </w:t>
            </w:r>
          </w:p>
        </w:tc>
        <w:tc>
          <w:tcPr>
            <w:tcW w:w="251" w:type="dxa"/>
            <w:tcBorders>
              <w:top w:val="nil"/>
              <w:left w:val="nil"/>
              <w:bottom w:val="single" w:sz="4" w:space="0" w:color="auto"/>
              <w:right w:val="single" w:sz="4" w:space="0" w:color="auto"/>
            </w:tcBorders>
            <w:shd w:val="clear" w:color="auto" w:fill="auto"/>
            <w:noWrap/>
            <w:vAlign w:val="bottom"/>
            <w:hideMark/>
          </w:tcPr>
          <w:p w14:paraId="7F7D9970" w14:textId="77777777" w:rsidR="00D84C8E" w:rsidRPr="00513B0D" w:rsidRDefault="00D84C8E" w:rsidP="00D84C8E">
            <w:pPr>
              <w:pStyle w:val="NoSpacing"/>
            </w:pPr>
            <w:r w:rsidRPr="00513B0D">
              <w:t> </w:t>
            </w:r>
          </w:p>
        </w:tc>
        <w:tc>
          <w:tcPr>
            <w:tcW w:w="252" w:type="dxa"/>
            <w:tcBorders>
              <w:top w:val="nil"/>
              <w:left w:val="nil"/>
              <w:bottom w:val="single" w:sz="4" w:space="0" w:color="auto"/>
              <w:right w:val="single" w:sz="4" w:space="0" w:color="auto"/>
            </w:tcBorders>
            <w:shd w:val="clear" w:color="auto" w:fill="auto"/>
            <w:noWrap/>
            <w:vAlign w:val="bottom"/>
            <w:hideMark/>
          </w:tcPr>
          <w:p w14:paraId="10744C82" w14:textId="77777777" w:rsidR="00D84C8E" w:rsidRPr="00513B0D" w:rsidRDefault="00D84C8E" w:rsidP="00D84C8E">
            <w:pPr>
              <w:pStyle w:val="NoSpacing"/>
            </w:pPr>
            <w:r w:rsidRPr="00513B0D">
              <w:t> </w:t>
            </w:r>
          </w:p>
        </w:tc>
        <w:tc>
          <w:tcPr>
            <w:tcW w:w="251" w:type="dxa"/>
            <w:tcBorders>
              <w:top w:val="nil"/>
              <w:left w:val="nil"/>
              <w:bottom w:val="single" w:sz="4" w:space="0" w:color="auto"/>
              <w:right w:val="single" w:sz="4" w:space="0" w:color="auto"/>
            </w:tcBorders>
            <w:shd w:val="clear" w:color="000000" w:fill="F2F2F2"/>
            <w:noWrap/>
            <w:vAlign w:val="bottom"/>
            <w:hideMark/>
          </w:tcPr>
          <w:p w14:paraId="58A7E394" w14:textId="77777777" w:rsidR="00D84C8E" w:rsidRPr="00513B0D" w:rsidRDefault="00D84C8E" w:rsidP="00D84C8E">
            <w:pPr>
              <w:pStyle w:val="NoSpacing"/>
            </w:pPr>
            <w:r w:rsidRPr="00513B0D">
              <w:t> </w:t>
            </w:r>
          </w:p>
        </w:tc>
        <w:tc>
          <w:tcPr>
            <w:tcW w:w="252" w:type="dxa"/>
            <w:tcBorders>
              <w:top w:val="nil"/>
              <w:left w:val="nil"/>
              <w:bottom w:val="single" w:sz="4" w:space="0" w:color="auto"/>
              <w:right w:val="single" w:sz="4" w:space="0" w:color="auto"/>
            </w:tcBorders>
            <w:shd w:val="clear" w:color="000000" w:fill="C6E0B4"/>
            <w:noWrap/>
            <w:vAlign w:val="bottom"/>
            <w:hideMark/>
          </w:tcPr>
          <w:p w14:paraId="3BD28220" w14:textId="77777777" w:rsidR="00D84C8E" w:rsidRPr="00513B0D" w:rsidRDefault="00D84C8E" w:rsidP="00D84C8E">
            <w:pPr>
              <w:pStyle w:val="NoSpacing"/>
            </w:pPr>
            <w:r w:rsidRPr="00513B0D">
              <w:t> </w:t>
            </w:r>
          </w:p>
        </w:tc>
        <w:tc>
          <w:tcPr>
            <w:tcW w:w="251" w:type="dxa"/>
            <w:tcBorders>
              <w:top w:val="nil"/>
              <w:left w:val="nil"/>
              <w:bottom w:val="single" w:sz="4" w:space="0" w:color="auto"/>
              <w:right w:val="single" w:sz="4" w:space="0" w:color="auto"/>
            </w:tcBorders>
            <w:shd w:val="clear" w:color="000000" w:fill="C6E0B4"/>
            <w:noWrap/>
            <w:vAlign w:val="bottom"/>
            <w:hideMark/>
          </w:tcPr>
          <w:p w14:paraId="15D6EBE8" w14:textId="77777777" w:rsidR="00D84C8E" w:rsidRPr="00513B0D" w:rsidRDefault="00D84C8E" w:rsidP="00D84C8E">
            <w:pPr>
              <w:pStyle w:val="NoSpacing"/>
            </w:pPr>
            <w:r w:rsidRPr="00513B0D">
              <w:t> </w:t>
            </w:r>
          </w:p>
        </w:tc>
        <w:tc>
          <w:tcPr>
            <w:tcW w:w="357" w:type="dxa"/>
            <w:tcBorders>
              <w:top w:val="nil"/>
              <w:left w:val="nil"/>
              <w:bottom w:val="single" w:sz="4" w:space="0" w:color="auto"/>
              <w:right w:val="single" w:sz="4" w:space="0" w:color="auto"/>
            </w:tcBorders>
            <w:shd w:val="clear" w:color="000000" w:fill="C6E0B4"/>
            <w:noWrap/>
            <w:vAlign w:val="bottom"/>
            <w:hideMark/>
          </w:tcPr>
          <w:p w14:paraId="7124D46E" w14:textId="77777777" w:rsidR="00D84C8E" w:rsidRPr="00513B0D" w:rsidRDefault="00D84C8E" w:rsidP="00D84C8E">
            <w:pPr>
              <w:pStyle w:val="NoSpacing"/>
            </w:pPr>
            <w:r w:rsidRPr="00513B0D">
              <w:t> </w:t>
            </w:r>
          </w:p>
        </w:tc>
        <w:tc>
          <w:tcPr>
            <w:tcW w:w="356" w:type="dxa"/>
            <w:tcBorders>
              <w:top w:val="nil"/>
              <w:left w:val="nil"/>
              <w:bottom w:val="single" w:sz="4" w:space="0" w:color="auto"/>
              <w:right w:val="single" w:sz="4" w:space="0" w:color="auto"/>
            </w:tcBorders>
            <w:shd w:val="clear" w:color="000000" w:fill="C6E0B4"/>
            <w:noWrap/>
            <w:vAlign w:val="bottom"/>
            <w:hideMark/>
          </w:tcPr>
          <w:p w14:paraId="2CF68629" w14:textId="77777777" w:rsidR="00D84C8E" w:rsidRPr="00513B0D" w:rsidRDefault="00D84C8E" w:rsidP="00D84C8E">
            <w:pPr>
              <w:pStyle w:val="NoSpacing"/>
            </w:pPr>
            <w:r w:rsidRPr="00513B0D">
              <w:t> </w:t>
            </w:r>
          </w:p>
        </w:tc>
        <w:tc>
          <w:tcPr>
            <w:tcW w:w="356" w:type="dxa"/>
            <w:tcBorders>
              <w:top w:val="nil"/>
              <w:left w:val="nil"/>
              <w:bottom w:val="single" w:sz="4" w:space="0" w:color="auto"/>
              <w:right w:val="single" w:sz="4" w:space="0" w:color="auto"/>
            </w:tcBorders>
            <w:shd w:val="clear" w:color="000000" w:fill="C6E0B4"/>
            <w:noWrap/>
            <w:vAlign w:val="bottom"/>
            <w:hideMark/>
          </w:tcPr>
          <w:p w14:paraId="088592AA" w14:textId="77777777" w:rsidR="00D84C8E" w:rsidRPr="00513B0D" w:rsidRDefault="00D84C8E" w:rsidP="00D84C8E">
            <w:pPr>
              <w:pStyle w:val="NoSpacing"/>
            </w:pPr>
            <w:r w:rsidRPr="00513B0D">
              <w:t> </w:t>
            </w:r>
          </w:p>
        </w:tc>
        <w:tc>
          <w:tcPr>
            <w:tcW w:w="352" w:type="dxa"/>
            <w:gridSpan w:val="2"/>
            <w:tcBorders>
              <w:top w:val="nil"/>
              <w:left w:val="nil"/>
              <w:bottom w:val="single" w:sz="4" w:space="0" w:color="auto"/>
              <w:right w:val="single" w:sz="4" w:space="0" w:color="auto"/>
            </w:tcBorders>
            <w:shd w:val="clear" w:color="000000" w:fill="C6E0B4"/>
            <w:noWrap/>
            <w:vAlign w:val="bottom"/>
            <w:hideMark/>
          </w:tcPr>
          <w:p w14:paraId="075826FA" w14:textId="77777777" w:rsidR="00D84C8E" w:rsidRPr="00513B0D" w:rsidRDefault="00D84C8E" w:rsidP="00D84C8E">
            <w:pPr>
              <w:pStyle w:val="NoSpacing"/>
            </w:pPr>
            <w:r w:rsidRPr="00513B0D">
              <w:t> </w:t>
            </w:r>
          </w:p>
        </w:tc>
        <w:tc>
          <w:tcPr>
            <w:tcW w:w="356" w:type="dxa"/>
            <w:tcBorders>
              <w:top w:val="nil"/>
              <w:left w:val="nil"/>
              <w:bottom w:val="single" w:sz="4" w:space="0" w:color="auto"/>
              <w:right w:val="single" w:sz="4" w:space="0" w:color="auto"/>
            </w:tcBorders>
            <w:shd w:val="clear" w:color="000000" w:fill="C6E0B4"/>
            <w:noWrap/>
            <w:vAlign w:val="bottom"/>
            <w:hideMark/>
          </w:tcPr>
          <w:p w14:paraId="5BDC0688" w14:textId="77777777" w:rsidR="00D84C8E" w:rsidRPr="00513B0D" w:rsidRDefault="00D84C8E" w:rsidP="00D84C8E">
            <w:pPr>
              <w:pStyle w:val="NoSpacing"/>
            </w:pPr>
            <w:r w:rsidRPr="00513B0D">
              <w:t> </w:t>
            </w:r>
          </w:p>
        </w:tc>
        <w:tc>
          <w:tcPr>
            <w:tcW w:w="352" w:type="dxa"/>
            <w:gridSpan w:val="2"/>
            <w:tcBorders>
              <w:top w:val="nil"/>
              <w:left w:val="nil"/>
              <w:bottom w:val="single" w:sz="4" w:space="0" w:color="auto"/>
              <w:right w:val="single" w:sz="4" w:space="0" w:color="auto"/>
            </w:tcBorders>
            <w:shd w:val="clear" w:color="000000" w:fill="C6E0B4"/>
            <w:noWrap/>
            <w:vAlign w:val="bottom"/>
            <w:hideMark/>
          </w:tcPr>
          <w:p w14:paraId="22F374B6" w14:textId="77777777" w:rsidR="00D84C8E" w:rsidRPr="00513B0D" w:rsidRDefault="00D84C8E" w:rsidP="00D84C8E">
            <w:pPr>
              <w:pStyle w:val="NoSpacing"/>
            </w:pPr>
            <w:r w:rsidRPr="00513B0D">
              <w:t> </w:t>
            </w:r>
          </w:p>
        </w:tc>
        <w:tc>
          <w:tcPr>
            <w:tcW w:w="356" w:type="dxa"/>
            <w:tcBorders>
              <w:top w:val="nil"/>
              <w:left w:val="nil"/>
              <w:bottom w:val="single" w:sz="4" w:space="0" w:color="auto"/>
              <w:right w:val="single" w:sz="4" w:space="0" w:color="auto"/>
            </w:tcBorders>
            <w:shd w:val="clear" w:color="000000" w:fill="C6E0B4"/>
            <w:noWrap/>
            <w:vAlign w:val="bottom"/>
            <w:hideMark/>
          </w:tcPr>
          <w:p w14:paraId="70D133C5" w14:textId="77777777" w:rsidR="00D84C8E" w:rsidRPr="00513B0D" w:rsidRDefault="00D84C8E" w:rsidP="00D84C8E">
            <w:pPr>
              <w:pStyle w:val="NoSpacing"/>
            </w:pPr>
            <w:r w:rsidRPr="00513B0D">
              <w:t> </w:t>
            </w:r>
          </w:p>
        </w:tc>
        <w:tc>
          <w:tcPr>
            <w:tcW w:w="352" w:type="dxa"/>
            <w:gridSpan w:val="2"/>
            <w:tcBorders>
              <w:top w:val="nil"/>
              <w:left w:val="nil"/>
              <w:bottom w:val="single" w:sz="4" w:space="0" w:color="auto"/>
              <w:right w:val="single" w:sz="4" w:space="0" w:color="auto"/>
            </w:tcBorders>
            <w:shd w:val="clear" w:color="000000" w:fill="C6E0B4"/>
            <w:noWrap/>
            <w:vAlign w:val="bottom"/>
            <w:hideMark/>
          </w:tcPr>
          <w:p w14:paraId="24BBFB9D" w14:textId="77777777" w:rsidR="00D84C8E" w:rsidRPr="00513B0D" w:rsidRDefault="00D84C8E" w:rsidP="00D84C8E">
            <w:pPr>
              <w:pStyle w:val="NoSpacing"/>
            </w:pPr>
            <w:r w:rsidRPr="00513B0D">
              <w:t> </w:t>
            </w:r>
          </w:p>
        </w:tc>
        <w:tc>
          <w:tcPr>
            <w:tcW w:w="356" w:type="dxa"/>
            <w:tcBorders>
              <w:top w:val="nil"/>
              <w:left w:val="nil"/>
              <w:bottom w:val="single" w:sz="4" w:space="0" w:color="auto"/>
              <w:right w:val="single" w:sz="4" w:space="0" w:color="auto"/>
            </w:tcBorders>
            <w:shd w:val="clear" w:color="000000" w:fill="C6E0B4"/>
            <w:noWrap/>
            <w:vAlign w:val="bottom"/>
            <w:hideMark/>
          </w:tcPr>
          <w:p w14:paraId="5AB07101" w14:textId="77777777" w:rsidR="00D84C8E" w:rsidRPr="00513B0D" w:rsidRDefault="00D84C8E" w:rsidP="00D84C8E">
            <w:pPr>
              <w:pStyle w:val="NoSpacing"/>
            </w:pPr>
            <w:r w:rsidRPr="00513B0D">
              <w:t> </w:t>
            </w:r>
          </w:p>
        </w:tc>
        <w:tc>
          <w:tcPr>
            <w:tcW w:w="352" w:type="dxa"/>
            <w:gridSpan w:val="2"/>
            <w:tcBorders>
              <w:top w:val="nil"/>
              <w:left w:val="nil"/>
              <w:bottom w:val="single" w:sz="4" w:space="0" w:color="auto"/>
              <w:right w:val="single" w:sz="4" w:space="0" w:color="auto"/>
            </w:tcBorders>
            <w:shd w:val="clear" w:color="000000" w:fill="C6E0B4"/>
            <w:noWrap/>
            <w:vAlign w:val="bottom"/>
            <w:hideMark/>
          </w:tcPr>
          <w:p w14:paraId="3DEC0B54" w14:textId="77777777" w:rsidR="00D84C8E" w:rsidRPr="00513B0D" w:rsidRDefault="00D84C8E" w:rsidP="00D84C8E">
            <w:pPr>
              <w:pStyle w:val="NoSpacing"/>
            </w:pPr>
            <w:r w:rsidRPr="00513B0D">
              <w:t> </w:t>
            </w:r>
          </w:p>
        </w:tc>
        <w:tc>
          <w:tcPr>
            <w:tcW w:w="356" w:type="dxa"/>
            <w:tcBorders>
              <w:top w:val="nil"/>
              <w:left w:val="nil"/>
              <w:bottom w:val="single" w:sz="4" w:space="0" w:color="auto"/>
              <w:right w:val="nil"/>
            </w:tcBorders>
            <w:shd w:val="clear" w:color="000000" w:fill="C6E0B4"/>
            <w:noWrap/>
            <w:vAlign w:val="bottom"/>
            <w:hideMark/>
          </w:tcPr>
          <w:p w14:paraId="237B78CC" w14:textId="77777777" w:rsidR="00D84C8E" w:rsidRPr="00513B0D" w:rsidRDefault="00D84C8E" w:rsidP="00D84C8E">
            <w:pPr>
              <w:pStyle w:val="NoSpacing"/>
            </w:pPr>
            <w:r w:rsidRPr="00513B0D">
              <w:t> </w:t>
            </w:r>
          </w:p>
        </w:tc>
        <w:tc>
          <w:tcPr>
            <w:tcW w:w="352" w:type="dxa"/>
            <w:gridSpan w:val="2"/>
            <w:tcBorders>
              <w:top w:val="nil"/>
              <w:left w:val="single" w:sz="4" w:space="0" w:color="auto"/>
              <w:bottom w:val="single" w:sz="4" w:space="0" w:color="auto"/>
              <w:right w:val="single" w:sz="4" w:space="0" w:color="auto"/>
            </w:tcBorders>
            <w:shd w:val="clear" w:color="000000" w:fill="C6E0B4"/>
            <w:noWrap/>
            <w:vAlign w:val="bottom"/>
            <w:hideMark/>
          </w:tcPr>
          <w:p w14:paraId="52D5F76F" w14:textId="77777777" w:rsidR="00D84C8E" w:rsidRPr="00513B0D" w:rsidRDefault="00D84C8E" w:rsidP="00D84C8E">
            <w:pPr>
              <w:pStyle w:val="NoSpacing"/>
            </w:pPr>
            <w:r w:rsidRPr="00513B0D">
              <w:t> </w:t>
            </w:r>
          </w:p>
        </w:tc>
        <w:tc>
          <w:tcPr>
            <w:tcW w:w="356" w:type="dxa"/>
            <w:tcBorders>
              <w:top w:val="nil"/>
              <w:left w:val="nil"/>
              <w:bottom w:val="single" w:sz="4" w:space="0" w:color="auto"/>
              <w:right w:val="single" w:sz="4" w:space="0" w:color="auto"/>
            </w:tcBorders>
            <w:shd w:val="clear" w:color="000000" w:fill="C6E0B4"/>
            <w:noWrap/>
            <w:vAlign w:val="bottom"/>
            <w:hideMark/>
          </w:tcPr>
          <w:p w14:paraId="7582488B" w14:textId="77777777" w:rsidR="00D84C8E" w:rsidRPr="00513B0D" w:rsidRDefault="00D84C8E" w:rsidP="00D84C8E">
            <w:pPr>
              <w:pStyle w:val="NoSpacing"/>
            </w:pPr>
            <w:r w:rsidRPr="00513B0D">
              <w:t> </w:t>
            </w:r>
          </w:p>
        </w:tc>
        <w:tc>
          <w:tcPr>
            <w:tcW w:w="352" w:type="dxa"/>
            <w:gridSpan w:val="2"/>
            <w:tcBorders>
              <w:top w:val="nil"/>
              <w:left w:val="nil"/>
              <w:bottom w:val="single" w:sz="4" w:space="0" w:color="auto"/>
              <w:right w:val="single" w:sz="4" w:space="0" w:color="auto"/>
            </w:tcBorders>
            <w:shd w:val="clear" w:color="auto" w:fill="auto"/>
            <w:noWrap/>
            <w:vAlign w:val="bottom"/>
            <w:hideMark/>
          </w:tcPr>
          <w:p w14:paraId="2225F9EE" w14:textId="77777777" w:rsidR="00D84C8E" w:rsidRPr="00513B0D" w:rsidRDefault="00D84C8E" w:rsidP="00D84C8E">
            <w:pPr>
              <w:pStyle w:val="NoSpacing"/>
            </w:pPr>
            <w:r w:rsidRPr="00513B0D">
              <w:t> </w:t>
            </w:r>
          </w:p>
        </w:tc>
        <w:tc>
          <w:tcPr>
            <w:tcW w:w="356" w:type="dxa"/>
            <w:tcBorders>
              <w:top w:val="nil"/>
              <w:left w:val="nil"/>
              <w:bottom w:val="single" w:sz="4" w:space="0" w:color="auto"/>
              <w:right w:val="single" w:sz="4" w:space="0" w:color="auto"/>
            </w:tcBorders>
            <w:shd w:val="clear" w:color="auto" w:fill="auto"/>
            <w:noWrap/>
            <w:vAlign w:val="bottom"/>
            <w:hideMark/>
          </w:tcPr>
          <w:p w14:paraId="25F1D5A3" w14:textId="77777777" w:rsidR="00D84C8E" w:rsidRPr="00513B0D" w:rsidRDefault="00D84C8E" w:rsidP="00D84C8E">
            <w:pPr>
              <w:pStyle w:val="NoSpacing"/>
            </w:pPr>
            <w:r w:rsidRPr="00513B0D">
              <w:t> </w:t>
            </w:r>
          </w:p>
        </w:tc>
        <w:tc>
          <w:tcPr>
            <w:tcW w:w="352" w:type="dxa"/>
            <w:gridSpan w:val="2"/>
            <w:tcBorders>
              <w:top w:val="nil"/>
              <w:left w:val="nil"/>
              <w:bottom w:val="single" w:sz="4" w:space="0" w:color="auto"/>
              <w:right w:val="single" w:sz="4" w:space="0" w:color="auto"/>
            </w:tcBorders>
            <w:shd w:val="clear" w:color="auto" w:fill="auto"/>
            <w:noWrap/>
            <w:vAlign w:val="bottom"/>
            <w:hideMark/>
          </w:tcPr>
          <w:p w14:paraId="499D8E34" w14:textId="77777777" w:rsidR="00D84C8E" w:rsidRPr="00513B0D" w:rsidRDefault="00D84C8E" w:rsidP="00D84C8E">
            <w:pPr>
              <w:pStyle w:val="NoSpacing"/>
            </w:pPr>
            <w:r w:rsidRPr="00513B0D">
              <w:t> </w:t>
            </w:r>
          </w:p>
        </w:tc>
      </w:tr>
      <w:tr w:rsidR="00D84C8E" w:rsidRPr="00513B0D" w14:paraId="0D676E08" w14:textId="77777777" w:rsidTr="00D84C8E">
        <w:trPr>
          <w:gridAfter w:val="1"/>
          <w:wAfter w:w="37" w:type="dxa"/>
          <w:trHeight w:val="560"/>
        </w:trPr>
        <w:tc>
          <w:tcPr>
            <w:tcW w:w="2172" w:type="dxa"/>
            <w:tcBorders>
              <w:top w:val="nil"/>
              <w:left w:val="single" w:sz="4" w:space="0" w:color="auto"/>
              <w:bottom w:val="single" w:sz="4" w:space="0" w:color="auto"/>
              <w:right w:val="single" w:sz="4" w:space="0" w:color="auto"/>
            </w:tcBorders>
            <w:shd w:val="clear" w:color="auto" w:fill="auto"/>
            <w:noWrap/>
            <w:vAlign w:val="bottom"/>
            <w:hideMark/>
          </w:tcPr>
          <w:p w14:paraId="133D2197" w14:textId="77777777" w:rsidR="00D84C8E" w:rsidRPr="00513B0D" w:rsidRDefault="00D84C8E" w:rsidP="00D84C8E">
            <w:pPr>
              <w:pStyle w:val="NoSpacing"/>
            </w:pPr>
            <w:r w:rsidRPr="00513B0D">
              <w:t>Testen</w:t>
            </w:r>
          </w:p>
        </w:tc>
        <w:tc>
          <w:tcPr>
            <w:tcW w:w="251" w:type="dxa"/>
            <w:tcBorders>
              <w:top w:val="nil"/>
              <w:left w:val="nil"/>
              <w:bottom w:val="single" w:sz="4" w:space="0" w:color="auto"/>
              <w:right w:val="single" w:sz="4" w:space="0" w:color="auto"/>
            </w:tcBorders>
            <w:shd w:val="clear" w:color="auto" w:fill="auto"/>
            <w:noWrap/>
            <w:vAlign w:val="bottom"/>
            <w:hideMark/>
          </w:tcPr>
          <w:p w14:paraId="2B3E5DEC" w14:textId="77777777" w:rsidR="00D84C8E" w:rsidRPr="00513B0D" w:rsidRDefault="00D84C8E" w:rsidP="00D84C8E">
            <w:pPr>
              <w:pStyle w:val="NoSpacing"/>
            </w:pPr>
            <w:r w:rsidRPr="00513B0D">
              <w:t> </w:t>
            </w:r>
          </w:p>
        </w:tc>
        <w:tc>
          <w:tcPr>
            <w:tcW w:w="252" w:type="dxa"/>
            <w:tcBorders>
              <w:top w:val="nil"/>
              <w:left w:val="nil"/>
              <w:bottom w:val="single" w:sz="4" w:space="0" w:color="auto"/>
              <w:right w:val="single" w:sz="4" w:space="0" w:color="auto"/>
            </w:tcBorders>
            <w:shd w:val="clear" w:color="auto" w:fill="auto"/>
            <w:noWrap/>
            <w:vAlign w:val="bottom"/>
            <w:hideMark/>
          </w:tcPr>
          <w:p w14:paraId="12A5E5D4" w14:textId="77777777" w:rsidR="00D84C8E" w:rsidRPr="00513B0D" w:rsidRDefault="00D84C8E" w:rsidP="00D84C8E">
            <w:pPr>
              <w:pStyle w:val="NoSpacing"/>
            </w:pPr>
            <w:r w:rsidRPr="00513B0D">
              <w:t> </w:t>
            </w:r>
          </w:p>
        </w:tc>
        <w:tc>
          <w:tcPr>
            <w:tcW w:w="251" w:type="dxa"/>
            <w:tcBorders>
              <w:top w:val="nil"/>
              <w:left w:val="nil"/>
              <w:bottom w:val="single" w:sz="4" w:space="0" w:color="auto"/>
              <w:right w:val="single" w:sz="4" w:space="0" w:color="auto"/>
            </w:tcBorders>
            <w:shd w:val="clear" w:color="auto" w:fill="auto"/>
            <w:noWrap/>
            <w:vAlign w:val="bottom"/>
            <w:hideMark/>
          </w:tcPr>
          <w:p w14:paraId="016EA73F" w14:textId="77777777" w:rsidR="00D84C8E" w:rsidRPr="00513B0D" w:rsidRDefault="00D84C8E" w:rsidP="00D84C8E">
            <w:pPr>
              <w:pStyle w:val="NoSpacing"/>
            </w:pPr>
            <w:r w:rsidRPr="00513B0D">
              <w:t> </w:t>
            </w:r>
          </w:p>
        </w:tc>
        <w:tc>
          <w:tcPr>
            <w:tcW w:w="252" w:type="dxa"/>
            <w:tcBorders>
              <w:top w:val="nil"/>
              <w:left w:val="nil"/>
              <w:bottom w:val="single" w:sz="4" w:space="0" w:color="auto"/>
              <w:right w:val="single" w:sz="4" w:space="0" w:color="auto"/>
            </w:tcBorders>
            <w:shd w:val="clear" w:color="auto" w:fill="auto"/>
            <w:noWrap/>
            <w:vAlign w:val="bottom"/>
            <w:hideMark/>
          </w:tcPr>
          <w:p w14:paraId="0D12DC54" w14:textId="77777777" w:rsidR="00D84C8E" w:rsidRPr="00513B0D" w:rsidRDefault="00D84C8E" w:rsidP="00D84C8E">
            <w:pPr>
              <w:pStyle w:val="NoSpacing"/>
            </w:pPr>
            <w:r w:rsidRPr="00513B0D">
              <w:t> </w:t>
            </w:r>
          </w:p>
        </w:tc>
        <w:tc>
          <w:tcPr>
            <w:tcW w:w="251" w:type="dxa"/>
            <w:tcBorders>
              <w:top w:val="nil"/>
              <w:left w:val="nil"/>
              <w:bottom w:val="single" w:sz="4" w:space="0" w:color="auto"/>
              <w:right w:val="single" w:sz="4" w:space="0" w:color="auto"/>
            </w:tcBorders>
            <w:shd w:val="clear" w:color="auto" w:fill="auto"/>
            <w:noWrap/>
            <w:vAlign w:val="bottom"/>
            <w:hideMark/>
          </w:tcPr>
          <w:p w14:paraId="279B3E16" w14:textId="77777777" w:rsidR="00D84C8E" w:rsidRPr="00513B0D" w:rsidRDefault="00D84C8E" w:rsidP="00D84C8E">
            <w:pPr>
              <w:pStyle w:val="NoSpacing"/>
            </w:pPr>
            <w:r w:rsidRPr="00513B0D">
              <w:t> </w:t>
            </w:r>
          </w:p>
        </w:tc>
        <w:tc>
          <w:tcPr>
            <w:tcW w:w="252" w:type="dxa"/>
            <w:tcBorders>
              <w:top w:val="nil"/>
              <w:left w:val="nil"/>
              <w:bottom w:val="single" w:sz="4" w:space="0" w:color="auto"/>
              <w:right w:val="single" w:sz="4" w:space="0" w:color="auto"/>
            </w:tcBorders>
            <w:shd w:val="clear" w:color="auto" w:fill="auto"/>
            <w:noWrap/>
            <w:vAlign w:val="bottom"/>
            <w:hideMark/>
          </w:tcPr>
          <w:p w14:paraId="09A9A07C" w14:textId="77777777" w:rsidR="00D84C8E" w:rsidRPr="00513B0D" w:rsidRDefault="00D84C8E" w:rsidP="00D84C8E">
            <w:pPr>
              <w:pStyle w:val="NoSpacing"/>
            </w:pPr>
            <w:r w:rsidRPr="00513B0D">
              <w:t> </w:t>
            </w:r>
          </w:p>
        </w:tc>
        <w:tc>
          <w:tcPr>
            <w:tcW w:w="251" w:type="dxa"/>
            <w:tcBorders>
              <w:top w:val="nil"/>
              <w:left w:val="nil"/>
              <w:bottom w:val="single" w:sz="4" w:space="0" w:color="auto"/>
              <w:right w:val="single" w:sz="4" w:space="0" w:color="auto"/>
            </w:tcBorders>
            <w:shd w:val="clear" w:color="000000" w:fill="F2F2F2"/>
            <w:noWrap/>
            <w:vAlign w:val="bottom"/>
            <w:hideMark/>
          </w:tcPr>
          <w:p w14:paraId="4B7E5FA5" w14:textId="77777777" w:rsidR="00D84C8E" w:rsidRPr="00513B0D" w:rsidRDefault="00D84C8E" w:rsidP="00D84C8E">
            <w:pPr>
              <w:pStyle w:val="NoSpacing"/>
            </w:pPr>
            <w:r w:rsidRPr="00513B0D">
              <w:t> </w:t>
            </w:r>
          </w:p>
        </w:tc>
        <w:tc>
          <w:tcPr>
            <w:tcW w:w="252" w:type="dxa"/>
            <w:tcBorders>
              <w:top w:val="nil"/>
              <w:left w:val="nil"/>
              <w:bottom w:val="single" w:sz="4" w:space="0" w:color="auto"/>
              <w:right w:val="single" w:sz="4" w:space="0" w:color="auto"/>
            </w:tcBorders>
            <w:shd w:val="clear" w:color="000000" w:fill="C6E0B4"/>
            <w:noWrap/>
            <w:vAlign w:val="bottom"/>
            <w:hideMark/>
          </w:tcPr>
          <w:p w14:paraId="4A280DAD" w14:textId="77777777" w:rsidR="00D84C8E" w:rsidRPr="00513B0D" w:rsidRDefault="00D84C8E" w:rsidP="00D84C8E">
            <w:pPr>
              <w:pStyle w:val="NoSpacing"/>
            </w:pPr>
            <w:r w:rsidRPr="00513B0D">
              <w:t> </w:t>
            </w:r>
          </w:p>
        </w:tc>
        <w:tc>
          <w:tcPr>
            <w:tcW w:w="251" w:type="dxa"/>
            <w:tcBorders>
              <w:top w:val="nil"/>
              <w:left w:val="nil"/>
              <w:bottom w:val="single" w:sz="4" w:space="0" w:color="auto"/>
              <w:right w:val="single" w:sz="4" w:space="0" w:color="auto"/>
            </w:tcBorders>
            <w:shd w:val="clear" w:color="000000" w:fill="FFFFFF"/>
            <w:noWrap/>
            <w:vAlign w:val="bottom"/>
            <w:hideMark/>
          </w:tcPr>
          <w:p w14:paraId="7DA18800" w14:textId="77777777" w:rsidR="00D84C8E" w:rsidRPr="00513B0D" w:rsidRDefault="00D84C8E" w:rsidP="00D84C8E">
            <w:pPr>
              <w:pStyle w:val="NoSpacing"/>
            </w:pPr>
            <w:r w:rsidRPr="00513B0D">
              <w:t> </w:t>
            </w:r>
          </w:p>
        </w:tc>
        <w:tc>
          <w:tcPr>
            <w:tcW w:w="357" w:type="dxa"/>
            <w:tcBorders>
              <w:top w:val="nil"/>
              <w:left w:val="nil"/>
              <w:bottom w:val="single" w:sz="4" w:space="0" w:color="auto"/>
              <w:right w:val="single" w:sz="4" w:space="0" w:color="auto"/>
            </w:tcBorders>
            <w:shd w:val="clear" w:color="000000" w:fill="C6E0B4"/>
            <w:noWrap/>
            <w:vAlign w:val="bottom"/>
            <w:hideMark/>
          </w:tcPr>
          <w:p w14:paraId="38EB6641" w14:textId="77777777" w:rsidR="00D84C8E" w:rsidRPr="00513B0D" w:rsidRDefault="00D84C8E" w:rsidP="00D84C8E">
            <w:pPr>
              <w:pStyle w:val="NoSpacing"/>
            </w:pPr>
            <w:r w:rsidRPr="00513B0D">
              <w:t> </w:t>
            </w:r>
          </w:p>
        </w:tc>
        <w:tc>
          <w:tcPr>
            <w:tcW w:w="356" w:type="dxa"/>
            <w:tcBorders>
              <w:top w:val="nil"/>
              <w:left w:val="nil"/>
              <w:bottom w:val="single" w:sz="4" w:space="0" w:color="auto"/>
              <w:right w:val="single" w:sz="4" w:space="0" w:color="auto"/>
            </w:tcBorders>
            <w:shd w:val="clear" w:color="000000" w:fill="FFFFFF"/>
            <w:noWrap/>
            <w:vAlign w:val="bottom"/>
            <w:hideMark/>
          </w:tcPr>
          <w:p w14:paraId="39BEA800" w14:textId="77777777" w:rsidR="00D84C8E" w:rsidRPr="00513B0D" w:rsidRDefault="00D84C8E" w:rsidP="00D84C8E">
            <w:pPr>
              <w:pStyle w:val="NoSpacing"/>
            </w:pPr>
            <w:r w:rsidRPr="00513B0D">
              <w:t> </w:t>
            </w:r>
          </w:p>
        </w:tc>
        <w:tc>
          <w:tcPr>
            <w:tcW w:w="356" w:type="dxa"/>
            <w:tcBorders>
              <w:top w:val="nil"/>
              <w:left w:val="nil"/>
              <w:bottom w:val="single" w:sz="4" w:space="0" w:color="auto"/>
              <w:right w:val="single" w:sz="4" w:space="0" w:color="auto"/>
            </w:tcBorders>
            <w:shd w:val="clear" w:color="000000" w:fill="C6E0B4"/>
            <w:noWrap/>
            <w:vAlign w:val="bottom"/>
            <w:hideMark/>
          </w:tcPr>
          <w:p w14:paraId="623FE06A" w14:textId="77777777" w:rsidR="00D84C8E" w:rsidRPr="00513B0D" w:rsidRDefault="00D84C8E" w:rsidP="00D84C8E">
            <w:pPr>
              <w:pStyle w:val="NoSpacing"/>
            </w:pPr>
            <w:r w:rsidRPr="00513B0D">
              <w:t> </w:t>
            </w:r>
          </w:p>
        </w:tc>
        <w:tc>
          <w:tcPr>
            <w:tcW w:w="352" w:type="dxa"/>
            <w:gridSpan w:val="2"/>
            <w:tcBorders>
              <w:top w:val="nil"/>
              <w:left w:val="nil"/>
              <w:bottom w:val="single" w:sz="4" w:space="0" w:color="auto"/>
              <w:right w:val="single" w:sz="4" w:space="0" w:color="auto"/>
            </w:tcBorders>
            <w:shd w:val="clear" w:color="000000" w:fill="FFFFFF"/>
            <w:noWrap/>
            <w:vAlign w:val="bottom"/>
            <w:hideMark/>
          </w:tcPr>
          <w:p w14:paraId="4791293C" w14:textId="77777777" w:rsidR="00D84C8E" w:rsidRPr="00513B0D" w:rsidRDefault="00D84C8E" w:rsidP="00D84C8E">
            <w:pPr>
              <w:pStyle w:val="NoSpacing"/>
            </w:pPr>
            <w:r w:rsidRPr="00513B0D">
              <w:t> </w:t>
            </w:r>
          </w:p>
        </w:tc>
        <w:tc>
          <w:tcPr>
            <w:tcW w:w="356" w:type="dxa"/>
            <w:tcBorders>
              <w:top w:val="nil"/>
              <w:left w:val="nil"/>
              <w:bottom w:val="single" w:sz="4" w:space="0" w:color="auto"/>
              <w:right w:val="single" w:sz="4" w:space="0" w:color="auto"/>
            </w:tcBorders>
            <w:shd w:val="clear" w:color="000000" w:fill="C6E0B4"/>
            <w:noWrap/>
            <w:vAlign w:val="bottom"/>
            <w:hideMark/>
          </w:tcPr>
          <w:p w14:paraId="26E7BDC3" w14:textId="77777777" w:rsidR="00D84C8E" w:rsidRPr="00513B0D" w:rsidRDefault="00D84C8E" w:rsidP="00D84C8E">
            <w:pPr>
              <w:pStyle w:val="NoSpacing"/>
            </w:pPr>
            <w:r w:rsidRPr="00513B0D">
              <w:t> </w:t>
            </w:r>
          </w:p>
        </w:tc>
        <w:tc>
          <w:tcPr>
            <w:tcW w:w="352" w:type="dxa"/>
            <w:gridSpan w:val="2"/>
            <w:tcBorders>
              <w:top w:val="nil"/>
              <w:left w:val="nil"/>
              <w:bottom w:val="single" w:sz="4" w:space="0" w:color="auto"/>
              <w:right w:val="single" w:sz="4" w:space="0" w:color="auto"/>
            </w:tcBorders>
            <w:shd w:val="clear" w:color="000000" w:fill="FFFFFF"/>
            <w:noWrap/>
            <w:vAlign w:val="bottom"/>
            <w:hideMark/>
          </w:tcPr>
          <w:p w14:paraId="2367A8F3" w14:textId="77777777" w:rsidR="00D84C8E" w:rsidRPr="00513B0D" w:rsidRDefault="00D84C8E" w:rsidP="00D84C8E">
            <w:pPr>
              <w:pStyle w:val="NoSpacing"/>
            </w:pPr>
            <w:r w:rsidRPr="00513B0D">
              <w:t> </w:t>
            </w:r>
          </w:p>
        </w:tc>
        <w:tc>
          <w:tcPr>
            <w:tcW w:w="356" w:type="dxa"/>
            <w:tcBorders>
              <w:top w:val="nil"/>
              <w:left w:val="nil"/>
              <w:bottom w:val="single" w:sz="4" w:space="0" w:color="auto"/>
              <w:right w:val="single" w:sz="4" w:space="0" w:color="auto"/>
            </w:tcBorders>
            <w:shd w:val="clear" w:color="000000" w:fill="C6E0B4"/>
            <w:noWrap/>
            <w:vAlign w:val="bottom"/>
            <w:hideMark/>
          </w:tcPr>
          <w:p w14:paraId="5AC93437" w14:textId="77777777" w:rsidR="00D84C8E" w:rsidRPr="00513B0D" w:rsidRDefault="00D84C8E" w:rsidP="00D84C8E">
            <w:pPr>
              <w:pStyle w:val="NoSpacing"/>
            </w:pPr>
            <w:r w:rsidRPr="00513B0D">
              <w:t> </w:t>
            </w:r>
          </w:p>
        </w:tc>
        <w:tc>
          <w:tcPr>
            <w:tcW w:w="352" w:type="dxa"/>
            <w:gridSpan w:val="2"/>
            <w:tcBorders>
              <w:top w:val="nil"/>
              <w:left w:val="nil"/>
              <w:bottom w:val="single" w:sz="4" w:space="0" w:color="auto"/>
              <w:right w:val="single" w:sz="4" w:space="0" w:color="auto"/>
            </w:tcBorders>
            <w:shd w:val="clear" w:color="000000" w:fill="FFFFFF"/>
            <w:noWrap/>
            <w:vAlign w:val="bottom"/>
            <w:hideMark/>
          </w:tcPr>
          <w:p w14:paraId="73E4F5D3" w14:textId="77777777" w:rsidR="00D84C8E" w:rsidRPr="00513B0D" w:rsidRDefault="00D84C8E" w:rsidP="00D84C8E">
            <w:pPr>
              <w:pStyle w:val="NoSpacing"/>
            </w:pPr>
            <w:r w:rsidRPr="00513B0D">
              <w:t> </w:t>
            </w:r>
          </w:p>
        </w:tc>
        <w:tc>
          <w:tcPr>
            <w:tcW w:w="356" w:type="dxa"/>
            <w:tcBorders>
              <w:top w:val="nil"/>
              <w:left w:val="nil"/>
              <w:bottom w:val="single" w:sz="4" w:space="0" w:color="auto"/>
              <w:right w:val="single" w:sz="4" w:space="0" w:color="auto"/>
            </w:tcBorders>
            <w:shd w:val="clear" w:color="000000" w:fill="C6E0B4"/>
            <w:noWrap/>
            <w:vAlign w:val="bottom"/>
            <w:hideMark/>
          </w:tcPr>
          <w:p w14:paraId="31B7834F" w14:textId="77777777" w:rsidR="00D84C8E" w:rsidRPr="00513B0D" w:rsidRDefault="00D84C8E" w:rsidP="00D84C8E">
            <w:pPr>
              <w:pStyle w:val="NoSpacing"/>
            </w:pPr>
            <w:r w:rsidRPr="00513B0D">
              <w:t> </w:t>
            </w:r>
          </w:p>
        </w:tc>
        <w:tc>
          <w:tcPr>
            <w:tcW w:w="352" w:type="dxa"/>
            <w:gridSpan w:val="2"/>
            <w:tcBorders>
              <w:top w:val="nil"/>
              <w:left w:val="nil"/>
              <w:bottom w:val="single" w:sz="4" w:space="0" w:color="auto"/>
              <w:right w:val="single" w:sz="4" w:space="0" w:color="auto"/>
            </w:tcBorders>
            <w:shd w:val="clear" w:color="000000" w:fill="FFFFFF"/>
            <w:noWrap/>
            <w:vAlign w:val="bottom"/>
            <w:hideMark/>
          </w:tcPr>
          <w:p w14:paraId="683537A7" w14:textId="77777777" w:rsidR="00D84C8E" w:rsidRPr="00513B0D" w:rsidRDefault="00D84C8E" w:rsidP="00D84C8E">
            <w:pPr>
              <w:pStyle w:val="NoSpacing"/>
            </w:pPr>
            <w:r w:rsidRPr="00513B0D">
              <w:t> </w:t>
            </w:r>
          </w:p>
        </w:tc>
        <w:tc>
          <w:tcPr>
            <w:tcW w:w="356" w:type="dxa"/>
            <w:tcBorders>
              <w:top w:val="nil"/>
              <w:left w:val="nil"/>
              <w:bottom w:val="single" w:sz="4" w:space="0" w:color="auto"/>
              <w:right w:val="nil"/>
            </w:tcBorders>
            <w:shd w:val="clear" w:color="000000" w:fill="C6E0B4"/>
            <w:noWrap/>
            <w:vAlign w:val="bottom"/>
            <w:hideMark/>
          </w:tcPr>
          <w:p w14:paraId="5CA4E638" w14:textId="77777777" w:rsidR="00D84C8E" w:rsidRPr="00513B0D" w:rsidRDefault="00D84C8E" w:rsidP="00D84C8E">
            <w:pPr>
              <w:pStyle w:val="NoSpacing"/>
            </w:pPr>
            <w:r w:rsidRPr="00513B0D">
              <w:t> </w:t>
            </w:r>
          </w:p>
        </w:tc>
        <w:tc>
          <w:tcPr>
            <w:tcW w:w="352" w:type="dxa"/>
            <w:gridSpan w:val="2"/>
            <w:tcBorders>
              <w:top w:val="nil"/>
              <w:left w:val="single" w:sz="4" w:space="0" w:color="auto"/>
              <w:bottom w:val="single" w:sz="4" w:space="0" w:color="auto"/>
              <w:right w:val="single" w:sz="4" w:space="0" w:color="auto"/>
            </w:tcBorders>
            <w:shd w:val="clear" w:color="auto" w:fill="auto"/>
            <w:noWrap/>
            <w:vAlign w:val="bottom"/>
            <w:hideMark/>
          </w:tcPr>
          <w:p w14:paraId="3D20E968" w14:textId="77777777" w:rsidR="00D84C8E" w:rsidRPr="00513B0D" w:rsidRDefault="00D84C8E" w:rsidP="00D84C8E">
            <w:pPr>
              <w:pStyle w:val="NoSpacing"/>
            </w:pPr>
            <w:r w:rsidRPr="00513B0D">
              <w:t> </w:t>
            </w:r>
          </w:p>
        </w:tc>
        <w:tc>
          <w:tcPr>
            <w:tcW w:w="356" w:type="dxa"/>
            <w:tcBorders>
              <w:top w:val="nil"/>
              <w:left w:val="nil"/>
              <w:bottom w:val="single" w:sz="4" w:space="0" w:color="auto"/>
              <w:right w:val="single" w:sz="4" w:space="0" w:color="auto"/>
            </w:tcBorders>
            <w:shd w:val="clear" w:color="000000" w:fill="C6E0B4"/>
            <w:noWrap/>
            <w:vAlign w:val="bottom"/>
            <w:hideMark/>
          </w:tcPr>
          <w:p w14:paraId="32A7064F" w14:textId="77777777" w:rsidR="00D84C8E" w:rsidRPr="00513B0D" w:rsidRDefault="00D84C8E" w:rsidP="00D84C8E">
            <w:pPr>
              <w:pStyle w:val="NoSpacing"/>
            </w:pPr>
            <w:r w:rsidRPr="00513B0D">
              <w:t> </w:t>
            </w:r>
          </w:p>
        </w:tc>
        <w:tc>
          <w:tcPr>
            <w:tcW w:w="352" w:type="dxa"/>
            <w:gridSpan w:val="2"/>
            <w:tcBorders>
              <w:top w:val="nil"/>
              <w:left w:val="nil"/>
              <w:bottom w:val="single" w:sz="4" w:space="0" w:color="auto"/>
              <w:right w:val="single" w:sz="4" w:space="0" w:color="auto"/>
            </w:tcBorders>
            <w:shd w:val="clear" w:color="auto" w:fill="auto"/>
            <w:noWrap/>
            <w:vAlign w:val="bottom"/>
            <w:hideMark/>
          </w:tcPr>
          <w:p w14:paraId="4CA9E222" w14:textId="77777777" w:rsidR="00D84C8E" w:rsidRPr="00513B0D" w:rsidRDefault="00D84C8E" w:rsidP="00D84C8E">
            <w:pPr>
              <w:pStyle w:val="NoSpacing"/>
            </w:pPr>
            <w:r w:rsidRPr="00513B0D">
              <w:t> </w:t>
            </w:r>
          </w:p>
        </w:tc>
        <w:tc>
          <w:tcPr>
            <w:tcW w:w="356" w:type="dxa"/>
            <w:tcBorders>
              <w:top w:val="nil"/>
              <w:left w:val="nil"/>
              <w:bottom w:val="single" w:sz="4" w:space="0" w:color="auto"/>
              <w:right w:val="single" w:sz="4" w:space="0" w:color="auto"/>
            </w:tcBorders>
            <w:shd w:val="clear" w:color="auto" w:fill="auto"/>
            <w:noWrap/>
            <w:vAlign w:val="bottom"/>
            <w:hideMark/>
          </w:tcPr>
          <w:p w14:paraId="2C551F99" w14:textId="77777777" w:rsidR="00D84C8E" w:rsidRPr="00513B0D" w:rsidRDefault="00D84C8E" w:rsidP="00D84C8E">
            <w:pPr>
              <w:pStyle w:val="NoSpacing"/>
            </w:pPr>
            <w:r w:rsidRPr="00513B0D">
              <w:t> </w:t>
            </w:r>
          </w:p>
        </w:tc>
        <w:tc>
          <w:tcPr>
            <w:tcW w:w="352" w:type="dxa"/>
            <w:gridSpan w:val="2"/>
            <w:tcBorders>
              <w:top w:val="nil"/>
              <w:left w:val="nil"/>
              <w:bottom w:val="single" w:sz="4" w:space="0" w:color="auto"/>
              <w:right w:val="single" w:sz="4" w:space="0" w:color="auto"/>
            </w:tcBorders>
            <w:shd w:val="clear" w:color="auto" w:fill="auto"/>
            <w:noWrap/>
            <w:vAlign w:val="bottom"/>
            <w:hideMark/>
          </w:tcPr>
          <w:p w14:paraId="58AA03FA" w14:textId="77777777" w:rsidR="00D84C8E" w:rsidRPr="00513B0D" w:rsidRDefault="00D84C8E" w:rsidP="00D84C8E">
            <w:pPr>
              <w:pStyle w:val="NoSpacing"/>
            </w:pPr>
            <w:r w:rsidRPr="00513B0D">
              <w:t> </w:t>
            </w:r>
          </w:p>
        </w:tc>
      </w:tr>
      <w:tr w:rsidR="00D84C8E" w:rsidRPr="00513B0D" w14:paraId="6E35CA0D" w14:textId="77777777" w:rsidTr="00D84C8E">
        <w:trPr>
          <w:gridAfter w:val="1"/>
          <w:wAfter w:w="37" w:type="dxa"/>
          <w:trHeight w:val="560"/>
        </w:trPr>
        <w:tc>
          <w:tcPr>
            <w:tcW w:w="2172" w:type="dxa"/>
            <w:tcBorders>
              <w:top w:val="nil"/>
              <w:left w:val="single" w:sz="4" w:space="0" w:color="auto"/>
              <w:bottom w:val="nil"/>
              <w:right w:val="single" w:sz="4" w:space="0" w:color="auto"/>
            </w:tcBorders>
            <w:shd w:val="clear" w:color="auto" w:fill="auto"/>
            <w:noWrap/>
            <w:vAlign w:val="bottom"/>
            <w:hideMark/>
          </w:tcPr>
          <w:p w14:paraId="53F4E513" w14:textId="77777777" w:rsidR="00D84C8E" w:rsidRPr="00513B0D" w:rsidRDefault="00D84C8E" w:rsidP="00D84C8E">
            <w:pPr>
              <w:pStyle w:val="NoSpacing"/>
            </w:pPr>
            <w:r w:rsidRPr="00513B0D">
              <w:t>Architectuur ontwikkelen</w:t>
            </w:r>
          </w:p>
        </w:tc>
        <w:tc>
          <w:tcPr>
            <w:tcW w:w="251" w:type="dxa"/>
            <w:tcBorders>
              <w:top w:val="nil"/>
              <w:left w:val="nil"/>
              <w:bottom w:val="single" w:sz="4" w:space="0" w:color="auto"/>
              <w:right w:val="single" w:sz="4" w:space="0" w:color="auto"/>
            </w:tcBorders>
            <w:shd w:val="clear" w:color="auto" w:fill="auto"/>
            <w:noWrap/>
            <w:vAlign w:val="bottom"/>
            <w:hideMark/>
          </w:tcPr>
          <w:p w14:paraId="7504DE45" w14:textId="77777777" w:rsidR="00D84C8E" w:rsidRPr="00513B0D" w:rsidRDefault="00D84C8E" w:rsidP="00D84C8E">
            <w:pPr>
              <w:pStyle w:val="NoSpacing"/>
            </w:pPr>
            <w:r w:rsidRPr="00513B0D">
              <w:t> </w:t>
            </w:r>
          </w:p>
        </w:tc>
        <w:tc>
          <w:tcPr>
            <w:tcW w:w="252" w:type="dxa"/>
            <w:tcBorders>
              <w:top w:val="nil"/>
              <w:left w:val="nil"/>
              <w:bottom w:val="single" w:sz="4" w:space="0" w:color="auto"/>
              <w:right w:val="single" w:sz="4" w:space="0" w:color="auto"/>
            </w:tcBorders>
            <w:shd w:val="clear" w:color="auto" w:fill="auto"/>
            <w:noWrap/>
            <w:vAlign w:val="bottom"/>
            <w:hideMark/>
          </w:tcPr>
          <w:p w14:paraId="56CFEB23" w14:textId="77777777" w:rsidR="00D84C8E" w:rsidRPr="00513B0D" w:rsidRDefault="00D84C8E" w:rsidP="00D84C8E">
            <w:pPr>
              <w:pStyle w:val="NoSpacing"/>
            </w:pPr>
            <w:r w:rsidRPr="00513B0D">
              <w:t> </w:t>
            </w:r>
          </w:p>
        </w:tc>
        <w:tc>
          <w:tcPr>
            <w:tcW w:w="251" w:type="dxa"/>
            <w:tcBorders>
              <w:top w:val="nil"/>
              <w:left w:val="nil"/>
              <w:bottom w:val="single" w:sz="4" w:space="0" w:color="auto"/>
              <w:right w:val="single" w:sz="4" w:space="0" w:color="auto"/>
            </w:tcBorders>
            <w:shd w:val="clear" w:color="000000" w:fill="C6E0B4"/>
            <w:noWrap/>
            <w:vAlign w:val="bottom"/>
            <w:hideMark/>
          </w:tcPr>
          <w:p w14:paraId="017C711D" w14:textId="77777777" w:rsidR="00D84C8E" w:rsidRPr="00513B0D" w:rsidRDefault="00D84C8E" w:rsidP="00D84C8E">
            <w:pPr>
              <w:pStyle w:val="NoSpacing"/>
            </w:pPr>
            <w:r w:rsidRPr="00513B0D">
              <w:t> </w:t>
            </w:r>
          </w:p>
        </w:tc>
        <w:tc>
          <w:tcPr>
            <w:tcW w:w="252" w:type="dxa"/>
            <w:tcBorders>
              <w:top w:val="nil"/>
              <w:left w:val="nil"/>
              <w:bottom w:val="single" w:sz="4" w:space="0" w:color="auto"/>
              <w:right w:val="single" w:sz="4" w:space="0" w:color="auto"/>
            </w:tcBorders>
            <w:shd w:val="clear" w:color="000000" w:fill="C6E0B4"/>
            <w:noWrap/>
            <w:vAlign w:val="bottom"/>
            <w:hideMark/>
          </w:tcPr>
          <w:p w14:paraId="1E0C1F62" w14:textId="77777777" w:rsidR="00D84C8E" w:rsidRPr="00513B0D" w:rsidRDefault="00D84C8E" w:rsidP="00D84C8E">
            <w:pPr>
              <w:pStyle w:val="NoSpacing"/>
            </w:pPr>
            <w:r w:rsidRPr="00513B0D">
              <w:t> </w:t>
            </w:r>
          </w:p>
        </w:tc>
        <w:tc>
          <w:tcPr>
            <w:tcW w:w="251" w:type="dxa"/>
            <w:tcBorders>
              <w:top w:val="nil"/>
              <w:left w:val="nil"/>
              <w:bottom w:val="single" w:sz="4" w:space="0" w:color="auto"/>
              <w:right w:val="single" w:sz="4" w:space="0" w:color="auto"/>
            </w:tcBorders>
            <w:shd w:val="clear" w:color="auto" w:fill="auto"/>
            <w:noWrap/>
            <w:vAlign w:val="bottom"/>
            <w:hideMark/>
          </w:tcPr>
          <w:p w14:paraId="521CAEC5" w14:textId="77777777" w:rsidR="00D84C8E" w:rsidRPr="00513B0D" w:rsidRDefault="00D84C8E" w:rsidP="00D84C8E">
            <w:pPr>
              <w:pStyle w:val="NoSpacing"/>
            </w:pPr>
            <w:r w:rsidRPr="00513B0D">
              <w:t> </w:t>
            </w:r>
          </w:p>
        </w:tc>
        <w:tc>
          <w:tcPr>
            <w:tcW w:w="252" w:type="dxa"/>
            <w:tcBorders>
              <w:top w:val="nil"/>
              <w:left w:val="nil"/>
              <w:bottom w:val="single" w:sz="4" w:space="0" w:color="auto"/>
              <w:right w:val="single" w:sz="4" w:space="0" w:color="auto"/>
            </w:tcBorders>
            <w:shd w:val="clear" w:color="auto" w:fill="auto"/>
            <w:noWrap/>
            <w:vAlign w:val="bottom"/>
            <w:hideMark/>
          </w:tcPr>
          <w:p w14:paraId="31699B70" w14:textId="77777777" w:rsidR="00D84C8E" w:rsidRPr="00513B0D" w:rsidRDefault="00D84C8E" w:rsidP="00D84C8E">
            <w:pPr>
              <w:pStyle w:val="NoSpacing"/>
            </w:pPr>
            <w:r w:rsidRPr="00513B0D">
              <w:t> </w:t>
            </w:r>
          </w:p>
        </w:tc>
        <w:tc>
          <w:tcPr>
            <w:tcW w:w="251" w:type="dxa"/>
            <w:tcBorders>
              <w:top w:val="nil"/>
              <w:left w:val="nil"/>
              <w:bottom w:val="single" w:sz="4" w:space="0" w:color="auto"/>
              <w:right w:val="single" w:sz="4" w:space="0" w:color="auto"/>
            </w:tcBorders>
            <w:shd w:val="clear" w:color="auto" w:fill="auto"/>
            <w:noWrap/>
            <w:vAlign w:val="bottom"/>
            <w:hideMark/>
          </w:tcPr>
          <w:p w14:paraId="3B7CEE01" w14:textId="77777777" w:rsidR="00D84C8E" w:rsidRPr="00513B0D" w:rsidRDefault="00D84C8E" w:rsidP="00D84C8E">
            <w:pPr>
              <w:pStyle w:val="NoSpacing"/>
            </w:pPr>
            <w:r w:rsidRPr="00513B0D">
              <w:t> </w:t>
            </w:r>
          </w:p>
        </w:tc>
        <w:tc>
          <w:tcPr>
            <w:tcW w:w="252" w:type="dxa"/>
            <w:tcBorders>
              <w:top w:val="nil"/>
              <w:left w:val="nil"/>
              <w:bottom w:val="single" w:sz="4" w:space="0" w:color="auto"/>
              <w:right w:val="single" w:sz="4" w:space="0" w:color="auto"/>
            </w:tcBorders>
            <w:shd w:val="clear" w:color="auto" w:fill="auto"/>
            <w:noWrap/>
            <w:vAlign w:val="bottom"/>
            <w:hideMark/>
          </w:tcPr>
          <w:p w14:paraId="42C37FCB" w14:textId="77777777" w:rsidR="00D84C8E" w:rsidRPr="00513B0D" w:rsidRDefault="00D84C8E" w:rsidP="00D84C8E">
            <w:pPr>
              <w:pStyle w:val="NoSpacing"/>
            </w:pPr>
            <w:r w:rsidRPr="00513B0D">
              <w:t> </w:t>
            </w:r>
          </w:p>
        </w:tc>
        <w:tc>
          <w:tcPr>
            <w:tcW w:w="251" w:type="dxa"/>
            <w:tcBorders>
              <w:top w:val="nil"/>
              <w:left w:val="nil"/>
              <w:bottom w:val="single" w:sz="4" w:space="0" w:color="auto"/>
              <w:right w:val="single" w:sz="4" w:space="0" w:color="auto"/>
            </w:tcBorders>
            <w:shd w:val="clear" w:color="auto" w:fill="auto"/>
            <w:noWrap/>
            <w:vAlign w:val="bottom"/>
            <w:hideMark/>
          </w:tcPr>
          <w:p w14:paraId="610A6A02" w14:textId="77777777" w:rsidR="00D84C8E" w:rsidRPr="00513B0D" w:rsidRDefault="00D84C8E" w:rsidP="00D84C8E">
            <w:pPr>
              <w:pStyle w:val="NoSpacing"/>
            </w:pPr>
            <w:r w:rsidRPr="00513B0D">
              <w:t> </w:t>
            </w:r>
          </w:p>
        </w:tc>
        <w:tc>
          <w:tcPr>
            <w:tcW w:w="357" w:type="dxa"/>
            <w:tcBorders>
              <w:top w:val="nil"/>
              <w:left w:val="nil"/>
              <w:bottom w:val="single" w:sz="4" w:space="0" w:color="auto"/>
              <w:right w:val="single" w:sz="4" w:space="0" w:color="auto"/>
            </w:tcBorders>
            <w:shd w:val="clear" w:color="auto" w:fill="auto"/>
            <w:noWrap/>
            <w:vAlign w:val="bottom"/>
            <w:hideMark/>
          </w:tcPr>
          <w:p w14:paraId="6791B1B4" w14:textId="77777777" w:rsidR="00D84C8E" w:rsidRPr="00513B0D" w:rsidRDefault="00D84C8E" w:rsidP="00D84C8E">
            <w:pPr>
              <w:pStyle w:val="NoSpacing"/>
            </w:pPr>
            <w:r w:rsidRPr="00513B0D">
              <w:t> </w:t>
            </w:r>
          </w:p>
        </w:tc>
        <w:tc>
          <w:tcPr>
            <w:tcW w:w="356" w:type="dxa"/>
            <w:tcBorders>
              <w:top w:val="nil"/>
              <w:left w:val="nil"/>
              <w:bottom w:val="single" w:sz="4" w:space="0" w:color="auto"/>
              <w:right w:val="single" w:sz="4" w:space="0" w:color="auto"/>
            </w:tcBorders>
            <w:shd w:val="clear" w:color="auto" w:fill="auto"/>
            <w:noWrap/>
            <w:vAlign w:val="bottom"/>
            <w:hideMark/>
          </w:tcPr>
          <w:p w14:paraId="5B5B4492" w14:textId="77777777" w:rsidR="00D84C8E" w:rsidRPr="00513B0D" w:rsidRDefault="00D84C8E" w:rsidP="00D84C8E">
            <w:pPr>
              <w:pStyle w:val="NoSpacing"/>
            </w:pPr>
            <w:r w:rsidRPr="00513B0D">
              <w:t> </w:t>
            </w:r>
          </w:p>
        </w:tc>
        <w:tc>
          <w:tcPr>
            <w:tcW w:w="356" w:type="dxa"/>
            <w:tcBorders>
              <w:top w:val="nil"/>
              <w:left w:val="nil"/>
              <w:bottom w:val="single" w:sz="4" w:space="0" w:color="auto"/>
              <w:right w:val="single" w:sz="4" w:space="0" w:color="auto"/>
            </w:tcBorders>
            <w:shd w:val="clear" w:color="auto" w:fill="auto"/>
            <w:noWrap/>
            <w:vAlign w:val="bottom"/>
            <w:hideMark/>
          </w:tcPr>
          <w:p w14:paraId="57626A62" w14:textId="77777777" w:rsidR="00D84C8E" w:rsidRPr="00513B0D" w:rsidRDefault="00D84C8E" w:rsidP="00D84C8E">
            <w:pPr>
              <w:pStyle w:val="NoSpacing"/>
            </w:pPr>
            <w:r w:rsidRPr="00513B0D">
              <w:t> </w:t>
            </w:r>
          </w:p>
        </w:tc>
        <w:tc>
          <w:tcPr>
            <w:tcW w:w="352" w:type="dxa"/>
            <w:gridSpan w:val="2"/>
            <w:tcBorders>
              <w:top w:val="nil"/>
              <w:left w:val="nil"/>
              <w:bottom w:val="single" w:sz="4" w:space="0" w:color="auto"/>
              <w:right w:val="single" w:sz="4" w:space="0" w:color="auto"/>
            </w:tcBorders>
            <w:shd w:val="clear" w:color="auto" w:fill="auto"/>
            <w:noWrap/>
            <w:vAlign w:val="bottom"/>
            <w:hideMark/>
          </w:tcPr>
          <w:p w14:paraId="7598072B" w14:textId="77777777" w:rsidR="00D84C8E" w:rsidRPr="00513B0D" w:rsidRDefault="00D84C8E" w:rsidP="00D84C8E">
            <w:pPr>
              <w:pStyle w:val="NoSpacing"/>
            </w:pPr>
            <w:r w:rsidRPr="00513B0D">
              <w:t> </w:t>
            </w:r>
          </w:p>
        </w:tc>
        <w:tc>
          <w:tcPr>
            <w:tcW w:w="356" w:type="dxa"/>
            <w:tcBorders>
              <w:top w:val="nil"/>
              <w:left w:val="nil"/>
              <w:bottom w:val="single" w:sz="4" w:space="0" w:color="auto"/>
              <w:right w:val="single" w:sz="4" w:space="0" w:color="auto"/>
            </w:tcBorders>
            <w:shd w:val="clear" w:color="auto" w:fill="auto"/>
            <w:noWrap/>
            <w:vAlign w:val="bottom"/>
            <w:hideMark/>
          </w:tcPr>
          <w:p w14:paraId="6457E718" w14:textId="77777777" w:rsidR="00D84C8E" w:rsidRPr="00513B0D" w:rsidRDefault="00D84C8E" w:rsidP="00D84C8E">
            <w:pPr>
              <w:pStyle w:val="NoSpacing"/>
            </w:pPr>
            <w:r w:rsidRPr="00513B0D">
              <w:t> </w:t>
            </w:r>
          </w:p>
        </w:tc>
        <w:tc>
          <w:tcPr>
            <w:tcW w:w="352" w:type="dxa"/>
            <w:gridSpan w:val="2"/>
            <w:tcBorders>
              <w:top w:val="nil"/>
              <w:left w:val="nil"/>
              <w:bottom w:val="single" w:sz="4" w:space="0" w:color="auto"/>
              <w:right w:val="single" w:sz="4" w:space="0" w:color="auto"/>
            </w:tcBorders>
            <w:shd w:val="clear" w:color="auto" w:fill="auto"/>
            <w:noWrap/>
            <w:vAlign w:val="bottom"/>
            <w:hideMark/>
          </w:tcPr>
          <w:p w14:paraId="1B4961E8" w14:textId="77777777" w:rsidR="00D84C8E" w:rsidRPr="00513B0D" w:rsidRDefault="00D84C8E" w:rsidP="00D84C8E">
            <w:pPr>
              <w:pStyle w:val="NoSpacing"/>
            </w:pPr>
            <w:r w:rsidRPr="00513B0D">
              <w:t> </w:t>
            </w:r>
          </w:p>
        </w:tc>
        <w:tc>
          <w:tcPr>
            <w:tcW w:w="356" w:type="dxa"/>
            <w:tcBorders>
              <w:top w:val="nil"/>
              <w:left w:val="nil"/>
              <w:bottom w:val="single" w:sz="4" w:space="0" w:color="auto"/>
              <w:right w:val="single" w:sz="4" w:space="0" w:color="auto"/>
            </w:tcBorders>
            <w:shd w:val="clear" w:color="auto" w:fill="auto"/>
            <w:noWrap/>
            <w:vAlign w:val="bottom"/>
            <w:hideMark/>
          </w:tcPr>
          <w:p w14:paraId="693DC11E" w14:textId="77777777" w:rsidR="00D84C8E" w:rsidRPr="00513B0D" w:rsidRDefault="00D84C8E" w:rsidP="00D84C8E">
            <w:pPr>
              <w:pStyle w:val="NoSpacing"/>
            </w:pPr>
            <w:r w:rsidRPr="00513B0D">
              <w:t> </w:t>
            </w:r>
          </w:p>
        </w:tc>
        <w:tc>
          <w:tcPr>
            <w:tcW w:w="352" w:type="dxa"/>
            <w:gridSpan w:val="2"/>
            <w:tcBorders>
              <w:top w:val="nil"/>
              <w:left w:val="nil"/>
              <w:bottom w:val="single" w:sz="4" w:space="0" w:color="auto"/>
              <w:right w:val="single" w:sz="4" w:space="0" w:color="auto"/>
            </w:tcBorders>
            <w:shd w:val="clear" w:color="auto" w:fill="auto"/>
            <w:noWrap/>
            <w:vAlign w:val="bottom"/>
            <w:hideMark/>
          </w:tcPr>
          <w:p w14:paraId="012692D0" w14:textId="77777777" w:rsidR="00D84C8E" w:rsidRPr="00513B0D" w:rsidRDefault="00D84C8E" w:rsidP="00D84C8E">
            <w:pPr>
              <w:pStyle w:val="NoSpacing"/>
            </w:pPr>
            <w:r w:rsidRPr="00513B0D">
              <w:t> </w:t>
            </w:r>
          </w:p>
        </w:tc>
        <w:tc>
          <w:tcPr>
            <w:tcW w:w="356" w:type="dxa"/>
            <w:tcBorders>
              <w:top w:val="nil"/>
              <w:left w:val="nil"/>
              <w:bottom w:val="single" w:sz="4" w:space="0" w:color="auto"/>
              <w:right w:val="single" w:sz="4" w:space="0" w:color="auto"/>
            </w:tcBorders>
            <w:shd w:val="clear" w:color="auto" w:fill="auto"/>
            <w:noWrap/>
            <w:vAlign w:val="bottom"/>
            <w:hideMark/>
          </w:tcPr>
          <w:p w14:paraId="3FDAF327" w14:textId="77777777" w:rsidR="00D84C8E" w:rsidRPr="00513B0D" w:rsidRDefault="00D84C8E" w:rsidP="00D84C8E">
            <w:pPr>
              <w:pStyle w:val="NoSpacing"/>
            </w:pPr>
            <w:r w:rsidRPr="00513B0D">
              <w:t> </w:t>
            </w:r>
          </w:p>
        </w:tc>
        <w:tc>
          <w:tcPr>
            <w:tcW w:w="352" w:type="dxa"/>
            <w:gridSpan w:val="2"/>
            <w:tcBorders>
              <w:top w:val="nil"/>
              <w:left w:val="nil"/>
              <w:bottom w:val="single" w:sz="4" w:space="0" w:color="auto"/>
              <w:right w:val="single" w:sz="4" w:space="0" w:color="auto"/>
            </w:tcBorders>
            <w:shd w:val="clear" w:color="auto" w:fill="auto"/>
            <w:noWrap/>
            <w:vAlign w:val="bottom"/>
            <w:hideMark/>
          </w:tcPr>
          <w:p w14:paraId="4DAF04D9" w14:textId="77777777" w:rsidR="00D84C8E" w:rsidRPr="00513B0D" w:rsidRDefault="00D84C8E" w:rsidP="00D84C8E">
            <w:pPr>
              <w:pStyle w:val="NoSpacing"/>
            </w:pPr>
            <w:r w:rsidRPr="00513B0D">
              <w:t> </w:t>
            </w:r>
          </w:p>
        </w:tc>
        <w:tc>
          <w:tcPr>
            <w:tcW w:w="356" w:type="dxa"/>
            <w:tcBorders>
              <w:top w:val="nil"/>
              <w:left w:val="nil"/>
              <w:bottom w:val="single" w:sz="4" w:space="0" w:color="auto"/>
              <w:right w:val="single" w:sz="4" w:space="0" w:color="auto"/>
            </w:tcBorders>
            <w:shd w:val="clear" w:color="auto" w:fill="auto"/>
            <w:noWrap/>
            <w:vAlign w:val="bottom"/>
            <w:hideMark/>
          </w:tcPr>
          <w:p w14:paraId="4E59CA6E" w14:textId="77777777" w:rsidR="00D84C8E" w:rsidRPr="00513B0D" w:rsidRDefault="00D84C8E" w:rsidP="00D84C8E">
            <w:pPr>
              <w:pStyle w:val="NoSpacing"/>
            </w:pPr>
            <w:r w:rsidRPr="00513B0D">
              <w:t> </w:t>
            </w:r>
          </w:p>
        </w:tc>
        <w:tc>
          <w:tcPr>
            <w:tcW w:w="352" w:type="dxa"/>
            <w:gridSpan w:val="2"/>
            <w:tcBorders>
              <w:top w:val="nil"/>
              <w:left w:val="nil"/>
              <w:bottom w:val="single" w:sz="4" w:space="0" w:color="auto"/>
              <w:right w:val="single" w:sz="4" w:space="0" w:color="auto"/>
            </w:tcBorders>
            <w:shd w:val="clear" w:color="auto" w:fill="auto"/>
            <w:noWrap/>
            <w:vAlign w:val="bottom"/>
            <w:hideMark/>
          </w:tcPr>
          <w:p w14:paraId="65B7B061" w14:textId="77777777" w:rsidR="00D84C8E" w:rsidRPr="00513B0D" w:rsidRDefault="00D84C8E" w:rsidP="00D84C8E">
            <w:pPr>
              <w:pStyle w:val="NoSpacing"/>
            </w:pPr>
            <w:r w:rsidRPr="00513B0D">
              <w:t> </w:t>
            </w:r>
          </w:p>
        </w:tc>
        <w:tc>
          <w:tcPr>
            <w:tcW w:w="356" w:type="dxa"/>
            <w:tcBorders>
              <w:top w:val="nil"/>
              <w:left w:val="nil"/>
              <w:bottom w:val="single" w:sz="4" w:space="0" w:color="auto"/>
              <w:right w:val="single" w:sz="4" w:space="0" w:color="auto"/>
            </w:tcBorders>
            <w:shd w:val="clear" w:color="auto" w:fill="auto"/>
            <w:noWrap/>
            <w:vAlign w:val="bottom"/>
            <w:hideMark/>
          </w:tcPr>
          <w:p w14:paraId="52F671F2" w14:textId="77777777" w:rsidR="00D84C8E" w:rsidRPr="00513B0D" w:rsidRDefault="00D84C8E" w:rsidP="00D84C8E">
            <w:pPr>
              <w:pStyle w:val="NoSpacing"/>
            </w:pPr>
            <w:r w:rsidRPr="00513B0D">
              <w:t> </w:t>
            </w:r>
          </w:p>
        </w:tc>
        <w:tc>
          <w:tcPr>
            <w:tcW w:w="352" w:type="dxa"/>
            <w:gridSpan w:val="2"/>
            <w:tcBorders>
              <w:top w:val="nil"/>
              <w:left w:val="nil"/>
              <w:bottom w:val="single" w:sz="4" w:space="0" w:color="auto"/>
              <w:right w:val="single" w:sz="4" w:space="0" w:color="auto"/>
            </w:tcBorders>
            <w:shd w:val="clear" w:color="auto" w:fill="auto"/>
            <w:noWrap/>
            <w:vAlign w:val="bottom"/>
            <w:hideMark/>
          </w:tcPr>
          <w:p w14:paraId="537E42A8" w14:textId="77777777" w:rsidR="00D84C8E" w:rsidRPr="00513B0D" w:rsidRDefault="00D84C8E" w:rsidP="00D84C8E">
            <w:pPr>
              <w:pStyle w:val="NoSpacing"/>
            </w:pPr>
            <w:r w:rsidRPr="00513B0D">
              <w:t> </w:t>
            </w:r>
          </w:p>
        </w:tc>
        <w:tc>
          <w:tcPr>
            <w:tcW w:w="356" w:type="dxa"/>
            <w:tcBorders>
              <w:top w:val="nil"/>
              <w:left w:val="nil"/>
              <w:bottom w:val="single" w:sz="4" w:space="0" w:color="auto"/>
              <w:right w:val="single" w:sz="4" w:space="0" w:color="auto"/>
            </w:tcBorders>
            <w:shd w:val="clear" w:color="auto" w:fill="auto"/>
            <w:noWrap/>
            <w:vAlign w:val="bottom"/>
            <w:hideMark/>
          </w:tcPr>
          <w:p w14:paraId="2DCFF688" w14:textId="77777777" w:rsidR="00D84C8E" w:rsidRPr="00513B0D" w:rsidRDefault="00D84C8E" w:rsidP="00D84C8E">
            <w:pPr>
              <w:pStyle w:val="NoSpacing"/>
            </w:pPr>
            <w:r w:rsidRPr="00513B0D">
              <w:t> </w:t>
            </w:r>
          </w:p>
        </w:tc>
        <w:tc>
          <w:tcPr>
            <w:tcW w:w="352" w:type="dxa"/>
            <w:gridSpan w:val="2"/>
            <w:tcBorders>
              <w:top w:val="nil"/>
              <w:left w:val="nil"/>
              <w:bottom w:val="single" w:sz="4" w:space="0" w:color="auto"/>
              <w:right w:val="single" w:sz="4" w:space="0" w:color="auto"/>
            </w:tcBorders>
            <w:shd w:val="clear" w:color="auto" w:fill="auto"/>
            <w:noWrap/>
            <w:vAlign w:val="bottom"/>
            <w:hideMark/>
          </w:tcPr>
          <w:p w14:paraId="1E318E88" w14:textId="77777777" w:rsidR="00D84C8E" w:rsidRPr="00513B0D" w:rsidRDefault="00D84C8E" w:rsidP="00D84C8E">
            <w:pPr>
              <w:pStyle w:val="NoSpacing"/>
            </w:pPr>
            <w:r w:rsidRPr="00513B0D">
              <w:t> </w:t>
            </w:r>
          </w:p>
        </w:tc>
      </w:tr>
      <w:tr w:rsidR="00D84C8E" w:rsidRPr="00513B0D" w14:paraId="182AA4FD" w14:textId="77777777" w:rsidTr="00D84C8E">
        <w:trPr>
          <w:trHeight w:val="560"/>
        </w:trPr>
        <w:tc>
          <w:tcPr>
            <w:tcW w:w="10141" w:type="dxa"/>
            <w:gridSpan w:val="34"/>
            <w:tcBorders>
              <w:top w:val="single" w:sz="4" w:space="0" w:color="auto"/>
              <w:left w:val="nil"/>
              <w:bottom w:val="single" w:sz="4" w:space="0" w:color="auto"/>
              <w:right w:val="single" w:sz="4" w:space="0" w:color="000000"/>
            </w:tcBorders>
            <w:shd w:val="clear" w:color="000000" w:fill="548235"/>
            <w:noWrap/>
            <w:vAlign w:val="bottom"/>
            <w:hideMark/>
          </w:tcPr>
          <w:p w14:paraId="20953BFA" w14:textId="77777777" w:rsidR="00D84C8E" w:rsidRPr="00513B0D" w:rsidRDefault="00D84C8E" w:rsidP="00D84C8E">
            <w:pPr>
              <w:pStyle w:val="NoSpacing"/>
              <w:jc w:val="center"/>
              <w:rPr>
                <w:b/>
                <w:bCs/>
                <w:color w:val="FFFFFF"/>
              </w:rPr>
            </w:pPr>
            <w:proofErr w:type="spellStart"/>
            <w:r w:rsidRPr="00513B0D">
              <w:rPr>
                <w:b/>
                <w:bCs/>
                <w:color w:val="FFFFFF"/>
              </w:rPr>
              <w:t>Requirements</w:t>
            </w:r>
            <w:proofErr w:type="spellEnd"/>
          </w:p>
        </w:tc>
      </w:tr>
      <w:tr w:rsidR="00D84C8E" w:rsidRPr="00513B0D" w14:paraId="1A039555" w14:textId="77777777" w:rsidTr="00D84C8E">
        <w:trPr>
          <w:gridAfter w:val="1"/>
          <w:wAfter w:w="37" w:type="dxa"/>
          <w:trHeight w:val="560"/>
        </w:trPr>
        <w:tc>
          <w:tcPr>
            <w:tcW w:w="2172" w:type="dxa"/>
            <w:tcBorders>
              <w:top w:val="nil"/>
              <w:left w:val="single" w:sz="4" w:space="0" w:color="auto"/>
              <w:bottom w:val="single" w:sz="4" w:space="0" w:color="auto"/>
              <w:right w:val="single" w:sz="4" w:space="0" w:color="auto"/>
            </w:tcBorders>
            <w:shd w:val="clear" w:color="auto" w:fill="auto"/>
            <w:noWrap/>
            <w:vAlign w:val="bottom"/>
            <w:hideMark/>
          </w:tcPr>
          <w:p w14:paraId="3708361B" w14:textId="77777777" w:rsidR="00D84C8E" w:rsidRPr="00513B0D" w:rsidRDefault="00D84C8E" w:rsidP="00D84C8E">
            <w:pPr>
              <w:pStyle w:val="NoSpacing"/>
            </w:pPr>
            <w:proofErr w:type="spellStart"/>
            <w:r w:rsidRPr="00513B0D">
              <w:t>Requirements</w:t>
            </w:r>
            <w:proofErr w:type="spellEnd"/>
            <w:r w:rsidRPr="00513B0D">
              <w:t xml:space="preserve"> vergaren</w:t>
            </w:r>
          </w:p>
        </w:tc>
        <w:tc>
          <w:tcPr>
            <w:tcW w:w="251" w:type="dxa"/>
            <w:tcBorders>
              <w:top w:val="nil"/>
              <w:left w:val="nil"/>
              <w:bottom w:val="single" w:sz="4" w:space="0" w:color="auto"/>
              <w:right w:val="single" w:sz="4" w:space="0" w:color="auto"/>
            </w:tcBorders>
            <w:shd w:val="clear" w:color="auto" w:fill="auto"/>
            <w:noWrap/>
            <w:vAlign w:val="bottom"/>
            <w:hideMark/>
          </w:tcPr>
          <w:p w14:paraId="51108C7D" w14:textId="77777777" w:rsidR="00D84C8E" w:rsidRPr="00513B0D" w:rsidRDefault="00D84C8E" w:rsidP="00D84C8E">
            <w:pPr>
              <w:pStyle w:val="NoSpacing"/>
            </w:pPr>
            <w:r w:rsidRPr="00513B0D">
              <w:t> </w:t>
            </w:r>
          </w:p>
        </w:tc>
        <w:tc>
          <w:tcPr>
            <w:tcW w:w="252" w:type="dxa"/>
            <w:tcBorders>
              <w:top w:val="nil"/>
              <w:left w:val="nil"/>
              <w:bottom w:val="single" w:sz="4" w:space="0" w:color="auto"/>
              <w:right w:val="single" w:sz="4" w:space="0" w:color="auto"/>
            </w:tcBorders>
            <w:shd w:val="clear" w:color="auto" w:fill="auto"/>
            <w:noWrap/>
            <w:vAlign w:val="bottom"/>
            <w:hideMark/>
          </w:tcPr>
          <w:p w14:paraId="02EA79B8" w14:textId="77777777" w:rsidR="00D84C8E" w:rsidRPr="00513B0D" w:rsidRDefault="00D84C8E" w:rsidP="00D84C8E">
            <w:pPr>
              <w:pStyle w:val="NoSpacing"/>
            </w:pPr>
            <w:r w:rsidRPr="00513B0D">
              <w:t> </w:t>
            </w:r>
          </w:p>
        </w:tc>
        <w:tc>
          <w:tcPr>
            <w:tcW w:w="251" w:type="dxa"/>
            <w:tcBorders>
              <w:top w:val="nil"/>
              <w:left w:val="nil"/>
              <w:bottom w:val="single" w:sz="4" w:space="0" w:color="auto"/>
              <w:right w:val="single" w:sz="4" w:space="0" w:color="auto"/>
            </w:tcBorders>
            <w:shd w:val="clear" w:color="000000" w:fill="C6E0B4"/>
            <w:noWrap/>
            <w:vAlign w:val="bottom"/>
            <w:hideMark/>
          </w:tcPr>
          <w:p w14:paraId="784C474E" w14:textId="77777777" w:rsidR="00D84C8E" w:rsidRPr="00513B0D" w:rsidRDefault="00D84C8E" w:rsidP="00D84C8E">
            <w:pPr>
              <w:pStyle w:val="NoSpacing"/>
            </w:pPr>
            <w:r w:rsidRPr="00513B0D">
              <w:t> </w:t>
            </w:r>
          </w:p>
        </w:tc>
        <w:tc>
          <w:tcPr>
            <w:tcW w:w="252" w:type="dxa"/>
            <w:tcBorders>
              <w:top w:val="nil"/>
              <w:left w:val="nil"/>
              <w:bottom w:val="single" w:sz="4" w:space="0" w:color="auto"/>
              <w:right w:val="single" w:sz="4" w:space="0" w:color="auto"/>
            </w:tcBorders>
            <w:shd w:val="clear" w:color="000000" w:fill="C6E0B4"/>
            <w:noWrap/>
            <w:vAlign w:val="bottom"/>
            <w:hideMark/>
          </w:tcPr>
          <w:p w14:paraId="215875C6" w14:textId="77777777" w:rsidR="00D84C8E" w:rsidRPr="00513B0D" w:rsidRDefault="00D84C8E" w:rsidP="00D84C8E">
            <w:pPr>
              <w:pStyle w:val="NoSpacing"/>
            </w:pPr>
            <w:r w:rsidRPr="00513B0D">
              <w:t> </w:t>
            </w:r>
          </w:p>
        </w:tc>
        <w:tc>
          <w:tcPr>
            <w:tcW w:w="251" w:type="dxa"/>
            <w:tcBorders>
              <w:top w:val="nil"/>
              <w:left w:val="nil"/>
              <w:bottom w:val="single" w:sz="4" w:space="0" w:color="auto"/>
              <w:right w:val="single" w:sz="4" w:space="0" w:color="auto"/>
            </w:tcBorders>
            <w:shd w:val="clear" w:color="auto" w:fill="auto"/>
            <w:noWrap/>
            <w:vAlign w:val="bottom"/>
            <w:hideMark/>
          </w:tcPr>
          <w:p w14:paraId="59AAEFD7" w14:textId="77777777" w:rsidR="00D84C8E" w:rsidRPr="00513B0D" w:rsidRDefault="00D84C8E" w:rsidP="00D84C8E">
            <w:pPr>
              <w:pStyle w:val="NoSpacing"/>
            </w:pPr>
            <w:r w:rsidRPr="00513B0D">
              <w:t> </w:t>
            </w:r>
          </w:p>
        </w:tc>
        <w:tc>
          <w:tcPr>
            <w:tcW w:w="252" w:type="dxa"/>
            <w:tcBorders>
              <w:top w:val="nil"/>
              <w:left w:val="nil"/>
              <w:bottom w:val="single" w:sz="4" w:space="0" w:color="auto"/>
              <w:right w:val="single" w:sz="4" w:space="0" w:color="auto"/>
            </w:tcBorders>
            <w:shd w:val="clear" w:color="auto" w:fill="auto"/>
            <w:noWrap/>
            <w:vAlign w:val="bottom"/>
            <w:hideMark/>
          </w:tcPr>
          <w:p w14:paraId="0DBFECD1" w14:textId="77777777" w:rsidR="00D84C8E" w:rsidRPr="00513B0D" w:rsidRDefault="00D84C8E" w:rsidP="00D84C8E">
            <w:pPr>
              <w:pStyle w:val="NoSpacing"/>
            </w:pPr>
            <w:r w:rsidRPr="00513B0D">
              <w:t> </w:t>
            </w:r>
          </w:p>
        </w:tc>
        <w:tc>
          <w:tcPr>
            <w:tcW w:w="251" w:type="dxa"/>
            <w:tcBorders>
              <w:top w:val="nil"/>
              <w:left w:val="nil"/>
              <w:bottom w:val="single" w:sz="4" w:space="0" w:color="auto"/>
              <w:right w:val="single" w:sz="4" w:space="0" w:color="auto"/>
            </w:tcBorders>
            <w:shd w:val="clear" w:color="auto" w:fill="auto"/>
            <w:noWrap/>
            <w:vAlign w:val="bottom"/>
            <w:hideMark/>
          </w:tcPr>
          <w:p w14:paraId="16ECBC02" w14:textId="77777777" w:rsidR="00D84C8E" w:rsidRPr="00513B0D" w:rsidRDefault="00D84C8E" w:rsidP="00D84C8E">
            <w:pPr>
              <w:pStyle w:val="NoSpacing"/>
            </w:pPr>
            <w:r w:rsidRPr="00513B0D">
              <w:t> </w:t>
            </w:r>
          </w:p>
        </w:tc>
        <w:tc>
          <w:tcPr>
            <w:tcW w:w="252" w:type="dxa"/>
            <w:tcBorders>
              <w:top w:val="nil"/>
              <w:left w:val="nil"/>
              <w:bottom w:val="single" w:sz="4" w:space="0" w:color="auto"/>
              <w:right w:val="single" w:sz="4" w:space="0" w:color="auto"/>
            </w:tcBorders>
            <w:shd w:val="clear" w:color="auto" w:fill="auto"/>
            <w:noWrap/>
            <w:vAlign w:val="bottom"/>
            <w:hideMark/>
          </w:tcPr>
          <w:p w14:paraId="12F56768" w14:textId="77777777" w:rsidR="00D84C8E" w:rsidRPr="00513B0D" w:rsidRDefault="00D84C8E" w:rsidP="00D84C8E">
            <w:pPr>
              <w:pStyle w:val="NoSpacing"/>
            </w:pPr>
            <w:r w:rsidRPr="00513B0D">
              <w:t> </w:t>
            </w:r>
          </w:p>
        </w:tc>
        <w:tc>
          <w:tcPr>
            <w:tcW w:w="251" w:type="dxa"/>
            <w:tcBorders>
              <w:top w:val="nil"/>
              <w:left w:val="nil"/>
              <w:bottom w:val="single" w:sz="4" w:space="0" w:color="auto"/>
              <w:right w:val="single" w:sz="4" w:space="0" w:color="auto"/>
            </w:tcBorders>
            <w:shd w:val="clear" w:color="auto" w:fill="auto"/>
            <w:noWrap/>
            <w:vAlign w:val="bottom"/>
            <w:hideMark/>
          </w:tcPr>
          <w:p w14:paraId="6B8CA99D" w14:textId="77777777" w:rsidR="00D84C8E" w:rsidRPr="00513B0D" w:rsidRDefault="00D84C8E" w:rsidP="00D84C8E">
            <w:pPr>
              <w:pStyle w:val="NoSpacing"/>
            </w:pPr>
            <w:r w:rsidRPr="00513B0D">
              <w:t> </w:t>
            </w:r>
          </w:p>
        </w:tc>
        <w:tc>
          <w:tcPr>
            <w:tcW w:w="357" w:type="dxa"/>
            <w:tcBorders>
              <w:top w:val="nil"/>
              <w:left w:val="nil"/>
              <w:bottom w:val="single" w:sz="4" w:space="0" w:color="auto"/>
              <w:right w:val="single" w:sz="4" w:space="0" w:color="auto"/>
            </w:tcBorders>
            <w:shd w:val="clear" w:color="auto" w:fill="auto"/>
            <w:noWrap/>
            <w:vAlign w:val="bottom"/>
            <w:hideMark/>
          </w:tcPr>
          <w:p w14:paraId="0E53EC04" w14:textId="77777777" w:rsidR="00D84C8E" w:rsidRPr="00513B0D" w:rsidRDefault="00D84C8E" w:rsidP="00D84C8E">
            <w:pPr>
              <w:pStyle w:val="NoSpacing"/>
            </w:pPr>
            <w:r w:rsidRPr="00513B0D">
              <w:t> </w:t>
            </w:r>
          </w:p>
        </w:tc>
        <w:tc>
          <w:tcPr>
            <w:tcW w:w="356" w:type="dxa"/>
            <w:tcBorders>
              <w:top w:val="nil"/>
              <w:left w:val="nil"/>
              <w:bottom w:val="single" w:sz="4" w:space="0" w:color="auto"/>
              <w:right w:val="single" w:sz="4" w:space="0" w:color="auto"/>
            </w:tcBorders>
            <w:shd w:val="clear" w:color="auto" w:fill="auto"/>
            <w:noWrap/>
            <w:vAlign w:val="bottom"/>
            <w:hideMark/>
          </w:tcPr>
          <w:p w14:paraId="44921238" w14:textId="77777777" w:rsidR="00D84C8E" w:rsidRPr="00513B0D" w:rsidRDefault="00D84C8E" w:rsidP="00D84C8E">
            <w:pPr>
              <w:pStyle w:val="NoSpacing"/>
            </w:pPr>
            <w:r w:rsidRPr="00513B0D">
              <w:t> </w:t>
            </w:r>
          </w:p>
        </w:tc>
        <w:tc>
          <w:tcPr>
            <w:tcW w:w="356" w:type="dxa"/>
            <w:tcBorders>
              <w:top w:val="nil"/>
              <w:left w:val="nil"/>
              <w:bottom w:val="single" w:sz="4" w:space="0" w:color="auto"/>
              <w:right w:val="single" w:sz="4" w:space="0" w:color="auto"/>
            </w:tcBorders>
            <w:shd w:val="clear" w:color="auto" w:fill="auto"/>
            <w:noWrap/>
            <w:vAlign w:val="bottom"/>
            <w:hideMark/>
          </w:tcPr>
          <w:p w14:paraId="32D1D419" w14:textId="77777777" w:rsidR="00D84C8E" w:rsidRPr="00513B0D" w:rsidRDefault="00D84C8E" w:rsidP="00D84C8E">
            <w:pPr>
              <w:pStyle w:val="NoSpacing"/>
            </w:pPr>
            <w:r w:rsidRPr="00513B0D">
              <w:t> </w:t>
            </w:r>
          </w:p>
        </w:tc>
        <w:tc>
          <w:tcPr>
            <w:tcW w:w="352" w:type="dxa"/>
            <w:gridSpan w:val="2"/>
            <w:tcBorders>
              <w:top w:val="nil"/>
              <w:left w:val="nil"/>
              <w:bottom w:val="single" w:sz="4" w:space="0" w:color="auto"/>
              <w:right w:val="single" w:sz="4" w:space="0" w:color="auto"/>
            </w:tcBorders>
            <w:shd w:val="clear" w:color="auto" w:fill="auto"/>
            <w:noWrap/>
            <w:vAlign w:val="bottom"/>
            <w:hideMark/>
          </w:tcPr>
          <w:p w14:paraId="36C2902F" w14:textId="77777777" w:rsidR="00D84C8E" w:rsidRPr="00513B0D" w:rsidRDefault="00D84C8E" w:rsidP="00D84C8E">
            <w:pPr>
              <w:pStyle w:val="NoSpacing"/>
            </w:pPr>
            <w:r w:rsidRPr="00513B0D">
              <w:t> </w:t>
            </w:r>
          </w:p>
        </w:tc>
        <w:tc>
          <w:tcPr>
            <w:tcW w:w="356" w:type="dxa"/>
            <w:tcBorders>
              <w:top w:val="nil"/>
              <w:left w:val="nil"/>
              <w:bottom w:val="single" w:sz="4" w:space="0" w:color="auto"/>
              <w:right w:val="single" w:sz="4" w:space="0" w:color="auto"/>
            </w:tcBorders>
            <w:shd w:val="clear" w:color="auto" w:fill="auto"/>
            <w:noWrap/>
            <w:vAlign w:val="bottom"/>
            <w:hideMark/>
          </w:tcPr>
          <w:p w14:paraId="61223164" w14:textId="77777777" w:rsidR="00D84C8E" w:rsidRPr="00513B0D" w:rsidRDefault="00D84C8E" w:rsidP="00D84C8E">
            <w:pPr>
              <w:pStyle w:val="NoSpacing"/>
            </w:pPr>
            <w:r w:rsidRPr="00513B0D">
              <w:t> </w:t>
            </w:r>
          </w:p>
        </w:tc>
        <w:tc>
          <w:tcPr>
            <w:tcW w:w="352" w:type="dxa"/>
            <w:gridSpan w:val="2"/>
            <w:tcBorders>
              <w:top w:val="nil"/>
              <w:left w:val="nil"/>
              <w:bottom w:val="single" w:sz="4" w:space="0" w:color="auto"/>
              <w:right w:val="single" w:sz="4" w:space="0" w:color="auto"/>
            </w:tcBorders>
            <w:shd w:val="clear" w:color="auto" w:fill="auto"/>
            <w:noWrap/>
            <w:vAlign w:val="bottom"/>
            <w:hideMark/>
          </w:tcPr>
          <w:p w14:paraId="77CDACC1" w14:textId="77777777" w:rsidR="00D84C8E" w:rsidRPr="00513B0D" w:rsidRDefault="00D84C8E" w:rsidP="00D84C8E">
            <w:pPr>
              <w:pStyle w:val="NoSpacing"/>
            </w:pPr>
            <w:r w:rsidRPr="00513B0D">
              <w:t> </w:t>
            </w:r>
          </w:p>
        </w:tc>
        <w:tc>
          <w:tcPr>
            <w:tcW w:w="356" w:type="dxa"/>
            <w:tcBorders>
              <w:top w:val="nil"/>
              <w:left w:val="nil"/>
              <w:bottom w:val="single" w:sz="4" w:space="0" w:color="auto"/>
              <w:right w:val="single" w:sz="4" w:space="0" w:color="auto"/>
            </w:tcBorders>
            <w:shd w:val="clear" w:color="auto" w:fill="auto"/>
            <w:noWrap/>
            <w:vAlign w:val="bottom"/>
            <w:hideMark/>
          </w:tcPr>
          <w:p w14:paraId="286969BE" w14:textId="77777777" w:rsidR="00D84C8E" w:rsidRPr="00513B0D" w:rsidRDefault="00D84C8E" w:rsidP="00D84C8E">
            <w:pPr>
              <w:pStyle w:val="NoSpacing"/>
            </w:pPr>
            <w:r w:rsidRPr="00513B0D">
              <w:t> </w:t>
            </w:r>
          </w:p>
        </w:tc>
        <w:tc>
          <w:tcPr>
            <w:tcW w:w="352" w:type="dxa"/>
            <w:gridSpan w:val="2"/>
            <w:tcBorders>
              <w:top w:val="nil"/>
              <w:left w:val="nil"/>
              <w:bottom w:val="single" w:sz="4" w:space="0" w:color="auto"/>
              <w:right w:val="single" w:sz="4" w:space="0" w:color="auto"/>
            </w:tcBorders>
            <w:shd w:val="clear" w:color="auto" w:fill="auto"/>
            <w:noWrap/>
            <w:vAlign w:val="bottom"/>
            <w:hideMark/>
          </w:tcPr>
          <w:p w14:paraId="6F0A5ACA" w14:textId="77777777" w:rsidR="00D84C8E" w:rsidRPr="00513B0D" w:rsidRDefault="00D84C8E" w:rsidP="00D84C8E">
            <w:pPr>
              <w:pStyle w:val="NoSpacing"/>
            </w:pPr>
            <w:r w:rsidRPr="00513B0D">
              <w:t> </w:t>
            </w:r>
          </w:p>
        </w:tc>
        <w:tc>
          <w:tcPr>
            <w:tcW w:w="356" w:type="dxa"/>
            <w:tcBorders>
              <w:top w:val="nil"/>
              <w:left w:val="nil"/>
              <w:bottom w:val="single" w:sz="4" w:space="0" w:color="auto"/>
              <w:right w:val="single" w:sz="4" w:space="0" w:color="auto"/>
            </w:tcBorders>
            <w:shd w:val="clear" w:color="auto" w:fill="auto"/>
            <w:noWrap/>
            <w:vAlign w:val="bottom"/>
            <w:hideMark/>
          </w:tcPr>
          <w:p w14:paraId="7B49DD22" w14:textId="77777777" w:rsidR="00D84C8E" w:rsidRPr="00513B0D" w:rsidRDefault="00D84C8E" w:rsidP="00D84C8E">
            <w:pPr>
              <w:pStyle w:val="NoSpacing"/>
            </w:pPr>
            <w:r w:rsidRPr="00513B0D">
              <w:t> </w:t>
            </w:r>
          </w:p>
        </w:tc>
        <w:tc>
          <w:tcPr>
            <w:tcW w:w="352" w:type="dxa"/>
            <w:gridSpan w:val="2"/>
            <w:tcBorders>
              <w:top w:val="nil"/>
              <w:left w:val="nil"/>
              <w:bottom w:val="single" w:sz="4" w:space="0" w:color="auto"/>
              <w:right w:val="single" w:sz="4" w:space="0" w:color="auto"/>
            </w:tcBorders>
            <w:shd w:val="clear" w:color="auto" w:fill="auto"/>
            <w:noWrap/>
            <w:vAlign w:val="bottom"/>
            <w:hideMark/>
          </w:tcPr>
          <w:p w14:paraId="5BB554F7" w14:textId="77777777" w:rsidR="00D84C8E" w:rsidRPr="00513B0D" w:rsidRDefault="00D84C8E" w:rsidP="00D84C8E">
            <w:pPr>
              <w:pStyle w:val="NoSpacing"/>
            </w:pPr>
            <w:r w:rsidRPr="00513B0D">
              <w:t> </w:t>
            </w:r>
          </w:p>
        </w:tc>
        <w:tc>
          <w:tcPr>
            <w:tcW w:w="356" w:type="dxa"/>
            <w:tcBorders>
              <w:top w:val="nil"/>
              <w:left w:val="nil"/>
              <w:bottom w:val="single" w:sz="4" w:space="0" w:color="auto"/>
              <w:right w:val="nil"/>
            </w:tcBorders>
            <w:shd w:val="clear" w:color="auto" w:fill="auto"/>
            <w:noWrap/>
            <w:vAlign w:val="bottom"/>
            <w:hideMark/>
          </w:tcPr>
          <w:p w14:paraId="56896C0F" w14:textId="77777777" w:rsidR="00D84C8E" w:rsidRPr="00513B0D" w:rsidRDefault="00D84C8E" w:rsidP="00D84C8E">
            <w:pPr>
              <w:pStyle w:val="NoSpacing"/>
            </w:pPr>
            <w:r w:rsidRPr="00513B0D">
              <w:t> </w:t>
            </w:r>
          </w:p>
        </w:tc>
        <w:tc>
          <w:tcPr>
            <w:tcW w:w="352" w:type="dxa"/>
            <w:gridSpan w:val="2"/>
            <w:tcBorders>
              <w:top w:val="nil"/>
              <w:left w:val="single" w:sz="4" w:space="0" w:color="auto"/>
              <w:bottom w:val="single" w:sz="4" w:space="0" w:color="auto"/>
              <w:right w:val="single" w:sz="4" w:space="0" w:color="auto"/>
            </w:tcBorders>
            <w:shd w:val="clear" w:color="auto" w:fill="auto"/>
            <w:noWrap/>
            <w:vAlign w:val="bottom"/>
            <w:hideMark/>
          </w:tcPr>
          <w:p w14:paraId="71035D9A" w14:textId="77777777" w:rsidR="00D84C8E" w:rsidRPr="00513B0D" w:rsidRDefault="00D84C8E" w:rsidP="00D84C8E">
            <w:pPr>
              <w:pStyle w:val="NoSpacing"/>
            </w:pPr>
            <w:r w:rsidRPr="00513B0D">
              <w:t> </w:t>
            </w:r>
          </w:p>
        </w:tc>
        <w:tc>
          <w:tcPr>
            <w:tcW w:w="356" w:type="dxa"/>
            <w:tcBorders>
              <w:top w:val="nil"/>
              <w:left w:val="nil"/>
              <w:bottom w:val="single" w:sz="4" w:space="0" w:color="auto"/>
              <w:right w:val="single" w:sz="4" w:space="0" w:color="auto"/>
            </w:tcBorders>
            <w:shd w:val="clear" w:color="auto" w:fill="auto"/>
            <w:noWrap/>
            <w:vAlign w:val="bottom"/>
            <w:hideMark/>
          </w:tcPr>
          <w:p w14:paraId="292ADB34" w14:textId="77777777" w:rsidR="00D84C8E" w:rsidRPr="00513B0D" w:rsidRDefault="00D84C8E" w:rsidP="00D84C8E">
            <w:pPr>
              <w:pStyle w:val="NoSpacing"/>
            </w:pPr>
            <w:r w:rsidRPr="00513B0D">
              <w:t> </w:t>
            </w:r>
          </w:p>
        </w:tc>
        <w:tc>
          <w:tcPr>
            <w:tcW w:w="352" w:type="dxa"/>
            <w:gridSpan w:val="2"/>
            <w:tcBorders>
              <w:top w:val="nil"/>
              <w:left w:val="nil"/>
              <w:bottom w:val="single" w:sz="4" w:space="0" w:color="auto"/>
              <w:right w:val="single" w:sz="4" w:space="0" w:color="auto"/>
            </w:tcBorders>
            <w:shd w:val="clear" w:color="auto" w:fill="auto"/>
            <w:noWrap/>
            <w:vAlign w:val="bottom"/>
            <w:hideMark/>
          </w:tcPr>
          <w:p w14:paraId="6C280FE9" w14:textId="77777777" w:rsidR="00D84C8E" w:rsidRPr="00513B0D" w:rsidRDefault="00D84C8E" w:rsidP="00D84C8E">
            <w:pPr>
              <w:pStyle w:val="NoSpacing"/>
            </w:pPr>
            <w:r w:rsidRPr="00513B0D">
              <w:t> </w:t>
            </w:r>
          </w:p>
        </w:tc>
        <w:tc>
          <w:tcPr>
            <w:tcW w:w="356" w:type="dxa"/>
            <w:tcBorders>
              <w:top w:val="nil"/>
              <w:left w:val="nil"/>
              <w:bottom w:val="single" w:sz="4" w:space="0" w:color="auto"/>
              <w:right w:val="single" w:sz="4" w:space="0" w:color="auto"/>
            </w:tcBorders>
            <w:shd w:val="clear" w:color="auto" w:fill="auto"/>
            <w:noWrap/>
            <w:vAlign w:val="bottom"/>
            <w:hideMark/>
          </w:tcPr>
          <w:p w14:paraId="57F75C6C" w14:textId="77777777" w:rsidR="00D84C8E" w:rsidRPr="00513B0D" w:rsidRDefault="00D84C8E" w:rsidP="00D84C8E">
            <w:pPr>
              <w:pStyle w:val="NoSpacing"/>
            </w:pPr>
            <w:r w:rsidRPr="00513B0D">
              <w:t> </w:t>
            </w:r>
          </w:p>
        </w:tc>
        <w:tc>
          <w:tcPr>
            <w:tcW w:w="352" w:type="dxa"/>
            <w:gridSpan w:val="2"/>
            <w:tcBorders>
              <w:top w:val="nil"/>
              <w:left w:val="nil"/>
              <w:bottom w:val="single" w:sz="4" w:space="0" w:color="auto"/>
              <w:right w:val="single" w:sz="4" w:space="0" w:color="auto"/>
            </w:tcBorders>
            <w:shd w:val="clear" w:color="auto" w:fill="auto"/>
            <w:noWrap/>
            <w:vAlign w:val="bottom"/>
            <w:hideMark/>
          </w:tcPr>
          <w:p w14:paraId="47A181F6" w14:textId="77777777" w:rsidR="00D84C8E" w:rsidRPr="00513B0D" w:rsidRDefault="00D84C8E" w:rsidP="00D84C8E">
            <w:pPr>
              <w:pStyle w:val="NoSpacing"/>
            </w:pPr>
            <w:r w:rsidRPr="00513B0D">
              <w:t> </w:t>
            </w:r>
          </w:p>
        </w:tc>
      </w:tr>
      <w:tr w:rsidR="00D84C8E" w:rsidRPr="00513B0D" w14:paraId="6B75F047" w14:textId="77777777" w:rsidTr="00D84C8E">
        <w:trPr>
          <w:gridAfter w:val="1"/>
          <w:wAfter w:w="37" w:type="dxa"/>
          <w:trHeight w:val="560"/>
        </w:trPr>
        <w:tc>
          <w:tcPr>
            <w:tcW w:w="2172" w:type="dxa"/>
            <w:tcBorders>
              <w:top w:val="nil"/>
              <w:left w:val="single" w:sz="4" w:space="0" w:color="auto"/>
              <w:bottom w:val="single" w:sz="4" w:space="0" w:color="auto"/>
              <w:right w:val="single" w:sz="4" w:space="0" w:color="auto"/>
            </w:tcBorders>
            <w:shd w:val="clear" w:color="auto" w:fill="auto"/>
            <w:noWrap/>
            <w:vAlign w:val="bottom"/>
            <w:hideMark/>
          </w:tcPr>
          <w:p w14:paraId="1684A4FD" w14:textId="77777777" w:rsidR="00D84C8E" w:rsidRPr="00513B0D" w:rsidRDefault="00D84C8E" w:rsidP="00D84C8E">
            <w:pPr>
              <w:pStyle w:val="NoSpacing"/>
            </w:pPr>
            <w:r w:rsidRPr="00513B0D">
              <w:t xml:space="preserve">Initiële </w:t>
            </w:r>
            <w:proofErr w:type="spellStart"/>
            <w:r w:rsidRPr="00513B0D">
              <w:t>backlog</w:t>
            </w:r>
            <w:proofErr w:type="spellEnd"/>
          </w:p>
        </w:tc>
        <w:tc>
          <w:tcPr>
            <w:tcW w:w="251" w:type="dxa"/>
            <w:tcBorders>
              <w:top w:val="nil"/>
              <w:left w:val="nil"/>
              <w:bottom w:val="single" w:sz="4" w:space="0" w:color="auto"/>
              <w:right w:val="single" w:sz="4" w:space="0" w:color="auto"/>
            </w:tcBorders>
            <w:shd w:val="clear" w:color="auto" w:fill="auto"/>
            <w:noWrap/>
            <w:vAlign w:val="bottom"/>
            <w:hideMark/>
          </w:tcPr>
          <w:p w14:paraId="79BA3FD8" w14:textId="77777777" w:rsidR="00D84C8E" w:rsidRPr="00513B0D" w:rsidRDefault="00D84C8E" w:rsidP="00D84C8E">
            <w:pPr>
              <w:pStyle w:val="NoSpacing"/>
            </w:pPr>
            <w:r w:rsidRPr="00513B0D">
              <w:t> </w:t>
            </w:r>
          </w:p>
        </w:tc>
        <w:tc>
          <w:tcPr>
            <w:tcW w:w="252" w:type="dxa"/>
            <w:tcBorders>
              <w:top w:val="nil"/>
              <w:left w:val="nil"/>
              <w:bottom w:val="single" w:sz="4" w:space="0" w:color="auto"/>
              <w:right w:val="single" w:sz="4" w:space="0" w:color="auto"/>
            </w:tcBorders>
            <w:shd w:val="clear" w:color="auto" w:fill="auto"/>
            <w:noWrap/>
            <w:vAlign w:val="bottom"/>
            <w:hideMark/>
          </w:tcPr>
          <w:p w14:paraId="79303BAC" w14:textId="77777777" w:rsidR="00D84C8E" w:rsidRPr="00513B0D" w:rsidRDefault="00D84C8E" w:rsidP="00D84C8E">
            <w:pPr>
              <w:pStyle w:val="NoSpacing"/>
            </w:pPr>
            <w:r w:rsidRPr="00513B0D">
              <w:t> </w:t>
            </w:r>
          </w:p>
        </w:tc>
        <w:tc>
          <w:tcPr>
            <w:tcW w:w="251" w:type="dxa"/>
            <w:tcBorders>
              <w:top w:val="nil"/>
              <w:left w:val="nil"/>
              <w:bottom w:val="single" w:sz="4" w:space="0" w:color="auto"/>
              <w:right w:val="single" w:sz="4" w:space="0" w:color="auto"/>
            </w:tcBorders>
            <w:shd w:val="clear" w:color="auto" w:fill="auto"/>
            <w:noWrap/>
            <w:vAlign w:val="bottom"/>
            <w:hideMark/>
          </w:tcPr>
          <w:p w14:paraId="4A6E3F94" w14:textId="77777777" w:rsidR="00D84C8E" w:rsidRPr="00513B0D" w:rsidRDefault="00D84C8E" w:rsidP="00D84C8E">
            <w:pPr>
              <w:pStyle w:val="NoSpacing"/>
            </w:pPr>
            <w:r w:rsidRPr="00513B0D">
              <w:t> </w:t>
            </w:r>
          </w:p>
        </w:tc>
        <w:tc>
          <w:tcPr>
            <w:tcW w:w="252" w:type="dxa"/>
            <w:tcBorders>
              <w:top w:val="nil"/>
              <w:left w:val="nil"/>
              <w:bottom w:val="single" w:sz="4" w:space="0" w:color="auto"/>
              <w:right w:val="single" w:sz="4" w:space="0" w:color="auto"/>
            </w:tcBorders>
            <w:shd w:val="clear" w:color="auto" w:fill="auto"/>
            <w:noWrap/>
            <w:vAlign w:val="bottom"/>
            <w:hideMark/>
          </w:tcPr>
          <w:p w14:paraId="0289E19E" w14:textId="77777777" w:rsidR="00D84C8E" w:rsidRPr="00513B0D" w:rsidRDefault="00D84C8E" w:rsidP="00D84C8E">
            <w:pPr>
              <w:pStyle w:val="NoSpacing"/>
            </w:pPr>
            <w:r w:rsidRPr="00513B0D">
              <w:t> </w:t>
            </w:r>
          </w:p>
        </w:tc>
        <w:tc>
          <w:tcPr>
            <w:tcW w:w="251" w:type="dxa"/>
            <w:tcBorders>
              <w:top w:val="nil"/>
              <w:left w:val="nil"/>
              <w:bottom w:val="single" w:sz="4" w:space="0" w:color="auto"/>
              <w:right w:val="single" w:sz="4" w:space="0" w:color="auto"/>
            </w:tcBorders>
            <w:shd w:val="clear" w:color="auto" w:fill="FFFFFF" w:themeFill="background1"/>
            <w:noWrap/>
            <w:vAlign w:val="bottom"/>
            <w:hideMark/>
          </w:tcPr>
          <w:p w14:paraId="7EA11D7F" w14:textId="77777777" w:rsidR="00D84C8E" w:rsidRPr="00513B0D" w:rsidRDefault="00D84C8E" w:rsidP="00D84C8E">
            <w:pPr>
              <w:pStyle w:val="NoSpacing"/>
            </w:pPr>
            <w:r w:rsidRPr="00513B0D">
              <w:t> </w:t>
            </w:r>
          </w:p>
        </w:tc>
        <w:tc>
          <w:tcPr>
            <w:tcW w:w="252" w:type="dxa"/>
            <w:tcBorders>
              <w:top w:val="nil"/>
              <w:left w:val="nil"/>
              <w:bottom w:val="single" w:sz="4" w:space="0" w:color="auto"/>
              <w:right w:val="single" w:sz="4" w:space="0" w:color="auto"/>
            </w:tcBorders>
            <w:shd w:val="clear" w:color="auto" w:fill="auto"/>
            <w:noWrap/>
            <w:vAlign w:val="bottom"/>
            <w:hideMark/>
          </w:tcPr>
          <w:p w14:paraId="05F58CB3" w14:textId="77777777" w:rsidR="00D84C8E" w:rsidRPr="00513B0D" w:rsidRDefault="00D84C8E" w:rsidP="00D84C8E">
            <w:pPr>
              <w:pStyle w:val="NoSpacing"/>
            </w:pPr>
            <w:r w:rsidRPr="00513B0D">
              <w:t> </w:t>
            </w:r>
          </w:p>
        </w:tc>
        <w:tc>
          <w:tcPr>
            <w:tcW w:w="251" w:type="dxa"/>
            <w:tcBorders>
              <w:top w:val="nil"/>
              <w:left w:val="nil"/>
              <w:bottom w:val="single" w:sz="4" w:space="0" w:color="auto"/>
              <w:right w:val="single" w:sz="4" w:space="0" w:color="auto"/>
            </w:tcBorders>
            <w:shd w:val="clear" w:color="auto" w:fill="auto"/>
            <w:noWrap/>
            <w:vAlign w:val="bottom"/>
            <w:hideMark/>
          </w:tcPr>
          <w:p w14:paraId="3823674D" w14:textId="77777777" w:rsidR="00D84C8E" w:rsidRPr="00513B0D" w:rsidRDefault="00D84C8E" w:rsidP="00D84C8E">
            <w:pPr>
              <w:pStyle w:val="NoSpacing"/>
            </w:pPr>
            <w:r w:rsidRPr="00513B0D">
              <w:t> </w:t>
            </w:r>
          </w:p>
        </w:tc>
        <w:tc>
          <w:tcPr>
            <w:tcW w:w="252" w:type="dxa"/>
            <w:tcBorders>
              <w:top w:val="nil"/>
              <w:left w:val="nil"/>
              <w:bottom w:val="single" w:sz="4" w:space="0" w:color="auto"/>
              <w:right w:val="single" w:sz="4" w:space="0" w:color="auto"/>
            </w:tcBorders>
            <w:shd w:val="clear" w:color="000000" w:fill="C6E0B4"/>
            <w:noWrap/>
            <w:vAlign w:val="bottom"/>
            <w:hideMark/>
          </w:tcPr>
          <w:p w14:paraId="413EB842" w14:textId="77777777" w:rsidR="00D84C8E" w:rsidRPr="00513B0D" w:rsidRDefault="00D84C8E" w:rsidP="00D84C8E">
            <w:pPr>
              <w:pStyle w:val="NoSpacing"/>
            </w:pPr>
            <w:r w:rsidRPr="00513B0D">
              <w:t> </w:t>
            </w:r>
          </w:p>
        </w:tc>
        <w:tc>
          <w:tcPr>
            <w:tcW w:w="251" w:type="dxa"/>
            <w:tcBorders>
              <w:top w:val="nil"/>
              <w:left w:val="nil"/>
              <w:bottom w:val="single" w:sz="4" w:space="0" w:color="auto"/>
              <w:right w:val="single" w:sz="4" w:space="0" w:color="auto"/>
            </w:tcBorders>
            <w:shd w:val="clear" w:color="auto" w:fill="auto"/>
            <w:noWrap/>
            <w:vAlign w:val="bottom"/>
            <w:hideMark/>
          </w:tcPr>
          <w:p w14:paraId="1E2F9A2A" w14:textId="77777777" w:rsidR="00D84C8E" w:rsidRPr="00513B0D" w:rsidRDefault="00D84C8E" w:rsidP="00D84C8E">
            <w:pPr>
              <w:pStyle w:val="NoSpacing"/>
            </w:pPr>
            <w:r w:rsidRPr="00513B0D">
              <w:t> </w:t>
            </w:r>
          </w:p>
        </w:tc>
        <w:tc>
          <w:tcPr>
            <w:tcW w:w="357" w:type="dxa"/>
            <w:tcBorders>
              <w:top w:val="nil"/>
              <w:left w:val="nil"/>
              <w:bottom w:val="single" w:sz="4" w:space="0" w:color="auto"/>
              <w:right w:val="single" w:sz="4" w:space="0" w:color="auto"/>
            </w:tcBorders>
            <w:shd w:val="clear" w:color="auto" w:fill="auto"/>
            <w:noWrap/>
            <w:vAlign w:val="bottom"/>
            <w:hideMark/>
          </w:tcPr>
          <w:p w14:paraId="2339FD19" w14:textId="77777777" w:rsidR="00D84C8E" w:rsidRPr="00513B0D" w:rsidRDefault="00D84C8E" w:rsidP="00D84C8E">
            <w:pPr>
              <w:pStyle w:val="NoSpacing"/>
            </w:pPr>
            <w:r w:rsidRPr="00513B0D">
              <w:t> </w:t>
            </w:r>
          </w:p>
        </w:tc>
        <w:tc>
          <w:tcPr>
            <w:tcW w:w="356" w:type="dxa"/>
            <w:tcBorders>
              <w:top w:val="nil"/>
              <w:left w:val="nil"/>
              <w:bottom w:val="single" w:sz="4" w:space="0" w:color="auto"/>
              <w:right w:val="single" w:sz="4" w:space="0" w:color="auto"/>
            </w:tcBorders>
            <w:shd w:val="clear" w:color="auto" w:fill="auto"/>
            <w:noWrap/>
            <w:vAlign w:val="bottom"/>
            <w:hideMark/>
          </w:tcPr>
          <w:p w14:paraId="02AF78A2" w14:textId="77777777" w:rsidR="00D84C8E" w:rsidRPr="00513B0D" w:rsidRDefault="00D84C8E" w:rsidP="00D84C8E">
            <w:pPr>
              <w:pStyle w:val="NoSpacing"/>
            </w:pPr>
            <w:r w:rsidRPr="00513B0D">
              <w:t> </w:t>
            </w:r>
          </w:p>
        </w:tc>
        <w:tc>
          <w:tcPr>
            <w:tcW w:w="356" w:type="dxa"/>
            <w:tcBorders>
              <w:top w:val="nil"/>
              <w:left w:val="nil"/>
              <w:bottom w:val="single" w:sz="4" w:space="0" w:color="auto"/>
              <w:right w:val="single" w:sz="4" w:space="0" w:color="auto"/>
            </w:tcBorders>
            <w:shd w:val="clear" w:color="auto" w:fill="auto"/>
            <w:noWrap/>
            <w:vAlign w:val="bottom"/>
            <w:hideMark/>
          </w:tcPr>
          <w:p w14:paraId="20B39C72" w14:textId="77777777" w:rsidR="00D84C8E" w:rsidRPr="00513B0D" w:rsidRDefault="00D84C8E" w:rsidP="00D84C8E">
            <w:pPr>
              <w:pStyle w:val="NoSpacing"/>
            </w:pPr>
            <w:r w:rsidRPr="00513B0D">
              <w:t> </w:t>
            </w:r>
          </w:p>
        </w:tc>
        <w:tc>
          <w:tcPr>
            <w:tcW w:w="352" w:type="dxa"/>
            <w:gridSpan w:val="2"/>
            <w:tcBorders>
              <w:top w:val="nil"/>
              <w:left w:val="nil"/>
              <w:bottom w:val="single" w:sz="4" w:space="0" w:color="auto"/>
              <w:right w:val="single" w:sz="4" w:space="0" w:color="auto"/>
            </w:tcBorders>
            <w:shd w:val="clear" w:color="auto" w:fill="auto"/>
            <w:noWrap/>
            <w:vAlign w:val="bottom"/>
            <w:hideMark/>
          </w:tcPr>
          <w:p w14:paraId="258580BC" w14:textId="77777777" w:rsidR="00D84C8E" w:rsidRPr="00513B0D" w:rsidRDefault="00D84C8E" w:rsidP="00D84C8E">
            <w:pPr>
              <w:pStyle w:val="NoSpacing"/>
            </w:pPr>
            <w:r w:rsidRPr="00513B0D">
              <w:t> </w:t>
            </w:r>
          </w:p>
        </w:tc>
        <w:tc>
          <w:tcPr>
            <w:tcW w:w="356" w:type="dxa"/>
            <w:tcBorders>
              <w:top w:val="nil"/>
              <w:left w:val="nil"/>
              <w:bottom w:val="single" w:sz="4" w:space="0" w:color="auto"/>
              <w:right w:val="single" w:sz="4" w:space="0" w:color="auto"/>
            </w:tcBorders>
            <w:shd w:val="clear" w:color="auto" w:fill="auto"/>
            <w:noWrap/>
            <w:vAlign w:val="bottom"/>
            <w:hideMark/>
          </w:tcPr>
          <w:p w14:paraId="0DA86313" w14:textId="77777777" w:rsidR="00D84C8E" w:rsidRPr="00513B0D" w:rsidRDefault="00D84C8E" w:rsidP="00D84C8E">
            <w:pPr>
              <w:pStyle w:val="NoSpacing"/>
            </w:pPr>
            <w:r w:rsidRPr="00513B0D">
              <w:t> </w:t>
            </w:r>
          </w:p>
        </w:tc>
        <w:tc>
          <w:tcPr>
            <w:tcW w:w="352" w:type="dxa"/>
            <w:gridSpan w:val="2"/>
            <w:tcBorders>
              <w:top w:val="nil"/>
              <w:left w:val="nil"/>
              <w:bottom w:val="single" w:sz="4" w:space="0" w:color="auto"/>
              <w:right w:val="single" w:sz="4" w:space="0" w:color="auto"/>
            </w:tcBorders>
            <w:shd w:val="clear" w:color="auto" w:fill="auto"/>
            <w:noWrap/>
            <w:vAlign w:val="bottom"/>
            <w:hideMark/>
          </w:tcPr>
          <w:p w14:paraId="0FED7AEA" w14:textId="77777777" w:rsidR="00D84C8E" w:rsidRPr="00513B0D" w:rsidRDefault="00D84C8E" w:rsidP="00D84C8E">
            <w:pPr>
              <w:pStyle w:val="NoSpacing"/>
            </w:pPr>
            <w:r w:rsidRPr="00513B0D">
              <w:t> </w:t>
            </w:r>
          </w:p>
        </w:tc>
        <w:tc>
          <w:tcPr>
            <w:tcW w:w="356" w:type="dxa"/>
            <w:tcBorders>
              <w:top w:val="nil"/>
              <w:left w:val="nil"/>
              <w:bottom w:val="single" w:sz="4" w:space="0" w:color="auto"/>
              <w:right w:val="single" w:sz="4" w:space="0" w:color="auto"/>
            </w:tcBorders>
            <w:shd w:val="clear" w:color="auto" w:fill="auto"/>
            <w:noWrap/>
            <w:vAlign w:val="bottom"/>
            <w:hideMark/>
          </w:tcPr>
          <w:p w14:paraId="24912087" w14:textId="77777777" w:rsidR="00D84C8E" w:rsidRPr="00513B0D" w:rsidRDefault="00D84C8E" w:rsidP="00D84C8E">
            <w:pPr>
              <w:pStyle w:val="NoSpacing"/>
            </w:pPr>
            <w:r w:rsidRPr="00513B0D">
              <w:t> </w:t>
            </w:r>
          </w:p>
        </w:tc>
        <w:tc>
          <w:tcPr>
            <w:tcW w:w="352" w:type="dxa"/>
            <w:gridSpan w:val="2"/>
            <w:tcBorders>
              <w:top w:val="nil"/>
              <w:left w:val="nil"/>
              <w:bottom w:val="single" w:sz="4" w:space="0" w:color="auto"/>
              <w:right w:val="single" w:sz="4" w:space="0" w:color="auto"/>
            </w:tcBorders>
            <w:shd w:val="clear" w:color="auto" w:fill="auto"/>
            <w:noWrap/>
            <w:vAlign w:val="bottom"/>
            <w:hideMark/>
          </w:tcPr>
          <w:p w14:paraId="6E999363" w14:textId="77777777" w:rsidR="00D84C8E" w:rsidRPr="00513B0D" w:rsidRDefault="00D84C8E" w:rsidP="00D84C8E">
            <w:pPr>
              <w:pStyle w:val="NoSpacing"/>
            </w:pPr>
            <w:r w:rsidRPr="00513B0D">
              <w:t> </w:t>
            </w:r>
          </w:p>
        </w:tc>
        <w:tc>
          <w:tcPr>
            <w:tcW w:w="356" w:type="dxa"/>
            <w:tcBorders>
              <w:top w:val="nil"/>
              <w:left w:val="nil"/>
              <w:bottom w:val="single" w:sz="4" w:space="0" w:color="auto"/>
              <w:right w:val="single" w:sz="4" w:space="0" w:color="auto"/>
            </w:tcBorders>
            <w:shd w:val="clear" w:color="auto" w:fill="auto"/>
            <w:noWrap/>
            <w:vAlign w:val="bottom"/>
            <w:hideMark/>
          </w:tcPr>
          <w:p w14:paraId="14B82D96" w14:textId="77777777" w:rsidR="00D84C8E" w:rsidRPr="00513B0D" w:rsidRDefault="00D84C8E" w:rsidP="00D84C8E">
            <w:pPr>
              <w:pStyle w:val="NoSpacing"/>
            </w:pPr>
            <w:r w:rsidRPr="00513B0D">
              <w:t> </w:t>
            </w:r>
          </w:p>
        </w:tc>
        <w:tc>
          <w:tcPr>
            <w:tcW w:w="352" w:type="dxa"/>
            <w:gridSpan w:val="2"/>
            <w:tcBorders>
              <w:top w:val="nil"/>
              <w:left w:val="nil"/>
              <w:bottom w:val="single" w:sz="4" w:space="0" w:color="auto"/>
              <w:right w:val="single" w:sz="4" w:space="0" w:color="auto"/>
            </w:tcBorders>
            <w:shd w:val="clear" w:color="auto" w:fill="auto"/>
            <w:noWrap/>
            <w:vAlign w:val="bottom"/>
            <w:hideMark/>
          </w:tcPr>
          <w:p w14:paraId="78B98744" w14:textId="77777777" w:rsidR="00D84C8E" w:rsidRPr="00513B0D" w:rsidRDefault="00D84C8E" w:rsidP="00D84C8E">
            <w:pPr>
              <w:pStyle w:val="NoSpacing"/>
            </w:pPr>
            <w:r w:rsidRPr="00513B0D">
              <w:t> </w:t>
            </w:r>
          </w:p>
        </w:tc>
        <w:tc>
          <w:tcPr>
            <w:tcW w:w="356" w:type="dxa"/>
            <w:tcBorders>
              <w:top w:val="nil"/>
              <w:left w:val="nil"/>
              <w:bottom w:val="single" w:sz="4" w:space="0" w:color="auto"/>
              <w:right w:val="nil"/>
            </w:tcBorders>
            <w:shd w:val="clear" w:color="auto" w:fill="auto"/>
            <w:noWrap/>
            <w:vAlign w:val="bottom"/>
            <w:hideMark/>
          </w:tcPr>
          <w:p w14:paraId="00872941" w14:textId="77777777" w:rsidR="00D84C8E" w:rsidRPr="00513B0D" w:rsidRDefault="00D84C8E" w:rsidP="00D84C8E">
            <w:pPr>
              <w:pStyle w:val="NoSpacing"/>
            </w:pPr>
            <w:r w:rsidRPr="00513B0D">
              <w:t> </w:t>
            </w:r>
          </w:p>
        </w:tc>
        <w:tc>
          <w:tcPr>
            <w:tcW w:w="352" w:type="dxa"/>
            <w:gridSpan w:val="2"/>
            <w:tcBorders>
              <w:top w:val="nil"/>
              <w:left w:val="single" w:sz="4" w:space="0" w:color="auto"/>
              <w:bottom w:val="single" w:sz="4" w:space="0" w:color="auto"/>
              <w:right w:val="single" w:sz="4" w:space="0" w:color="auto"/>
            </w:tcBorders>
            <w:shd w:val="clear" w:color="auto" w:fill="auto"/>
            <w:noWrap/>
            <w:vAlign w:val="bottom"/>
            <w:hideMark/>
          </w:tcPr>
          <w:p w14:paraId="5C46454E" w14:textId="77777777" w:rsidR="00D84C8E" w:rsidRPr="00513B0D" w:rsidRDefault="00D84C8E" w:rsidP="00D84C8E">
            <w:pPr>
              <w:pStyle w:val="NoSpacing"/>
            </w:pPr>
            <w:r w:rsidRPr="00513B0D">
              <w:t> </w:t>
            </w:r>
          </w:p>
        </w:tc>
        <w:tc>
          <w:tcPr>
            <w:tcW w:w="356" w:type="dxa"/>
            <w:tcBorders>
              <w:top w:val="nil"/>
              <w:left w:val="nil"/>
              <w:bottom w:val="single" w:sz="4" w:space="0" w:color="auto"/>
              <w:right w:val="single" w:sz="4" w:space="0" w:color="auto"/>
            </w:tcBorders>
            <w:shd w:val="clear" w:color="auto" w:fill="auto"/>
            <w:noWrap/>
            <w:vAlign w:val="bottom"/>
            <w:hideMark/>
          </w:tcPr>
          <w:p w14:paraId="0EDD9F00" w14:textId="77777777" w:rsidR="00D84C8E" w:rsidRPr="00513B0D" w:rsidRDefault="00D84C8E" w:rsidP="00D84C8E">
            <w:pPr>
              <w:pStyle w:val="NoSpacing"/>
            </w:pPr>
            <w:r w:rsidRPr="00513B0D">
              <w:t> </w:t>
            </w:r>
          </w:p>
        </w:tc>
        <w:tc>
          <w:tcPr>
            <w:tcW w:w="352" w:type="dxa"/>
            <w:gridSpan w:val="2"/>
            <w:tcBorders>
              <w:top w:val="nil"/>
              <w:left w:val="nil"/>
              <w:bottom w:val="single" w:sz="4" w:space="0" w:color="auto"/>
              <w:right w:val="single" w:sz="4" w:space="0" w:color="auto"/>
            </w:tcBorders>
            <w:shd w:val="clear" w:color="auto" w:fill="auto"/>
            <w:noWrap/>
            <w:vAlign w:val="bottom"/>
            <w:hideMark/>
          </w:tcPr>
          <w:p w14:paraId="672983E3" w14:textId="77777777" w:rsidR="00D84C8E" w:rsidRPr="00513B0D" w:rsidRDefault="00D84C8E" w:rsidP="00D84C8E">
            <w:pPr>
              <w:pStyle w:val="NoSpacing"/>
            </w:pPr>
            <w:r w:rsidRPr="00513B0D">
              <w:t> </w:t>
            </w:r>
          </w:p>
        </w:tc>
        <w:tc>
          <w:tcPr>
            <w:tcW w:w="356" w:type="dxa"/>
            <w:tcBorders>
              <w:top w:val="nil"/>
              <w:left w:val="nil"/>
              <w:bottom w:val="single" w:sz="4" w:space="0" w:color="auto"/>
              <w:right w:val="single" w:sz="4" w:space="0" w:color="auto"/>
            </w:tcBorders>
            <w:shd w:val="clear" w:color="auto" w:fill="auto"/>
            <w:noWrap/>
            <w:vAlign w:val="bottom"/>
            <w:hideMark/>
          </w:tcPr>
          <w:p w14:paraId="3EB580D8" w14:textId="77777777" w:rsidR="00D84C8E" w:rsidRPr="00513B0D" w:rsidRDefault="00D84C8E" w:rsidP="00D84C8E">
            <w:pPr>
              <w:pStyle w:val="NoSpacing"/>
            </w:pPr>
            <w:r w:rsidRPr="00513B0D">
              <w:t> </w:t>
            </w:r>
          </w:p>
        </w:tc>
        <w:tc>
          <w:tcPr>
            <w:tcW w:w="352" w:type="dxa"/>
            <w:gridSpan w:val="2"/>
            <w:tcBorders>
              <w:top w:val="nil"/>
              <w:left w:val="nil"/>
              <w:bottom w:val="single" w:sz="4" w:space="0" w:color="auto"/>
              <w:right w:val="single" w:sz="4" w:space="0" w:color="auto"/>
            </w:tcBorders>
            <w:shd w:val="clear" w:color="auto" w:fill="auto"/>
            <w:noWrap/>
            <w:vAlign w:val="bottom"/>
            <w:hideMark/>
          </w:tcPr>
          <w:p w14:paraId="541CAF17" w14:textId="77777777" w:rsidR="00D84C8E" w:rsidRPr="00513B0D" w:rsidRDefault="00D84C8E" w:rsidP="00D84C8E">
            <w:pPr>
              <w:pStyle w:val="NoSpacing"/>
            </w:pPr>
            <w:r w:rsidRPr="00513B0D">
              <w:t> </w:t>
            </w:r>
          </w:p>
        </w:tc>
      </w:tr>
      <w:tr w:rsidR="00D84C8E" w:rsidRPr="00513B0D" w14:paraId="13CCD260" w14:textId="77777777" w:rsidTr="00D84C8E">
        <w:trPr>
          <w:gridAfter w:val="1"/>
          <w:wAfter w:w="37" w:type="dxa"/>
          <w:trHeight w:val="560"/>
        </w:trPr>
        <w:tc>
          <w:tcPr>
            <w:tcW w:w="2172" w:type="dxa"/>
            <w:tcBorders>
              <w:top w:val="nil"/>
              <w:left w:val="single" w:sz="4" w:space="0" w:color="auto"/>
              <w:bottom w:val="single" w:sz="4" w:space="0" w:color="auto"/>
              <w:right w:val="single" w:sz="4" w:space="0" w:color="auto"/>
            </w:tcBorders>
            <w:shd w:val="clear" w:color="auto" w:fill="auto"/>
            <w:noWrap/>
            <w:vAlign w:val="bottom"/>
            <w:hideMark/>
          </w:tcPr>
          <w:p w14:paraId="268FB55A" w14:textId="77777777" w:rsidR="00D84C8E" w:rsidRPr="00513B0D" w:rsidRDefault="00D84C8E" w:rsidP="00D84C8E">
            <w:pPr>
              <w:pStyle w:val="NoSpacing"/>
            </w:pPr>
            <w:r w:rsidRPr="00513B0D">
              <w:t xml:space="preserve">Sprint </w:t>
            </w:r>
            <w:proofErr w:type="spellStart"/>
            <w:r w:rsidRPr="00513B0D">
              <w:t>backlog</w:t>
            </w:r>
            <w:proofErr w:type="spellEnd"/>
          </w:p>
        </w:tc>
        <w:tc>
          <w:tcPr>
            <w:tcW w:w="251" w:type="dxa"/>
            <w:tcBorders>
              <w:top w:val="nil"/>
              <w:left w:val="nil"/>
              <w:bottom w:val="single" w:sz="4" w:space="0" w:color="auto"/>
              <w:right w:val="single" w:sz="4" w:space="0" w:color="auto"/>
            </w:tcBorders>
            <w:shd w:val="clear" w:color="auto" w:fill="auto"/>
            <w:noWrap/>
            <w:vAlign w:val="bottom"/>
            <w:hideMark/>
          </w:tcPr>
          <w:p w14:paraId="722D045A" w14:textId="77777777" w:rsidR="00D84C8E" w:rsidRPr="00513B0D" w:rsidRDefault="00D84C8E" w:rsidP="00D84C8E">
            <w:pPr>
              <w:pStyle w:val="NoSpacing"/>
            </w:pPr>
            <w:r w:rsidRPr="00513B0D">
              <w:t> </w:t>
            </w:r>
          </w:p>
        </w:tc>
        <w:tc>
          <w:tcPr>
            <w:tcW w:w="252" w:type="dxa"/>
            <w:tcBorders>
              <w:top w:val="nil"/>
              <w:left w:val="nil"/>
              <w:bottom w:val="single" w:sz="4" w:space="0" w:color="auto"/>
              <w:right w:val="single" w:sz="4" w:space="0" w:color="auto"/>
            </w:tcBorders>
            <w:shd w:val="clear" w:color="auto" w:fill="auto"/>
            <w:noWrap/>
            <w:vAlign w:val="bottom"/>
            <w:hideMark/>
          </w:tcPr>
          <w:p w14:paraId="440CD58D" w14:textId="77777777" w:rsidR="00D84C8E" w:rsidRPr="00513B0D" w:rsidRDefault="00D84C8E" w:rsidP="00D84C8E">
            <w:pPr>
              <w:pStyle w:val="NoSpacing"/>
            </w:pPr>
            <w:r w:rsidRPr="00513B0D">
              <w:t> </w:t>
            </w:r>
          </w:p>
        </w:tc>
        <w:tc>
          <w:tcPr>
            <w:tcW w:w="251" w:type="dxa"/>
            <w:tcBorders>
              <w:top w:val="nil"/>
              <w:left w:val="nil"/>
              <w:bottom w:val="single" w:sz="4" w:space="0" w:color="auto"/>
              <w:right w:val="single" w:sz="4" w:space="0" w:color="auto"/>
            </w:tcBorders>
            <w:shd w:val="clear" w:color="auto" w:fill="auto"/>
            <w:noWrap/>
            <w:vAlign w:val="bottom"/>
            <w:hideMark/>
          </w:tcPr>
          <w:p w14:paraId="3B694895" w14:textId="77777777" w:rsidR="00D84C8E" w:rsidRPr="00513B0D" w:rsidRDefault="00D84C8E" w:rsidP="00D84C8E">
            <w:pPr>
              <w:pStyle w:val="NoSpacing"/>
            </w:pPr>
            <w:r w:rsidRPr="00513B0D">
              <w:t> </w:t>
            </w:r>
          </w:p>
        </w:tc>
        <w:tc>
          <w:tcPr>
            <w:tcW w:w="252" w:type="dxa"/>
            <w:tcBorders>
              <w:top w:val="nil"/>
              <w:left w:val="nil"/>
              <w:bottom w:val="single" w:sz="4" w:space="0" w:color="auto"/>
              <w:right w:val="single" w:sz="4" w:space="0" w:color="auto"/>
            </w:tcBorders>
            <w:shd w:val="clear" w:color="auto" w:fill="auto"/>
            <w:noWrap/>
            <w:vAlign w:val="bottom"/>
            <w:hideMark/>
          </w:tcPr>
          <w:p w14:paraId="5112451C" w14:textId="77777777" w:rsidR="00D84C8E" w:rsidRPr="00513B0D" w:rsidRDefault="00D84C8E" w:rsidP="00D84C8E">
            <w:pPr>
              <w:pStyle w:val="NoSpacing"/>
            </w:pPr>
            <w:r w:rsidRPr="00513B0D">
              <w:t> </w:t>
            </w:r>
          </w:p>
        </w:tc>
        <w:tc>
          <w:tcPr>
            <w:tcW w:w="251" w:type="dxa"/>
            <w:tcBorders>
              <w:top w:val="nil"/>
              <w:left w:val="nil"/>
              <w:bottom w:val="single" w:sz="4" w:space="0" w:color="auto"/>
              <w:right w:val="single" w:sz="4" w:space="0" w:color="auto"/>
            </w:tcBorders>
            <w:shd w:val="clear" w:color="auto" w:fill="auto"/>
            <w:noWrap/>
            <w:vAlign w:val="bottom"/>
            <w:hideMark/>
          </w:tcPr>
          <w:p w14:paraId="44F219DD" w14:textId="77777777" w:rsidR="00D84C8E" w:rsidRPr="00513B0D" w:rsidRDefault="00D84C8E" w:rsidP="00D84C8E">
            <w:pPr>
              <w:pStyle w:val="NoSpacing"/>
            </w:pPr>
            <w:r w:rsidRPr="00513B0D">
              <w:t> </w:t>
            </w:r>
          </w:p>
        </w:tc>
        <w:tc>
          <w:tcPr>
            <w:tcW w:w="252" w:type="dxa"/>
            <w:tcBorders>
              <w:top w:val="nil"/>
              <w:left w:val="nil"/>
              <w:bottom w:val="single" w:sz="4" w:space="0" w:color="auto"/>
              <w:right w:val="single" w:sz="4" w:space="0" w:color="auto"/>
            </w:tcBorders>
            <w:shd w:val="clear" w:color="auto" w:fill="auto"/>
            <w:noWrap/>
            <w:vAlign w:val="bottom"/>
            <w:hideMark/>
          </w:tcPr>
          <w:p w14:paraId="16D71332" w14:textId="77777777" w:rsidR="00D84C8E" w:rsidRPr="00513B0D" w:rsidRDefault="00D84C8E" w:rsidP="00D84C8E">
            <w:pPr>
              <w:pStyle w:val="NoSpacing"/>
            </w:pPr>
            <w:r w:rsidRPr="00513B0D">
              <w:t> </w:t>
            </w:r>
          </w:p>
        </w:tc>
        <w:tc>
          <w:tcPr>
            <w:tcW w:w="251" w:type="dxa"/>
            <w:tcBorders>
              <w:top w:val="nil"/>
              <w:left w:val="nil"/>
              <w:bottom w:val="single" w:sz="4" w:space="0" w:color="auto"/>
              <w:right w:val="single" w:sz="4" w:space="0" w:color="auto"/>
            </w:tcBorders>
            <w:shd w:val="clear" w:color="auto" w:fill="auto"/>
            <w:noWrap/>
            <w:vAlign w:val="bottom"/>
            <w:hideMark/>
          </w:tcPr>
          <w:p w14:paraId="54082BD2" w14:textId="77777777" w:rsidR="00D84C8E" w:rsidRPr="00513B0D" w:rsidRDefault="00D84C8E" w:rsidP="00D84C8E">
            <w:pPr>
              <w:pStyle w:val="NoSpacing"/>
            </w:pPr>
            <w:r w:rsidRPr="00513B0D">
              <w:t> </w:t>
            </w:r>
          </w:p>
        </w:tc>
        <w:tc>
          <w:tcPr>
            <w:tcW w:w="252" w:type="dxa"/>
            <w:tcBorders>
              <w:top w:val="nil"/>
              <w:left w:val="nil"/>
              <w:bottom w:val="single" w:sz="4" w:space="0" w:color="auto"/>
              <w:right w:val="single" w:sz="4" w:space="0" w:color="auto"/>
            </w:tcBorders>
            <w:shd w:val="clear" w:color="auto" w:fill="auto"/>
            <w:noWrap/>
            <w:vAlign w:val="bottom"/>
            <w:hideMark/>
          </w:tcPr>
          <w:p w14:paraId="5885FC24" w14:textId="77777777" w:rsidR="00D84C8E" w:rsidRPr="00513B0D" w:rsidRDefault="00D84C8E" w:rsidP="00D84C8E">
            <w:pPr>
              <w:pStyle w:val="NoSpacing"/>
            </w:pPr>
            <w:r w:rsidRPr="00513B0D">
              <w:t> </w:t>
            </w:r>
          </w:p>
        </w:tc>
        <w:tc>
          <w:tcPr>
            <w:tcW w:w="251" w:type="dxa"/>
            <w:tcBorders>
              <w:top w:val="nil"/>
              <w:left w:val="nil"/>
              <w:bottom w:val="single" w:sz="4" w:space="0" w:color="auto"/>
              <w:right w:val="single" w:sz="4" w:space="0" w:color="auto"/>
            </w:tcBorders>
            <w:shd w:val="clear" w:color="auto" w:fill="auto"/>
            <w:noWrap/>
            <w:vAlign w:val="bottom"/>
            <w:hideMark/>
          </w:tcPr>
          <w:p w14:paraId="2726DDA7" w14:textId="77777777" w:rsidR="00D84C8E" w:rsidRPr="00513B0D" w:rsidRDefault="00D84C8E" w:rsidP="00D84C8E">
            <w:pPr>
              <w:pStyle w:val="NoSpacing"/>
            </w:pPr>
            <w:r w:rsidRPr="00513B0D">
              <w:t> </w:t>
            </w:r>
          </w:p>
        </w:tc>
        <w:tc>
          <w:tcPr>
            <w:tcW w:w="357" w:type="dxa"/>
            <w:tcBorders>
              <w:top w:val="nil"/>
              <w:left w:val="nil"/>
              <w:bottom w:val="single" w:sz="4" w:space="0" w:color="auto"/>
              <w:right w:val="single" w:sz="4" w:space="0" w:color="auto"/>
            </w:tcBorders>
            <w:shd w:val="clear" w:color="000000" w:fill="C6E0B4"/>
            <w:noWrap/>
            <w:vAlign w:val="bottom"/>
            <w:hideMark/>
          </w:tcPr>
          <w:p w14:paraId="19120AB7" w14:textId="77777777" w:rsidR="00D84C8E" w:rsidRPr="00513B0D" w:rsidRDefault="00D84C8E" w:rsidP="00D84C8E">
            <w:pPr>
              <w:pStyle w:val="NoSpacing"/>
            </w:pPr>
            <w:r w:rsidRPr="00513B0D">
              <w:t> </w:t>
            </w:r>
          </w:p>
        </w:tc>
        <w:tc>
          <w:tcPr>
            <w:tcW w:w="356" w:type="dxa"/>
            <w:tcBorders>
              <w:top w:val="nil"/>
              <w:left w:val="nil"/>
              <w:bottom w:val="single" w:sz="4" w:space="0" w:color="auto"/>
              <w:right w:val="single" w:sz="4" w:space="0" w:color="auto"/>
            </w:tcBorders>
            <w:shd w:val="clear" w:color="auto" w:fill="auto"/>
            <w:noWrap/>
            <w:vAlign w:val="bottom"/>
            <w:hideMark/>
          </w:tcPr>
          <w:p w14:paraId="6431C70D" w14:textId="77777777" w:rsidR="00D84C8E" w:rsidRPr="00513B0D" w:rsidRDefault="00D84C8E" w:rsidP="00D84C8E">
            <w:pPr>
              <w:pStyle w:val="NoSpacing"/>
            </w:pPr>
            <w:r w:rsidRPr="00513B0D">
              <w:t> </w:t>
            </w:r>
          </w:p>
        </w:tc>
        <w:tc>
          <w:tcPr>
            <w:tcW w:w="356" w:type="dxa"/>
            <w:tcBorders>
              <w:top w:val="nil"/>
              <w:left w:val="nil"/>
              <w:bottom w:val="single" w:sz="4" w:space="0" w:color="auto"/>
              <w:right w:val="single" w:sz="4" w:space="0" w:color="auto"/>
            </w:tcBorders>
            <w:shd w:val="clear" w:color="000000" w:fill="C6E0B4"/>
            <w:noWrap/>
            <w:vAlign w:val="bottom"/>
            <w:hideMark/>
          </w:tcPr>
          <w:p w14:paraId="64AE1CE1" w14:textId="77777777" w:rsidR="00D84C8E" w:rsidRPr="00513B0D" w:rsidRDefault="00D84C8E" w:rsidP="00D84C8E">
            <w:pPr>
              <w:pStyle w:val="NoSpacing"/>
            </w:pPr>
            <w:r w:rsidRPr="00513B0D">
              <w:t> </w:t>
            </w:r>
          </w:p>
        </w:tc>
        <w:tc>
          <w:tcPr>
            <w:tcW w:w="352" w:type="dxa"/>
            <w:gridSpan w:val="2"/>
            <w:tcBorders>
              <w:top w:val="nil"/>
              <w:left w:val="nil"/>
              <w:bottom w:val="single" w:sz="4" w:space="0" w:color="auto"/>
              <w:right w:val="single" w:sz="4" w:space="0" w:color="auto"/>
            </w:tcBorders>
            <w:shd w:val="clear" w:color="auto" w:fill="auto"/>
            <w:noWrap/>
            <w:vAlign w:val="bottom"/>
            <w:hideMark/>
          </w:tcPr>
          <w:p w14:paraId="0696D7CE" w14:textId="77777777" w:rsidR="00D84C8E" w:rsidRPr="00513B0D" w:rsidRDefault="00D84C8E" w:rsidP="00D84C8E">
            <w:pPr>
              <w:pStyle w:val="NoSpacing"/>
            </w:pPr>
            <w:r w:rsidRPr="00513B0D">
              <w:t> </w:t>
            </w:r>
          </w:p>
        </w:tc>
        <w:tc>
          <w:tcPr>
            <w:tcW w:w="356" w:type="dxa"/>
            <w:tcBorders>
              <w:top w:val="nil"/>
              <w:left w:val="nil"/>
              <w:bottom w:val="single" w:sz="4" w:space="0" w:color="auto"/>
              <w:right w:val="single" w:sz="4" w:space="0" w:color="auto"/>
            </w:tcBorders>
            <w:shd w:val="clear" w:color="000000" w:fill="C6E0B4"/>
            <w:noWrap/>
            <w:vAlign w:val="bottom"/>
            <w:hideMark/>
          </w:tcPr>
          <w:p w14:paraId="63E1BB2C" w14:textId="77777777" w:rsidR="00D84C8E" w:rsidRPr="00513B0D" w:rsidRDefault="00D84C8E" w:rsidP="00D84C8E">
            <w:pPr>
              <w:pStyle w:val="NoSpacing"/>
            </w:pPr>
            <w:r w:rsidRPr="00513B0D">
              <w:t> </w:t>
            </w:r>
          </w:p>
        </w:tc>
        <w:tc>
          <w:tcPr>
            <w:tcW w:w="352" w:type="dxa"/>
            <w:gridSpan w:val="2"/>
            <w:tcBorders>
              <w:top w:val="nil"/>
              <w:left w:val="nil"/>
              <w:bottom w:val="single" w:sz="4" w:space="0" w:color="auto"/>
              <w:right w:val="single" w:sz="4" w:space="0" w:color="auto"/>
            </w:tcBorders>
            <w:shd w:val="clear" w:color="auto" w:fill="auto"/>
            <w:noWrap/>
            <w:vAlign w:val="bottom"/>
            <w:hideMark/>
          </w:tcPr>
          <w:p w14:paraId="65D66FCF" w14:textId="77777777" w:rsidR="00D84C8E" w:rsidRPr="00513B0D" w:rsidRDefault="00D84C8E" w:rsidP="00D84C8E">
            <w:pPr>
              <w:pStyle w:val="NoSpacing"/>
            </w:pPr>
            <w:r w:rsidRPr="00513B0D">
              <w:t> </w:t>
            </w:r>
          </w:p>
        </w:tc>
        <w:tc>
          <w:tcPr>
            <w:tcW w:w="356" w:type="dxa"/>
            <w:tcBorders>
              <w:top w:val="nil"/>
              <w:left w:val="nil"/>
              <w:bottom w:val="single" w:sz="4" w:space="0" w:color="auto"/>
              <w:right w:val="single" w:sz="4" w:space="0" w:color="auto"/>
            </w:tcBorders>
            <w:shd w:val="clear" w:color="000000" w:fill="C6E0B4"/>
            <w:noWrap/>
            <w:vAlign w:val="bottom"/>
            <w:hideMark/>
          </w:tcPr>
          <w:p w14:paraId="6E8C3675" w14:textId="77777777" w:rsidR="00D84C8E" w:rsidRPr="00513B0D" w:rsidRDefault="00D84C8E" w:rsidP="00D84C8E">
            <w:pPr>
              <w:pStyle w:val="NoSpacing"/>
            </w:pPr>
            <w:r w:rsidRPr="00513B0D">
              <w:t> </w:t>
            </w:r>
          </w:p>
        </w:tc>
        <w:tc>
          <w:tcPr>
            <w:tcW w:w="352" w:type="dxa"/>
            <w:gridSpan w:val="2"/>
            <w:tcBorders>
              <w:top w:val="nil"/>
              <w:left w:val="nil"/>
              <w:bottom w:val="single" w:sz="4" w:space="0" w:color="auto"/>
              <w:right w:val="single" w:sz="4" w:space="0" w:color="auto"/>
            </w:tcBorders>
            <w:shd w:val="clear" w:color="auto" w:fill="auto"/>
            <w:noWrap/>
            <w:vAlign w:val="bottom"/>
            <w:hideMark/>
          </w:tcPr>
          <w:p w14:paraId="141213AD" w14:textId="77777777" w:rsidR="00D84C8E" w:rsidRPr="00513B0D" w:rsidRDefault="00D84C8E" w:rsidP="00D84C8E">
            <w:pPr>
              <w:pStyle w:val="NoSpacing"/>
            </w:pPr>
            <w:r w:rsidRPr="00513B0D">
              <w:t> </w:t>
            </w:r>
          </w:p>
        </w:tc>
        <w:tc>
          <w:tcPr>
            <w:tcW w:w="356" w:type="dxa"/>
            <w:tcBorders>
              <w:top w:val="nil"/>
              <w:left w:val="nil"/>
              <w:bottom w:val="single" w:sz="4" w:space="0" w:color="auto"/>
              <w:right w:val="single" w:sz="4" w:space="0" w:color="auto"/>
            </w:tcBorders>
            <w:shd w:val="clear" w:color="000000" w:fill="C6E0B4"/>
            <w:noWrap/>
            <w:vAlign w:val="bottom"/>
            <w:hideMark/>
          </w:tcPr>
          <w:p w14:paraId="1489A05A" w14:textId="77777777" w:rsidR="00D84C8E" w:rsidRPr="00513B0D" w:rsidRDefault="00D84C8E" w:rsidP="00D84C8E">
            <w:pPr>
              <w:pStyle w:val="NoSpacing"/>
            </w:pPr>
            <w:r w:rsidRPr="00513B0D">
              <w:t> </w:t>
            </w:r>
          </w:p>
        </w:tc>
        <w:tc>
          <w:tcPr>
            <w:tcW w:w="352" w:type="dxa"/>
            <w:gridSpan w:val="2"/>
            <w:tcBorders>
              <w:top w:val="nil"/>
              <w:left w:val="nil"/>
              <w:bottom w:val="single" w:sz="4" w:space="0" w:color="auto"/>
              <w:right w:val="single" w:sz="4" w:space="0" w:color="auto"/>
            </w:tcBorders>
            <w:shd w:val="clear" w:color="auto" w:fill="auto"/>
            <w:noWrap/>
            <w:vAlign w:val="bottom"/>
            <w:hideMark/>
          </w:tcPr>
          <w:p w14:paraId="7ED961A0" w14:textId="77777777" w:rsidR="00D84C8E" w:rsidRPr="00513B0D" w:rsidRDefault="00D84C8E" w:rsidP="00D84C8E">
            <w:pPr>
              <w:pStyle w:val="NoSpacing"/>
            </w:pPr>
            <w:r w:rsidRPr="00513B0D">
              <w:t> </w:t>
            </w:r>
          </w:p>
        </w:tc>
        <w:tc>
          <w:tcPr>
            <w:tcW w:w="356" w:type="dxa"/>
            <w:tcBorders>
              <w:top w:val="nil"/>
              <w:left w:val="nil"/>
              <w:bottom w:val="single" w:sz="4" w:space="0" w:color="auto"/>
              <w:right w:val="nil"/>
            </w:tcBorders>
            <w:shd w:val="clear" w:color="000000" w:fill="C6E0B4"/>
            <w:noWrap/>
            <w:vAlign w:val="bottom"/>
            <w:hideMark/>
          </w:tcPr>
          <w:p w14:paraId="74833B85" w14:textId="77777777" w:rsidR="00D84C8E" w:rsidRPr="00513B0D" w:rsidRDefault="00D84C8E" w:rsidP="00D84C8E">
            <w:pPr>
              <w:pStyle w:val="NoSpacing"/>
            </w:pPr>
            <w:r w:rsidRPr="00513B0D">
              <w:t> </w:t>
            </w:r>
          </w:p>
        </w:tc>
        <w:tc>
          <w:tcPr>
            <w:tcW w:w="352" w:type="dxa"/>
            <w:gridSpan w:val="2"/>
            <w:tcBorders>
              <w:top w:val="nil"/>
              <w:left w:val="single" w:sz="4" w:space="0" w:color="auto"/>
              <w:bottom w:val="single" w:sz="4" w:space="0" w:color="auto"/>
              <w:right w:val="single" w:sz="4" w:space="0" w:color="auto"/>
            </w:tcBorders>
            <w:shd w:val="clear" w:color="auto" w:fill="auto"/>
            <w:noWrap/>
            <w:vAlign w:val="bottom"/>
            <w:hideMark/>
          </w:tcPr>
          <w:p w14:paraId="698F5C05" w14:textId="77777777" w:rsidR="00D84C8E" w:rsidRPr="00513B0D" w:rsidRDefault="00D84C8E" w:rsidP="00D84C8E">
            <w:pPr>
              <w:pStyle w:val="NoSpacing"/>
            </w:pPr>
            <w:r w:rsidRPr="00513B0D">
              <w:t> </w:t>
            </w:r>
          </w:p>
        </w:tc>
        <w:tc>
          <w:tcPr>
            <w:tcW w:w="356" w:type="dxa"/>
            <w:tcBorders>
              <w:top w:val="nil"/>
              <w:left w:val="nil"/>
              <w:bottom w:val="single" w:sz="4" w:space="0" w:color="auto"/>
              <w:right w:val="single" w:sz="4" w:space="0" w:color="auto"/>
            </w:tcBorders>
            <w:shd w:val="clear" w:color="auto" w:fill="auto"/>
            <w:noWrap/>
            <w:vAlign w:val="bottom"/>
            <w:hideMark/>
          </w:tcPr>
          <w:p w14:paraId="3BCA0BA6" w14:textId="77777777" w:rsidR="00D84C8E" w:rsidRPr="00513B0D" w:rsidRDefault="00D84C8E" w:rsidP="00D84C8E">
            <w:pPr>
              <w:pStyle w:val="NoSpacing"/>
            </w:pPr>
            <w:r w:rsidRPr="00513B0D">
              <w:t> </w:t>
            </w:r>
          </w:p>
        </w:tc>
        <w:tc>
          <w:tcPr>
            <w:tcW w:w="352" w:type="dxa"/>
            <w:gridSpan w:val="2"/>
            <w:tcBorders>
              <w:top w:val="nil"/>
              <w:left w:val="nil"/>
              <w:bottom w:val="single" w:sz="4" w:space="0" w:color="auto"/>
              <w:right w:val="single" w:sz="4" w:space="0" w:color="auto"/>
            </w:tcBorders>
            <w:shd w:val="clear" w:color="auto" w:fill="auto"/>
            <w:noWrap/>
            <w:vAlign w:val="bottom"/>
            <w:hideMark/>
          </w:tcPr>
          <w:p w14:paraId="512DC55B" w14:textId="77777777" w:rsidR="00D84C8E" w:rsidRPr="00513B0D" w:rsidRDefault="00D84C8E" w:rsidP="00D84C8E">
            <w:pPr>
              <w:pStyle w:val="NoSpacing"/>
            </w:pPr>
            <w:r w:rsidRPr="00513B0D">
              <w:t> </w:t>
            </w:r>
          </w:p>
        </w:tc>
        <w:tc>
          <w:tcPr>
            <w:tcW w:w="356" w:type="dxa"/>
            <w:tcBorders>
              <w:top w:val="nil"/>
              <w:left w:val="nil"/>
              <w:bottom w:val="single" w:sz="4" w:space="0" w:color="auto"/>
              <w:right w:val="single" w:sz="4" w:space="0" w:color="auto"/>
            </w:tcBorders>
            <w:shd w:val="clear" w:color="auto" w:fill="auto"/>
            <w:noWrap/>
            <w:vAlign w:val="bottom"/>
            <w:hideMark/>
          </w:tcPr>
          <w:p w14:paraId="63F91D08" w14:textId="77777777" w:rsidR="00D84C8E" w:rsidRPr="00513B0D" w:rsidRDefault="00D84C8E" w:rsidP="00D84C8E">
            <w:pPr>
              <w:pStyle w:val="NoSpacing"/>
            </w:pPr>
            <w:r w:rsidRPr="00513B0D">
              <w:t> </w:t>
            </w:r>
          </w:p>
        </w:tc>
        <w:tc>
          <w:tcPr>
            <w:tcW w:w="352" w:type="dxa"/>
            <w:gridSpan w:val="2"/>
            <w:tcBorders>
              <w:top w:val="nil"/>
              <w:left w:val="nil"/>
              <w:bottom w:val="single" w:sz="4" w:space="0" w:color="auto"/>
              <w:right w:val="single" w:sz="4" w:space="0" w:color="auto"/>
            </w:tcBorders>
            <w:shd w:val="clear" w:color="auto" w:fill="auto"/>
            <w:noWrap/>
            <w:vAlign w:val="bottom"/>
            <w:hideMark/>
          </w:tcPr>
          <w:p w14:paraId="66DBA81A" w14:textId="77777777" w:rsidR="00D84C8E" w:rsidRPr="00513B0D" w:rsidRDefault="00D84C8E" w:rsidP="00D84C8E">
            <w:pPr>
              <w:pStyle w:val="NoSpacing"/>
            </w:pPr>
            <w:r w:rsidRPr="00513B0D">
              <w:t> </w:t>
            </w:r>
          </w:p>
        </w:tc>
      </w:tr>
      <w:tr w:rsidR="00D84C8E" w:rsidRPr="00513B0D" w14:paraId="6DEA2202" w14:textId="77777777" w:rsidTr="00D84C8E">
        <w:trPr>
          <w:trHeight w:val="560"/>
        </w:trPr>
        <w:tc>
          <w:tcPr>
            <w:tcW w:w="10141" w:type="dxa"/>
            <w:gridSpan w:val="34"/>
            <w:tcBorders>
              <w:top w:val="single" w:sz="4" w:space="0" w:color="auto"/>
              <w:left w:val="nil"/>
              <w:bottom w:val="single" w:sz="4" w:space="0" w:color="auto"/>
              <w:right w:val="single" w:sz="4" w:space="0" w:color="000000"/>
            </w:tcBorders>
            <w:shd w:val="clear" w:color="000000" w:fill="548235"/>
            <w:noWrap/>
            <w:vAlign w:val="bottom"/>
            <w:hideMark/>
          </w:tcPr>
          <w:p w14:paraId="33AF7A0D" w14:textId="77777777" w:rsidR="00D84C8E" w:rsidRPr="00513B0D" w:rsidRDefault="00D84C8E" w:rsidP="00D84C8E">
            <w:pPr>
              <w:pStyle w:val="NoSpacing"/>
              <w:jc w:val="center"/>
              <w:rPr>
                <w:b/>
                <w:bCs/>
                <w:color w:val="FFFFFF"/>
              </w:rPr>
            </w:pPr>
            <w:r w:rsidRPr="00513B0D">
              <w:rPr>
                <w:b/>
                <w:bCs/>
                <w:color w:val="FFFFFF"/>
              </w:rPr>
              <w:t>School</w:t>
            </w:r>
          </w:p>
        </w:tc>
      </w:tr>
      <w:tr w:rsidR="00D84C8E" w:rsidRPr="00513B0D" w14:paraId="4844F8AC" w14:textId="77777777" w:rsidTr="00D84C8E">
        <w:trPr>
          <w:gridAfter w:val="1"/>
          <w:wAfter w:w="37" w:type="dxa"/>
          <w:trHeight w:val="560"/>
        </w:trPr>
        <w:tc>
          <w:tcPr>
            <w:tcW w:w="2172" w:type="dxa"/>
            <w:tcBorders>
              <w:top w:val="nil"/>
              <w:left w:val="single" w:sz="4" w:space="0" w:color="auto"/>
              <w:bottom w:val="single" w:sz="4" w:space="0" w:color="auto"/>
              <w:right w:val="single" w:sz="4" w:space="0" w:color="auto"/>
            </w:tcBorders>
            <w:shd w:val="clear" w:color="auto" w:fill="auto"/>
            <w:noWrap/>
            <w:vAlign w:val="bottom"/>
            <w:hideMark/>
          </w:tcPr>
          <w:p w14:paraId="4A278609" w14:textId="77777777" w:rsidR="00D84C8E" w:rsidRPr="00513B0D" w:rsidRDefault="00D84C8E" w:rsidP="00D84C8E">
            <w:pPr>
              <w:pStyle w:val="NoSpacing"/>
            </w:pPr>
            <w:r w:rsidRPr="00513B0D">
              <w:t>Bedrijfsbezoek (online)</w:t>
            </w:r>
          </w:p>
        </w:tc>
        <w:tc>
          <w:tcPr>
            <w:tcW w:w="251" w:type="dxa"/>
            <w:tcBorders>
              <w:top w:val="nil"/>
              <w:left w:val="nil"/>
              <w:bottom w:val="single" w:sz="4" w:space="0" w:color="auto"/>
              <w:right w:val="single" w:sz="4" w:space="0" w:color="auto"/>
            </w:tcBorders>
            <w:shd w:val="clear" w:color="auto" w:fill="auto"/>
            <w:noWrap/>
            <w:vAlign w:val="bottom"/>
            <w:hideMark/>
          </w:tcPr>
          <w:p w14:paraId="694DE2E8" w14:textId="77777777" w:rsidR="00D84C8E" w:rsidRPr="00513B0D" w:rsidRDefault="00D84C8E" w:rsidP="00D84C8E">
            <w:pPr>
              <w:pStyle w:val="NoSpacing"/>
            </w:pPr>
            <w:r w:rsidRPr="00513B0D">
              <w:t> </w:t>
            </w:r>
          </w:p>
        </w:tc>
        <w:tc>
          <w:tcPr>
            <w:tcW w:w="252" w:type="dxa"/>
            <w:tcBorders>
              <w:top w:val="nil"/>
              <w:left w:val="nil"/>
              <w:bottom w:val="single" w:sz="4" w:space="0" w:color="auto"/>
              <w:right w:val="single" w:sz="4" w:space="0" w:color="auto"/>
            </w:tcBorders>
            <w:shd w:val="clear" w:color="auto" w:fill="auto"/>
            <w:noWrap/>
            <w:vAlign w:val="bottom"/>
            <w:hideMark/>
          </w:tcPr>
          <w:p w14:paraId="6C06BDBD" w14:textId="77777777" w:rsidR="00D84C8E" w:rsidRPr="00513B0D" w:rsidRDefault="00D84C8E" w:rsidP="00D84C8E">
            <w:pPr>
              <w:pStyle w:val="NoSpacing"/>
            </w:pPr>
            <w:r w:rsidRPr="00513B0D">
              <w:t> </w:t>
            </w:r>
          </w:p>
        </w:tc>
        <w:tc>
          <w:tcPr>
            <w:tcW w:w="251" w:type="dxa"/>
            <w:tcBorders>
              <w:top w:val="nil"/>
              <w:left w:val="nil"/>
              <w:bottom w:val="single" w:sz="4" w:space="0" w:color="auto"/>
              <w:right w:val="single" w:sz="4" w:space="0" w:color="auto"/>
            </w:tcBorders>
            <w:shd w:val="clear" w:color="auto" w:fill="auto"/>
            <w:noWrap/>
            <w:vAlign w:val="bottom"/>
            <w:hideMark/>
          </w:tcPr>
          <w:p w14:paraId="59A9E53C" w14:textId="77777777" w:rsidR="00D84C8E" w:rsidRPr="00513B0D" w:rsidRDefault="00D84C8E" w:rsidP="00D84C8E">
            <w:pPr>
              <w:pStyle w:val="NoSpacing"/>
            </w:pPr>
            <w:r w:rsidRPr="00513B0D">
              <w:t> </w:t>
            </w:r>
          </w:p>
        </w:tc>
        <w:tc>
          <w:tcPr>
            <w:tcW w:w="252" w:type="dxa"/>
            <w:tcBorders>
              <w:top w:val="nil"/>
              <w:left w:val="nil"/>
              <w:bottom w:val="single" w:sz="4" w:space="0" w:color="auto"/>
              <w:right w:val="single" w:sz="4" w:space="0" w:color="auto"/>
            </w:tcBorders>
            <w:shd w:val="clear" w:color="auto" w:fill="auto"/>
            <w:noWrap/>
            <w:vAlign w:val="bottom"/>
            <w:hideMark/>
          </w:tcPr>
          <w:p w14:paraId="65CC0616" w14:textId="77777777" w:rsidR="00D84C8E" w:rsidRPr="00513B0D" w:rsidRDefault="00D84C8E" w:rsidP="00D84C8E">
            <w:pPr>
              <w:pStyle w:val="NoSpacing"/>
            </w:pPr>
            <w:r w:rsidRPr="00513B0D">
              <w:t> </w:t>
            </w:r>
          </w:p>
        </w:tc>
        <w:tc>
          <w:tcPr>
            <w:tcW w:w="251" w:type="dxa"/>
            <w:tcBorders>
              <w:top w:val="nil"/>
              <w:left w:val="nil"/>
              <w:bottom w:val="single" w:sz="4" w:space="0" w:color="auto"/>
              <w:right w:val="single" w:sz="4" w:space="0" w:color="auto"/>
            </w:tcBorders>
            <w:shd w:val="clear" w:color="auto" w:fill="auto"/>
            <w:noWrap/>
            <w:vAlign w:val="bottom"/>
            <w:hideMark/>
          </w:tcPr>
          <w:p w14:paraId="5F126B48" w14:textId="77777777" w:rsidR="00D84C8E" w:rsidRPr="00513B0D" w:rsidRDefault="00D84C8E" w:rsidP="00D84C8E">
            <w:pPr>
              <w:pStyle w:val="NoSpacing"/>
            </w:pPr>
            <w:r w:rsidRPr="00513B0D">
              <w:t> </w:t>
            </w:r>
          </w:p>
        </w:tc>
        <w:tc>
          <w:tcPr>
            <w:tcW w:w="252" w:type="dxa"/>
            <w:tcBorders>
              <w:top w:val="nil"/>
              <w:left w:val="nil"/>
              <w:bottom w:val="single" w:sz="4" w:space="0" w:color="auto"/>
              <w:right w:val="single" w:sz="4" w:space="0" w:color="auto"/>
            </w:tcBorders>
            <w:shd w:val="clear" w:color="000000" w:fill="C6E0B4"/>
            <w:noWrap/>
            <w:vAlign w:val="bottom"/>
            <w:hideMark/>
          </w:tcPr>
          <w:p w14:paraId="60AA9B92" w14:textId="77777777" w:rsidR="00D84C8E" w:rsidRPr="00513B0D" w:rsidRDefault="00D84C8E" w:rsidP="00D84C8E">
            <w:pPr>
              <w:pStyle w:val="NoSpacing"/>
            </w:pPr>
            <w:r w:rsidRPr="00513B0D">
              <w:t> </w:t>
            </w:r>
          </w:p>
        </w:tc>
        <w:tc>
          <w:tcPr>
            <w:tcW w:w="251" w:type="dxa"/>
            <w:tcBorders>
              <w:top w:val="nil"/>
              <w:left w:val="nil"/>
              <w:bottom w:val="single" w:sz="4" w:space="0" w:color="auto"/>
              <w:right w:val="single" w:sz="4" w:space="0" w:color="auto"/>
            </w:tcBorders>
            <w:shd w:val="clear" w:color="auto" w:fill="auto"/>
            <w:noWrap/>
            <w:vAlign w:val="bottom"/>
            <w:hideMark/>
          </w:tcPr>
          <w:p w14:paraId="0C1F17E5" w14:textId="77777777" w:rsidR="00D84C8E" w:rsidRPr="00513B0D" w:rsidRDefault="00D84C8E" w:rsidP="00D84C8E">
            <w:pPr>
              <w:pStyle w:val="NoSpacing"/>
            </w:pPr>
            <w:r w:rsidRPr="00513B0D">
              <w:t> </w:t>
            </w:r>
          </w:p>
        </w:tc>
        <w:tc>
          <w:tcPr>
            <w:tcW w:w="252" w:type="dxa"/>
            <w:tcBorders>
              <w:top w:val="nil"/>
              <w:left w:val="nil"/>
              <w:bottom w:val="single" w:sz="4" w:space="0" w:color="auto"/>
              <w:right w:val="single" w:sz="4" w:space="0" w:color="auto"/>
            </w:tcBorders>
            <w:shd w:val="clear" w:color="auto" w:fill="auto"/>
            <w:noWrap/>
            <w:vAlign w:val="bottom"/>
            <w:hideMark/>
          </w:tcPr>
          <w:p w14:paraId="1FE4563A" w14:textId="77777777" w:rsidR="00D84C8E" w:rsidRPr="00513B0D" w:rsidRDefault="00D84C8E" w:rsidP="00D84C8E">
            <w:pPr>
              <w:pStyle w:val="NoSpacing"/>
            </w:pPr>
            <w:r w:rsidRPr="00513B0D">
              <w:t> </w:t>
            </w:r>
          </w:p>
        </w:tc>
        <w:tc>
          <w:tcPr>
            <w:tcW w:w="251" w:type="dxa"/>
            <w:tcBorders>
              <w:top w:val="nil"/>
              <w:left w:val="nil"/>
              <w:bottom w:val="single" w:sz="4" w:space="0" w:color="auto"/>
              <w:right w:val="single" w:sz="4" w:space="0" w:color="auto"/>
            </w:tcBorders>
            <w:shd w:val="clear" w:color="auto" w:fill="auto"/>
            <w:noWrap/>
            <w:vAlign w:val="bottom"/>
            <w:hideMark/>
          </w:tcPr>
          <w:p w14:paraId="15CCC517" w14:textId="77777777" w:rsidR="00D84C8E" w:rsidRPr="00513B0D" w:rsidRDefault="00D84C8E" w:rsidP="00D84C8E">
            <w:pPr>
              <w:pStyle w:val="NoSpacing"/>
            </w:pPr>
            <w:r w:rsidRPr="00513B0D">
              <w:t> </w:t>
            </w:r>
          </w:p>
        </w:tc>
        <w:tc>
          <w:tcPr>
            <w:tcW w:w="357" w:type="dxa"/>
            <w:tcBorders>
              <w:top w:val="nil"/>
              <w:left w:val="nil"/>
              <w:bottom w:val="single" w:sz="4" w:space="0" w:color="auto"/>
              <w:right w:val="single" w:sz="4" w:space="0" w:color="auto"/>
            </w:tcBorders>
            <w:shd w:val="clear" w:color="auto" w:fill="auto"/>
            <w:noWrap/>
            <w:vAlign w:val="bottom"/>
            <w:hideMark/>
          </w:tcPr>
          <w:p w14:paraId="6BB1CAE9" w14:textId="77777777" w:rsidR="00D84C8E" w:rsidRPr="00513B0D" w:rsidRDefault="00D84C8E" w:rsidP="00D84C8E">
            <w:pPr>
              <w:pStyle w:val="NoSpacing"/>
            </w:pPr>
            <w:r w:rsidRPr="00513B0D">
              <w:t> </w:t>
            </w:r>
          </w:p>
        </w:tc>
        <w:tc>
          <w:tcPr>
            <w:tcW w:w="356" w:type="dxa"/>
            <w:tcBorders>
              <w:top w:val="nil"/>
              <w:left w:val="nil"/>
              <w:bottom w:val="single" w:sz="4" w:space="0" w:color="auto"/>
              <w:right w:val="single" w:sz="4" w:space="0" w:color="auto"/>
            </w:tcBorders>
            <w:shd w:val="clear" w:color="auto" w:fill="auto"/>
            <w:noWrap/>
            <w:vAlign w:val="bottom"/>
            <w:hideMark/>
          </w:tcPr>
          <w:p w14:paraId="1EC23865" w14:textId="77777777" w:rsidR="00D84C8E" w:rsidRPr="00513B0D" w:rsidRDefault="00D84C8E" w:rsidP="00D84C8E">
            <w:pPr>
              <w:pStyle w:val="NoSpacing"/>
            </w:pPr>
            <w:r w:rsidRPr="00513B0D">
              <w:t> </w:t>
            </w:r>
          </w:p>
        </w:tc>
        <w:tc>
          <w:tcPr>
            <w:tcW w:w="356" w:type="dxa"/>
            <w:tcBorders>
              <w:top w:val="nil"/>
              <w:left w:val="nil"/>
              <w:bottom w:val="single" w:sz="4" w:space="0" w:color="auto"/>
              <w:right w:val="single" w:sz="4" w:space="0" w:color="auto"/>
            </w:tcBorders>
            <w:shd w:val="clear" w:color="auto" w:fill="auto"/>
            <w:noWrap/>
            <w:vAlign w:val="bottom"/>
            <w:hideMark/>
          </w:tcPr>
          <w:p w14:paraId="1BFA35F6" w14:textId="77777777" w:rsidR="00D84C8E" w:rsidRPr="00513B0D" w:rsidRDefault="00D84C8E" w:rsidP="00D84C8E">
            <w:pPr>
              <w:pStyle w:val="NoSpacing"/>
            </w:pPr>
            <w:r w:rsidRPr="00513B0D">
              <w:t> </w:t>
            </w:r>
          </w:p>
        </w:tc>
        <w:tc>
          <w:tcPr>
            <w:tcW w:w="352" w:type="dxa"/>
            <w:gridSpan w:val="2"/>
            <w:tcBorders>
              <w:top w:val="nil"/>
              <w:left w:val="nil"/>
              <w:bottom w:val="single" w:sz="4" w:space="0" w:color="auto"/>
              <w:right w:val="single" w:sz="4" w:space="0" w:color="auto"/>
            </w:tcBorders>
            <w:shd w:val="clear" w:color="auto" w:fill="auto"/>
            <w:noWrap/>
            <w:vAlign w:val="bottom"/>
            <w:hideMark/>
          </w:tcPr>
          <w:p w14:paraId="68F4EBD7" w14:textId="77777777" w:rsidR="00D84C8E" w:rsidRPr="00513B0D" w:rsidRDefault="00D84C8E" w:rsidP="00D84C8E">
            <w:pPr>
              <w:pStyle w:val="NoSpacing"/>
            </w:pPr>
            <w:r w:rsidRPr="00513B0D">
              <w:t> </w:t>
            </w:r>
          </w:p>
        </w:tc>
        <w:tc>
          <w:tcPr>
            <w:tcW w:w="356" w:type="dxa"/>
            <w:tcBorders>
              <w:top w:val="nil"/>
              <w:left w:val="nil"/>
              <w:bottom w:val="single" w:sz="4" w:space="0" w:color="auto"/>
              <w:right w:val="single" w:sz="4" w:space="0" w:color="auto"/>
            </w:tcBorders>
            <w:shd w:val="clear" w:color="auto" w:fill="auto"/>
            <w:noWrap/>
            <w:vAlign w:val="bottom"/>
            <w:hideMark/>
          </w:tcPr>
          <w:p w14:paraId="17089044" w14:textId="77777777" w:rsidR="00D84C8E" w:rsidRPr="00513B0D" w:rsidRDefault="00D84C8E" w:rsidP="00D84C8E">
            <w:pPr>
              <w:pStyle w:val="NoSpacing"/>
            </w:pPr>
            <w:r w:rsidRPr="00513B0D">
              <w:t> </w:t>
            </w:r>
          </w:p>
        </w:tc>
        <w:tc>
          <w:tcPr>
            <w:tcW w:w="352" w:type="dxa"/>
            <w:gridSpan w:val="2"/>
            <w:tcBorders>
              <w:top w:val="nil"/>
              <w:left w:val="nil"/>
              <w:bottom w:val="single" w:sz="4" w:space="0" w:color="auto"/>
              <w:right w:val="single" w:sz="4" w:space="0" w:color="auto"/>
            </w:tcBorders>
            <w:shd w:val="clear" w:color="auto" w:fill="auto"/>
            <w:noWrap/>
            <w:vAlign w:val="bottom"/>
            <w:hideMark/>
          </w:tcPr>
          <w:p w14:paraId="3E934F87" w14:textId="77777777" w:rsidR="00D84C8E" w:rsidRPr="00513B0D" w:rsidRDefault="00D84C8E" w:rsidP="00D84C8E">
            <w:pPr>
              <w:pStyle w:val="NoSpacing"/>
            </w:pPr>
            <w:r w:rsidRPr="00513B0D">
              <w:t> </w:t>
            </w:r>
          </w:p>
        </w:tc>
        <w:tc>
          <w:tcPr>
            <w:tcW w:w="356" w:type="dxa"/>
            <w:tcBorders>
              <w:top w:val="nil"/>
              <w:left w:val="nil"/>
              <w:bottom w:val="single" w:sz="4" w:space="0" w:color="auto"/>
              <w:right w:val="single" w:sz="4" w:space="0" w:color="auto"/>
            </w:tcBorders>
            <w:shd w:val="clear" w:color="auto" w:fill="auto"/>
            <w:noWrap/>
            <w:vAlign w:val="bottom"/>
            <w:hideMark/>
          </w:tcPr>
          <w:p w14:paraId="345ECB2E" w14:textId="77777777" w:rsidR="00D84C8E" w:rsidRPr="00513B0D" w:rsidRDefault="00D84C8E" w:rsidP="00D84C8E">
            <w:pPr>
              <w:pStyle w:val="NoSpacing"/>
            </w:pPr>
            <w:r w:rsidRPr="00513B0D">
              <w:t> </w:t>
            </w:r>
          </w:p>
        </w:tc>
        <w:tc>
          <w:tcPr>
            <w:tcW w:w="352" w:type="dxa"/>
            <w:gridSpan w:val="2"/>
            <w:tcBorders>
              <w:top w:val="nil"/>
              <w:left w:val="nil"/>
              <w:bottom w:val="single" w:sz="4" w:space="0" w:color="auto"/>
              <w:right w:val="single" w:sz="4" w:space="0" w:color="auto"/>
            </w:tcBorders>
            <w:shd w:val="clear" w:color="auto" w:fill="auto"/>
            <w:noWrap/>
            <w:vAlign w:val="bottom"/>
            <w:hideMark/>
          </w:tcPr>
          <w:p w14:paraId="33A57516" w14:textId="77777777" w:rsidR="00D84C8E" w:rsidRPr="00513B0D" w:rsidRDefault="00D84C8E" w:rsidP="00D84C8E">
            <w:pPr>
              <w:pStyle w:val="NoSpacing"/>
            </w:pPr>
            <w:r w:rsidRPr="00513B0D">
              <w:t> </w:t>
            </w:r>
          </w:p>
        </w:tc>
        <w:tc>
          <w:tcPr>
            <w:tcW w:w="356" w:type="dxa"/>
            <w:tcBorders>
              <w:top w:val="nil"/>
              <w:left w:val="nil"/>
              <w:bottom w:val="single" w:sz="4" w:space="0" w:color="auto"/>
              <w:right w:val="single" w:sz="4" w:space="0" w:color="auto"/>
            </w:tcBorders>
            <w:shd w:val="clear" w:color="auto" w:fill="auto"/>
            <w:noWrap/>
            <w:vAlign w:val="bottom"/>
            <w:hideMark/>
          </w:tcPr>
          <w:p w14:paraId="6D898A82" w14:textId="77777777" w:rsidR="00D84C8E" w:rsidRPr="00513B0D" w:rsidRDefault="00D84C8E" w:rsidP="00D84C8E">
            <w:pPr>
              <w:pStyle w:val="NoSpacing"/>
            </w:pPr>
            <w:r w:rsidRPr="00513B0D">
              <w:t> </w:t>
            </w:r>
          </w:p>
        </w:tc>
        <w:tc>
          <w:tcPr>
            <w:tcW w:w="352" w:type="dxa"/>
            <w:gridSpan w:val="2"/>
            <w:tcBorders>
              <w:top w:val="nil"/>
              <w:left w:val="nil"/>
              <w:bottom w:val="single" w:sz="4" w:space="0" w:color="auto"/>
              <w:right w:val="single" w:sz="4" w:space="0" w:color="auto"/>
            </w:tcBorders>
            <w:shd w:val="clear" w:color="auto" w:fill="auto"/>
            <w:noWrap/>
            <w:vAlign w:val="bottom"/>
            <w:hideMark/>
          </w:tcPr>
          <w:p w14:paraId="50937BEF" w14:textId="77777777" w:rsidR="00D84C8E" w:rsidRPr="00513B0D" w:rsidRDefault="00D84C8E" w:rsidP="00D84C8E">
            <w:pPr>
              <w:pStyle w:val="NoSpacing"/>
            </w:pPr>
            <w:r w:rsidRPr="00513B0D">
              <w:t> </w:t>
            </w:r>
          </w:p>
        </w:tc>
        <w:tc>
          <w:tcPr>
            <w:tcW w:w="356" w:type="dxa"/>
            <w:tcBorders>
              <w:top w:val="nil"/>
              <w:left w:val="nil"/>
              <w:bottom w:val="single" w:sz="4" w:space="0" w:color="auto"/>
              <w:right w:val="nil"/>
            </w:tcBorders>
            <w:shd w:val="clear" w:color="auto" w:fill="auto"/>
            <w:noWrap/>
            <w:vAlign w:val="bottom"/>
            <w:hideMark/>
          </w:tcPr>
          <w:p w14:paraId="45067071" w14:textId="77777777" w:rsidR="00D84C8E" w:rsidRPr="00513B0D" w:rsidRDefault="00D84C8E" w:rsidP="00D84C8E">
            <w:pPr>
              <w:pStyle w:val="NoSpacing"/>
            </w:pPr>
            <w:r w:rsidRPr="00513B0D">
              <w:t> </w:t>
            </w:r>
          </w:p>
        </w:tc>
        <w:tc>
          <w:tcPr>
            <w:tcW w:w="352" w:type="dxa"/>
            <w:gridSpan w:val="2"/>
            <w:tcBorders>
              <w:top w:val="nil"/>
              <w:left w:val="single" w:sz="4" w:space="0" w:color="auto"/>
              <w:bottom w:val="single" w:sz="4" w:space="0" w:color="auto"/>
              <w:right w:val="single" w:sz="4" w:space="0" w:color="auto"/>
            </w:tcBorders>
            <w:shd w:val="clear" w:color="auto" w:fill="auto"/>
            <w:noWrap/>
            <w:vAlign w:val="bottom"/>
            <w:hideMark/>
          </w:tcPr>
          <w:p w14:paraId="2314791E" w14:textId="77777777" w:rsidR="00D84C8E" w:rsidRPr="00513B0D" w:rsidRDefault="00D84C8E" w:rsidP="00D84C8E">
            <w:pPr>
              <w:pStyle w:val="NoSpacing"/>
            </w:pPr>
            <w:r w:rsidRPr="00513B0D">
              <w:t> </w:t>
            </w:r>
          </w:p>
        </w:tc>
        <w:tc>
          <w:tcPr>
            <w:tcW w:w="356" w:type="dxa"/>
            <w:tcBorders>
              <w:top w:val="nil"/>
              <w:left w:val="nil"/>
              <w:bottom w:val="single" w:sz="4" w:space="0" w:color="auto"/>
              <w:right w:val="single" w:sz="4" w:space="0" w:color="auto"/>
            </w:tcBorders>
            <w:shd w:val="clear" w:color="auto" w:fill="auto"/>
            <w:noWrap/>
            <w:vAlign w:val="bottom"/>
            <w:hideMark/>
          </w:tcPr>
          <w:p w14:paraId="6377341C" w14:textId="77777777" w:rsidR="00D84C8E" w:rsidRPr="00513B0D" w:rsidRDefault="00D84C8E" w:rsidP="00D84C8E">
            <w:pPr>
              <w:pStyle w:val="NoSpacing"/>
            </w:pPr>
            <w:r w:rsidRPr="00513B0D">
              <w:t> </w:t>
            </w:r>
          </w:p>
        </w:tc>
        <w:tc>
          <w:tcPr>
            <w:tcW w:w="352" w:type="dxa"/>
            <w:gridSpan w:val="2"/>
            <w:tcBorders>
              <w:top w:val="nil"/>
              <w:left w:val="nil"/>
              <w:bottom w:val="single" w:sz="4" w:space="0" w:color="auto"/>
              <w:right w:val="single" w:sz="4" w:space="0" w:color="auto"/>
            </w:tcBorders>
            <w:shd w:val="clear" w:color="auto" w:fill="auto"/>
            <w:noWrap/>
            <w:vAlign w:val="bottom"/>
            <w:hideMark/>
          </w:tcPr>
          <w:p w14:paraId="6F17098F" w14:textId="77777777" w:rsidR="00D84C8E" w:rsidRPr="00513B0D" w:rsidRDefault="00D84C8E" w:rsidP="00D84C8E">
            <w:pPr>
              <w:pStyle w:val="NoSpacing"/>
            </w:pPr>
            <w:r w:rsidRPr="00513B0D">
              <w:t> </w:t>
            </w:r>
          </w:p>
        </w:tc>
        <w:tc>
          <w:tcPr>
            <w:tcW w:w="356" w:type="dxa"/>
            <w:tcBorders>
              <w:top w:val="nil"/>
              <w:left w:val="nil"/>
              <w:bottom w:val="single" w:sz="4" w:space="0" w:color="auto"/>
              <w:right w:val="single" w:sz="4" w:space="0" w:color="auto"/>
            </w:tcBorders>
            <w:shd w:val="clear" w:color="auto" w:fill="auto"/>
            <w:noWrap/>
            <w:vAlign w:val="bottom"/>
            <w:hideMark/>
          </w:tcPr>
          <w:p w14:paraId="61D6A8A9" w14:textId="77777777" w:rsidR="00D84C8E" w:rsidRPr="00513B0D" w:rsidRDefault="00D84C8E" w:rsidP="00D84C8E">
            <w:pPr>
              <w:pStyle w:val="NoSpacing"/>
            </w:pPr>
            <w:r w:rsidRPr="00513B0D">
              <w:t> </w:t>
            </w:r>
          </w:p>
        </w:tc>
        <w:tc>
          <w:tcPr>
            <w:tcW w:w="352" w:type="dxa"/>
            <w:gridSpan w:val="2"/>
            <w:tcBorders>
              <w:top w:val="nil"/>
              <w:left w:val="nil"/>
              <w:bottom w:val="single" w:sz="4" w:space="0" w:color="auto"/>
              <w:right w:val="single" w:sz="4" w:space="0" w:color="auto"/>
            </w:tcBorders>
            <w:shd w:val="clear" w:color="auto" w:fill="auto"/>
            <w:noWrap/>
            <w:vAlign w:val="bottom"/>
            <w:hideMark/>
          </w:tcPr>
          <w:p w14:paraId="03114306" w14:textId="77777777" w:rsidR="00D84C8E" w:rsidRPr="00513B0D" w:rsidRDefault="00D84C8E" w:rsidP="00D84C8E">
            <w:pPr>
              <w:pStyle w:val="NoSpacing"/>
            </w:pPr>
            <w:r w:rsidRPr="00513B0D">
              <w:t> </w:t>
            </w:r>
          </w:p>
        </w:tc>
      </w:tr>
      <w:tr w:rsidR="00D84C8E" w:rsidRPr="00513B0D" w14:paraId="79350D94" w14:textId="77777777" w:rsidTr="00D84C8E">
        <w:trPr>
          <w:gridAfter w:val="1"/>
          <w:wAfter w:w="37" w:type="dxa"/>
          <w:trHeight w:val="560"/>
        </w:trPr>
        <w:tc>
          <w:tcPr>
            <w:tcW w:w="2172" w:type="dxa"/>
            <w:tcBorders>
              <w:top w:val="nil"/>
              <w:left w:val="single" w:sz="4" w:space="0" w:color="auto"/>
              <w:bottom w:val="single" w:sz="4" w:space="0" w:color="auto"/>
              <w:right w:val="single" w:sz="4" w:space="0" w:color="auto"/>
            </w:tcBorders>
            <w:shd w:val="clear" w:color="auto" w:fill="auto"/>
            <w:noWrap/>
            <w:vAlign w:val="bottom"/>
            <w:hideMark/>
          </w:tcPr>
          <w:p w14:paraId="1904C0DF" w14:textId="77777777" w:rsidR="00D84C8E" w:rsidRPr="00513B0D" w:rsidRDefault="00D84C8E" w:rsidP="00D84C8E">
            <w:pPr>
              <w:pStyle w:val="NoSpacing"/>
            </w:pPr>
            <w:r w:rsidRPr="00513B0D">
              <w:t>Afstudeerdossier</w:t>
            </w:r>
          </w:p>
        </w:tc>
        <w:tc>
          <w:tcPr>
            <w:tcW w:w="251" w:type="dxa"/>
            <w:tcBorders>
              <w:top w:val="nil"/>
              <w:left w:val="nil"/>
              <w:bottom w:val="single" w:sz="4" w:space="0" w:color="auto"/>
              <w:right w:val="single" w:sz="4" w:space="0" w:color="auto"/>
            </w:tcBorders>
            <w:shd w:val="clear" w:color="000000" w:fill="C6E0B4"/>
            <w:noWrap/>
            <w:vAlign w:val="bottom"/>
            <w:hideMark/>
          </w:tcPr>
          <w:p w14:paraId="6667E215" w14:textId="77777777" w:rsidR="00D84C8E" w:rsidRPr="00513B0D" w:rsidRDefault="00D84C8E" w:rsidP="00D84C8E">
            <w:pPr>
              <w:pStyle w:val="NoSpacing"/>
            </w:pPr>
            <w:r w:rsidRPr="00513B0D">
              <w:t> </w:t>
            </w:r>
          </w:p>
        </w:tc>
        <w:tc>
          <w:tcPr>
            <w:tcW w:w="252" w:type="dxa"/>
            <w:tcBorders>
              <w:top w:val="nil"/>
              <w:left w:val="nil"/>
              <w:bottom w:val="single" w:sz="4" w:space="0" w:color="auto"/>
              <w:right w:val="single" w:sz="4" w:space="0" w:color="auto"/>
            </w:tcBorders>
            <w:shd w:val="clear" w:color="000000" w:fill="C6E0B4"/>
            <w:noWrap/>
            <w:vAlign w:val="bottom"/>
            <w:hideMark/>
          </w:tcPr>
          <w:p w14:paraId="3A592CE0" w14:textId="77777777" w:rsidR="00D84C8E" w:rsidRPr="00513B0D" w:rsidRDefault="00D84C8E" w:rsidP="00D84C8E">
            <w:pPr>
              <w:pStyle w:val="NoSpacing"/>
            </w:pPr>
            <w:r w:rsidRPr="00513B0D">
              <w:t> </w:t>
            </w:r>
          </w:p>
        </w:tc>
        <w:tc>
          <w:tcPr>
            <w:tcW w:w="251" w:type="dxa"/>
            <w:tcBorders>
              <w:top w:val="nil"/>
              <w:left w:val="nil"/>
              <w:bottom w:val="single" w:sz="4" w:space="0" w:color="auto"/>
              <w:right w:val="single" w:sz="4" w:space="0" w:color="auto"/>
            </w:tcBorders>
            <w:shd w:val="clear" w:color="000000" w:fill="C6E0B4"/>
            <w:noWrap/>
            <w:vAlign w:val="bottom"/>
            <w:hideMark/>
          </w:tcPr>
          <w:p w14:paraId="0A1B60C6" w14:textId="77777777" w:rsidR="00D84C8E" w:rsidRPr="00513B0D" w:rsidRDefault="00D84C8E" w:rsidP="00D84C8E">
            <w:pPr>
              <w:pStyle w:val="NoSpacing"/>
            </w:pPr>
            <w:r w:rsidRPr="00513B0D">
              <w:t> </w:t>
            </w:r>
          </w:p>
        </w:tc>
        <w:tc>
          <w:tcPr>
            <w:tcW w:w="252" w:type="dxa"/>
            <w:tcBorders>
              <w:top w:val="nil"/>
              <w:left w:val="nil"/>
              <w:bottom w:val="single" w:sz="4" w:space="0" w:color="auto"/>
              <w:right w:val="single" w:sz="4" w:space="0" w:color="auto"/>
            </w:tcBorders>
            <w:shd w:val="clear" w:color="000000" w:fill="C6E0B4"/>
            <w:noWrap/>
            <w:vAlign w:val="bottom"/>
            <w:hideMark/>
          </w:tcPr>
          <w:p w14:paraId="575C45C6" w14:textId="77777777" w:rsidR="00D84C8E" w:rsidRPr="00513B0D" w:rsidRDefault="00D84C8E" w:rsidP="00D84C8E">
            <w:pPr>
              <w:pStyle w:val="NoSpacing"/>
            </w:pPr>
            <w:r w:rsidRPr="00513B0D">
              <w:t> </w:t>
            </w:r>
          </w:p>
        </w:tc>
        <w:tc>
          <w:tcPr>
            <w:tcW w:w="251" w:type="dxa"/>
            <w:tcBorders>
              <w:top w:val="nil"/>
              <w:left w:val="nil"/>
              <w:bottom w:val="single" w:sz="4" w:space="0" w:color="auto"/>
              <w:right w:val="single" w:sz="4" w:space="0" w:color="auto"/>
            </w:tcBorders>
            <w:shd w:val="clear" w:color="000000" w:fill="C6E0B4"/>
            <w:noWrap/>
            <w:vAlign w:val="bottom"/>
            <w:hideMark/>
          </w:tcPr>
          <w:p w14:paraId="09ED9F77" w14:textId="77777777" w:rsidR="00D84C8E" w:rsidRPr="00513B0D" w:rsidRDefault="00D84C8E" w:rsidP="00D84C8E">
            <w:pPr>
              <w:pStyle w:val="NoSpacing"/>
            </w:pPr>
            <w:r w:rsidRPr="00513B0D">
              <w:t> </w:t>
            </w:r>
          </w:p>
        </w:tc>
        <w:tc>
          <w:tcPr>
            <w:tcW w:w="252" w:type="dxa"/>
            <w:tcBorders>
              <w:top w:val="nil"/>
              <w:left w:val="nil"/>
              <w:bottom w:val="single" w:sz="4" w:space="0" w:color="auto"/>
              <w:right w:val="single" w:sz="4" w:space="0" w:color="auto"/>
            </w:tcBorders>
            <w:shd w:val="clear" w:color="000000" w:fill="C6E0B4"/>
            <w:noWrap/>
            <w:vAlign w:val="bottom"/>
            <w:hideMark/>
          </w:tcPr>
          <w:p w14:paraId="7C0B463C" w14:textId="77777777" w:rsidR="00D84C8E" w:rsidRPr="00513B0D" w:rsidRDefault="00D84C8E" w:rsidP="00D84C8E">
            <w:pPr>
              <w:pStyle w:val="NoSpacing"/>
            </w:pPr>
            <w:r w:rsidRPr="00513B0D">
              <w:t> </w:t>
            </w:r>
          </w:p>
        </w:tc>
        <w:tc>
          <w:tcPr>
            <w:tcW w:w="251" w:type="dxa"/>
            <w:tcBorders>
              <w:top w:val="nil"/>
              <w:left w:val="nil"/>
              <w:bottom w:val="single" w:sz="4" w:space="0" w:color="auto"/>
              <w:right w:val="single" w:sz="4" w:space="0" w:color="auto"/>
            </w:tcBorders>
            <w:shd w:val="clear" w:color="000000" w:fill="C6E0B4"/>
            <w:noWrap/>
            <w:vAlign w:val="bottom"/>
            <w:hideMark/>
          </w:tcPr>
          <w:p w14:paraId="579259DE" w14:textId="77777777" w:rsidR="00D84C8E" w:rsidRPr="00513B0D" w:rsidRDefault="00D84C8E" w:rsidP="00D84C8E">
            <w:pPr>
              <w:pStyle w:val="NoSpacing"/>
            </w:pPr>
            <w:r w:rsidRPr="00513B0D">
              <w:t> </w:t>
            </w:r>
          </w:p>
        </w:tc>
        <w:tc>
          <w:tcPr>
            <w:tcW w:w="252" w:type="dxa"/>
            <w:tcBorders>
              <w:top w:val="nil"/>
              <w:left w:val="nil"/>
              <w:bottom w:val="single" w:sz="4" w:space="0" w:color="auto"/>
              <w:right w:val="single" w:sz="4" w:space="0" w:color="auto"/>
            </w:tcBorders>
            <w:shd w:val="clear" w:color="000000" w:fill="C6E0B4"/>
            <w:noWrap/>
            <w:vAlign w:val="bottom"/>
            <w:hideMark/>
          </w:tcPr>
          <w:p w14:paraId="248E6D0C" w14:textId="77777777" w:rsidR="00D84C8E" w:rsidRPr="00513B0D" w:rsidRDefault="00D84C8E" w:rsidP="00D84C8E">
            <w:pPr>
              <w:pStyle w:val="NoSpacing"/>
            </w:pPr>
            <w:r w:rsidRPr="00513B0D">
              <w:t> </w:t>
            </w:r>
          </w:p>
        </w:tc>
        <w:tc>
          <w:tcPr>
            <w:tcW w:w="251" w:type="dxa"/>
            <w:tcBorders>
              <w:top w:val="nil"/>
              <w:left w:val="nil"/>
              <w:bottom w:val="single" w:sz="4" w:space="0" w:color="auto"/>
              <w:right w:val="single" w:sz="4" w:space="0" w:color="auto"/>
            </w:tcBorders>
            <w:shd w:val="clear" w:color="000000" w:fill="C6E0B4"/>
            <w:noWrap/>
            <w:vAlign w:val="bottom"/>
            <w:hideMark/>
          </w:tcPr>
          <w:p w14:paraId="06FA1F35" w14:textId="77777777" w:rsidR="00D84C8E" w:rsidRPr="00513B0D" w:rsidRDefault="00D84C8E" w:rsidP="00D84C8E">
            <w:pPr>
              <w:pStyle w:val="NoSpacing"/>
            </w:pPr>
            <w:r w:rsidRPr="00513B0D">
              <w:t> </w:t>
            </w:r>
          </w:p>
        </w:tc>
        <w:tc>
          <w:tcPr>
            <w:tcW w:w="357" w:type="dxa"/>
            <w:tcBorders>
              <w:top w:val="nil"/>
              <w:left w:val="nil"/>
              <w:bottom w:val="single" w:sz="4" w:space="0" w:color="auto"/>
              <w:right w:val="single" w:sz="4" w:space="0" w:color="auto"/>
            </w:tcBorders>
            <w:shd w:val="clear" w:color="000000" w:fill="C6E0B4"/>
            <w:noWrap/>
            <w:vAlign w:val="bottom"/>
            <w:hideMark/>
          </w:tcPr>
          <w:p w14:paraId="448BF06C" w14:textId="77777777" w:rsidR="00D84C8E" w:rsidRPr="00513B0D" w:rsidRDefault="00D84C8E" w:rsidP="00D84C8E">
            <w:pPr>
              <w:pStyle w:val="NoSpacing"/>
            </w:pPr>
            <w:r w:rsidRPr="00513B0D">
              <w:t> </w:t>
            </w:r>
          </w:p>
        </w:tc>
        <w:tc>
          <w:tcPr>
            <w:tcW w:w="356" w:type="dxa"/>
            <w:tcBorders>
              <w:top w:val="nil"/>
              <w:left w:val="nil"/>
              <w:bottom w:val="single" w:sz="4" w:space="0" w:color="auto"/>
              <w:right w:val="single" w:sz="4" w:space="0" w:color="auto"/>
            </w:tcBorders>
            <w:shd w:val="clear" w:color="000000" w:fill="C6E0B4"/>
            <w:noWrap/>
            <w:vAlign w:val="bottom"/>
            <w:hideMark/>
          </w:tcPr>
          <w:p w14:paraId="4793339A" w14:textId="77777777" w:rsidR="00D84C8E" w:rsidRPr="00513B0D" w:rsidRDefault="00D84C8E" w:rsidP="00D84C8E">
            <w:pPr>
              <w:pStyle w:val="NoSpacing"/>
            </w:pPr>
            <w:r w:rsidRPr="00513B0D">
              <w:t> </w:t>
            </w:r>
          </w:p>
        </w:tc>
        <w:tc>
          <w:tcPr>
            <w:tcW w:w="356" w:type="dxa"/>
            <w:tcBorders>
              <w:top w:val="nil"/>
              <w:left w:val="nil"/>
              <w:bottom w:val="single" w:sz="4" w:space="0" w:color="auto"/>
              <w:right w:val="single" w:sz="4" w:space="0" w:color="auto"/>
            </w:tcBorders>
            <w:shd w:val="clear" w:color="000000" w:fill="C6E0B4"/>
            <w:noWrap/>
            <w:vAlign w:val="bottom"/>
            <w:hideMark/>
          </w:tcPr>
          <w:p w14:paraId="752F8903" w14:textId="77777777" w:rsidR="00D84C8E" w:rsidRPr="00513B0D" w:rsidRDefault="00D84C8E" w:rsidP="00D84C8E">
            <w:pPr>
              <w:pStyle w:val="NoSpacing"/>
            </w:pPr>
            <w:r w:rsidRPr="00513B0D">
              <w:t> </w:t>
            </w:r>
          </w:p>
        </w:tc>
        <w:tc>
          <w:tcPr>
            <w:tcW w:w="352" w:type="dxa"/>
            <w:gridSpan w:val="2"/>
            <w:tcBorders>
              <w:top w:val="nil"/>
              <w:left w:val="nil"/>
              <w:bottom w:val="single" w:sz="4" w:space="0" w:color="auto"/>
              <w:right w:val="single" w:sz="4" w:space="0" w:color="auto"/>
            </w:tcBorders>
            <w:shd w:val="clear" w:color="000000" w:fill="C6E0B4"/>
            <w:noWrap/>
            <w:vAlign w:val="bottom"/>
            <w:hideMark/>
          </w:tcPr>
          <w:p w14:paraId="3BA831C6" w14:textId="77777777" w:rsidR="00D84C8E" w:rsidRPr="00513B0D" w:rsidRDefault="00D84C8E" w:rsidP="00D84C8E">
            <w:pPr>
              <w:pStyle w:val="NoSpacing"/>
            </w:pPr>
            <w:r w:rsidRPr="00513B0D">
              <w:t> </w:t>
            </w:r>
          </w:p>
        </w:tc>
        <w:tc>
          <w:tcPr>
            <w:tcW w:w="356" w:type="dxa"/>
            <w:tcBorders>
              <w:top w:val="nil"/>
              <w:left w:val="nil"/>
              <w:bottom w:val="single" w:sz="4" w:space="0" w:color="auto"/>
              <w:right w:val="single" w:sz="4" w:space="0" w:color="auto"/>
            </w:tcBorders>
            <w:shd w:val="clear" w:color="000000" w:fill="C6E0B4"/>
            <w:noWrap/>
            <w:vAlign w:val="bottom"/>
            <w:hideMark/>
          </w:tcPr>
          <w:p w14:paraId="3E8A522B" w14:textId="77777777" w:rsidR="00D84C8E" w:rsidRPr="00513B0D" w:rsidRDefault="00D84C8E" w:rsidP="00D84C8E">
            <w:pPr>
              <w:pStyle w:val="NoSpacing"/>
            </w:pPr>
            <w:r w:rsidRPr="00513B0D">
              <w:t> </w:t>
            </w:r>
          </w:p>
        </w:tc>
        <w:tc>
          <w:tcPr>
            <w:tcW w:w="352" w:type="dxa"/>
            <w:gridSpan w:val="2"/>
            <w:tcBorders>
              <w:top w:val="nil"/>
              <w:left w:val="nil"/>
              <w:bottom w:val="single" w:sz="4" w:space="0" w:color="auto"/>
              <w:right w:val="single" w:sz="4" w:space="0" w:color="auto"/>
            </w:tcBorders>
            <w:shd w:val="clear" w:color="000000" w:fill="C6E0B4"/>
            <w:noWrap/>
            <w:vAlign w:val="bottom"/>
            <w:hideMark/>
          </w:tcPr>
          <w:p w14:paraId="5B7F2246" w14:textId="77777777" w:rsidR="00D84C8E" w:rsidRPr="00513B0D" w:rsidRDefault="00D84C8E" w:rsidP="00D84C8E">
            <w:pPr>
              <w:pStyle w:val="NoSpacing"/>
            </w:pPr>
            <w:r w:rsidRPr="00513B0D">
              <w:t> </w:t>
            </w:r>
          </w:p>
        </w:tc>
        <w:tc>
          <w:tcPr>
            <w:tcW w:w="356" w:type="dxa"/>
            <w:tcBorders>
              <w:top w:val="nil"/>
              <w:left w:val="nil"/>
              <w:bottom w:val="single" w:sz="4" w:space="0" w:color="auto"/>
              <w:right w:val="single" w:sz="4" w:space="0" w:color="auto"/>
            </w:tcBorders>
            <w:shd w:val="clear" w:color="000000" w:fill="C6E0B4"/>
            <w:noWrap/>
            <w:vAlign w:val="bottom"/>
            <w:hideMark/>
          </w:tcPr>
          <w:p w14:paraId="3752AB6D" w14:textId="77777777" w:rsidR="00D84C8E" w:rsidRPr="00513B0D" w:rsidRDefault="00D84C8E" w:rsidP="00D84C8E">
            <w:pPr>
              <w:pStyle w:val="NoSpacing"/>
            </w:pPr>
            <w:r w:rsidRPr="00513B0D">
              <w:t> </w:t>
            </w:r>
          </w:p>
        </w:tc>
        <w:tc>
          <w:tcPr>
            <w:tcW w:w="352" w:type="dxa"/>
            <w:gridSpan w:val="2"/>
            <w:tcBorders>
              <w:top w:val="nil"/>
              <w:left w:val="nil"/>
              <w:bottom w:val="single" w:sz="4" w:space="0" w:color="auto"/>
              <w:right w:val="single" w:sz="4" w:space="0" w:color="auto"/>
            </w:tcBorders>
            <w:shd w:val="clear" w:color="000000" w:fill="C6E0B4"/>
            <w:noWrap/>
            <w:vAlign w:val="bottom"/>
            <w:hideMark/>
          </w:tcPr>
          <w:p w14:paraId="79873FD3" w14:textId="77777777" w:rsidR="00D84C8E" w:rsidRPr="00513B0D" w:rsidRDefault="00D84C8E" w:rsidP="00D84C8E">
            <w:pPr>
              <w:pStyle w:val="NoSpacing"/>
            </w:pPr>
            <w:r w:rsidRPr="00513B0D">
              <w:t> </w:t>
            </w:r>
          </w:p>
        </w:tc>
        <w:tc>
          <w:tcPr>
            <w:tcW w:w="356" w:type="dxa"/>
            <w:tcBorders>
              <w:top w:val="nil"/>
              <w:left w:val="nil"/>
              <w:bottom w:val="single" w:sz="4" w:space="0" w:color="auto"/>
              <w:right w:val="single" w:sz="4" w:space="0" w:color="auto"/>
            </w:tcBorders>
            <w:shd w:val="clear" w:color="000000" w:fill="C6E0B4"/>
            <w:noWrap/>
            <w:vAlign w:val="bottom"/>
            <w:hideMark/>
          </w:tcPr>
          <w:p w14:paraId="54A86994" w14:textId="77777777" w:rsidR="00D84C8E" w:rsidRPr="00513B0D" w:rsidRDefault="00D84C8E" w:rsidP="00D84C8E">
            <w:pPr>
              <w:pStyle w:val="NoSpacing"/>
            </w:pPr>
            <w:r w:rsidRPr="00513B0D">
              <w:t> </w:t>
            </w:r>
          </w:p>
        </w:tc>
        <w:tc>
          <w:tcPr>
            <w:tcW w:w="352" w:type="dxa"/>
            <w:gridSpan w:val="2"/>
            <w:tcBorders>
              <w:top w:val="nil"/>
              <w:left w:val="nil"/>
              <w:bottom w:val="single" w:sz="4" w:space="0" w:color="auto"/>
              <w:right w:val="single" w:sz="4" w:space="0" w:color="auto"/>
            </w:tcBorders>
            <w:shd w:val="clear" w:color="000000" w:fill="C6E0B4"/>
            <w:noWrap/>
            <w:vAlign w:val="bottom"/>
            <w:hideMark/>
          </w:tcPr>
          <w:p w14:paraId="5BE72A35" w14:textId="77777777" w:rsidR="00D84C8E" w:rsidRPr="00513B0D" w:rsidRDefault="00D84C8E" w:rsidP="00D84C8E">
            <w:pPr>
              <w:pStyle w:val="NoSpacing"/>
            </w:pPr>
            <w:r w:rsidRPr="00513B0D">
              <w:t> </w:t>
            </w:r>
          </w:p>
        </w:tc>
        <w:tc>
          <w:tcPr>
            <w:tcW w:w="356" w:type="dxa"/>
            <w:tcBorders>
              <w:top w:val="nil"/>
              <w:left w:val="nil"/>
              <w:bottom w:val="single" w:sz="4" w:space="0" w:color="auto"/>
              <w:right w:val="nil"/>
            </w:tcBorders>
            <w:shd w:val="clear" w:color="000000" w:fill="C6E0B4"/>
            <w:noWrap/>
            <w:vAlign w:val="bottom"/>
            <w:hideMark/>
          </w:tcPr>
          <w:p w14:paraId="4E4B0C1E" w14:textId="77777777" w:rsidR="00D84C8E" w:rsidRPr="00513B0D" w:rsidRDefault="00D84C8E" w:rsidP="00D84C8E">
            <w:pPr>
              <w:pStyle w:val="NoSpacing"/>
            </w:pPr>
            <w:r w:rsidRPr="00513B0D">
              <w:t> </w:t>
            </w:r>
          </w:p>
        </w:tc>
        <w:tc>
          <w:tcPr>
            <w:tcW w:w="352" w:type="dxa"/>
            <w:gridSpan w:val="2"/>
            <w:tcBorders>
              <w:top w:val="nil"/>
              <w:left w:val="single" w:sz="4" w:space="0" w:color="auto"/>
              <w:bottom w:val="single" w:sz="4" w:space="0" w:color="auto"/>
              <w:right w:val="single" w:sz="4" w:space="0" w:color="auto"/>
            </w:tcBorders>
            <w:shd w:val="clear" w:color="000000" w:fill="C6E0B4"/>
            <w:noWrap/>
            <w:vAlign w:val="bottom"/>
            <w:hideMark/>
          </w:tcPr>
          <w:p w14:paraId="301CC513" w14:textId="77777777" w:rsidR="00D84C8E" w:rsidRPr="00513B0D" w:rsidRDefault="00D84C8E" w:rsidP="00D84C8E">
            <w:pPr>
              <w:pStyle w:val="NoSpacing"/>
            </w:pPr>
            <w:r w:rsidRPr="00513B0D">
              <w:t> </w:t>
            </w:r>
          </w:p>
        </w:tc>
        <w:tc>
          <w:tcPr>
            <w:tcW w:w="356" w:type="dxa"/>
            <w:tcBorders>
              <w:top w:val="nil"/>
              <w:left w:val="nil"/>
              <w:bottom w:val="single" w:sz="4" w:space="0" w:color="auto"/>
              <w:right w:val="single" w:sz="4" w:space="0" w:color="auto"/>
            </w:tcBorders>
            <w:shd w:val="clear" w:color="000000" w:fill="C6E0B4"/>
            <w:noWrap/>
            <w:vAlign w:val="bottom"/>
            <w:hideMark/>
          </w:tcPr>
          <w:p w14:paraId="5AC12C23" w14:textId="77777777" w:rsidR="00D84C8E" w:rsidRPr="00513B0D" w:rsidRDefault="00D84C8E" w:rsidP="00D84C8E">
            <w:pPr>
              <w:pStyle w:val="NoSpacing"/>
            </w:pPr>
            <w:r w:rsidRPr="00513B0D">
              <w:t> </w:t>
            </w:r>
          </w:p>
        </w:tc>
        <w:tc>
          <w:tcPr>
            <w:tcW w:w="352" w:type="dxa"/>
            <w:gridSpan w:val="2"/>
            <w:tcBorders>
              <w:top w:val="nil"/>
              <w:left w:val="nil"/>
              <w:bottom w:val="single" w:sz="4" w:space="0" w:color="auto"/>
              <w:right w:val="single" w:sz="4" w:space="0" w:color="auto"/>
            </w:tcBorders>
            <w:shd w:val="clear" w:color="000000" w:fill="C6E0B4"/>
            <w:noWrap/>
            <w:vAlign w:val="bottom"/>
            <w:hideMark/>
          </w:tcPr>
          <w:p w14:paraId="3FC72A6F" w14:textId="77777777" w:rsidR="00D84C8E" w:rsidRPr="00513B0D" w:rsidRDefault="00D84C8E" w:rsidP="00D84C8E">
            <w:pPr>
              <w:pStyle w:val="NoSpacing"/>
            </w:pPr>
            <w:r w:rsidRPr="00513B0D">
              <w:t> </w:t>
            </w:r>
          </w:p>
        </w:tc>
        <w:tc>
          <w:tcPr>
            <w:tcW w:w="356" w:type="dxa"/>
            <w:tcBorders>
              <w:top w:val="nil"/>
              <w:left w:val="nil"/>
              <w:bottom w:val="single" w:sz="4" w:space="0" w:color="auto"/>
              <w:right w:val="single" w:sz="4" w:space="0" w:color="auto"/>
            </w:tcBorders>
            <w:shd w:val="clear" w:color="000000" w:fill="C6E0B4"/>
            <w:noWrap/>
            <w:vAlign w:val="bottom"/>
            <w:hideMark/>
          </w:tcPr>
          <w:p w14:paraId="56B3B77E" w14:textId="77777777" w:rsidR="00D84C8E" w:rsidRPr="00513B0D" w:rsidRDefault="00D84C8E" w:rsidP="00D84C8E">
            <w:pPr>
              <w:pStyle w:val="NoSpacing"/>
            </w:pPr>
            <w:r w:rsidRPr="00513B0D">
              <w:t> </w:t>
            </w:r>
          </w:p>
        </w:tc>
        <w:tc>
          <w:tcPr>
            <w:tcW w:w="352" w:type="dxa"/>
            <w:gridSpan w:val="2"/>
            <w:tcBorders>
              <w:top w:val="nil"/>
              <w:left w:val="nil"/>
              <w:bottom w:val="single" w:sz="4" w:space="0" w:color="auto"/>
              <w:right w:val="single" w:sz="4" w:space="0" w:color="auto"/>
            </w:tcBorders>
            <w:shd w:val="clear" w:color="000000" w:fill="C6E0B4"/>
            <w:noWrap/>
            <w:vAlign w:val="bottom"/>
            <w:hideMark/>
          </w:tcPr>
          <w:p w14:paraId="47934E71" w14:textId="77777777" w:rsidR="00D84C8E" w:rsidRPr="00513B0D" w:rsidRDefault="00D84C8E" w:rsidP="00D84C8E">
            <w:pPr>
              <w:pStyle w:val="NoSpacing"/>
            </w:pPr>
            <w:r w:rsidRPr="00513B0D">
              <w:t> </w:t>
            </w:r>
          </w:p>
        </w:tc>
      </w:tr>
    </w:tbl>
    <w:p w14:paraId="0356E061" w14:textId="77777777" w:rsidR="00D36C07" w:rsidRPr="007057A4" w:rsidRDefault="00D36C07" w:rsidP="00513B0D">
      <w:pPr>
        <w:pStyle w:val="NoSpacing"/>
      </w:pPr>
      <w:r w:rsidRPr="007057A4">
        <w:br w:type="page"/>
      </w:r>
    </w:p>
    <w:p w14:paraId="36EA9539" w14:textId="798C505A" w:rsidR="0053206F" w:rsidRDefault="00E94932" w:rsidP="0053206F">
      <w:pPr>
        <w:pStyle w:val="Heading1"/>
      </w:pPr>
      <w:bookmarkStart w:id="181" w:name="_Toc84545425"/>
      <w:bookmarkStart w:id="182" w:name="_Toc84550420"/>
      <w:bookmarkStart w:id="183" w:name="_Toc84550775"/>
      <w:bookmarkStart w:id="184" w:name="_Toc84550863"/>
      <w:bookmarkStart w:id="185" w:name="_Toc85144939"/>
      <w:bookmarkStart w:id="186" w:name="_Toc85155915"/>
      <w:bookmarkStart w:id="187" w:name="_Toc85156140"/>
      <w:bookmarkStart w:id="188" w:name="_Toc85156291"/>
      <w:bookmarkStart w:id="189" w:name="_Toc85156628"/>
      <w:bookmarkStart w:id="190" w:name="_Toc85156795"/>
      <w:bookmarkStart w:id="191" w:name="_Toc85156977"/>
      <w:bookmarkStart w:id="192" w:name="_Toc85157171"/>
      <w:bookmarkStart w:id="193" w:name="_Toc85157377"/>
      <w:bookmarkStart w:id="194" w:name="_Toc85157593"/>
      <w:r>
        <w:lastRenderedPageBreak/>
        <w:t>5</w:t>
      </w:r>
      <w:r w:rsidR="0053206F">
        <w:t xml:space="preserve">.0 Sprint </w:t>
      </w:r>
      <w:r w:rsidR="00837225">
        <w:t>0</w:t>
      </w:r>
      <w:r w:rsidR="0053206F">
        <w:t xml:space="preserve">: </w:t>
      </w:r>
      <w:proofErr w:type="spellStart"/>
      <w:r w:rsidR="004E45CA">
        <w:t>R</w:t>
      </w:r>
      <w:r w:rsidR="0053206F">
        <w:t>equirements</w:t>
      </w:r>
      <w:proofErr w:type="spellEnd"/>
      <w:r w:rsidR="0053206F">
        <w:t xml:space="preserve"> verzamelen</w:t>
      </w:r>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p>
    <w:p w14:paraId="606B7715" w14:textId="57693567" w:rsidR="0041242F" w:rsidRPr="00733FD0" w:rsidRDefault="0041242F" w:rsidP="00733FD0">
      <w:pPr>
        <w:pStyle w:val="NoSpacing"/>
      </w:pPr>
      <w:r w:rsidRPr="00733FD0">
        <w:t xml:space="preserve">Sprint </w:t>
      </w:r>
      <w:r w:rsidR="0085560A">
        <w:t>0</w:t>
      </w:r>
      <w:r w:rsidRPr="00733FD0">
        <w:t xml:space="preserve"> staat in het teken van voorbereiding en oriëntatie</w:t>
      </w:r>
      <w:r w:rsidR="001A213D">
        <w:t xml:space="preserve"> (bijlage 1 &amp; 2)</w:t>
      </w:r>
      <w:r w:rsidRPr="00733FD0">
        <w:t xml:space="preserve">. </w:t>
      </w:r>
      <w:r w:rsidR="00837225">
        <w:t>Door een oriënterende sprint te doen is het mogelijk om meer inzichten te verzamelen voor het project</w:t>
      </w:r>
      <w:r w:rsidR="00C50E70">
        <w:t>,</w:t>
      </w:r>
      <w:r w:rsidR="00837225">
        <w:t xml:space="preserve"> om </w:t>
      </w:r>
      <w:proofErr w:type="gramStart"/>
      <w:r w:rsidR="00837225">
        <w:t>de plan</w:t>
      </w:r>
      <w:proofErr w:type="gramEnd"/>
      <w:r w:rsidR="00837225">
        <w:t xml:space="preserve"> van aanpak mee te kunnen ontwikkelen. </w:t>
      </w:r>
      <w:r w:rsidRPr="00733FD0">
        <w:t xml:space="preserve">Hiermee is het mogelijk om te kunnen achterhalen of andere problemen zich afspelen buiten de problemen die in het afstudeerplan is beschreven. </w:t>
      </w:r>
      <w:r w:rsidR="00837225">
        <w:t xml:space="preserve"> Gedurende sprint 0</w:t>
      </w:r>
      <w:r w:rsidR="0085560A">
        <w:t xml:space="preserve"> worden geen user </w:t>
      </w:r>
      <w:proofErr w:type="spellStart"/>
      <w:r w:rsidR="0085560A">
        <w:t>stories</w:t>
      </w:r>
      <w:proofErr w:type="spellEnd"/>
      <w:r w:rsidR="0085560A">
        <w:t xml:space="preserve"> binnen de sprint gehaald omdat er nog </w:t>
      </w:r>
      <w:proofErr w:type="spellStart"/>
      <w:r w:rsidR="0085560A">
        <w:t>requirements</w:t>
      </w:r>
      <w:proofErr w:type="spellEnd"/>
      <w:r w:rsidR="0085560A">
        <w:t xml:space="preserve"> verzameld en geprioriteerd moeten worden. Dit </w:t>
      </w:r>
      <w:proofErr w:type="gramStart"/>
      <w:r w:rsidR="0085560A">
        <w:t>betekend</w:t>
      </w:r>
      <w:proofErr w:type="gramEnd"/>
      <w:r w:rsidR="0085560A">
        <w:t xml:space="preserve"> dat het doel voor de komende sprint zo veel mogelijk informatie verzamelen is.</w:t>
      </w:r>
    </w:p>
    <w:p w14:paraId="15C4567E" w14:textId="77777777" w:rsidR="0041242F" w:rsidRPr="00733FD0" w:rsidRDefault="0041242F" w:rsidP="00733FD0">
      <w:pPr>
        <w:pStyle w:val="NoSpacing"/>
      </w:pPr>
    </w:p>
    <w:p w14:paraId="230D9DEB" w14:textId="77777777" w:rsidR="00B44E6A" w:rsidRDefault="008B6F50" w:rsidP="00733FD0">
      <w:pPr>
        <w:pStyle w:val="NoSpacing"/>
      </w:pPr>
      <w:r>
        <w:t xml:space="preserve">Binnen sprint </w:t>
      </w:r>
      <w:r w:rsidR="00B44E6A">
        <w:t>0</w:t>
      </w:r>
      <w:r>
        <w:t xml:space="preserve"> zal de start van </w:t>
      </w:r>
      <w:r w:rsidR="00BF1AF3">
        <w:t>het plan</w:t>
      </w:r>
      <w:r>
        <w:t xml:space="preserve"> van aanpak plaatsvinden. </w:t>
      </w:r>
      <w:r w:rsidR="00B44E6A">
        <w:t xml:space="preserve">Er wordt besproken welke aanpak gekozen is voor het project en waarom. Verder wordt interviews afgenomen die in sprint 0 hebben plaatsgevonden. Aan de hand van deze interviews wordt een </w:t>
      </w:r>
      <w:proofErr w:type="spellStart"/>
      <w:r w:rsidR="00B44E6A">
        <w:t>requirementanalyse</w:t>
      </w:r>
      <w:proofErr w:type="spellEnd"/>
      <w:r w:rsidR="00B44E6A">
        <w:t xml:space="preserve"> gemaakt.</w:t>
      </w:r>
    </w:p>
    <w:p w14:paraId="4E43B97F" w14:textId="173009DE" w:rsidR="00B44E6A" w:rsidRDefault="00B44E6A" w:rsidP="00733FD0">
      <w:pPr>
        <w:pStyle w:val="NoSpacing"/>
      </w:pPr>
    </w:p>
    <w:p w14:paraId="2836EEE6" w14:textId="3A37797B" w:rsidR="00527FA5" w:rsidRDefault="00B44E6A" w:rsidP="00B44E6A">
      <w:pPr>
        <w:pStyle w:val="NoSpacing"/>
      </w:pPr>
      <w:r>
        <w:t xml:space="preserve">Om de </w:t>
      </w:r>
      <w:proofErr w:type="spellStart"/>
      <w:r>
        <w:t>requirements</w:t>
      </w:r>
      <w:proofErr w:type="spellEnd"/>
      <w:r>
        <w:t xml:space="preserve"> verder op te splitsen en te verduidelijken zijn </w:t>
      </w:r>
      <w:proofErr w:type="spellStart"/>
      <w:r>
        <w:t>Epics</w:t>
      </w:r>
      <w:proofErr w:type="spellEnd"/>
      <w:r>
        <w:t xml:space="preserve"> gemaakt om ze te kunnen categoriseren. Onder elke </w:t>
      </w:r>
      <w:proofErr w:type="spellStart"/>
      <w:r>
        <w:t>Epics</w:t>
      </w:r>
      <w:proofErr w:type="spellEnd"/>
      <w:r>
        <w:t xml:space="preserve"> worden de user </w:t>
      </w:r>
      <w:proofErr w:type="spellStart"/>
      <w:r>
        <w:t>stories</w:t>
      </w:r>
      <w:proofErr w:type="spellEnd"/>
      <w:r>
        <w:t xml:space="preserve"> gezet die uit de </w:t>
      </w:r>
      <w:proofErr w:type="spellStart"/>
      <w:r>
        <w:t>requirements</w:t>
      </w:r>
      <w:proofErr w:type="spellEnd"/>
      <w:r>
        <w:t xml:space="preserve"> zijn voortgekomen Daarna worden de user </w:t>
      </w:r>
      <w:proofErr w:type="spellStart"/>
      <w:r>
        <w:t>stories</w:t>
      </w:r>
      <w:proofErr w:type="spellEnd"/>
      <w:r>
        <w:t xml:space="preserve"> geprioriteerd aan de hand van de </w:t>
      </w:r>
      <w:proofErr w:type="spellStart"/>
      <w:r>
        <w:t>MoSCoW</w:t>
      </w:r>
      <w:proofErr w:type="spellEnd"/>
      <w:r>
        <w:t xml:space="preserve"> systeem die is aangepast om het makkelijker voor de </w:t>
      </w:r>
      <w:r w:rsidR="0074553D">
        <w:t>stakeholders</w:t>
      </w:r>
      <w:r>
        <w:t xml:space="preserve"> te maken.</w:t>
      </w:r>
    </w:p>
    <w:p w14:paraId="5E77C033" w14:textId="77777777" w:rsidR="00527FA5" w:rsidRDefault="00527FA5">
      <w:r>
        <w:br w:type="page"/>
      </w:r>
    </w:p>
    <w:p w14:paraId="33154BC8" w14:textId="67CC962F" w:rsidR="001962E4" w:rsidRDefault="00E94932" w:rsidP="00722648">
      <w:pPr>
        <w:pStyle w:val="Heading2"/>
      </w:pPr>
      <w:bookmarkStart w:id="195" w:name="_Toc84545426"/>
      <w:bookmarkStart w:id="196" w:name="_Toc84550421"/>
      <w:bookmarkStart w:id="197" w:name="_Toc84550776"/>
      <w:bookmarkStart w:id="198" w:name="_Toc84550864"/>
      <w:bookmarkStart w:id="199" w:name="_Toc85144940"/>
      <w:bookmarkStart w:id="200" w:name="_Toc85155916"/>
      <w:bookmarkStart w:id="201" w:name="_Toc85156141"/>
      <w:bookmarkStart w:id="202" w:name="_Toc85156292"/>
      <w:bookmarkStart w:id="203" w:name="_Toc85156629"/>
      <w:bookmarkStart w:id="204" w:name="_Toc85156796"/>
      <w:bookmarkStart w:id="205" w:name="_Toc85156978"/>
      <w:bookmarkStart w:id="206" w:name="_Toc85157172"/>
      <w:bookmarkStart w:id="207" w:name="_Toc85157378"/>
      <w:bookmarkStart w:id="208" w:name="_Toc85157594"/>
      <w:r>
        <w:lastRenderedPageBreak/>
        <w:t>5</w:t>
      </w:r>
      <w:r w:rsidR="00527FA5">
        <w:t>.1</w:t>
      </w:r>
      <w:r w:rsidR="00722648">
        <w:t xml:space="preserve"> </w:t>
      </w:r>
      <w:bookmarkEnd w:id="195"/>
      <w:bookmarkEnd w:id="196"/>
      <w:bookmarkEnd w:id="197"/>
      <w:bookmarkEnd w:id="198"/>
      <w:r w:rsidR="004142BD">
        <w:t>Werkzaamheden</w:t>
      </w:r>
      <w:bookmarkEnd w:id="199"/>
      <w:bookmarkEnd w:id="200"/>
      <w:bookmarkEnd w:id="201"/>
      <w:bookmarkEnd w:id="202"/>
      <w:bookmarkEnd w:id="203"/>
      <w:bookmarkEnd w:id="204"/>
      <w:bookmarkEnd w:id="205"/>
      <w:bookmarkEnd w:id="206"/>
      <w:bookmarkEnd w:id="207"/>
      <w:bookmarkEnd w:id="208"/>
    </w:p>
    <w:p w14:paraId="5308F6AC" w14:textId="77777777" w:rsidR="00BD587B" w:rsidRDefault="00BD587B" w:rsidP="00245344">
      <w:pPr>
        <w:pStyle w:val="NoSpacing"/>
      </w:pPr>
    </w:p>
    <w:p w14:paraId="19EBF51C" w14:textId="544A3778" w:rsidR="00722648" w:rsidRDefault="0017600B" w:rsidP="00245344">
      <w:pPr>
        <w:pStyle w:val="NoSpacing"/>
      </w:pPr>
      <w:r>
        <w:t xml:space="preserve">Voor het maken van </w:t>
      </w:r>
      <w:r w:rsidR="00BF1AF3">
        <w:t>het plan</w:t>
      </w:r>
      <w:r>
        <w:t xml:space="preserve"> van aanpak is </w:t>
      </w:r>
      <w:r w:rsidR="00BF1AF3">
        <w:t>het afstudeerplan</w:t>
      </w:r>
      <w:r>
        <w:t xml:space="preserve"> erbij gepakt. Hierbij is gekeken naar </w:t>
      </w:r>
      <w:r w:rsidR="005A1299">
        <w:t>de problemen die zich binnen het domein voordoen</w:t>
      </w:r>
      <w:r>
        <w:t xml:space="preserve">. Deze probleemstelling is overgenomen en is er gedurende interviews gekeken naar hoe deze problemen tot stand komen. Hier is </w:t>
      </w:r>
      <w:r w:rsidR="00BF1AF3">
        <w:t>het inzicht</w:t>
      </w:r>
      <w:r>
        <w:t xml:space="preserve"> van de stakeholders belangrijk doordat zij dagelijks te maken hebben met de problemen. David, oftewel de supportmedewerker van uptime </w:t>
      </w:r>
      <w:proofErr w:type="spellStart"/>
      <w:r>
        <w:t>Heroes</w:t>
      </w:r>
      <w:proofErr w:type="spellEnd"/>
      <w:r>
        <w:t xml:space="preserve"> gaf inzicht in </w:t>
      </w:r>
      <w:r w:rsidR="00BF1AF3">
        <w:t>het proces</w:t>
      </w:r>
      <w:r>
        <w:t xml:space="preserve"> die hij uitvoert wanneer een ticket geopend wordt door een </w:t>
      </w:r>
      <w:r w:rsidR="00BF1AF3">
        <w:t>klant (</w:t>
      </w:r>
      <w:r>
        <w:t xml:space="preserve">Hoofdstuk </w:t>
      </w:r>
      <w:r w:rsidR="00876C3F">
        <w:t>3</w:t>
      </w:r>
      <w:r>
        <w:t xml:space="preserve">.1.1). </w:t>
      </w:r>
      <w:r w:rsidR="00BF1AF3">
        <w:t>Hiervan uit</w:t>
      </w:r>
      <w:r>
        <w:t xml:space="preserve"> is er kennis opgedaan op de huidige situatie van </w:t>
      </w:r>
      <w:r w:rsidR="00BF1AF3">
        <w:t>het applicatielandschap</w:t>
      </w:r>
      <w:r>
        <w:t xml:space="preserve"> van Jongens van Techniek (Bijlage </w:t>
      </w:r>
      <w:r w:rsidR="00D734E9">
        <w:t>1</w:t>
      </w:r>
      <w:r>
        <w:t xml:space="preserve">). </w:t>
      </w:r>
    </w:p>
    <w:p w14:paraId="0C26F7BC" w14:textId="77777777" w:rsidR="0017600B" w:rsidRDefault="0017600B" w:rsidP="00245344">
      <w:pPr>
        <w:pStyle w:val="NoSpacing"/>
      </w:pPr>
    </w:p>
    <w:p w14:paraId="4DFAA27D" w14:textId="77777777" w:rsidR="00722648" w:rsidRDefault="001D1216" w:rsidP="00245344">
      <w:pPr>
        <w:pStyle w:val="NoSpacing"/>
      </w:pPr>
      <w:r>
        <w:t xml:space="preserve">De vragen die daarna naar boven zijn gekomen zijn voorgelegd bij de bedrijfsmentor en de stakeholders. Dit is gedaan om zo veel mogelijk informatie te kunnen verzamelen voor </w:t>
      </w:r>
      <w:r w:rsidR="00BF1AF3">
        <w:t>het plan</w:t>
      </w:r>
      <w:r>
        <w:t xml:space="preserve"> van aanpak.</w:t>
      </w:r>
    </w:p>
    <w:p w14:paraId="23388248" w14:textId="77777777" w:rsidR="00C0235B" w:rsidRDefault="00C0235B" w:rsidP="0017600B">
      <w:pPr>
        <w:pStyle w:val="NoSpacing"/>
      </w:pPr>
    </w:p>
    <w:p w14:paraId="49EADB13" w14:textId="2D5750F9" w:rsidR="00C0235B" w:rsidRDefault="00E94932" w:rsidP="00C0235B">
      <w:pPr>
        <w:pStyle w:val="Heading2"/>
      </w:pPr>
      <w:bookmarkStart w:id="209" w:name="_Toc84545427"/>
      <w:bookmarkStart w:id="210" w:name="_Toc84550422"/>
      <w:bookmarkStart w:id="211" w:name="_Toc84550777"/>
      <w:bookmarkStart w:id="212" w:name="_Toc84550865"/>
      <w:bookmarkStart w:id="213" w:name="_Toc85144941"/>
      <w:bookmarkStart w:id="214" w:name="_Toc85155917"/>
      <w:bookmarkStart w:id="215" w:name="_Toc85156142"/>
      <w:bookmarkStart w:id="216" w:name="_Toc85156293"/>
      <w:bookmarkStart w:id="217" w:name="_Toc85156630"/>
      <w:bookmarkStart w:id="218" w:name="_Toc85156797"/>
      <w:bookmarkStart w:id="219" w:name="_Toc85156979"/>
      <w:bookmarkStart w:id="220" w:name="_Toc85157173"/>
      <w:bookmarkStart w:id="221" w:name="_Toc85157379"/>
      <w:bookmarkStart w:id="222" w:name="_Toc85157595"/>
      <w:r>
        <w:t>5</w:t>
      </w:r>
      <w:r w:rsidR="00C0235B">
        <w:t xml:space="preserve">.2 </w:t>
      </w:r>
      <w:proofErr w:type="spellStart"/>
      <w:r w:rsidR="00C0235B">
        <w:t>Requirementsanalyse</w:t>
      </w:r>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proofErr w:type="spellEnd"/>
    </w:p>
    <w:p w14:paraId="51E3365A" w14:textId="77777777" w:rsidR="00F833A0" w:rsidRPr="00245344" w:rsidRDefault="00F833A0" w:rsidP="00245344">
      <w:pPr>
        <w:pStyle w:val="NoSpacing"/>
      </w:pPr>
    </w:p>
    <w:p w14:paraId="14A8FB5B" w14:textId="77777777" w:rsidR="00C0235B" w:rsidRPr="00245344" w:rsidRDefault="009A492A" w:rsidP="00245344">
      <w:pPr>
        <w:pStyle w:val="NoSpacing"/>
      </w:pPr>
      <w:r w:rsidRPr="00245344">
        <w:t xml:space="preserve">Samen met </w:t>
      </w:r>
      <w:r w:rsidR="00BF1AF3" w:rsidRPr="00245344">
        <w:t>het plan</w:t>
      </w:r>
      <w:r w:rsidRPr="00245344">
        <w:t xml:space="preserve"> van aanpak, afstudeerplan en de interviews zijn de </w:t>
      </w:r>
      <w:proofErr w:type="spellStart"/>
      <w:r w:rsidRPr="00245344">
        <w:t>requirements</w:t>
      </w:r>
      <w:proofErr w:type="spellEnd"/>
      <w:r w:rsidRPr="00245344">
        <w:t xml:space="preserve"> uit opgesteld. </w:t>
      </w:r>
      <w:r w:rsidR="00BF1AF3" w:rsidRPr="00245344">
        <w:t>Het afstudeerplan</w:t>
      </w:r>
      <w:r w:rsidRPr="00245344">
        <w:t xml:space="preserve"> toonde een solide fundament voor het project maar het miste een aantal punten dat aangevuld worden.</w:t>
      </w:r>
      <w:r w:rsidR="00F833A0" w:rsidRPr="00245344">
        <w:t xml:space="preserve"> Deze punten zijn gedurende de interviews aangevuld door de interviews en </w:t>
      </w:r>
      <w:r w:rsidR="00BF1AF3" w:rsidRPr="00245344">
        <w:t>het plan</w:t>
      </w:r>
      <w:r w:rsidR="00F833A0" w:rsidRPr="00245344">
        <w:t xml:space="preserve"> van aanpak aangevuld.</w:t>
      </w:r>
    </w:p>
    <w:p w14:paraId="31BF91AD" w14:textId="77777777" w:rsidR="009A492A" w:rsidRDefault="009A492A" w:rsidP="00C0235B">
      <w:pPr>
        <w:pStyle w:val="NoSpacing"/>
      </w:pPr>
    </w:p>
    <w:p w14:paraId="1D44557E" w14:textId="289E97FA" w:rsidR="0071020B" w:rsidRDefault="00E94932" w:rsidP="0071020B">
      <w:pPr>
        <w:pStyle w:val="Heading3"/>
      </w:pPr>
      <w:bookmarkStart w:id="223" w:name="_Toc84545428"/>
      <w:bookmarkStart w:id="224" w:name="_Toc84550423"/>
      <w:bookmarkStart w:id="225" w:name="_Toc84550778"/>
      <w:bookmarkStart w:id="226" w:name="_Toc84550866"/>
      <w:bookmarkStart w:id="227" w:name="_Toc85144942"/>
      <w:bookmarkStart w:id="228" w:name="_Toc85155918"/>
      <w:bookmarkStart w:id="229" w:name="_Toc85156143"/>
      <w:bookmarkStart w:id="230" w:name="_Toc85156294"/>
      <w:bookmarkStart w:id="231" w:name="_Toc85156631"/>
      <w:bookmarkStart w:id="232" w:name="_Toc85156798"/>
      <w:bookmarkStart w:id="233" w:name="_Toc85156980"/>
      <w:bookmarkStart w:id="234" w:name="_Toc85157174"/>
      <w:bookmarkStart w:id="235" w:name="_Toc85157380"/>
      <w:r>
        <w:t>5</w:t>
      </w:r>
      <w:r w:rsidR="0071020B">
        <w:t>.2.</w:t>
      </w:r>
      <w:r w:rsidR="00021455">
        <w:t>1</w:t>
      </w:r>
      <w:r w:rsidR="0071020B">
        <w:t xml:space="preserve"> User </w:t>
      </w:r>
      <w:proofErr w:type="spellStart"/>
      <w:r w:rsidR="0071020B">
        <w:t>requirements</w:t>
      </w:r>
      <w:bookmarkEnd w:id="223"/>
      <w:bookmarkEnd w:id="224"/>
      <w:bookmarkEnd w:id="225"/>
      <w:bookmarkEnd w:id="226"/>
      <w:bookmarkEnd w:id="227"/>
      <w:bookmarkEnd w:id="228"/>
      <w:bookmarkEnd w:id="229"/>
      <w:bookmarkEnd w:id="230"/>
      <w:bookmarkEnd w:id="231"/>
      <w:bookmarkEnd w:id="232"/>
      <w:bookmarkEnd w:id="233"/>
      <w:bookmarkEnd w:id="234"/>
      <w:bookmarkEnd w:id="235"/>
      <w:proofErr w:type="spellEnd"/>
    </w:p>
    <w:p w14:paraId="61908CBA" w14:textId="77777777" w:rsidR="0071020B" w:rsidRDefault="0071020B" w:rsidP="0071020B">
      <w:pPr>
        <w:pStyle w:val="NoSpacing"/>
      </w:pPr>
      <w:r w:rsidRPr="0071020B">
        <w:t xml:space="preserve">De user </w:t>
      </w:r>
      <w:proofErr w:type="spellStart"/>
      <w:r w:rsidRPr="0071020B">
        <w:t>requirements</w:t>
      </w:r>
      <w:proofErr w:type="spellEnd"/>
      <w:r w:rsidRPr="0071020B">
        <w:t xml:space="preserve"> vormen de </w:t>
      </w:r>
      <w:proofErr w:type="spellStart"/>
      <w:r w:rsidRPr="0071020B">
        <w:t>requirements</w:t>
      </w:r>
      <w:proofErr w:type="spellEnd"/>
      <w:r w:rsidRPr="0071020B">
        <w:t xml:space="preserve"> </w:t>
      </w:r>
      <w:r>
        <w:t xml:space="preserve">die zichtbaar zijn voor een gebruiker van het systeem. Dit zijn tastbare </w:t>
      </w:r>
      <w:proofErr w:type="spellStart"/>
      <w:r>
        <w:t>requirements</w:t>
      </w:r>
      <w:proofErr w:type="spellEnd"/>
      <w:r>
        <w:t xml:space="preserve"> die zullen leiden tot functionaliteiten binnen de applicatie.</w:t>
      </w:r>
    </w:p>
    <w:p w14:paraId="0173A021" w14:textId="77777777" w:rsidR="0071020B" w:rsidRDefault="0071020B" w:rsidP="0071020B">
      <w:pPr>
        <w:pStyle w:val="NoSpacing"/>
      </w:pPr>
    </w:p>
    <w:tbl>
      <w:tblPr>
        <w:tblStyle w:val="PlainTable2"/>
        <w:tblW w:w="0" w:type="auto"/>
        <w:tblLook w:val="04A0" w:firstRow="1" w:lastRow="0" w:firstColumn="1" w:lastColumn="0" w:noHBand="0" w:noVBand="1"/>
      </w:tblPr>
      <w:tblGrid>
        <w:gridCol w:w="851"/>
        <w:gridCol w:w="8211"/>
      </w:tblGrid>
      <w:tr w:rsidR="00AF0670" w:rsidRPr="00D87271" w14:paraId="1355071D" w14:textId="77777777" w:rsidTr="005B616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1" w:type="dxa"/>
          </w:tcPr>
          <w:p w14:paraId="4BD2BC53" w14:textId="77777777" w:rsidR="00AF0670" w:rsidRPr="00D87271" w:rsidRDefault="00AF0670" w:rsidP="005B616E">
            <w:pPr>
              <w:pStyle w:val="NoSpacing"/>
            </w:pPr>
            <w:proofErr w:type="spellStart"/>
            <w:r>
              <w:t>Nr</w:t>
            </w:r>
            <w:proofErr w:type="spellEnd"/>
            <w:r>
              <w:t xml:space="preserve"> #.</w:t>
            </w:r>
          </w:p>
        </w:tc>
        <w:tc>
          <w:tcPr>
            <w:tcW w:w="8211" w:type="dxa"/>
          </w:tcPr>
          <w:p w14:paraId="6E8F87AE" w14:textId="77777777" w:rsidR="00AF0670" w:rsidRPr="00D87271" w:rsidRDefault="00AF0670" w:rsidP="005B616E">
            <w:pPr>
              <w:pStyle w:val="NoSpacing"/>
              <w:cnfStyle w:val="100000000000" w:firstRow="1" w:lastRow="0" w:firstColumn="0" w:lastColumn="0" w:oddVBand="0" w:evenVBand="0" w:oddHBand="0" w:evenHBand="0" w:firstRowFirstColumn="0" w:firstRowLastColumn="0" w:lastRowFirstColumn="0" w:lastRowLastColumn="0"/>
            </w:pPr>
            <w:r>
              <w:t xml:space="preserve">User </w:t>
            </w:r>
            <w:proofErr w:type="spellStart"/>
            <w:r>
              <w:t>requirement</w:t>
            </w:r>
            <w:proofErr w:type="spellEnd"/>
          </w:p>
        </w:tc>
      </w:tr>
      <w:tr w:rsidR="00AF0670" w:rsidRPr="00D87271" w14:paraId="3E42349C" w14:textId="77777777" w:rsidTr="005B61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1" w:type="dxa"/>
          </w:tcPr>
          <w:p w14:paraId="3FFEA266" w14:textId="77777777" w:rsidR="00AF0670" w:rsidRPr="00D87271" w:rsidRDefault="00AF0670" w:rsidP="005B616E">
            <w:pPr>
              <w:pStyle w:val="NoSpacing"/>
            </w:pPr>
            <w:r>
              <w:t>1</w:t>
            </w:r>
          </w:p>
        </w:tc>
        <w:tc>
          <w:tcPr>
            <w:tcW w:w="8211" w:type="dxa"/>
          </w:tcPr>
          <w:p w14:paraId="26A90C1B" w14:textId="77777777" w:rsidR="00AF0670" w:rsidRPr="00D87271" w:rsidRDefault="00AF0670" w:rsidP="005B616E">
            <w:pPr>
              <w:pStyle w:val="NoSpacing"/>
              <w:cnfStyle w:val="000000100000" w:firstRow="0" w:lastRow="0" w:firstColumn="0" w:lastColumn="0" w:oddVBand="0" w:evenVBand="0" w:oddHBand="1" w:evenHBand="0" w:firstRowFirstColumn="0" w:firstRowLastColumn="0" w:lastRowFirstColumn="0" w:lastRowLastColumn="0"/>
            </w:pPr>
            <w:r>
              <w:t>De supportmedewerker kan de uptime van de gemonitorde applicatie bekijken.</w:t>
            </w:r>
          </w:p>
        </w:tc>
      </w:tr>
      <w:tr w:rsidR="00AF0670" w:rsidRPr="00D87271" w14:paraId="76B5B08F" w14:textId="77777777" w:rsidTr="005B616E">
        <w:tc>
          <w:tcPr>
            <w:cnfStyle w:val="001000000000" w:firstRow="0" w:lastRow="0" w:firstColumn="1" w:lastColumn="0" w:oddVBand="0" w:evenVBand="0" w:oddHBand="0" w:evenHBand="0" w:firstRowFirstColumn="0" w:firstRowLastColumn="0" w:lastRowFirstColumn="0" w:lastRowLastColumn="0"/>
            <w:tcW w:w="851" w:type="dxa"/>
          </w:tcPr>
          <w:p w14:paraId="0CE9257C" w14:textId="77777777" w:rsidR="00AF0670" w:rsidRDefault="00AF0670" w:rsidP="005B616E">
            <w:pPr>
              <w:pStyle w:val="NoSpacing"/>
            </w:pPr>
            <w:r>
              <w:t>2</w:t>
            </w:r>
          </w:p>
        </w:tc>
        <w:tc>
          <w:tcPr>
            <w:tcW w:w="8211" w:type="dxa"/>
          </w:tcPr>
          <w:p w14:paraId="674FAD3B" w14:textId="77777777" w:rsidR="00AF0670" w:rsidRDefault="00AF0670" w:rsidP="005B616E">
            <w:pPr>
              <w:pStyle w:val="NoSpacing"/>
              <w:cnfStyle w:val="000000000000" w:firstRow="0" w:lastRow="0" w:firstColumn="0" w:lastColumn="0" w:oddVBand="0" w:evenVBand="0" w:oddHBand="0" w:evenHBand="0" w:firstRowFirstColumn="0" w:firstRowLastColumn="0" w:lastRowFirstColumn="0" w:lastRowLastColumn="0"/>
            </w:pPr>
            <w:r>
              <w:t>De supportmedewerker kan de certificaten van de gemonitorde applicatie bekijken.</w:t>
            </w:r>
          </w:p>
        </w:tc>
      </w:tr>
      <w:tr w:rsidR="00AF0670" w:rsidRPr="00D87271" w14:paraId="50C89673" w14:textId="77777777" w:rsidTr="005B61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1" w:type="dxa"/>
          </w:tcPr>
          <w:p w14:paraId="33434F04" w14:textId="77777777" w:rsidR="00AF0670" w:rsidRDefault="00AF0670" w:rsidP="005B616E">
            <w:pPr>
              <w:pStyle w:val="NoSpacing"/>
            </w:pPr>
            <w:r>
              <w:t>3</w:t>
            </w:r>
          </w:p>
        </w:tc>
        <w:tc>
          <w:tcPr>
            <w:tcW w:w="8211" w:type="dxa"/>
          </w:tcPr>
          <w:p w14:paraId="383B2A0A" w14:textId="77777777" w:rsidR="00AF0670" w:rsidRDefault="00AF0670" w:rsidP="005B616E">
            <w:pPr>
              <w:pStyle w:val="NoSpacing"/>
              <w:cnfStyle w:val="000000100000" w:firstRow="0" w:lastRow="0" w:firstColumn="0" w:lastColumn="0" w:oddVBand="0" w:evenVBand="0" w:oddHBand="1" w:evenHBand="0" w:firstRowFirstColumn="0" w:firstRowLastColumn="0" w:lastRowFirstColumn="0" w:lastRowLastColumn="0"/>
            </w:pPr>
            <w:r>
              <w:t xml:space="preserve">De supportmedewerker kan een </w:t>
            </w:r>
            <w:proofErr w:type="spellStart"/>
            <w:r>
              <w:t>multi</w:t>
            </w:r>
            <w:proofErr w:type="spellEnd"/>
            <w:r>
              <w:t>-step web test laten uitvoeren.</w:t>
            </w:r>
          </w:p>
        </w:tc>
      </w:tr>
      <w:tr w:rsidR="00AF0670" w:rsidRPr="00D87271" w14:paraId="1750CF62" w14:textId="77777777" w:rsidTr="005B616E">
        <w:tc>
          <w:tcPr>
            <w:cnfStyle w:val="001000000000" w:firstRow="0" w:lastRow="0" w:firstColumn="1" w:lastColumn="0" w:oddVBand="0" w:evenVBand="0" w:oddHBand="0" w:evenHBand="0" w:firstRowFirstColumn="0" w:firstRowLastColumn="0" w:lastRowFirstColumn="0" w:lastRowLastColumn="0"/>
            <w:tcW w:w="851" w:type="dxa"/>
          </w:tcPr>
          <w:p w14:paraId="3A40AB4B" w14:textId="77777777" w:rsidR="00AF0670" w:rsidRPr="00D87271" w:rsidRDefault="00AF0670" w:rsidP="005B616E">
            <w:pPr>
              <w:pStyle w:val="NoSpacing"/>
            </w:pPr>
            <w:r>
              <w:t>4</w:t>
            </w:r>
          </w:p>
        </w:tc>
        <w:tc>
          <w:tcPr>
            <w:tcW w:w="8211" w:type="dxa"/>
          </w:tcPr>
          <w:p w14:paraId="5DF83D34" w14:textId="77777777" w:rsidR="00AF0670" w:rsidRPr="00D87271" w:rsidRDefault="00AF0670" w:rsidP="005B616E">
            <w:pPr>
              <w:pStyle w:val="NoSpacing"/>
              <w:cnfStyle w:val="000000000000" w:firstRow="0" w:lastRow="0" w:firstColumn="0" w:lastColumn="0" w:oddVBand="0" w:evenVBand="0" w:oddHBand="0" w:evenHBand="0" w:firstRowFirstColumn="0" w:firstRowLastColumn="0" w:lastRowFirstColumn="0" w:lastRowLastColumn="0"/>
            </w:pPr>
            <w:r>
              <w:t>De klant krijgt een email wanneer er iets mis is met de software.</w:t>
            </w:r>
          </w:p>
        </w:tc>
      </w:tr>
      <w:tr w:rsidR="00AF0670" w:rsidRPr="00D87271" w14:paraId="092B3CB8" w14:textId="77777777" w:rsidTr="005B61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1" w:type="dxa"/>
          </w:tcPr>
          <w:p w14:paraId="12308DC3" w14:textId="77777777" w:rsidR="00AF0670" w:rsidRDefault="00AF0670" w:rsidP="005B616E">
            <w:pPr>
              <w:pStyle w:val="NoSpacing"/>
            </w:pPr>
            <w:r>
              <w:t>5</w:t>
            </w:r>
          </w:p>
        </w:tc>
        <w:tc>
          <w:tcPr>
            <w:tcW w:w="8211" w:type="dxa"/>
          </w:tcPr>
          <w:p w14:paraId="6BBB3D4A" w14:textId="77777777" w:rsidR="00AF0670" w:rsidRDefault="00AF0670" w:rsidP="005B616E">
            <w:pPr>
              <w:pStyle w:val="NoSpacing"/>
              <w:cnfStyle w:val="000000100000" w:firstRow="0" w:lastRow="0" w:firstColumn="0" w:lastColumn="0" w:oddVBand="0" w:evenVBand="0" w:oddHBand="1" w:evenHBand="0" w:firstRowFirstColumn="0" w:firstRowLastColumn="0" w:lastRowFirstColumn="0" w:lastRowLastColumn="0"/>
            </w:pPr>
            <w:r>
              <w:t xml:space="preserve">De klant kan aangeven of de benodigde werkzaamheden uitgevoerd </w:t>
            </w:r>
            <w:r w:rsidR="0080663C">
              <w:t>wordt</w:t>
            </w:r>
            <w:r>
              <w:t>.</w:t>
            </w:r>
          </w:p>
        </w:tc>
      </w:tr>
      <w:tr w:rsidR="00AF0670" w:rsidRPr="00D87271" w14:paraId="705B66AF" w14:textId="77777777" w:rsidTr="005B616E">
        <w:tc>
          <w:tcPr>
            <w:cnfStyle w:val="001000000000" w:firstRow="0" w:lastRow="0" w:firstColumn="1" w:lastColumn="0" w:oddVBand="0" w:evenVBand="0" w:oddHBand="0" w:evenHBand="0" w:firstRowFirstColumn="0" w:firstRowLastColumn="0" w:lastRowFirstColumn="0" w:lastRowLastColumn="0"/>
            <w:tcW w:w="851" w:type="dxa"/>
          </w:tcPr>
          <w:p w14:paraId="5AC503A2" w14:textId="77777777" w:rsidR="00AF0670" w:rsidRDefault="00AF0670" w:rsidP="005B616E">
            <w:pPr>
              <w:pStyle w:val="NoSpacing"/>
            </w:pPr>
            <w:r>
              <w:t>6</w:t>
            </w:r>
          </w:p>
        </w:tc>
        <w:tc>
          <w:tcPr>
            <w:tcW w:w="8211" w:type="dxa"/>
          </w:tcPr>
          <w:p w14:paraId="53293ECF" w14:textId="77777777" w:rsidR="00AF0670" w:rsidRDefault="00AF0670" w:rsidP="005B616E">
            <w:pPr>
              <w:pStyle w:val="NoSpacing"/>
              <w:cnfStyle w:val="000000000000" w:firstRow="0" w:lastRow="0" w:firstColumn="0" w:lastColumn="0" w:oddVBand="0" w:evenVBand="0" w:oddHBand="0" w:evenHBand="0" w:firstRowFirstColumn="0" w:firstRowLastColumn="0" w:lastRowFirstColumn="0" w:lastRowLastColumn="0"/>
            </w:pPr>
            <w:r>
              <w:t>De supportmedewerker krijgt een email wanneer er iets mis is met de gemonitorde software.</w:t>
            </w:r>
          </w:p>
        </w:tc>
      </w:tr>
      <w:tr w:rsidR="00AF0670" w:rsidRPr="00D87271" w14:paraId="76B2E954" w14:textId="77777777" w:rsidTr="005B61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1" w:type="dxa"/>
          </w:tcPr>
          <w:p w14:paraId="7D7F3F75" w14:textId="77777777" w:rsidR="00AF0670" w:rsidRDefault="00AF0670" w:rsidP="005B616E">
            <w:pPr>
              <w:pStyle w:val="NoSpacing"/>
            </w:pPr>
            <w:r>
              <w:t>7</w:t>
            </w:r>
          </w:p>
        </w:tc>
        <w:tc>
          <w:tcPr>
            <w:tcW w:w="8211" w:type="dxa"/>
          </w:tcPr>
          <w:p w14:paraId="15B25D53" w14:textId="77777777" w:rsidR="00AF0670" w:rsidRDefault="00AF0670" w:rsidP="005B616E">
            <w:pPr>
              <w:pStyle w:val="NoSpacing"/>
              <w:cnfStyle w:val="000000100000" w:firstRow="0" w:lastRow="0" w:firstColumn="0" w:lastColumn="0" w:oddVBand="0" w:evenVBand="0" w:oddHBand="1" w:evenHBand="0" w:firstRowFirstColumn="0" w:firstRowLastColumn="0" w:lastRowFirstColumn="0" w:lastRowLastColumn="0"/>
            </w:pPr>
            <w:r>
              <w:t>De supportmedewerker kan handmatig de uptime-tests uit laten voeren.</w:t>
            </w:r>
          </w:p>
        </w:tc>
      </w:tr>
      <w:tr w:rsidR="00AF0670" w:rsidRPr="00D87271" w14:paraId="74249990" w14:textId="77777777" w:rsidTr="005B616E">
        <w:tc>
          <w:tcPr>
            <w:cnfStyle w:val="001000000000" w:firstRow="0" w:lastRow="0" w:firstColumn="1" w:lastColumn="0" w:oddVBand="0" w:evenVBand="0" w:oddHBand="0" w:evenHBand="0" w:firstRowFirstColumn="0" w:firstRowLastColumn="0" w:lastRowFirstColumn="0" w:lastRowLastColumn="0"/>
            <w:tcW w:w="851" w:type="dxa"/>
          </w:tcPr>
          <w:p w14:paraId="48AE33DA" w14:textId="77777777" w:rsidR="00AF0670" w:rsidRDefault="00AF0670" w:rsidP="005B616E">
            <w:pPr>
              <w:pStyle w:val="NoSpacing"/>
            </w:pPr>
            <w:r>
              <w:t>8</w:t>
            </w:r>
          </w:p>
        </w:tc>
        <w:tc>
          <w:tcPr>
            <w:tcW w:w="8211" w:type="dxa"/>
          </w:tcPr>
          <w:p w14:paraId="5E08013E" w14:textId="77777777" w:rsidR="00AF0670" w:rsidRPr="004E5067" w:rsidRDefault="00AF0670" w:rsidP="005B616E">
            <w:pPr>
              <w:pStyle w:val="NoSpacing"/>
              <w:cnfStyle w:val="000000000000" w:firstRow="0" w:lastRow="0" w:firstColumn="0" w:lastColumn="0" w:oddVBand="0" w:evenVBand="0" w:oddHBand="0" w:evenHBand="0" w:firstRowFirstColumn="0" w:firstRowLastColumn="0" w:lastRowFirstColumn="0" w:lastRowLastColumn="0"/>
              <w:rPr>
                <w:b/>
                <w:bCs/>
              </w:rPr>
            </w:pPr>
            <w:r>
              <w:t>De supportmedewerker kan handmatig de certificaat-check uit laten voeren.</w:t>
            </w:r>
          </w:p>
        </w:tc>
      </w:tr>
      <w:tr w:rsidR="00AF0670" w:rsidRPr="00D87271" w14:paraId="44E77BC8" w14:textId="77777777" w:rsidTr="005B61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1" w:type="dxa"/>
          </w:tcPr>
          <w:p w14:paraId="3B2414AF" w14:textId="77777777" w:rsidR="00AF0670" w:rsidRDefault="00AF0670" w:rsidP="005B616E">
            <w:pPr>
              <w:pStyle w:val="NoSpacing"/>
            </w:pPr>
            <w:r>
              <w:t>9</w:t>
            </w:r>
          </w:p>
        </w:tc>
        <w:tc>
          <w:tcPr>
            <w:tcW w:w="8211" w:type="dxa"/>
          </w:tcPr>
          <w:p w14:paraId="723A62A6" w14:textId="77777777" w:rsidR="00AF0670" w:rsidRDefault="00AF0670" w:rsidP="005B616E">
            <w:pPr>
              <w:pStyle w:val="NoSpacing"/>
              <w:cnfStyle w:val="000000100000" w:firstRow="0" w:lastRow="0" w:firstColumn="0" w:lastColumn="0" w:oddVBand="0" w:evenVBand="0" w:oddHBand="1" w:evenHBand="0" w:firstRowFirstColumn="0" w:firstRowLastColumn="0" w:lastRowFirstColumn="0" w:lastRowLastColumn="0"/>
            </w:pPr>
            <w:r>
              <w:t xml:space="preserve">De supportmedewerker kan handmatig de </w:t>
            </w:r>
            <w:proofErr w:type="spellStart"/>
            <w:r>
              <w:t>multi</w:t>
            </w:r>
            <w:proofErr w:type="spellEnd"/>
            <w:r>
              <w:t xml:space="preserve">-step </w:t>
            </w:r>
            <w:proofErr w:type="spellStart"/>
            <w:r>
              <w:t>webtest</w:t>
            </w:r>
            <w:proofErr w:type="spellEnd"/>
            <w:r>
              <w:t xml:space="preserve"> check uit laten voeren.</w:t>
            </w:r>
          </w:p>
        </w:tc>
      </w:tr>
      <w:tr w:rsidR="00AF0670" w:rsidRPr="00D87271" w14:paraId="4F9F83BC" w14:textId="77777777" w:rsidTr="005B616E">
        <w:tc>
          <w:tcPr>
            <w:cnfStyle w:val="001000000000" w:firstRow="0" w:lastRow="0" w:firstColumn="1" w:lastColumn="0" w:oddVBand="0" w:evenVBand="0" w:oddHBand="0" w:evenHBand="0" w:firstRowFirstColumn="0" w:firstRowLastColumn="0" w:lastRowFirstColumn="0" w:lastRowLastColumn="0"/>
            <w:tcW w:w="851" w:type="dxa"/>
          </w:tcPr>
          <w:p w14:paraId="7F847CB2" w14:textId="77777777" w:rsidR="00AF0670" w:rsidRDefault="00AF0670" w:rsidP="005B616E">
            <w:pPr>
              <w:pStyle w:val="NoSpacing"/>
            </w:pPr>
            <w:r>
              <w:t>10</w:t>
            </w:r>
          </w:p>
        </w:tc>
        <w:tc>
          <w:tcPr>
            <w:tcW w:w="8211" w:type="dxa"/>
          </w:tcPr>
          <w:p w14:paraId="18B0BF17" w14:textId="77777777" w:rsidR="00AF0670" w:rsidRDefault="00AF0670" w:rsidP="005B616E">
            <w:pPr>
              <w:pStyle w:val="NoSpacing"/>
              <w:cnfStyle w:val="000000000000" w:firstRow="0" w:lastRow="0" w:firstColumn="0" w:lastColumn="0" w:oddVBand="0" w:evenVBand="0" w:oddHBand="0" w:evenHBand="0" w:firstRowFirstColumn="0" w:firstRowLastColumn="0" w:lastRowFirstColumn="0" w:lastRowLastColumn="0"/>
            </w:pPr>
            <w:r>
              <w:t>De supportmedewerker ziet welke werkzaamheden voorgesteld zijn.</w:t>
            </w:r>
          </w:p>
        </w:tc>
      </w:tr>
      <w:tr w:rsidR="00AF0670" w:rsidRPr="00D87271" w14:paraId="6A7B01F8" w14:textId="77777777" w:rsidTr="005B61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1" w:type="dxa"/>
          </w:tcPr>
          <w:p w14:paraId="358DADD9" w14:textId="77777777" w:rsidR="00AF0670" w:rsidRDefault="00AF0670" w:rsidP="005B616E">
            <w:pPr>
              <w:pStyle w:val="NoSpacing"/>
            </w:pPr>
            <w:r>
              <w:t>11</w:t>
            </w:r>
          </w:p>
        </w:tc>
        <w:tc>
          <w:tcPr>
            <w:tcW w:w="8211" w:type="dxa"/>
          </w:tcPr>
          <w:p w14:paraId="17531C8D" w14:textId="77777777" w:rsidR="00AF0670" w:rsidRDefault="00AF0670" w:rsidP="005B616E">
            <w:pPr>
              <w:pStyle w:val="NoSpacing"/>
              <w:cnfStyle w:val="000000100000" w:firstRow="0" w:lastRow="0" w:firstColumn="0" w:lastColumn="0" w:oddVBand="0" w:evenVBand="0" w:oddHBand="1" w:evenHBand="0" w:firstRowFirstColumn="0" w:firstRowLastColumn="0" w:lastRowFirstColumn="0" w:lastRowLastColumn="0"/>
            </w:pPr>
            <w:r>
              <w:t>De klant kan zijn dashboard inzien met alle statussen</w:t>
            </w:r>
          </w:p>
        </w:tc>
      </w:tr>
    </w:tbl>
    <w:p w14:paraId="0C078281" w14:textId="77777777" w:rsidR="00AF0670" w:rsidRDefault="00AF0670" w:rsidP="00AF0670">
      <w:pPr>
        <w:pStyle w:val="NoSpacing"/>
        <w:rPr>
          <w:rStyle w:val="SubtleEmphasis"/>
          <w:lang w:val="en-US"/>
        </w:rPr>
      </w:pPr>
      <w:r w:rsidRPr="00A85953">
        <w:rPr>
          <w:rStyle w:val="SubtleEmphasis"/>
          <w:lang w:val="en-US"/>
        </w:rPr>
        <w:t>T</w:t>
      </w:r>
      <w:r>
        <w:rPr>
          <w:rStyle w:val="SubtleEmphasis"/>
          <w:lang w:val="en-US"/>
        </w:rPr>
        <w:t xml:space="preserve">abel </w:t>
      </w:r>
      <w:r w:rsidR="002B19F5">
        <w:rPr>
          <w:rStyle w:val="SubtleEmphasis"/>
          <w:lang w:val="en-US"/>
        </w:rPr>
        <w:t>1</w:t>
      </w:r>
      <w:r>
        <w:rPr>
          <w:rStyle w:val="SubtleEmphasis"/>
          <w:lang w:val="en-US"/>
        </w:rPr>
        <w:t>: User requirements (</w:t>
      </w:r>
      <w:proofErr w:type="spellStart"/>
      <w:r>
        <w:rPr>
          <w:rStyle w:val="SubtleEmphasis"/>
          <w:lang w:val="en-US"/>
        </w:rPr>
        <w:t>functionele</w:t>
      </w:r>
      <w:proofErr w:type="spellEnd"/>
      <w:r>
        <w:rPr>
          <w:rStyle w:val="SubtleEmphasis"/>
          <w:lang w:val="en-US"/>
        </w:rPr>
        <w:t xml:space="preserve"> requirements)</w:t>
      </w:r>
    </w:p>
    <w:p w14:paraId="17264890" w14:textId="77777777" w:rsidR="00712221" w:rsidRPr="002B43C1" w:rsidRDefault="00712221" w:rsidP="0071020B">
      <w:pPr>
        <w:pStyle w:val="NoSpacing"/>
        <w:rPr>
          <w:lang w:val="en-US"/>
        </w:rPr>
      </w:pPr>
    </w:p>
    <w:p w14:paraId="32BA6A8B" w14:textId="6CB20DE1" w:rsidR="001B7384" w:rsidRDefault="00E94932" w:rsidP="00A60AC5">
      <w:pPr>
        <w:pStyle w:val="Heading3"/>
      </w:pPr>
      <w:bookmarkStart w:id="236" w:name="_Toc84545429"/>
      <w:bookmarkStart w:id="237" w:name="_Toc84550424"/>
      <w:bookmarkStart w:id="238" w:name="_Toc84550779"/>
      <w:bookmarkStart w:id="239" w:name="_Toc84550867"/>
      <w:bookmarkStart w:id="240" w:name="_Toc85144943"/>
      <w:bookmarkStart w:id="241" w:name="_Toc85155919"/>
      <w:bookmarkStart w:id="242" w:name="_Toc85156144"/>
      <w:bookmarkStart w:id="243" w:name="_Toc85156295"/>
      <w:bookmarkStart w:id="244" w:name="_Toc85156632"/>
      <w:bookmarkStart w:id="245" w:name="_Toc85156799"/>
      <w:bookmarkStart w:id="246" w:name="_Toc85156981"/>
      <w:bookmarkStart w:id="247" w:name="_Toc85157175"/>
      <w:bookmarkStart w:id="248" w:name="_Toc85157381"/>
      <w:r>
        <w:t>5</w:t>
      </w:r>
      <w:r w:rsidR="001B7384">
        <w:t xml:space="preserve">.2.3 Systeem </w:t>
      </w:r>
      <w:proofErr w:type="spellStart"/>
      <w:r w:rsidR="001B7384">
        <w:t>requirements</w:t>
      </w:r>
      <w:bookmarkEnd w:id="236"/>
      <w:bookmarkEnd w:id="237"/>
      <w:bookmarkEnd w:id="238"/>
      <w:bookmarkEnd w:id="239"/>
      <w:bookmarkEnd w:id="240"/>
      <w:bookmarkEnd w:id="241"/>
      <w:bookmarkEnd w:id="242"/>
      <w:bookmarkEnd w:id="243"/>
      <w:bookmarkEnd w:id="244"/>
      <w:bookmarkEnd w:id="245"/>
      <w:bookmarkEnd w:id="246"/>
      <w:bookmarkEnd w:id="247"/>
      <w:bookmarkEnd w:id="248"/>
      <w:proofErr w:type="spellEnd"/>
    </w:p>
    <w:p w14:paraId="3496331C" w14:textId="418D3447" w:rsidR="00A60AC5" w:rsidRPr="00511A23" w:rsidRDefault="00A60AC5" w:rsidP="00511A23">
      <w:pPr>
        <w:pStyle w:val="NoSpacing"/>
      </w:pPr>
      <w:r w:rsidRPr="00511A23">
        <w:t>Dit zijn functionaliteiten die niet vereis</w:t>
      </w:r>
      <w:r w:rsidR="0080663C" w:rsidRPr="00511A23">
        <w:t xml:space="preserve">en </w:t>
      </w:r>
      <w:r w:rsidRPr="00511A23">
        <w:t xml:space="preserve">door de gebruiker maar uitgevoerd worden door het systeem. Daarom zijn deze niet altijd even zichtbaar voor de gebruiker maar wordt op de achtergrond uitgevoerd. Verder wordt aan de </w:t>
      </w:r>
      <w:proofErr w:type="spellStart"/>
      <w:r w:rsidRPr="00511A23">
        <w:t>systeemrequirements</w:t>
      </w:r>
      <w:proofErr w:type="spellEnd"/>
      <w:r w:rsidRPr="00511A23">
        <w:t xml:space="preserve"> een kwaliteitseis toegevoegd zoals beschreven in de ISO 25010. Deze ISO is een standaard voor de industrie om deze </w:t>
      </w:r>
      <w:proofErr w:type="spellStart"/>
      <w:r w:rsidRPr="00511A23">
        <w:t>iso</w:t>
      </w:r>
      <w:proofErr w:type="spellEnd"/>
      <w:r w:rsidRPr="00511A23">
        <w:t xml:space="preserve"> is een verbetering op de ISO 9126 vanwege de nieuwe karakteristieken die bij komen kijken zoals beveiliging (security) en compatibiliteit (</w:t>
      </w:r>
      <w:proofErr w:type="spellStart"/>
      <w:r w:rsidRPr="00511A23">
        <w:t>compatibility</w:t>
      </w:r>
      <w:proofErr w:type="spellEnd"/>
      <w:r w:rsidRPr="00511A23">
        <w:t>)</w:t>
      </w:r>
      <w:sdt>
        <w:sdtPr>
          <w:id w:val="-796990039"/>
          <w:citation/>
        </w:sdtPr>
        <w:sdtEndPr/>
        <w:sdtContent>
          <w:r w:rsidRPr="00511A23">
            <w:fldChar w:fldCharType="begin"/>
          </w:r>
          <w:r w:rsidRPr="00511A23">
            <w:instrText xml:space="preserve"> CITATION Mon19 \l 1033 </w:instrText>
          </w:r>
          <w:r w:rsidRPr="00511A23">
            <w:fldChar w:fldCharType="separate"/>
          </w:r>
          <w:r w:rsidR="00B6038F">
            <w:rPr>
              <w:noProof/>
            </w:rPr>
            <w:t xml:space="preserve"> </w:t>
          </w:r>
          <w:r w:rsidR="00B6038F" w:rsidRPr="00B6038F">
            <w:rPr>
              <w:noProof/>
            </w:rPr>
            <w:t>(Monterail, 2019)</w:t>
          </w:r>
          <w:r w:rsidRPr="00511A23">
            <w:fldChar w:fldCharType="end"/>
          </w:r>
        </w:sdtContent>
      </w:sdt>
      <w:r w:rsidRPr="00511A23">
        <w:t xml:space="preserve">. Verder is het een internationaal geaccepteerde software </w:t>
      </w:r>
      <w:proofErr w:type="spellStart"/>
      <w:r w:rsidRPr="00511A23">
        <w:t>testing</w:t>
      </w:r>
      <w:proofErr w:type="spellEnd"/>
      <w:r w:rsidRPr="00511A23">
        <w:t xml:space="preserve"> certificaat. Daarom is er besloten om voor ISO 25010 te gaan in plaats van ISO 9126.</w:t>
      </w:r>
    </w:p>
    <w:p w14:paraId="01338022" w14:textId="77777777" w:rsidR="00A60AC5" w:rsidRDefault="00A60AC5" w:rsidP="0071020B">
      <w:pPr>
        <w:pStyle w:val="NoSpacing"/>
      </w:pPr>
    </w:p>
    <w:tbl>
      <w:tblPr>
        <w:tblStyle w:val="PlainTable2"/>
        <w:tblW w:w="0" w:type="auto"/>
        <w:tblLook w:val="04A0" w:firstRow="1" w:lastRow="0" w:firstColumn="1" w:lastColumn="0" w:noHBand="0" w:noVBand="1"/>
      </w:tblPr>
      <w:tblGrid>
        <w:gridCol w:w="709"/>
        <w:gridCol w:w="4433"/>
        <w:gridCol w:w="3930"/>
      </w:tblGrid>
      <w:tr w:rsidR="001B7384" w:rsidRPr="00D87271" w14:paraId="00DAC450" w14:textId="77777777" w:rsidTr="005B616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9" w:type="dxa"/>
          </w:tcPr>
          <w:p w14:paraId="2FC74C5A" w14:textId="77777777" w:rsidR="001B7384" w:rsidRPr="00D87271" w:rsidRDefault="001B7384" w:rsidP="005B616E">
            <w:pPr>
              <w:pStyle w:val="NoSpacing"/>
            </w:pPr>
            <w:proofErr w:type="spellStart"/>
            <w:r>
              <w:t>Nr</w:t>
            </w:r>
            <w:proofErr w:type="spellEnd"/>
            <w:r>
              <w:t xml:space="preserve"> #.</w:t>
            </w:r>
          </w:p>
        </w:tc>
        <w:tc>
          <w:tcPr>
            <w:tcW w:w="4433" w:type="dxa"/>
          </w:tcPr>
          <w:p w14:paraId="0BC8F4C9" w14:textId="77777777" w:rsidR="001B7384" w:rsidRPr="00D87271" w:rsidRDefault="001B7384" w:rsidP="005B616E">
            <w:pPr>
              <w:pStyle w:val="NoSpacing"/>
              <w:cnfStyle w:val="100000000000" w:firstRow="1" w:lastRow="0" w:firstColumn="0" w:lastColumn="0" w:oddVBand="0" w:evenVBand="0" w:oddHBand="0" w:evenHBand="0" w:firstRowFirstColumn="0" w:firstRowLastColumn="0" w:lastRowFirstColumn="0" w:lastRowLastColumn="0"/>
            </w:pPr>
            <w:r>
              <w:t xml:space="preserve">Systeem </w:t>
            </w:r>
            <w:proofErr w:type="spellStart"/>
            <w:r>
              <w:t>requirement</w:t>
            </w:r>
            <w:proofErr w:type="spellEnd"/>
          </w:p>
        </w:tc>
        <w:tc>
          <w:tcPr>
            <w:tcW w:w="3930" w:type="dxa"/>
          </w:tcPr>
          <w:p w14:paraId="37638B10" w14:textId="77777777" w:rsidR="001B7384" w:rsidRDefault="001B7384" w:rsidP="005B616E">
            <w:pPr>
              <w:pStyle w:val="NoSpacing"/>
              <w:cnfStyle w:val="100000000000" w:firstRow="1" w:lastRow="0" w:firstColumn="0" w:lastColumn="0" w:oddVBand="0" w:evenVBand="0" w:oddHBand="0" w:evenHBand="0" w:firstRowFirstColumn="0" w:firstRowLastColumn="0" w:lastRowFirstColumn="0" w:lastRowLastColumn="0"/>
            </w:pPr>
            <w:r>
              <w:t>Kwaliteitseis</w:t>
            </w:r>
          </w:p>
        </w:tc>
      </w:tr>
      <w:tr w:rsidR="001B7384" w14:paraId="5DCC9EB6" w14:textId="77777777" w:rsidTr="005B61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9" w:type="dxa"/>
          </w:tcPr>
          <w:p w14:paraId="63A9E49C" w14:textId="77777777" w:rsidR="001B7384" w:rsidRDefault="001B7384" w:rsidP="005B616E">
            <w:pPr>
              <w:pStyle w:val="NoSpacing"/>
            </w:pPr>
            <w:r>
              <w:t>1</w:t>
            </w:r>
          </w:p>
        </w:tc>
        <w:tc>
          <w:tcPr>
            <w:tcW w:w="4433" w:type="dxa"/>
          </w:tcPr>
          <w:p w14:paraId="07B433AE" w14:textId="77777777" w:rsidR="001B7384" w:rsidRDefault="001B7384" w:rsidP="005B616E">
            <w:pPr>
              <w:pStyle w:val="NoSpacing"/>
              <w:cnfStyle w:val="000000100000" w:firstRow="0" w:lastRow="0" w:firstColumn="0" w:lastColumn="0" w:oddVBand="0" w:evenVBand="0" w:oddHBand="1" w:evenHBand="0" w:firstRowFirstColumn="0" w:firstRowLastColumn="0" w:lastRowFirstColumn="0" w:lastRowLastColumn="0"/>
            </w:pPr>
            <w:r>
              <w:t>Het systeem mag de gemonitorde applicatie niet storen bij dagelijkse functionaliteiten</w:t>
            </w:r>
          </w:p>
        </w:tc>
        <w:tc>
          <w:tcPr>
            <w:tcW w:w="3930" w:type="dxa"/>
          </w:tcPr>
          <w:p w14:paraId="272F5495" w14:textId="77777777" w:rsidR="001B7384" w:rsidRDefault="001B7384" w:rsidP="005B616E">
            <w:pPr>
              <w:pStyle w:val="NoSpacing"/>
              <w:cnfStyle w:val="000000100000" w:firstRow="0" w:lastRow="0" w:firstColumn="0" w:lastColumn="0" w:oddVBand="0" w:evenVBand="0" w:oddHBand="1" w:evenHBand="0" w:firstRowFirstColumn="0" w:firstRowLastColumn="0" w:lastRowFirstColumn="0" w:lastRowLastColumn="0"/>
            </w:pPr>
            <w:r>
              <w:t xml:space="preserve">Resource </w:t>
            </w:r>
            <w:proofErr w:type="spellStart"/>
            <w:r>
              <w:t>utilization</w:t>
            </w:r>
            <w:proofErr w:type="spellEnd"/>
          </w:p>
        </w:tc>
      </w:tr>
    </w:tbl>
    <w:p w14:paraId="0DF18A01" w14:textId="77777777" w:rsidR="001B7384" w:rsidRPr="00342DAF" w:rsidRDefault="001B7384" w:rsidP="001B7384">
      <w:pPr>
        <w:pStyle w:val="NoSpacing"/>
        <w:rPr>
          <w:rStyle w:val="SubtleEmphasis"/>
          <w:lang w:val="en-US"/>
        </w:rPr>
      </w:pPr>
      <w:r w:rsidRPr="00342DAF">
        <w:rPr>
          <w:rStyle w:val="SubtleEmphasis"/>
          <w:lang w:val="en-US"/>
        </w:rPr>
        <w:t xml:space="preserve">Tabel </w:t>
      </w:r>
      <w:r w:rsidR="002B19F5">
        <w:rPr>
          <w:rStyle w:val="SubtleEmphasis"/>
          <w:lang w:val="en-US"/>
        </w:rPr>
        <w:t>2</w:t>
      </w:r>
      <w:r w:rsidRPr="00342DAF">
        <w:rPr>
          <w:rStyle w:val="SubtleEmphasis"/>
          <w:lang w:val="en-US"/>
        </w:rPr>
        <w:t xml:space="preserve">: </w:t>
      </w:r>
      <w:proofErr w:type="spellStart"/>
      <w:r w:rsidRPr="00342DAF">
        <w:rPr>
          <w:rStyle w:val="SubtleEmphasis"/>
          <w:lang w:val="en-US"/>
        </w:rPr>
        <w:t>Systeem</w:t>
      </w:r>
      <w:proofErr w:type="spellEnd"/>
      <w:r w:rsidRPr="00342DAF">
        <w:rPr>
          <w:rStyle w:val="SubtleEmphasis"/>
          <w:lang w:val="en-US"/>
        </w:rPr>
        <w:t xml:space="preserve"> requirements (</w:t>
      </w:r>
      <w:proofErr w:type="spellStart"/>
      <w:r w:rsidRPr="00342DAF">
        <w:rPr>
          <w:rStyle w:val="SubtleEmphasis"/>
          <w:lang w:val="en-US"/>
        </w:rPr>
        <w:t>n</w:t>
      </w:r>
      <w:r>
        <w:rPr>
          <w:rStyle w:val="SubtleEmphasis"/>
          <w:lang w:val="en-US"/>
        </w:rPr>
        <w:t>iet-functionele</w:t>
      </w:r>
      <w:proofErr w:type="spellEnd"/>
      <w:r>
        <w:rPr>
          <w:rStyle w:val="SubtleEmphasis"/>
          <w:lang w:val="en-US"/>
        </w:rPr>
        <w:t xml:space="preserve"> requirements)</w:t>
      </w:r>
    </w:p>
    <w:p w14:paraId="064812B2" w14:textId="77777777" w:rsidR="00673971" w:rsidRPr="002B43C1" w:rsidRDefault="00673971" w:rsidP="00511A23">
      <w:pPr>
        <w:pStyle w:val="NoSpacing"/>
        <w:rPr>
          <w:lang w:val="en-US"/>
        </w:rPr>
      </w:pPr>
    </w:p>
    <w:p w14:paraId="1601F156" w14:textId="77777777" w:rsidR="00673971" w:rsidRPr="002B43C1" w:rsidRDefault="00673971" w:rsidP="00511A23">
      <w:pPr>
        <w:pStyle w:val="NoSpacing"/>
        <w:rPr>
          <w:spacing w:val="5"/>
          <w:sz w:val="28"/>
          <w:szCs w:val="28"/>
          <w:lang w:val="en-US"/>
        </w:rPr>
      </w:pPr>
      <w:r w:rsidRPr="002B43C1">
        <w:rPr>
          <w:lang w:val="en-US"/>
        </w:rPr>
        <w:br w:type="page"/>
      </w:r>
    </w:p>
    <w:p w14:paraId="63942C55" w14:textId="7AC5CE97" w:rsidR="00673971" w:rsidRPr="00896313" w:rsidRDefault="00E94932" w:rsidP="00673971">
      <w:pPr>
        <w:pStyle w:val="Heading2"/>
      </w:pPr>
      <w:bookmarkStart w:id="249" w:name="_Toc84545430"/>
      <w:bookmarkStart w:id="250" w:name="_Toc84550425"/>
      <w:bookmarkStart w:id="251" w:name="_Toc84550780"/>
      <w:bookmarkStart w:id="252" w:name="_Toc84550868"/>
      <w:bookmarkStart w:id="253" w:name="_Toc85144944"/>
      <w:bookmarkStart w:id="254" w:name="_Toc85155920"/>
      <w:bookmarkStart w:id="255" w:name="_Toc85156145"/>
      <w:bookmarkStart w:id="256" w:name="_Toc85156296"/>
      <w:bookmarkStart w:id="257" w:name="_Toc85156633"/>
      <w:bookmarkStart w:id="258" w:name="_Toc85156800"/>
      <w:bookmarkStart w:id="259" w:name="_Toc85156982"/>
      <w:bookmarkStart w:id="260" w:name="_Toc85157176"/>
      <w:bookmarkStart w:id="261" w:name="_Toc85157382"/>
      <w:bookmarkStart w:id="262" w:name="_Toc85157596"/>
      <w:r>
        <w:lastRenderedPageBreak/>
        <w:t>5</w:t>
      </w:r>
      <w:r w:rsidR="00673971">
        <w:t xml:space="preserve">.3 </w:t>
      </w:r>
      <w:proofErr w:type="spellStart"/>
      <w:r w:rsidR="00673971">
        <w:t>Epics</w:t>
      </w:r>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proofErr w:type="spellEnd"/>
    </w:p>
    <w:p w14:paraId="4675ACA5" w14:textId="77777777" w:rsidR="00673971" w:rsidRPr="002B25AE" w:rsidRDefault="00673971" w:rsidP="002B25AE">
      <w:pPr>
        <w:pStyle w:val="NoSpacing"/>
      </w:pPr>
      <w:r w:rsidRPr="002B25AE">
        <w:t xml:space="preserve">Vanuit de </w:t>
      </w:r>
      <w:proofErr w:type="spellStart"/>
      <w:r w:rsidRPr="002B25AE">
        <w:t>requirements</w:t>
      </w:r>
      <w:proofErr w:type="spellEnd"/>
      <w:r w:rsidRPr="002B25AE">
        <w:t xml:space="preserve"> ontstaan user </w:t>
      </w:r>
      <w:proofErr w:type="spellStart"/>
      <w:r w:rsidRPr="002B25AE">
        <w:t>stories</w:t>
      </w:r>
      <w:proofErr w:type="spellEnd"/>
      <w:r w:rsidRPr="002B25AE">
        <w:t xml:space="preserve">. User </w:t>
      </w:r>
      <w:proofErr w:type="spellStart"/>
      <w:r w:rsidRPr="002B25AE">
        <w:t>stories</w:t>
      </w:r>
      <w:proofErr w:type="spellEnd"/>
      <w:r w:rsidRPr="002B25AE">
        <w:t xml:space="preserve"> kunnen onder een thema vallen genaamd een </w:t>
      </w:r>
      <w:proofErr w:type="spellStart"/>
      <w:r w:rsidRPr="002B25AE">
        <w:t>epic</w:t>
      </w:r>
      <w:proofErr w:type="spellEnd"/>
      <w:r w:rsidRPr="002B25AE">
        <w:t xml:space="preserve">. Dit is een grotere functionaliteit waaronder meerdere user </w:t>
      </w:r>
      <w:proofErr w:type="spellStart"/>
      <w:r w:rsidRPr="002B25AE">
        <w:t>stories</w:t>
      </w:r>
      <w:proofErr w:type="spellEnd"/>
      <w:r w:rsidRPr="002B25AE">
        <w:t xml:space="preserve"> onder kunnen vallen. Deze </w:t>
      </w:r>
      <w:r w:rsidR="00AB076D" w:rsidRPr="002B25AE">
        <w:t>zijn</w:t>
      </w:r>
      <w:r w:rsidRPr="002B25AE">
        <w:t xml:space="preserve"> </w:t>
      </w:r>
      <w:r w:rsidR="00AB076D" w:rsidRPr="002B25AE">
        <w:t xml:space="preserve">niet </w:t>
      </w:r>
      <w:r w:rsidRPr="002B25AE">
        <w:t xml:space="preserve">gesplitst in smallere en duidelijkere user </w:t>
      </w:r>
      <w:proofErr w:type="spellStart"/>
      <w:r w:rsidRPr="002B25AE">
        <w:t>stories</w:t>
      </w:r>
      <w:proofErr w:type="spellEnd"/>
      <w:r w:rsidRPr="002B25AE">
        <w:t xml:space="preserve">. </w:t>
      </w:r>
    </w:p>
    <w:p w14:paraId="2B6D01C5" w14:textId="77777777" w:rsidR="00673971" w:rsidRPr="002B25AE" w:rsidRDefault="00673971" w:rsidP="002B25AE">
      <w:pPr>
        <w:pStyle w:val="NoSpacing"/>
      </w:pPr>
    </w:p>
    <w:p w14:paraId="0FE9B584" w14:textId="77777777" w:rsidR="00673971" w:rsidRPr="002B25AE" w:rsidRDefault="00673971" w:rsidP="002B25AE">
      <w:pPr>
        <w:pStyle w:val="NoSpacing"/>
      </w:pPr>
      <w:r w:rsidRPr="002B25AE">
        <w:t xml:space="preserve">In de tabel hieronder zijn de </w:t>
      </w:r>
      <w:proofErr w:type="spellStart"/>
      <w:r w:rsidRPr="002B25AE">
        <w:t>epics</w:t>
      </w:r>
      <w:proofErr w:type="spellEnd"/>
      <w:r w:rsidRPr="002B25AE">
        <w:t xml:space="preserve"> beschreven die van belang zijn tijdens het project. </w:t>
      </w:r>
    </w:p>
    <w:p w14:paraId="13E53F5B" w14:textId="77777777" w:rsidR="00673971" w:rsidRDefault="00673971" w:rsidP="00673971">
      <w:pPr>
        <w:pStyle w:val="NoSpacing"/>
      </w:pPr>
    </w:p>
    <w:tbl>
      <w:tblPr>
        <w:tblStyle w:val="PlainTable2"/>
        <w:tblW w:w="0" w:type="auto"/>
        <w:tblLook w:val="04A0" w:firstRow="1" w:lastRow="0" w:firstColumn="1" w:lastColumn="0" w:noHBand="0" w:noVBand="1"/>
      </w:tblPr>
      <w:tblGrid>
        <w:gridCol w:w="755"/>
        <w:gridCol w:w="8295"/>
      </w:tblGrid>
      <w:tr w:rsidR="00673971" w:rsidRPr="00D87271" w14:paraId="482791A8" w14:textId="77777777" w:rsidTr="005B616E">
        <w:trPr>
          <w:cnfStyle w:val="100000000000" w:firstRow="1" w:lastRow="0" w:firstColumn="0" w:lastColumn="0" w:oddVBand="0" w:evenVBand="0" w:oddHBand="0" w:evenHBand="0" w:firstRowFirstColumn="0" w:firstRowLastColumn="0" w:lastRowFirstColumn="0" w:lastRowLastColumn="0"/>
          <w:trHeight w:val="532"/>
        </w:trPr>
        <w:tc>
          <w:tcPr>
            <w:cnfStyle w:val="001000000000" w:firstRow="0" w:lastRow="0" w:firstColumn="1" w:lastColumn="0" w:oddVBand="0" w:evenVBand="0" w:oddHBand="0" w:evenHBand="0" w:firstRowFirstColumn="0" w:firstRowLastColumn="0" w:lastRowFirstColumn="0" w:lastRowLastColumn="0"/>
            <w:tcW w:w="755" w:type="dxa"/>
          </w:tcPr>
          <w:p w14:paraId="5CBC3496" w14:textId="77777777" w:rsidR="00673971" w:rsidRPr="00D87271" w:rsidRDefault="00673971" w:rsidP="005B616E">
            <w:pPr>
              <w:pStyle w:val="NoSpacing"/>
            </w:pPr>
            <w:r>
              <w:br w:type="page"/>
            </w:r>
            <w:proofErr w:type="spellStart"/>
            <w:r>
              <w:t>Nr</w:t>
            </w:r>
            <w:proofErr w:type="spellEnd"/>
            <w:r>
              <w:t xml:space="preserve"> #</w:t>
            </w:r>
          </w:p>
        </w:tc>
        <w:tc>
          <w:tcPr>
            <w:tcW w:w="8295" w:type="dxa"/>
          </w:tcPr>
          <w:p w14:paraId="3B3A56FA" w14:textId="77777777" w:rsidR="00673971" w:rsidRPr="00D87271" w:rsidRDefault="00673971" w:rsidP="005B616E">
            <w:pPr>
              <w:pStyle w:val="NoSpacing"/>
              <w:cnfStyle w:val="100000000000" w:firstRow="1" w:lastRow="0" w:firstColumn="0" w:lastColumn="0" w:oddVBand="0" w:evenVBand="0" w:oddHBand="0" w:evenHBand="0" w:firstRowFirstColumn="0" w:firstRowLastColumn="0" w:lastRowFirstColumn="0" w:lastRowLastColumn="0"/>
            </w:pPr>
            <w:proofErr w:type="spellStart"/>
            <w:r>
              <w:t>Epics</w:t>
            </w:r>
            <w:proofErr w:type="spellEnd"/>
          </w:p>
        </w:tc>
      </w:tr>
      <w:tr w:rsidR="00673971" w:rsidRPr="00D87271" w14:paraId="2B9E9503" w14:textId="77777777" w:rsidTr="005B616E">
        <w:trPr>
          <w:cnfStyle w:val="000000100000" w:firstRow="0" w:lastRow="0" w:firstColumn="0" w:lastColumn="0" w:oddVBand="0" w:evenVBand="0" w:oddHBand="1" w:evenHBand="0" w:firstRowFirstColumn="0" w:firstRowLastColumn="0" w:lastRowFirstColumn="0" w:lastRowLastColumn="0"/>
          <w:trHeight w:val="520"/>
        </w:trPr>
        <w:tc>
          <w:tcPr>
            <w:cnfStyle w:val="001000000000" w:firstRow="0" w:lastRow="0" w:firstColumn="1" w:lastColumn="0" w:oddVBand="0" w:evenVBand="0" w:oddHBand="0" w:evenHBand="0" w:firstRowFirstColumn="0" w:firstRowLastColumn="0" w:lastRowFirstColumn="0" w:lastRowLastColumn="0"/>
            <w:tcW w:w="755" w:type="dxa"/>
          </w:tcPr>
          <w:p w14:paraId="310BB5E5" w14:textId="77777777" w:rsidR="00673971" w:rsidRPr="00D87271" w:rsidRDefault="00673971" w:rsidP="005B616E">
            <w:pPr>
              <w:pStyle w:val="NoSpacing"/>
            </w:pPr>
            <w:r>
              <w:t>1</w:t>
            </w:r>
          </w:p>
        </w:tc>
        <w:tc>
          <w:tcPr>
            <w:tcW w:w="8295" w:type="dxa"/>
          </w:tcPr>
          <w:p w14:paraId="294DE032" w14:textId="77777777" w:rsidR="00673971" w:rsidRPr="00D87271" w:rsidRDefault="00673971" w:rsidP="005B616E">
            <w:pPr>
              <w:pStyle w:val="NoSpacing"/>
              <w:cnfStyle w:val="000000100000" w:firstRow="0" w:lastRow="0" w:firstColumn="0" w:lastColumn="0" w:oddVBand="0" w:evenVBand="0" w:oddHBand="1" w:evenHBand="0" w:firstRowFirstColumn="0" w:firstRowLastColumn="0" w:lastRowFirstColumn="0" w:lastRowLastColumn="0"/>
            </w:pPr>
            <w:r>
              <w:t>Als supportmedewerker wil ik de resultaten van de toegevoegde tests weten zodat ik weet of er een probleem zich af speelt of heeft gespeeld.</w:t>
            </w:r>
          </w:p>
        </w:tc>
      </w:tr>
      <w:tr w:rsidR="00673971" w:rsidRPr="00D87271" w14:paraId="60A44D13" w14:textId="77777777" w:rsidTr="005B616E">
        <w:trPr>
          <w:trHeight w:val="520"/>
        </w:trPr>
        <w:tc>
          <w:tcPr>
            <w:cnfStyle w:val="001000000000" w:firstRow="0" w:lastRow="0" w:firstColumn="1" w:lastColumn="0" w:oddVBand="0" w:evenVBand="0" w:oddHBand="0" w:evenHBand="0" w:firstRowFirstColumn="0" w:firstRowLastColumn="0" w:lastRowFirstColumn="0" w:lastRowLastColumn="0"/>
            <w:tcW w:w="755" w:type="dxa"/>
          </w:tcPr>
          <w:p w14:paraId="7DC76C6D" w14:textId="77777777" w:rsidR="00673971" w:rsidRDefault="00673971" w:rsidP="005B616E">
            <w:pPr>
              <w:pStyle w:val="NoSpacing"/>
            </w:pPr>
            <w:r>
              <w:t>2</w:t>
            </w:r>
          </w:p>
        </w:tc>
        <w:tc>
          <w:tcPr>
            <w:tcW w:w="8295" w:type="dxa"/>
          </w:tcPr>
          <w:p w14:paraId="669797B8" w14:textId="77777777" w:rsidR="00673971" w:rsidRDefault="00673971" w:rsidP="005B616E">
            <w:pPr>
              <w:pStyle w:val="NoSpacing"/>
              <w:cnfStyle w:val="000000000000" w:firstRow="0" w:lastRow="0" w:firstColumn="0" w:lastColumn="0" w:oddVBand="0" w:evenVBand="0" w:oddHBand="0" w:evenHBand="0" w:firstRowFirstColumn="0" w:firstRowLastColumn="0" w:lastRowFirstColumn="0" w:lastRowLastColumn="0"/>
            </w:pPr>
            <w:r>
              <w:t>Als supportmedewerker wil ik een testbeheer zodat ik alle testen kan verwijderen, wijzigen en toevoegen.</w:t>
            </w:r>
          </w:p>
        </w:tc>
      </w:tr>
      <w:tr w:rsidR="00673971" w14:paraId="4816E89E" w14:textId="77777777" w:rsidTr="005B616E">
        <w:trPr>
          <w:cnfStyle w:val="000000100000" w:firstRow="0" w:lastRow="0" w:firstColumn="0" w:lastColumn="0" w:oddVBand="0" w:evenVBand="0" w:oddHBand="1" w:evenHBand="0" w:firstRowFirstColumn="0" w:firstRowLastColumn="0" w:lastRowFirstColumn="0" w:lastRowLastColumn="0"/>
          <w:trHeight w:val="256"/>
        </w:trPr>
        <w:tc>
          <w:tcPr>
            <w:cnfStyle w:val="001000000000" w:firstRow="0" w:lastRow="0" w:firstColumn="1" w:lastColumn="0" w:oddVBand="0" w:evenVBand="0" w:oddHBand="0" w:evenHBand="0" w:firstRowFirstColumn="0" w:firstRowLastColumn="0" w:lastRowFirstColumn="0" w:lastRowLastColumn="0"/>
            <w:tcW w:w="755" w:type="dxa"/>
          </w:tcPr>
          <w:p w14:paraId="1A2DCCF0" w14:textId="77777777" w:rsidR="00673971" w:rsidRDefault="00673971" w:rsidP="005B616E">
            <w:pPr>
              <w:pStyle w:val="NoSpacing"/>
            </w:pPr>
            <w:r>
              <w:t>3</w:t>
            </w:r>
          </w:p>
        </w:tc>
        <w:tc>
          <w:tcPr>
            <w:tcW w:w="8295" w:type="dxa"/>
          </w:tcPr>
          <w:p w14:paraId="6A1BD067" w14:textId="77777777" w:rsidR="00673971" w:rsidRDefault="00673971" w:rsidP="005B616E">
            <w:pPr>
              <w:pStyle w:val="NoSpacing"/>
              <w:cnfStyle w:val="000000100000" w:firstRow="0" w:lastRow="0" w:firstColumn="0" w:lastColumn="0" w:oddVBand="0" w:evenVBand="0" w:oddHBand="1" w:evenHBand="0" w:firstRowFirstColumn="0" w:firstRowLastColumn="0" w:lastRowFirstColumn="0" w:lastRowLastColumn="0"/>
            </w:pPr>
            <w:r>
              <w:t>Als klant wil ik een dashboard, zodat ik een overzicht heb van de status van mijn software.</w:t>
            </w:r>
          </w:p>
        </w:tc>
      </w:tr>
      <w:tr w:rsidR="00673971" w14:paraId="65DD4374" w14:textId="77777777" w:rsidTr="005B616E">
        <w:trPr>
          <w:trHeight w:val="256"/>
        </w:trPr>
        <w:tc>
          <w:tcPr>
            <w:cnfStyle w:val="001000000000" w:firstRow="0" w:lastRow="0" w:firstColumn="1" w:lastColumn="0" w:oddVBand="0" w:evenVBand="0" w:oddHBand="0" w:evenHBand="0" w:firstRowFirstColumn="0" w:firstRowLastColumn="0" w:lastRowFirstColumn="0" w:lastRowLastColumn="0"/>
            <w:tcW w:w="755" w:type="dxa"/>
          </w:tcPr>
          <w:p w14:paraId="31E6D023" w14:textId="77777777" w:rsidR="00673971" w:rsidRDefault="00673971" w:rsidP="005B616E">
            <w:pPr>
              <w:pStyle w:val="NoSpacing"/>
            </w:pPr>
            <w:r>
              <w:t>4</w:t>
            </w:r>
          </w:p>
        </w:tc>
        <w:tc>
          <w:tcPr>
            <w:tcW w:w="8295" w:type="dxa"/>
          </w:tcPr>
          <w:p w14:paraId="7ECBA747" w14:textId="77777777" w:rsidR="00673971" w:rsidRDefault="00673971" w:rsidP="005B616E">
            <w:pPr>
              <w:pStyle w:val="NoSpacing"/>
              <w:cnfStyle w:val="000000000000" w:firstRow="0" w:lastRow="0" w:firstColumn="0" w:lastColumn="0" w:oddVBand="0" w:evenVBand="0" w:oddHBand="0" w:evenHBand="0" w:firstRowFirstColumn="0" w:firstRowLastColumn="0" w:lastRowFirstColumn="0" w:lastRowLastColumn="0"/>
            </w:pPr>
            <w:r>
              <w:t xml:space="preserve">Als klant wil ik weten wanneer een probleem is, zodat ik up </w:t>
            </w:r>
            <w:proofErr w:type="spellStart"/>
            <w:r>
              <w:t>to</w:t>
            </w:r>
            <w:proofErr w:type="spellEnd"/>
            <w:r>
              <w:t xml:space="preserve"> date ben van de status van mijn website.</w:t>
            </w:r>
          </w:p>
        </w:tc>
      </w:tr>
    </w:tbl>
    <w:p w14:paraId="7471B24C" w14:textId="77777777" w:rsidR="00673971" w:rsidRPr="00896313" w:rsidRDefault="00673971" w:rsidP="00673971">
      <w:pPr>
        <w:pStyle w:val="NoSpacing"/>
        <w:rPr>
          <w:rStyle w:val="SubtleEmphasis"/>
        </w:rPr>
      </w:pPr>
      <w:r w:rsidRPr="00896313">
        <w:rPr>
          <w:rStyle w:val="SubtleEmphasis"/>
        </w:rPr>
        <w:t xml:space="preserve">Tabel </w:t>
      </w:r>
      <w:r w:rsidR="002B19F5">
        <w:rPr>
          <w:rStyle w:val="SubtleEmphasis"/>
        </w:rPr>
        <w:t>3</w:t>
      </w:r>
      <w:r w:rsidRPr="00896313">
        <w:rPr>
          <w:rStyle w:val="SubtleEmphasis"/>
        </w:rPr>
        <w:t xml:space="preserve">: </w:t>
      </w:r>
      <w:proofErr w:type="spellStart"/>
      <w:r w:rsidRPr="00896313">
        <w:rPr>
          <w:rStyle w:val="SubtleEmphasis"/>
        </w:rPr>
        <w:t>Epics</w:t>
      </w:r>
      <w:proofErr w:type="spellEnd"/>
    </w:p>
    <w:p w14:paraId="48D202CC" w14:textId="77777777" w:rsidR="00D91A05" w:rsidRDefault="00D91A05" w:rsidP="0071020B">
      <w:pPr>
        <w:pStyle w:val="NoSpacing"/>
      </w:pPr>
    </w:p>
    <w:p w14:paraId="3BC2293F" w14:textId="0FD09A7F" w:rsidR="007E4022" w:rsidRPr="002B25AE" w:rsidRDefault="007E4022" w:rsidP="002B25AE">
      <w:pPr>
        <w:pStyle w:val="NoSpacing"/>
      </w:pPr>
      <w:r w:rsidRPr="002B25AE">
        <w:t xml:space="preserve">Binnen de </w:t>
      </w:r>
      <w:proofErr w:type="spellStart"/>
      <w:r w:rsidRPr="002B25AE">
        <w:t>epics</w:t>
      </w:r>
      <w:proofErr w:type="spellEnd"/>
      <w:r w:rsidRPr="002B25AE">
        <w:t xml:space="preserve"> zijn twee users te vinden waaronder de supportmedewerker en de klant. De taak van de supportmedewerker is om de monitoring bij te houden. Dit is waarom er besloten is om alle tests onder één grote </w:t>
      </w:r>
      <w:proofErr w:type="spellStart"/>
      <w:r w:rsidRPr="002B25AE">
        <w:t>epic</w:t>
      </w:r>
      <w:proofErr w:type="spellEnd"/>
      <w:r w:rsidRPr="002B25AE">
        <w:t xml:space="preserve"> te zetten. De tests </w:t>
      </w:r>
      <w:r w:rsidR="00652B96">
        <w:t>die</w:t>
      </w:r>
      <w:r w:rsidRPr="002B25AE">
        <w:t xml:space="preserve"> geïmplementeerd worden, worden later in de user </w:t>
      </w:r>
      <w:proofErr w:type="spellStart"/>
      <w:r w:rsidRPr="002B25AE">
        <w:t>stories</w:t>
      </w:r>
      <w:proofErr w:type="spellEnd"/>
      <w:r w:rsidRPr="002B25AE">
        <w:t xml:space="preserve"> bepaald</w:t>
      </w:r>
      <w:r w:rsidR="00493674">
        <w:t>.</w:t>
      </w:r>
      <w:r w:rsidRPr="002B25AE">
        <w:t xml:space="preserve"> </w:t>
      </w:r>
    </w:p>
    <w:p w14:paraId="22B52743" w14:textId="77777777" w:rsidR="007E4022" w:rsidRPr="002B25AE" w:rsidRDefault="007E4022" w:rsidP="002B25AE">
      <w:pPr>
        <w:pStyle w:val="NoSpacing"/>
      </w:pPr>
    </w:p>
    <w:p w14:paraId="1AAFF2DC" w14:textId="77777777" w:rsidR="007E4022" w:rsidRPr="002B25AE" w:rsidRDefault="007E4022" w:rsidP="002B25AE">
      <w:pPr>
        <w:pStyle w:val="NoSpacing"/>
      </w:pPr>
      <w:proofErr w:type="spellStart"/>
      <w:r w:rsidRPr="002B25AE">
        <w:t>Epic</w:t>
      </w:r>
      <w:proofErr w:type="spellEnd"/>
      <w:r w:rsidRPr="002B25AE">
        <w:t xml:space="preserve"> #2 zorgt ervoor dat alle tests beheert k</w:t>
      </w:r>
      <w:r w:rsidR="0080663C" w:rsidRPr="002B25AE">
        <w:t>unnen worden</w:t>
      </w:r>
      <w:r w:rsidRPr="002B25AE">
        <w:t xml:space="preserve">. Op deze manier kan er een beheer </w:t>
      </w:r>
      <w:r w:rsidR="0080663C" w:rsidRPr="002B25AE">
        <w:t xml:space="preserve">worden </w:t>
      </w:r>
      <w:r w:rsidRPr="002B25AE">
        <w:t xml:space="preserve">gemaakt voor de supportmedewerker waardoor hij test kan toevoegen aan de applicatie en de tests kan bewerken. Hiervoor is besloten om dit onder één </w:t>
      </w:r>
      <w:proofErr w:type="spellStart"/>
      <w:r w:rsidRPr="002B25AE">
        <w:t>epic</w:t>
      </w:r>
      <w:proofErr w:type="spellEnd"/>
      <w:r w:rsidRPr="002B25AE">
        <w:t xml:space="preserve"> te laten vallen.</w:t>
      </w:r>
    </w:p>
    <w:p w14:paraId="6B049A44" w14:textId="77777777" w:rsidR="007E4022" w:rsidRPr="002B25AE" w:rsidRDefault="007E4022" w:rsidP="002B25AE">
      <w:pPr>
        <w:pStyle w:val="NoSpacing"/>
      </w:pPr>
    </w:p>
    <w:p w14:paraId="2A9F1352" w14:textId="673A4DAC" w:rsidR="009B51B2" w:rsidRPr="002B25AE" w:rsidRDefault="007E4022" w:rsidP="002B25AE">
      <w:pPr>
        <w:pStyle w:val="NoSpacing"/>
      </w:pPr>
      <w:r w:rsidRPr="002B25AE">
        <w:t xml:space="preserve">Ten </w:t>
      </w:r>
      <w:r w:rsidR="0067044A">
        <w:t>slotte</w:t>
      </w:r>
      <w:r w:rsidRPr="002B25AE">
        <w:t xml:space="preserve"> zijn er twee </w:t>
      </w:r>
      <w:proofErr w:type="spellStart"/>
      <w:r w:rsidRPr="002B25AE">
        <w:t>epics</w:t>
      </w:r>
      <w:proofErr w:type="spellEnd"/>
      <w:r w:rsidRPr="002B25AE">
        <w:t xml:space="preserve"> gemaakt voor de klant. </w:t>
      </w:r>
      <w:proofErr w:type="spellStart"/>
      <w:r w:rsidRPr="002B25AE">
        <w:t>Epic</w:t>
      </w:r>
      <w:proofErr w:type="spellEnd"/>
      <w:r w:rsidRPr="002B25AE">
        <w:t xml:space="preserve"> #3 is gemaakt zodat er later gezorgd </w:t>
      </w:r>
      <w:r w:rsidR="0080663C" w:rsidRPr="002B25AE">
        <w:t xml:space="preserve">wordt </w:t>
      </w:r>
      <w:r w:rsidRPr="002B25AE">
        <w:t xml:space="preserve">voor een </w:t>
      </w:r>
      <w:r w:rsidR="00BF1AF3" w:rsidRPr="002B25AE">
        <w:t>visueel</w:t>
      </w:r>
      <w:r w:rsidRPr="002B25AE">
        <w:t xml:space="preserve"> dashboard voor de klant. Verder is het van belang dat de klant op de hoogte gehouden </w:t>
      </w:r>
      <w:r w:rsidR="0080663C" w:rsidRPr="002B25AE">
        <w:t>wordt</w:t>
      </w:r>
      <w:r w:rsidRPr="002B25AE">
        <w:t xml:space="preserve"> van eventuele foutmeldingen binnen de applicatie voor de klant. Hiervoor is </w:t>
      </w:r>
      <w:proofErr w:type="spellStart"/>
      <w:r w:rsidRPr="002B25AE">
        <w:t>epic</w:t>
      </w:r>
      <w:proofErr w:type="spellEnd"/>
      <w:r w:rsidRPr="002B25AE">
        <w:t xml:space="preserve"> #4 voor geboren.</w:t>
      </w:r>
      <w:r w:rsidR="009B51B2" w:rsidRPr="002B25AE">
        <w:br w:type="page"/>
      </w:r>
    </w:p>
    <w:p w14:paraId="33B50AEE" w14:textId="1B3C80A6" w:rsidR="00D91A05" w:rsidRDefault="00E94932" w:rsidP="00D91A05">
      <w:pPr>
        <w:pStyle w:val="Heading2"/>
      </w:pPr>
      <w:bookmarkStart w:id="263" w:name="_Toc84545431"/>
      <w:bookmarkStart w:id="264" w:name="_Toc84550426"/>
      <w:bookmarkStart w:id="265" w:name="_Toc84550781"/>
      <w:bookmarkStart w:id="266" w:name="_Toc84550869"/>
      <w:bookmarkStart w:id="267" w:name="_Toc85144945"/>
      <w:bookmarkStart w:id="268" w:name="_Toc85155921"/>
      <w:bookmarkStart w:id="269" w:name="_Toc85156146"/>
      <w:bookmarkStart w:id="270" w:name="_Toc85156297"/>
      <w:bookmarkStart w:id="271" w:name="_Toc85156634"/>
      <w:bookmarkStart w:id="272" w:name="_Toc85156801"/>
      <w:bookmarkStart w:id="273" w:name="_Toc85156983"/>
      <w:bookmarkStart w:id="274" w:name="_Toc85157177"/>
      <w:bookmarkStart w:id="275" w:name="_Toc85157383"/>
      <w:bookmarkStart w:id="276" w:name="_Toc85157597"/>
      <w:r>
        <w:lastRenderedPageBreak/>
        <w:t>5</w:t>
      </w:r>
      <w:r w:rsidR="00D91A05">
        <w:t xml:space="preserve">.4 User </w:t>
      </w:r>
      <w:proofErr w:type="spellStart"/>
      <w:r w:rsidR="00D91A05">
        <w:t>stories</w:t>
      </w:r>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proofErr w:type="spellEnd"/>
    </w:p>
    <w:p w14:paraId="437113A5" w14:textId="77777777" w:rsidR="00D91A05" w:rsidRPr="002B25AE" w:rsidRDefault="00D91A05" w:rsidP="002B25AE">
      <w:pPr>
        <w:pStyle w:val="NoSpacing"/>
      </w:pPr>
    </w:p>
    <w:p w14:paraId="640B69D8" w14:textId="28D9FB5C" w:rsidR="00D91A05" w:rsidRPr="002B25AE" w:rsidRDefault="00D91A05" w:rsidP="002B25AE">
      <w:pPr>
        <w:pStyle w:val="NoSpacing"/>
      </w:pPr>
      <w:r w:rsidRPr="002B25AE">
        <w:t xml:space="preserve">De user </w:t>
      </w:r>
      <w:proofErr w:type="spellStart"/>
      <w:r w:rsidRPr="002B25AE">
        <w:t>stories</w:t>
      </w:r>
      <w:proofErr w:type="spellEnd"/>
      <w:r w:rsidRPr="002B25AE">
        <w:t xml:space="preserve"> in dit hoofdstuk vormen de laag onder een </w:t>
      </w:r>
      <w:proofErr w:type="spellStart"/>
      <w:r w:rsidRPr="002B25AE">
        <w:t>Epic</w:t>
      </w:r>
      <w:proofErr w:type="spellEnd"/>
      <w:r w:rsidRPr="002B25AE">
        <w:t xml:space="preserve">. Deze user </w:t>
      </w:r>
      <w:proofErr w:type="spellStart"/>
      <w:r w:rsidRPr="002B25AE">
        <w:t>stories</w:t>
      </w:r>
      <w:proofErr w:type="spellEnd"/>
      <w:r w:rsidRPr="002B25AE">
        <w:t xml:space="preserve"> zijn functionaliteiten die onder de </w:t>
      </w:r>
      <w:proofErr w:type="spellStart"/>
      <w:r w:rsidRPr="002B25AE">
        <w:t>Epic</w:t>
      </w:r>
      <w:proofErr w:type="spellEnd"/>
      <w:r w:rsidRPr="002B25AE">
        <w:t xml:space="preserve"> vallen en geïmplementeerd </w:t>
      </w:r>
      <w:r w:rsidR="0080663C" w:rsidRPr="002B25AE">
        <w:t>wordt</w:t>
      </w:r>
      <w:r w:rsidRPr="002B25AE">
        <w:t xml:space="preserve"> aan de hand van de prioriteiten gesteld door de stakeholder. Per User story wordt de </w:t>
      </w:r>
      <w:proofErr w:type="spellStart"/>
      <w:r w:rsidRPr="002B25AE">
        <w:t>epic</w:t>
      </w:r>
      <w:proofErr w:type="spellEnd"/>
      <w:r w:rsidRPr="002B25AE">
        <w:t xml:space="preserve"> nummer bij genoteerd om duidelijk te maken onder welke </w:t>
      </w:r>
      <w:proofErr w:type="spellStart"/>
      <w:r w:rsidRPr="002B25AE">
        <w:t>epic</w:t>
      </w:r>
      <w:proofErr w:type="spellEnd"/>
      <w:r w:rsidRPr="002B25AE">
        <w:t xml:space="preserve"> deze behoort. Ten slotte zal </w:t>
      </w:r>
      <w:r w:rsidR="00BF1AF3" w:rsidRPr="002B25AE">
        <w:t>het eerder benoemde systeem</w:t>
      </w:r>
      <w:r w:rsidRPr="002B25AE">
        <w:t xml:space="preserve"> voor prioriteiten gebruikt om de user story te kunnen prioriteren.</w:t>
      </w:r>
    </w:p>
    <w:p w14:paraId="24E8798F" w14:textId="77777777" w:rsidR="00D91A05" w:rsidRPr="00B40D21" w:rsidRDefault="00D91A05" w:rsidP="00B40D21">
      <w:pPr>
        <w:pStyle w:val="NoSpacing"/>
      </w:pPr>
    </w:p>
    <w:p w14:paraId="058C209E" w14:textId="77777777" w:rsidR="00D91A05" w:rsidRDefault="00D91A05" w:rsidP="00D91A05">
      <w:pPr>
        <w:pStyle w:val="NoSpacing"/>
      </w:pPr>
    </w:p>
    <w:tbl>
      <w:tblPr>
        <w:tblStyle w:val="PlainTable2"/>
        <w:tblW w:w="0" w:type="auto"/>
        <w:tblLook w:val="04A0" w:firstRow="1" w:lastRow="0" w:firstColumn="1" w:lastColumn="0" w:noHBand="0" w:noVBand="1"/>
      </w:tblPr>
      <w:tblGrid>
        <w:gridCol w:w="527"/>
        <w:gridCol w:w="725"/>
        <w:gridCol w:w="6985"/>
      </w:tblGrid>
      <w:tr w:rsidR="00D91A05" w:rsidRPr="00B40D21" w14:paraId="464DC2BD" w14:textId="77777777" w:rsidTr="005B616E">
        <w:trPr>
          <w:cnfStyle w:val="100000000000" w:firstRow="1" w:lastRow="0" w:firstColumn="0" w:lastColumn="0" w:oddVBand="0" w:evenVBand="0" w:oddHBand="0" w:evenHBand="0" w:firstRowFirstColumn="0" w:firstRowLastColumn="0" w:lastRowFirstColumn="0" w:lastRowLastColumn="0"/>
          <w:trHeight w:val="488"/>
        </w:trPr>
        <w:tc>
          <w:tcPr>
            <w:cnfStyle w:val="001000000000" w:firstRow="0" w:lastRow="0" w:firstColumn="1" w:lastColumn="0" w:oddVBand="0" w:evenVBand="0" w:oddHBand="0" w:evenHBand="0" w:firstRowFirstColumn="0" w:firstRowLastColumn="0" w:lastRowFirstColumn="0" w:lastRowLastColumn="0"/>
            <w:tcW w:w="527" w:type="dxa"/>
          </w:tcPr>
          <w:p w14:paraId="6BCC13AE" w14:textId="77777777" w:rsidR="00D91A05" w:rsidRPr="00B40D21" w:rsidRDefault="00D91A05" w:rsidP="00B40D21">
            <w:pPr>
              <w:pStyle w:val="NoSpacing"/>
            </w:pPr>
            <w:r w:rsidRPr="00B40D21">
              <w:br w:type="page"/>
            </w:r>
            <w:proofErr w:type="spellStart"/>
            <w:r w:rsidRPr="00B40D21">
              <w:t>Nr</w:t>
            </w:r>
            <w:proofErr w:type="spellEnd"/>
            <w:r w:rsidRPr="00B40D21">
              <w:t xml:space="preserve"> #.</w:t>
            </w:r>
          </w:p>
        </w:tc>
        <w:tc>
          <w:tcPr>
            <w:tcW w:w="725" w:type="dxa"/>
          </w:tcPr>
          <w:p w14:paraId="0F1BE297" w14:textId="77777777" w:rsidR="00D91A05" w:rsidRPr="00B40D21" w:rsidRDefault="00D91A05" w:rsidP="00B40D21">
            <w:pPr>
              <w:pStyle w:val="NoSpacing"/>
              <w:cnfStyle w:val="100000000000" w:firstRow="1" w:lastRow="0" w:firstColumn="0" w:lastColumn="0" w:oddVBand="0" w:evenVBand="0" w:oddHBand="0" w:evenHBand="0" w:firstRowFirstColumn="0" w:firstRowLastColumn="0" w:lastRowFirstColumn="0" w:lastRowLastColumn="0"/>
            </w:pPr>
            <w:proofErr w:type="spellStart"/>
            <w:r w:rsidRPr="00B40D21">
              <w:t>Epics</w:t>
            </w:r>
            <w:proofErr w:type="spellEnd"/>
          </w:p>
        </w:tc>
        <w:tc>
          <w:tcPr>
            <w:tcW w:w="6985" w:type="dxa"/>
          </w:tcPr>
          <w:p w14:paraId="3BD06F61" w14:textId="77777777" w:rsidR="00D91A05" w:rsidRPr="00B40D21" w:rsidRDefault="00D91A05" w:rsidP="00B40D21">
            <w:pPr>
              <w:pStyle w:val="NoSpacing"/>
              <w:cnfStyle w:val="100000000000" w:firstRow="1" w:lastRow="0" w:firstColumn="0" w:lastColumn="0" w:oddVBand="0" w:evenVBand="0" w:oddHBand="0" w:evenHBand="0" w:firstRowFirstColumn="0" w:firstRowLastColumn="0" w:lastRowFirstColumn="0" w:lastRowLastColumn="0"/>
            </w:pPr>
            <w:r w:rsidRPr="00B40D21">
              <w:t>User story</w:t>
            </w:r>
          </w:p>
        </w:tc>
      </w:tr>
      <w:tr w:rsidR="00D91A05" w:rsidRPr="00B40D21" w14:paraId="56B62E76" w14:textId="77777777" w:rsidTr="005B616E">
        <w:trPr>
          <w:cnfStyle w:val="000000100000" w:firstRow="0" w:lastRow="0" w:firstColumn="0" w:lastColumn="0" w:oddVBand="0" w:evenVBand="0" w:oddHBand="1" w:evenHBand="0" w:firstRowFirstColumn="0" w:firstRowLastColumn="0" w:lastRowFirstColumn="0" w:lastRowLastColumn="0"/>
          <w:trHeight w:val="476"/>
        </w:trPr>
        <w:tc>
          <w:tcPr>
            <w:cnfStyle w:val="001000000000" w:firstRow="0" w:lastRow="0" w:firstColumn="1" w:lastColumn="0" w:oddVBand="0" w:evenVBand="0" w:oddHBand="0" w:evenHBand="0" w:firstRowFirstColumn="0" w:firstRowLastColumn="0" w:lastRowFirstColumn="0" w:lastRowLastColumn="0"/>
            <w:tcW w:w="527" w:type="dxa"/>
          </w:tcPr>
          <w:p w14:paraId="3034B915" w14:textId="77777777" w:rsidR="00D91A05" w:rsidRPr="00B40D21" w:rsidRDefault="00D91A05" w:rsidP="00B40D21">
            <w:pPr>
              <w:pStyle w:val="NoSpacing"/>
            </w:pPr>
            <w:r w:rsidRPr="00B40D21">
              <w:t>1</w:t>
            </w:r>
          </w:p>
        </w:tc>
        <w:tc>
          <w:tcPr>
            <w:tcW w:w="725" w:type="dxa"/>
          </w:tcPr>
          <w:p w14:paraId="71AD2E19" w14:textId="77777777" w:rsidR="00D91A05" w:rsidRPr="00B40D21" w:rsidRDefault="00D91A05" w:rsidP="00B40D21">
            <w:pPr>
              <w:pStyle w:val="NoSpacing"/>
              <w:cnfStyle w:val="000000100000" w:firstRow="0" w:lastRow="0" w:firstColumn="0" w:lastColumn="0" w:oddVBand="0" w:evenVBand="0" w:oddHBand="1" w:evenHBand="0" w:firstRowFirstColumn="0" w:firstRowLastColumn="0" w:lastRowFirstColumn="0" w:lastRowLastColumn="0"/>
            </w:pPr>
            <w:r w:rsidRPr="00B40D21">
              <w:t>1</w:t>
            </w:r>
          </w:p>
        </w:tc>
        <w:tc>
          <w:tcPr>
            <w:tcW w:w="6985" w:type="dxa"/>
          </w:tcPr>
          <w:p w14:paraId="1BCE5C43" w14:textId="77777777" w:rsidR="00D91A05" w:rsidRPr="00B40D21" w:rsidRDefault="00D91A05" w:rsidP="00B40D21">
            <w:pPr>
              <w:pStyle w:val="NoSpacing"/>
              <w:cnfStyle w:val="000000100000" w:firstRow="0" w:lastRow="0" w:firstColumn="0" w:lastColumn="0" w:oddVBand="0" w:evenVBand="0" w:oddHBand="1" w:evenHBand="0" w:firstRowFirstColumn="0" w:firstRowLastColumn="0" w:lastRowFirstColumn="0" w:lastRowLastColumn="0"/>
            </w:pPr>
            <w:r w:rsidRPr="00B40D21">
              <w:t xml:space="preserve">Als supportmedewerker wil ik inzicht hebben op </w:t>
            </w:r>
            <w:proofErr w:type="spellStart"/>
            <w:r w:rsidRPr="00B40D21">
              <w:t>downtimes</w:t>
            </w:r>
            <w:proofErr w:type="spellEnd"/>
            <w:r w:rsidRPr="00B40D21">
              <w:t xml:space="preserve"> zodat ik weet of er een probleem zich afspeelt.</w:t>
            </w:r>
          </w:p>
        </w:tc>
      </w:tr>
      <w:tr w:rsidR="00D91A05" w:rsidRPr="00B40D21" w14:paraId="0B73B235" w14:textId="77777777" w:rsidTr="005B616E">
        <w:trPr>
          <w:trHeight w:val="488"/>
        </w:trPr>
        <w:tc>
          <w:tcPr>
            <w:cnfStyle w:val="001000000000" w:firstRow="0" w:lastRow="0" w:firstColumn="1" w:lastColumn="0" w:oddVBand="0" w:evenVBand="0" w:oddHBand="0" w:evenHBand="0" w:firstRowFirstColumn="0" w:firstRowLastColumn="0" w:lastRowFirstColumn="0" w:lastRowLastColumn="0"/>
            <w:tcW w:w="527" w:type="dxa"/>
          </w:tcPr>
          <w:p w14:paraId="26214095" w14:textId="77777777" w:rsidR="00D91A05" w:rsidRPr="00B40D21" w:rsidRDefault="00D91A05" w:rsidP="00B40D21">
            <w:pPr>
              <w:pStyle w:val="NoSpacing"/>
            </w:pPr>
            <w:r w:rsidRPr="00B40D21">
              <w:t>2</w:t>
            </w:r>
          </w:p>
        </w:tc>
        <w:tc>
          <w:tcPr>
            <w:tcW w:w="725" w:type="dxa"/>
          </w:tcPr>
          <w:p w14:paraId="64B75431" w14:textId="77777777" w:rsidR="00D91A05" w:rsidRPr="00B40D21" w:rsidRDefault="00D91A05" w:rsidP="00B40D21">
            <w:pPr>
              <w:pStyle w:val="NoSpacing"/>
              <w:cnfStyle w:val="000000000000" w:firstRow="0" w:lastRow="0" w:firstColumn="0" w:lastColumn="0" w:oddVBand="0" w:evenVBand="0" w:oddHBand="0" w:evenHBand="0" w:firstRowFirstColumn="0" w:firstRowLastColumn="0" w:lastRowFirstColumn="0" w:lastRowLastColumn="0"/>
            </w:pPr>
            <w:r w:rsidRPr="00B40D21">
              <w:t>1</w:t>
            </w:r>
          </w:p>
        </w:tc>
        <w:tc>
          <w:tcPr>
            <w:tcW w:w="6985" w:type="dxa"/>
          </w:tcPr>
          <w:p w14:paraId="6825C140" w14:textId="77777777" w:rsidR="00D91A05" w:rsidRPr="00B40D21" w:rsidRDefault="00D91A05" w:rsidP="00B40D21">
            <w:pPr>
              <w:pStyle w:val="NoSpacing"/>
              <w:cnfStyle w:val="000000000000" w:firstRow="0" w:lastRow="0" w:firstColumn="0" w:lastColumn="0" w:oddVBand="0" w:evenVBand="0" w:oddHBand="0" w:evenHBand="0" w:firstRowFirstColumn="0" w:firstRowLastColumn="0" w:lastRowFirstColumn="0" w:lastRowLastColumn="0"/>
            </w:pPr>
            <w:r w:rsidRPr="00B40D21">
              <w:t xml:space="preserve">Als supportmedewerker wil ik inzicht hebben op verlopen </w:t>
            </w:r>
            <w:r w:rsidR="00BF1AF3" w:rsidRPr="00B40D21">
              <w:t>certificaten, zodat</w:t>
            </w:r>
            <w:r w:rsidRPr="00B40D21">
              <w:t xml:space="preserve"> ik weet of er een probleem zich afspeelt.</w:t>
            </w:r>
          </w:p>
        </w:tc>
      </w:tr>
      <w:tr w:rsidR="00D91A05" w:rsidRPr="00B40D21" w14:paraId="690EF033" w14:textId="77777777" w:rsidTr="005B616E">
        <w:trPr>
          <w:cnfStyle w:val="000000100000" w:firstRow="0" w:lastRow="0" w:firstColumn="0" w:lastColumn="0" w:oddVBand="0" w:evenVBand="0" w:oddHBand="1" w:evenHBand="0" w:firstRowFirstColumn="0" w:firstRowLastColumn="0" w:lastRowFirstColumn="0" w:lastRowLastColumn="0"/>
          <w:trHeight w:val="488"/>
        </w:trPr>
        <w:tc>
          <w:tcPr>
            <w:cnfStyle w:val="001000000000" w:firstRow="0" w:lastRow="0" w:firstColumn="1" w:lastColumn="0" w:oddVBand="0" w:evenVBand="0" w:oddHBand="0" w:evenHBand="0" w:firstRowFirstColumn="0" w:firstRowLastColumn="0" w:lastRowFirstColumn="0" w:lastRowLastColumn="0"/>
            <w:tcW w:w="527" w:type="dxa"/>
          </w:tcPr>
          <w:p w14:paraId="70885BB1" w14:textId="77777777" w:rsidR="00D91A05" w:rsidRPr="00B40D21" w:rsidRDefault="00D91A05" w:rsidP="00B40D21">
            <w:pPr>
              <w:pStyle w:val="NoSpacing"/>
            </w:pPr>
            <w:r w:rsidRPr="00B40D21">
              <w:t>3</w:t>
            </w:r>
          </w:p>
        </w:tc>
        <w:tc>
          <w:tcPr>
            <w:tcW w:w="725" w:type="dxa"/>
          </w:tcPr>
          <w:p w14:paraId="3A32773C" w14:textId="77777777" w:rsidR="00D91A05" w:rsidRPr="00B40D21" w:rsidRDefault="00D91A05" w:rsidP="00B40D21">
            <w:pPr>
              <w:pStyle w:val="NoSpacing"/>
              <w:cnfStyle w:val="000000100000" w:firstRow="0" w:lastRow="0" w:firstColumn="0" w:lastColumn="0" w:oddVBand="0" w:evenVBand="0" w:oddHBand="1" w:evenHBand="0" w:firstRowFirstColumn="0" w:firstRowLastColumn="0" w:lastRowFirstColumn="0" w:lastRowLastColumn="0"/>
            </w:pPr>
            <w:r w:rsidRPr="00B40D21">
              <w:t>1</w:t>
            </w:r>
          </w:p>
        </w:tc>
        <w:tc>
          <w:tcPr>
            <w:tcW w:w="6985" w:type="dxa"/>
          </w:tcPr>
          <w:p w14:paraId="3D14FBDC" w14:textId="77777777" w:rsidR="00D91A05" w:rsidRPr="00B40D21" w:rsidRDefault="00D91A05" w:rsidP="00B40D21">
            <w:pPr>
              <w:pStyle w:val="NoSpacing"/>
              <w:cnfStyle w:val="000000100000" w:firstRow="0" w:lastRow="0" w:firstColumn="0" w:lastColumn="0" w:oddVBand="0" w:evenVBand="0" w:oddHBand="1" w:evenHBand="0" w:firstRowFirstColumn="0" w:firstRowLastColumn="0" w:lastRowFirstColumn="0" w:lastRowLastColumn="0"/>
            </w:pPr>
            <w:r w:rsidRPr="00B40D21">
              <w:t xml:space="preserve">Als supportmedewerker wil ik inzicht hebben op </w:t>
            </w:r>
            <w:proofErr w:type="spellStart"/>
            <w:r w:rsidRPr="00B40D21">
              <w:t>multi</w:t>
            </w:r>
            <w:proofErr w:type="spellEnd"/>
            <w:r w:rsidRPr="00B40D21">
              <w:t xml:space="preserve">-step </w:t>
            </w:r>
            <w:proofErr w:type="spellStart"/>
            <w:r w:rsidRPr="00B40D21">
              <w:t>webtests</w:t>
            </w:r>
            <w:proofErr w:type="spellEnd"/>
            <w:r w:rsidRPr="00B40D21">
              <w:t>, zodat ik de output kan valideren.</w:t>
            </w:r>
          </w:p>
        </w:tc>
      </w:tr>
      <w:tr w:rsidR="007D2BEA" w:rsidRPr="00B40D21" w14:paraId="2BEB2EE4" w14:textId="77777777" w:rsidTr="005B616E">
        <w:trPr>
          <w:trHeight w:val="488"/>
        </w:trPr>
        <w:tc>
          <w:tcPr>
            <w:cnfStyle w:val="001000000000" w:firstRow="0" w:lastRow="0" w:firstColumn="1" w:lastColumn="0" w:oddVBand="0" w:evenVBand="0" w:oddHBand="0" w:evenHBand="0" w:firstRowFirstColumn="0" w:firstRowLastColumn="0" w:lastRowFirstColumn="0" w:lastRowLastColumn="0"/>
            <w:tcW w:w="527" w:type="dxa"/>
          </w:tcPr>
          <w:p w14:paraId="0C9722DF" w14:textId="2C78FE14" w:rsidR="007D2BEA" w:rsidRPr="00B40D21" w:rsidRDefault="00EA0B0A" w:rsidP="00B40D21">
            <w:pPr>
              <w:pStyle w:val="NoSpacing"/>
            </w:pPr>
            <w:r w:rsidRPr="00B40D21">
              <w:t>4</w:t>
            </w:r>
          </w:p>
        </w:tc>
        <w:tc>
          <w:tcPr>
            <w:tcW w:w="725" w:type="dxa"/>
          </w:tcPr>
          <w:p w14:paraId="1D216E4D" w14:textId="4664D913" w:rsidR="007D2BEA" w:rsidRPr="00B40D21" w:rsidRDefault="007D2BEA" w:rsidP="00B40D21">
            <w:pPr>
              <w:pStyle w:val="NoSpacing"/>
              <w:cnfStyle w:val="000000000000" w:firstRow="0" w:lastRow="0" w:firstColumn="0" w:lastColumn="0" w:oddVBand="0" w:evenVBand="0" w:oddHBand="0" w:evenHBand="0" w:firstRowFirstColumn="0" w:firstRowLastColumn="0" w:lastRowFirstColumn="0" w:lastRowLastColumn="0"/>
            </w:pPr>
            <w:r w:rsidRPr="00B40D21">
              <w:t>1</w:t>
            </w:r>
          </w:p>
        </w:tc>
        <w:tc>
          <w:tcPr>
            <w:tcW w:w="6985" w:type="dxa"/>
          </w:tcPr>
          <w:p w14:paraId="269136AC" w14:textId="25E8983A" w:rsidR="007D2BEA" w:rsidRPr="00B40D21" w:rsidRDefault="007D2BEA" w:rsidP="00B40D21">
            <w:pPr>
              <w:pStyle w:val="NoSpacing"/>
              <w:cnfStyle w:val="000000000000" w:firstRow="0" w:lastRow="0" w:firstColumn="0" w:lastColumn="0" w:oddVBand="0" w:evenVBand="0" w:oddHBand="0" w:evenHBand="0" w:firstRowFirstColumn="0" w:firstRowLastColumn="0" w:lastRowFirstColumn="0" w:lastRowLastColumn="0"/>
            </w:pPr>
            <w:r w:rsidRPr="00B40D21">
              <w:t>Als supportmedewerker wil ik een email ontvangen mocht er een downtime optreden.</w:t>
            </w:r>
          </w:p>
        </w:tc>
      </w:tr>
      <w:tr w:rsidR="007D2BEA" w:rsidRPr="00B40D21" w14:paraId="20FB986D" w14:textId="77777777" w:rsidTr="005B616E">
        <w:trPr>
          <w:cnfStyle w:val="000000100000" w:firstRow="0" w:lastRow="0" w:firstColumn="0" w:lastColumn="0" w:oddVBand="0" w:evenVBand="0" w:oddHBand="1" w:evenHBand="0" w:firstRowFirstColumn="0" w:firstRowLastColumn="0" w:lastRowFirstColumn="0" w:lastRowLastColumn="0"/>
          <w:trHeight w:val="488"/>
        </w:trPr>
        <w:tc>
          <w:tcPr>
            <w:cnfStyle w:val="001000000000" w:firstRow="0" w:lastRow="0" w:firstColumn="1" w:lastColumn="0" w:oddVBand="0" w:evenVBand="0" w:oddHBand="0" w:evenHBand="0" w:firstRowFirstColumn="0" w:firstRowLastColumn="0" w:lastRowFirstColumn="0" w:lastRowLastColumn="0"/>
            <w:tcW w:w="527" w:type="dxa"/>
          </w:tcPr>
          <w:p w14:paraId="07EB2752" w14:textId="671ED7B9" w:rsidR="007D2BEA" w:rsidRPr="00B40D21" w:rsidRDefault="00E4664A" w:rsidP="00B40D21">
            <w:pPr>
              <w:pStyle w:val="NoSpacing"/>
            </w:pPr>
            <w:r w:rsidRPr="00B40D21">
              <w:t>5</w:t>
            </w:r>
          </w:p>
        </w:tc>
        <w:tc>
          <w:tcPr>
            <w:tcW w:w="725" w:type="dxa"/>
          </w:tcPr>
          <w:p w14:paraId="63502F02" w14:textId="06E36701" w:rsidR="007D2BEA" w:rsidRPr="00B40D21" w:rsidRDefault="007D2BEA" w:rsidP="00B40D21">
            <w:pPr>
              <w:pStyle w:val="NoSpacing"/>
              <w:cnfStyle w:val="000000100000" w:firstRow="0" w:lastRow="0" w:firstColumn="0" w:lastColumn="0" w:oddVBand="0" w:evenVBand="0" w:oddHBand="1" w:evenHBand="0" w:firstRowFirstColumn="0" w:firstRowLastColumn="0" w:lastRowFirstColumn="0" w:lastRowLastColumn="0"/>
            </w:pPr>
            <w:r w:rsidRPr="00B40D21">
              <w:t>1</w:t>
            </w:r>
          </w:p>
        </w:tc>
        <w:tc>
          <w:tcPr>
            <w:tcW w:w="6985" w:type="dxa"/>
          </w:tcPr>
          <w:p w14:paraId="16283EBD" w14:textId="5CF33EEB" w:rsidR="007D2BEA" w:rsidRPr="00B40D21" w:rsidRDefault="007D2BEA" w:rsidP="00B40D21">
            <w:pPr>
              <w:pStyle w:val="NoSpacing"/>
              <w:cnfStyle w:val="000000100000" w:firstRow="0" w:lastRow="0" w:firstColumn="0" w:lastColumn="0" w:oddVBand="0" w:evenVBand="0" w:oddHBand="1" w:evenHBand="0" w:firstRowFirstColumn="0" w:firstRowLastColumn="0" w:lastRowFirstColumn="0" w:lastRowLastColumn="0"/>
            </w:pPr>
            <w:r w:rsidRPr="00B40D21">
              <w:t>Als supportmedewerker wil ik een email ontvangen mocht er een certificaat probleem optreden.</w:t>
            </w:r>
          </w:p>
        </w:tc>
      </w:tr>
      <w:tr w:rsidR="007D2BEA" w:rsidRPr="00B40D21" w14:paraId="3901E771" w14:textId="77777777" w:rsidTr="005B616E">
        <w:trPr>
          <w:trHeight w:val="488"/>
        </w:trPr>
        <w:tc>
          <w:tcPr>
            <w:cnfStyle w:val="001000000000" w:firstRow="0" w:lastRow="0" w:firstColumn="1" w:lastColumn="0" w:oddVBand="0" w:evenVBand="0" w:oddHBand="0" w:evenHBand="0" w:firstRowFirstColumn="0" w:firstRowLastColumn="0" w:lastRowFirstColumn="0" w:lastRowLastColumn="0"/>
            <w:tcW w:w="527" w:type="dxa"/>
          </w:tcPr>
          <w:p w14:paraId="77134706" w14:textId="77777777" w:rsidR="007D2BEA" w:rsidRPr="00B40D21" w:rsidRDefault="007D2BEA" w:rsidP="00B40D21">
            <w:pPr>
              <w:pStyle w:val="NoSpacing"/>
            </w:pPr>
            <w:r w:rsidRPr="00B40D21">
              <w:t>6</w:t>
            </w:r>
          </w:p>
        </w:tc>
        <w:tc>
          <w:tcPr>
            <w:tcW w:w="725" w:type="dxa"/>
          </w:tcPr>
          <w:p w14:paraId="3998B4FB" w14:textId="77777777" w:rsidR="007D2BEA" w:rsidRPr="00B40D21" w:rsidRDefault="007D2BEA" w:rsidP="00B40D21">
            <w:pPr>
              <w:pStyle w:val="NoSpacing"/>
              <w:cnfStyle w:val="000000000000" w:firstRow="0" w:lastRow="0" w:firstColumn="0" w:lastColumn="0" w:oddVBand="0" w:evenVBand="0" w:oddHBand="0" w:evenHBand="0" w:firstRowFirstColumn="0" w:firstRowLastColumn="0" w:lastRowFirstColumn="0" w:lastRowLastColumn="0"/>
            </w:pPr>
            <w:r w:rsidRPr="00B40D21">
              <w:t>2</w:t>
            </w:r>
          </w:p>
        </w:tc>
        <w:tc>
          <w:tcPr>
            <w:tcW w:w="6985" w:type="dxa"/>
          </w:tcPr>
          <w:p w14:paraId="3263C824" w14:textId="77777777" w:rsidR="007D2BEA" w:rsidRPr="00B40D21" w:rsidRDefault="007D2BEA" w:rsidP="00B40D21">
            <w:pPr>
              <w:pStyle w:val="NoSpacing"/>
              <w:cnfStyle w:val="000000000000" w:firstRow="0" w:lastRow="0" w:firstColumn="0" w:lastColumn="0" w:oddVBand="0" w:evenVBand="0" w:oddHBand="0" w:evenHBand="0" w:firstRowFirstColumn="0" w:firstRowLastColumn="0" w:lastRowFirstColumn="0" w:lastRowLastColumn="0"/>
            </w:pPr>
            <w:r w:rsidRPr="00B40D21">
              <w:t xml:space="preserve">Als supportmedewerker wil ik </w:t>
            </w:r>
            <w:proofErr w:type="spellStart"/>
            <w:r w:rsidRPr="00B40D21">
              <w:t>endpoints</w:t>
            </w:r>
            <w:proofErr w:type="spellEnd"/>
            <w:r w:rsidRPr="00B40D21">
              <w:t xml:space="preserve"> wijzigen aan de lijst van de gemonitorde </w:t>
            </w:r>
            <w:proofErr w:type="spellStart"/>
            <w:r w:rsidRPr="00B40D21">
              <w:t>endpoints</w:t>
            </w:r>
            <w:proofErr w:type="spellEnd"/>
            <w:r w:rsidRPr="00B40D21">
              <w:t>, zodat ik aanpassingen kan doen mochten de URL’s wijzigen.</w:t>
            </w:r>
          </w:p>
        </w:tc>
      </w:tr>
      <w:tr w:rsidR="007D2BEA" w:rsidRPr="00B40D21" w14:paraId="78104522" w14:textId="77777777" w:rsidTr="005B616E">
        <w:trPr>
          <w:cnfStyle w:val="000000100000" w:firstRow="0" w:lastRow="0" w:firstColumn="0" w:lastColumn="0" w:oddVBand="0" w:evenVBand="0" w:oddHBand="1" w:evenHBand="0" w:firstRowFirstColumn="0" w:firstRowLastColumn="0" w:lastRowFirstColumn="0" w:lastRowLastColumn="0"/>
          <w:trHeight w:val="488"/>
        </w:trPr>
        <w:tc>
          <w:tcPr>
            <w:cnfStyle w:val="001000000000" w:firstRow="0" w:lastRow="0" w:firstColumn="1" w:lastColumn="0" w:oddVBand="0" w:evenVBand="0" w:oddHBand="0" w:evenHBand="0" w:firstRowFirstColumn="0" w:firstRowLastColumn="0" w:lastRowFirstColumn="0" w:lastRowLastColumn="0"/>
            <w:tcW w:w="527" w:type="dxa"/>
          </w:tcPr>
          <w:p w14:paraId="1918B624" w14:textId="77777777" w:rsidR="007D2BEA" w:rsidRPr="00B40D21" w:rsidRDefault="007D2BEA" w:rsidP="00B40D21">
            <w:pPr>
              <w:pStyle w:val="NoSpacing"/>
            </w:pPr>
            <w:r w:rsidRPr="00B40D21">
              <w:t>7</w:t>
            </w:r>
          </w:p>
        </w:tc>
        <w:tc>
          <w:tcPr>
            <w:tcW w:w="725" w:type="dxa"/>
          </w:tcPr>
          <w:p w14:paraId="64103F9E" w14:textId="77777777" w:rsidR="007D2BEA" w:rsidRPr="00B40D21" w:rsidRDefault="007D2BEA" w:rsidP="00B40D21">
            <w:pPr>
              <w:pStyle w:val="NoSpacing"/>
              <w:cnfStyle w:val="000000100000" w:firstRow="0" w:lastRow="0" w:firstColumn="0" w:lastColumn="0" w:oddVBand="0" w:evenVBand="0" w:oddHBand="1" w:evenHBand="0" w:firstRowFirstColumn="0" w:firstRowLastColumn="0" w:lastRowFirstColumn="0" w:lastRowLastColumn="0"/>
            </w:pPr>
            <w:r w:rsidRPr="00B40D21">
              <w:t>2</w:t>
            </w:r>
          </w:p>
        </w:tc>
        <w:tc>
          <w:tcPr>
            <w:tcW w:w="6985" w:type="dxa"/>
          </w:tcPr>
          <w:p w14:paraId="5E65879C" w14:textId="77777777" w:rsidR="007D2BEA" w:rsidRPr="00B40D21" w:rsidRDefault="007D2BEA" w:rsidP="00B40D21">
            <w:pPr>
              <w:pStyle w:val="NoSpacing"/>
              <w:cnfStyle w:val="000000100000" w:firstRow="0" w:lastRow="0" w:firstColumn="0" w:lastColumn="0" w:oddVBand="0" w:evenVBand="0" w:oddHBand="1" w:evenHBand="0" w:firstRowFirstColumn="0" w:firstRowLastColumn="0" w:lastRowFirstColumn="0" w:lastRowLastColumn="0"/>
            </w:pPr>
            <w:r w:rsidRPr="00B40D21">
              <w:t>Als supportmedewerker wil ik certificaten toevoegen aan de lijst van de gemonitorde certificaten, zodat ik bestaande en nieuwe certificaten kan aanpassen.</w:t>
            </w:r>
          </w:p>
        </w:tc>
      </w:tr>
      <w:tr w:rsidR="007D2BEA" w:rsidRPr="00B40D21" w14:paraId="3896F8B2" w14:textId="77777777" w:rsidTr="005B616E">
        <w:trPr>
          <w:trHeight w:val="488"/>
        </w:trPr>
        <w:tc>
          <w:tcPr>
            <w:cnfStyle w:val="001000000000" w:firstRow="0" w:lastRow="0" w:firstColumn="1" w:lastColumn="0" w:oddVBand="0" w:evenVBand="0" w:oddHBand="0" w:evenHBand="0" w:firstRowFirstColumn="0" w:firstRowLastColumn="0" w:lastRowFirstColumn="0" w:lastRowLastColumn="0"/>
            <w:tcW w:w="527" w:type="dxa"/>
          </w:tcPr>
          <w:p w14:paraId="233924E9" w14:textId="77777777" w:rsidR="007D2BEA" w:rsidRPr="00B40D21" w:rsidRDefault="007D2BEA" w:rsidP="00B40D21">
            <w:pPr>
              <w:pStyle w:val="NoSpacing"/>
            </w:pPr>
            <w:r w:rsidRPr="00B40D21">
              <w:t>8</w:t>
            </w:r>
          </w:p>
        </w:tc>
        <w:tc>
          <w:tcPr>
            <w:tcW w:w="725" w:type="dxa"/>
          </w:tcPr>
          <w:p w14:paraId="6249C659" w14:textId="77777777" w:rsidR="007D2BEA" w:rsidRPr="00B40D21" w:rsidRDefault="007D2BEA" w:rsidP="00B40D21">
            <w:pPr>
              <w:pStyle w:val="NoSpacing"/>
              <w:cnfStyle w:val="000000000000" w:firstRow="0" w:lastRow="0" w:firstColumn="0" w:lastColumn="0" w:oddVBand="0" w:evenVBand="0" w:oddHBand="0" w:evenHBand="0" w:firstRowFirstColumn="0" w:firstRowLastColumn="0" w:lastRowFirstColumn="0" w:lastRowLastColumn="0"/>
            </w:pPr>
            <w:r w:rsidRPr="00B40D21">
              <w:t>3</w:t>
            </w:r>
          </w:p>
        </w:tc>
        <w:tc>
          <w:tcPr>
            <w:tcW w:w="6985" w:type="dxa"/>
          </w:tcPr>
          <w:p w14:paraId="434B3E04" w14:textId="77777777" w:rsidR="007D2BEA" w:rsidRPr="00B40D21" w:rsidRDefault="007D2BEA" w:rsidP="00B40D21">
            <w:pPr>
              <w:pStyle w:val="NoSpacing"/>
              <w:cnfStyle w:val="000000000000" w:firstRow="0" w:lastRow="0" w:firstColumn="0" w:lastColumn="0" w:oddVBand="0" w:evenVBand="0" w:oddHBand="0" w:evenHBand="0" w:firstRowFirstColumn="0" w:firstRowLastColumn="0" w:lastRowFirstColumn="0" w:lastRowLastColumn="0"/>
            </w:pPr>
            <w:r w:rsidRPr="00B40D21">
              <w:t>Als klant wil ik de uptime van mijn website inzien zodat ik weet op welke momenten mijn website niet beschikbaar is.</w:t>
            </w:r>
          </w:p>
        </w:tc>
      </w:tr>
      <w:tr w:rsidR="007D2BEA" w:rsidRPr="00B40D21" w14:paraId="33BC46FA" w14:textId="77777777" w:rsidTr="005B616E">
        <w:trPr>
          <w:cnfStyle w:val="000000100000" w:firstRow="0" w:lastRow="0" w:firstColumn="0" w:lastColumn="0" w:oddVBand="0" w:evenVBand="0" w:oddHBand="1" w:evenHBand="0" w:firstRowFirstColumn="0" w:firstRowLastColumn="0" w:lastRowFirstColumn="0" w:lastRowLastColumn="0"/>
          <w:trHeight w:val="476"/>
        </w:trPr>
        <w:tc>
          <w:tcPr>
            <w:cnfStyle w:val="001000000000" w:firstRow="0" w:lastRow="0" w:firstColumn="1" w:lastColumn="0" w:oddVBand="0" w:evenVBand="0" w:oddHBand="0" w:evenHBand="0" w:firstRowFirstColumn="0" w:firstRowLastColumn="0" w:lastRowFirstColumn="0" w:lastRowLastColumn="0"/>
            <w:tcW w:w="527" w:type="dxa"/>
          </w:tcPr>
          <w:p w14:paraId="12CF84F5" w14:textId="77777777" w:rsidR="007D2BEA" w:rsidRPr="00B40D21" w:rsidRDefault="007D2BEA" w:rsidP="00B40D21">
            <w:pPr>
              <w:pStyle w:val="NoSpacing"/>
            </w:pPr>
            <w:r w:rsidRPr="00B40D21">
              <w:t>9</w:t>
            </w:r>
          </w:p>
        </w:tc>
        <w:tc>
          <w:tcPr>
            <w:tcW w:w="725" w:type="dxa"/>
          </w:tcPr>
          <w:p w14:paraId="3E2C58A3" w14:textId="77777777" w:rsidR="007D2BEA" w:rsidRPr="00B40D21" w:rsidRDefault="007D2BEA" w:rsidP="00B40D21">
            <w:pPr>
              <w:pStyle w:val="NoSpacing"/>
              <w:cnfStyle w:val="000000100000" w:firstRow="0" w:lastRow="0" w:firstColumn="0" w:lastColumn="0" w:oddVBand="0" w:evenVBand="0" w:oddHBand="1" w:evenHBand="0" w:firstRowFirstColumn="0" w:firstRowLastColumn="0" w:lastRowFirstColumn="0" w:lastRowLastColumn="0"/>
            </w:pPr>
            <w:r w:rsidRPr="00B40D21">
              <w:t>3</w:t>
            </w:r>
          </w:p>
        </w:tc>
        <w:tc>
          <w:tcPr>
            <w:tcW w:w="6985" w:type="dxa"/>
          </w:tcPr>
          <w:p w14:paraId="46513071" w14:textId="77777777" w:rsidR="007D2BEA" w:rsidRPr="00B40D21" w:rsidRDefault="007D2BEA" w:rsidP="00B40D21">
            <w:pPr>
              <w:pStyle w:val="NoSpacing"/>
              <w:cnfStyle w:val="000000100000" w:firstRow="0" w:lastRow="0" w:firstColumn="0" w:lastColumn="0" w:oddVBand="0" w:evenVBand="0" w:oddHBand="1" w:evenHBand="0" w:firstRowFirstColumn="0" w:firstRowLastColumn="0" w:lastRowFirstColumn="0" w:lastRowLastColumn="0"/>
            </w:pPr>
            <w:r w:rsidRPr="00B40D21">
              <w:t>Als klant wil ik weten of mijn certificaat nog valide is zodat mijn website nog veilig en toegankelijk is.</w:t>
            </w:r>
          </w:p>
        </w:tc>
      </w:tr>
      <w:tr w:rsidR="00083933" w:rsidRPr="00B40D21" w14:paraId="6480A635" w14:textId="77777777" w:rsidTr="005B616E">
        <w:trPr>
          <w:trHeight w:val="476"/>
        </w:trPr>
        <w:tc>
          <w:tcPr>
            <w:cnfStyle w:val="001000000000" w:firstRow="0" w:lastRow="0" w:firstColumn="1" w:lastColumn="0" w:oddVBand="0" w:evenVBand="0" w:oddHBand="0" w:evenHBand="0" w:firstRowFirstColumn="0" w:firstRowLastColumn="0" w:lastRowFirstColumn="0" w:lastRowLastColumn="0"/>
            <w:tcW w:w="527" w:type="dxa"/>
          </w:tcPr>
          <w:p w14:paraId="58FBBC2F" w14:textId="0F80FD7A" w:rsidR="00083933" w:rsidRPr="00B40D21" w:rsidRDefault="00083933" w:rsidP="00B40D21">
            <w:pPr>
              <w:pStyle w:val="NoSpacing"/>
            </w:pPr>
            <w:r w:rsidRPr="00B40D21">
              <w:t>10</w:t>
            </w:r>
          </w:p>
        </w:tc>
        <w:tc>
          <w:tcPr>
            <w:tcW w:w="725" w:type="dxa"/>
          </w:tcPr>
          <w:p w14:paraId="4C6F4F55" w14:textId="6288F727" w:rsidR="00083933" w:rsidRPr="00B40D21" w:rsidRDefault="00083933" w:rsidP="00B40D21">
            <w:pPr>
              <w:pStyle w:val="NoSpacing"/>
              <w:cnfStyle w:val="000000000000" w:firstRow="0" w:lastRow="0" w:firstColumn="0" w:lastColumn="0" w:oddVBand="0" w:evenVBand="0" w:oddHBand="0" w:evenHBand="0" w:firstRowFirstColumn="0" w:firstRowLastColumn="0" w:lastRowFirstColumn="0" w:lastRowLastColumn="0"/>
            </w:pPr>
            <w:r w:rsidRPr="00B40D21">
              <w:t>2</w:t>
            </w:r>
          </w:p>
        </w:tc>
        <w:tc>
          <w:tcPr>
            <w:tcW w:w="6985" w:type="dxa"/>
          </w:tcPr>
          <w:p w14:paraId="65435E2C" w14:textId="3B7E7819" w:rsidR="00083933" w:rsidRPr="00B40D21" w:rsidRDefault="00083933" w:rsidP="00B40D21">
            <w:pPr>
              <w:pStyle w:val="NoSpacing"/>
              <w:cnfStyle w:val="000000000000" w:firstRow="0" w:lastRow="0" w:firstColumn="0" w:lastColumn="0" w:oddVBand="0" w:evenVBand="0" w:oddHBand="0" w:evenHBand="0" w:firstRowFirstColumn="0" w:firstRowLastColumn="0" w:lastRowFirstColumn="0" w:lastRowLastColumn="0"/>
            </w:pPr>
            <w:r w:rsidRPr="00B40D21">
              <w:t>Als supportmedewerker wil ik de testmomenten kunnen aanpassen, zodat ik zelf kan bepalen wanneer de tests uitgevoerd wordt.</w:t>
            </w:r>
          </w:p>
        </w:tc>
      </w:tr>
      <w:tr w:rsidR="00E4664A" w:rsidRPr="00B40D21" w14:paraId="0EE7ADCF" w14:textId="77777777" w:rsidTr="005B616E">
        <w:trPr>
          <w:cnfStyle w:val="000000100000" w:firstRow="0" w:lastRow="0" w:firstColumn="0" w:lastColumn="0" w:oddVBand="0" w:evenVBand="0" w:oddHBand="1" w:evenHBand="0" w:firstRowFirstColumn="0" w:firstRowLastColumn="0" w:lastRowFirstColumn="0" w:lastRowLastColumn="0"/>
          <w:trHeight w:val="476"/>
        </w:trPr>
        <w:tc>
          <w:tcPr>
            <w:cnfStyle w:val="001000000000" w:firstRow="0" w:lastRow="0" w:firstColumn="1" w:lastColumn="0" w:oddVBand="0" w:evenVBand="0" w:oddHBand="0" w:evenHBand="0" w:firstRowFirstColumn="0" w:firstRowLastColumn="0" w:lastRowFirstColumn="0" w:lastRowLastColumn="0"/>
            <w:tcW w:w="527" w:type="dxa"/>
          </w:tcPr>
          <w:p w14:paraId="3675327F" w14:textId="6750A2E1" w:rsidR="00E4664A" w:rsidRPr="00B40D21" w:rsidRDefault="00E4664A" w:rsidP="00B40D21">
            <w:pPr>
              <w:pStyle w:val="NoSpacing"/>
            </w:pPr>
            <w:r w:rsidRPr="00B40D21">
              <w:t>11</w:t>
            </w:r>
          </w:p>
        </w:tc>
        <w:tc>
          <w:tcPr>
            <w:tcW w:w="725" w:type="dxa"/>
          </w:tcPr>
          <w:p w14:paraId="491EF38D" w14:textId="1B858295" w:rsidR="00E4664A" w:rsidRPr="00B40D21" w:rsidRDefault="00E4664A" w:rsidP="00B40D21">
            <w:pPr>
              <w:pStyle w:val="NoSpacing"/>
              <w:cnfStyle w:val="000000100000" w:firstRow="0" w:lastRow="0" w:firstColumn="0" w:lastColumn="0" w:oddVBand="0" w:evenVBand="0" w:oddHBand="1" w:evenHBand="0" w:firstRowFirstColumn="0" w:firstRowLastColumn="0" w:lastRowFirstColumn="0" w:lastRowLastColumn="0"/>
            </w:pPr>
            <w:r w:rsidRPr="00B40D21">
              <w:t>1</w:t>
            </w:r>
          </w:p>
        </w:tc>
        <w:tc>
          <w:tcPr>
            <w:tcW w:w="6985" w:type="dxa"/>
          </w:tcPr>
          <w:p w14:paraId="437231A7" w14:textId="6BEF56BB" w:rsidR="00E4664A" w:rsidRPr="00B40D21" w:rsidRDefault="00E4664A" w:rsidP="00B40D21">
            <w:pPr>
              <w:pStyle w:val="NoSpacing"/>
              <w:cnfStyle w:val="000000100000" w:firstRow="0" w:lastRow="0" w:firstColumn="0" w:lastColumn="0" w:oddVBand="0" w:evenVBand="0" w:oddHBand="1" w:evenHBand="0" w:firstRowFirstColumn="0" w:firstRowLastColumn="0" w:lastRowFirstColumn="0" w:lastRowLastColumn="0"/>
            </w:pPr>
            <w:r w:rsidRPr="00B40D21">
              <w:t>Als supportmedewerker wil ik weten welke werkzaamheden voorgesteld zijn aan de klant, zodat ik kan zien dat er door ons al is gereageerd op een probleem.</w:t>
            </w:r>
          </w:p>
        </w:tc>
      </w:tr>
      <w:tr w:rsidR="00E4664A" w:rsidRPr="00B40D21" w14:paraId="3E0BA14F" w14:textId="77777777" w:rsidTr="005B616E">
        <w:trPr>
          <w:trHeight w:val="488"/>
        </w:trPr>
        <w:tc>
          <w:tcPr>
            <w:cnfStyle w:val="001000000000" w:firstRow="0" w:lastRow="0" w:firstColumn="1" w:lastColumn="0" w:oddVBand="0" w:evenVBand="0" w:oddHBand="0" w:evenHBand="0" w:firstRowFirstColumn="0" w:firstRowLastColumn="0" w:lastRowFirstColumn="0" w:lastRowLastColumn="0"/>
            <w:tcW w:w="527" w:type="dxa"/>
          </w:tcPr>
          <w:p w14:paraId="6903A561" w14:textId="77777777" w:rsidR="00E4664A" w:rsidRPr="00B40D21" w:rsidRDefault="00E4664A" w:rsidP="00B40D21">
            <w:pPr>
              <w:pStyle w:val="NoSpacing"/>
            </w:pPr>
            <w:r w:rsidRPr="00B40D21">
              <w:t>12</w:t>
            </w:r>
          </w:p>
        </w:tc>
        <w:tc>
          <w:tcPr>
            <w:tcW w:w="725" w:type="dxa"/>
          </w:tcPr>
          <w:p w14:paraId="4BEC6982" w14:textId="77777777" w:rsidR="00E4664A" w:rsidRPr="00B40D21" w:rsidRDefault="00E4664A" w:rsidP="00B40D21">
            <w:pPr>
              <w:pStyle w:val="NoSpacing"/>
              <w:cnfStyle w:val="000000000000" w:firstRow="0" w:lastRow="0" w:firstColumn="0" w:lastColumn="0" w:oddVBand="0" w:evenVBand="0" w:oddHBand="0" w:evenHBand="0" w:firstRowFirstColumn="0" w:firstRowLastColumn="0" w:lastRowFirstColumn="0" w:lastRowLastColumn="0"/>
            </w:pPr>
            <w:r w:rsidRPr="00B40D21">
              <w:t>4</w:t>
            </w:r>
          </w:p>
        </w:tc>
        <w:tc>
          <w:tcPr>
            <w:tcW w:w="6985" w:type="dxa"/>
          </w:tcPr>
          <w:p w14:paraId="47986FF3" w14:textId="77777777" w:rsidR="00E4664A" w:rsidRPr="00B40D21" w:rsidRDefault="00E4664A" w:rsidP="00B40D21">
            <w:pPr>
              <w:pStyle w:val="NoSpacing"/>
              <w:cnfStyle w:val="000000000000" w:firstRow="0" w:lastRow="0" w:firstColumn="0" w:lastColumn="0" w:oddVBand="0" w:evenVBand="0" w:oddHBand="0" w:evenHBand="0" w:firstRowFirstColumn="0" w:firstRowLastColumn="0" w:lastRowFirstColumn="0" w:lastRowLastColumn="0"/>
            </w:pPr>
            <w:r w:rsidRPr="00B40D21">
              <w:t>Als klant wil ik een email ontvangen zodat ik weet dat de support op de hoogte is gesteld van de downtime.</w:t>
            </w:r>
          </w:p>
        </w:tc>
      </w:tr>
      <w:tr w:rsidR="00E4664A" w:rsidRPr="00B40D21" w14:paraId="39CA2A60" w14:textId="77777777" w:rsidTr="005B616E">
        <w:trPr>
          <w:cnfStyle w:val="000000100000" w:firstRow="0" w:lastRow="0" w:firstColumn="0" w:lastColumn="0" w:oddVBand="0" w:evenVBand="0" w:oddHBand="1" w:evenHBand="0" w:firstRowFirstColumn="0" w:firstRowLastColumn="0" w:lastRowFirstColumn="0" w:lastRowLastColumn="0"/>
          <w:trHeight w:val="439"/>
        </w:trPr>
        <w:tc>
          <w:tcPr>
            <w:cnfStyle w:val="001000000000" w:firstRow="0" w:lastRow="0" w:firstColumn="1" w:lastColumn="0" w:oddVBand="0" w:evenVBand="0" w:oddHBand="0" w:evenHBand="0" w:firstRowFirstColumn="0" w:firstRowLastColumn="0" w:lastRowFirstColumn="0" w:lastRowLastColumn="0"/>
            <w:tcW w:w="527" w:type="dxa"/>
          </w:tcPr>
          <w:p w14:paraId="5F3819FB" w14:textId="77777777" w:rsidR="00E4664A" w:rsidRPr="00B40D21" w:rsidRDefault="00E4664A" w:rsidP="00B40D21">
            <w:pPr>
              <w:pStyle w:val="NoSpacing"/>
            </w:pPr>
            <w:r w:rsidRPr="00B40D21">
              <w:t>13</w:t>
            </w:r>
          </w:p>
        </w:tc>
        <w:tc>
          <w:tcPr>
            <w:tcW w:w="725" w:type="dxa"/>
          </w:tcPr>
          <w:p w14:paraId="06499A90" w14:textId="77777777" w:rsidR="00E4664A" w:rsidRPr="00B40D21" w:rsidRDefault="00E4664A" w:rsidP="00B40D21">
            <w:pPr>
              <w:pStyle w:val="NoSpacing"/>
              <w:cnfStyle w:val="000000100000" w:firstRow="0" w:lastRow="0" w:firstColumn="0" w:lastColumn="0" w:oddVBand="0" w:evenVBand="0" w:oddHBand="1" w:evenHBand="0" w:firstRowFirstColumn="0" w:firstRowLastColumn="0" w:lastRowFirstColumn="0" w:lastRowLastColumn="0"/>
            </w:pPr>
            <w:r w:rsidRPr="00B40D21">
              <w:t>4</w:t>
            </w:r>
          </w:p>
        </w:tc>
        <w:tc>
          <w:tcPr>
            <w:tcW w:w="6985" w:type="dxa"/>
          </w:tcPr>
          <w:p w14:paraId="50BB3AC3" w14:textId="77777777" w:rsidR="00E4664A" w:rsidRPr="00B40D21" w:rsidRDefault="00E4664A" w:rsidP="00B40D21">
            <w:pPr>
              <w:pStyle w:val="NoSpacing"/>
              <w:cnfStyle w:val="000000100000" w:firstRow="0" w:lastRow="0" w:firstColumn="0" w:lastColumn="0" w:oddVBand="0" w:evenVBand="0" w:oddHBand="1" w:evenHBand="0" w:firstRowFirstColumn="0" w:firstRowLastColumn="0" w:lastRowFirstColumn="0" w:lastRowLastColumn="0"/>
            </w:pPr>
            <w:r w:rsidRPr="00B40D21">
              <w:t>Als klant wil ik een email ontvangen zodat ik weet dat de support op de hoogte is gesteld van een verlopen certificaat.</w:t>
            </w:r>
          </w:p>
        </w:tc>
      </w:tr>
      <w:tr w:rsidR="00E4664A" w:rsidRPr="00B40D21" w14:paraId="579E32CC" w14:textId="77777777" w:rsidTr="005B616E">
        <w:trPr>
          <w:trHeight w:val="439"/>
        </w:trPr>
        <w:tc>
          <w:tcPr>
            <w:cnfStyle w:val="001000000000" w:firstRow="0" w:lastRow="0" w:firstColumn="1" w:lastColumn="0" w:oddVBand="0" w:evenVBand="0" w:oddHBand="0" w:evenHBand="0" w:firstRowFirstColumn="0" w:firstRowLastColumn="0" w:lastRowFirstColumn="0" w:lastRowLastColumn="0"/>
            <w:tcW w:w="527" w:type="dxa"/>
          </w:tcPr>
          <w:p w14:paraId="1BC86F0E" w14:textId="20737D2D" w:rsidR="00E4664A" w:rsidRPr="00B40D21" w:rsidRDefault="00E4664A" w:rsidP="00B40D21">
            <w:pPr>
              <w:pStyle w:val="NoSpacing"/>
            </w:pPr>
            <w:r w:rsidRPr="00B40D21">
              <w:t>14</w:t>
            </w:r>
          </w:p>
        </w:tc>
        <w:tc>
          <w:tcPr>
            <w:tcW w:w="725" w:type="dxa"/>
          </w:tcPr>
          <w:p w14:paraId="73593F2E" w14:textId="77777777" w:rsidR="00E4664A" w:rsidRPr="00B40D21" w:rsidRDefault="00E4664A" w:rsidP="00B40D21">
            <w:pPr>
              <w:pStyle w:val="NoSpacing"/>
              <w:cnfStyle w:val="000000000000" w:firstRow="0" w:lastRow="0" w:firstColumn="0" w:lastColumn="0" w:oddVBand="0" w:evenVBand="0" w:oddHBand="0" w:evenHBand="0" w:firstRowFirstColumn="0" w:firstRowLastColumn="0" w:lastRowFirstColumn="0" w:lastRowLastColumn="0"/>
            </w:pPr>
            <w:r w:rsidRPr="00B40D21">
              <w:t>4</w:t>
            </w:r>
          </w:p>
        </w:tc>
        <w:tc>
          <w:tcPr>
            <w:tcW w:w="6985" w:type="dxa"/>
          </w:tcPr>
          <w:p w14:paraId="41D9B269" w14:textId="77777777" w:rsidR="00E4664A" w:rsidRPr="00B40D21" w:rsidRDefault="00E4664A" w:rsidP="00B40D21">
            <w:pPr>
              <w:pStyle w:val="NoSpacing"/>
              <w:cnfStyle w:val="000000000000" w:firstRow="0" w:lastRow="0" w:firstColumn="0" w:lastColumn="0" w:oddVBand="0" w:evenVBand="0" w:oddHBand="0" w:evenHBand="0" w:firstRowFirstColumn="0" w:firstRowLastColumn="0" w:lastRowFirstColumn="0" w:lastRowLastColumn="0"/>
            </w:pPr>
            <w:r w:rsidRPr="00B40D21">
              <w:t>Als klant wil ik terugkoppelen, zodat ik weet dat de support het zal oplossen.</w:t>
            </w:r>
          </w:p>
        </w:tc>
      </w:tr>
    </w:tbl>
    <w:p w14:paraId="089FF9F1" w14:textId="77777777" w:rsidR="00763FB3" w:rsidRDefault="00D91A05" w:rsidP="00763FB3">
      <w:pPr>
        <w:pStyle w:val="NoSpacing"/>
        <w:rPr>
          <w:rStyle w:val="SubtleEmphasis"/>
        </w:rPr>
      </w:pPr>
      <w:r>
        <w:rPr>
          <w:rStyle w:val="SubtleEmphasis"/>
        </w:rPr>
        <w:t xml:space="preserve">Tabel </w:t>
      </w:r>
      <w:r w:rsidR="002B19F5">
        <w:rPr>
          <w:rStyle w:val="SubtleEmphasis"/>
        </w:rPr>
        <w:t>4</w:t>
      </w:r>
      <w:r>
        <w:rPr>
          <w:rStyle w:val="SubtleEmphasis"/>
        </w:rPr>
        <w:t xml:space="preserve">: User </w:t>
      </w:r>
      <w:proofErr w:type="spellStart"/>
      <w:r>
        <w:rPr>
          <w:rStyle w:val="SubtleEmphasis"/>
        </w:rPr>
        <w:t>stories</w:t>
      </w:r>
      <w:proofErr w:type="spellEnd"/>
    </w:p>
    <w:p w14:paraId="62C0A665" w14:textId="77777777" w:rsidR="00763FB3" w:rsidRPr="00B40D21" w:rsidRDefault="00763FB3" w:rsidP="00B40D21">
      <w:pPr>
        <w:pStyle w:val="NoSpacing"/>
        <w:rPr>
          <w:rStyle w:val="SubtleEmphasis"/>
          <w:i w:val="0"/>
          <w:iCs w:val="0"/>
          <w:sz w:val="20"/>
        </w:rPr>
      </w:pPr>
    </w:p>
    <w:p w14:paraId="4F421901" w14:textId="1995FD6C" w:rsidR="00763FB3" w:rsidRPr="00B40D21" w:rsidRDefault="00763FB3" w:rsidP="00B40D21">
      <w:pPr>
        <w:pStyle w:val="NoSpacing"/>
        <w:rPr>
          <w:rStyle w:val="SubtleEmphasis"/>
          <w:i w:val="0"/>
          <w:iCs w:val="0"/>
          <w:sz w:val="20"/>
        </w:rPr>
      </w:pPr>
      <w:r w:rsidRPr="00B40D21">
        <w:rPr>
          <w:rStyle w:val="SubtleEmphasis"/>
          <w:i w:val="0"/>
          <w:iCs w:val="0"/>
          <w:sz w:val="20"/>
        </w:rPr>
        <w:t xml:space="preserve">De totstandkoming van US1 &amp; 2 is afkomstig van het gesprek met </w:t>
      </w:r>
      <w:r w:rsidR="00947FED">
        <w:rPr>
          <w:rStyle w:val="SubtleEmphasis"/>
          <w:i w:val="0"/>
          <w:iCs w:val="0"/>
          <w:sz w:val="20"/>
        </w:rPr>
        <w:t>Peter waarbij hij aangeeft te willen beginnen met een paar simpele tests en later te willen uitbreiden</w:t>
      </w:r>
      <w:r w:rsidR="009C620F">
        <w:rPr>
          <w:rStyle w:val="SubtleEmphasis"/>
          <w:i w:val="0"/>
          <w:iCs w:val="0"/>
          <w:sz w:val="20"/>
        </w:rPr>
        <w:t xml:space="preserve"> (bijlage 2)</w:t>
      </w:r>
      <w:r w:rsidR="00582357" w:rsidRPr="00B40D21">
        <w:rPr>
          <w:rStyle w:val="SubtleEmphasis"/>
          <w:i w:val="0"/>
          <w:iCs w:val="0"/>
          <w:sz w:val="20"/>
        </w:rPr>
        <w:t xml:space="preserve">. US 4 en 5 zijn resultaten van het gesprek met Peter waarbij hij aangeeft dat sommige personen op de hoogte gehouden moeten worden van </w:t>
      </w:r>
      <w:r w:rsidR="004114F8" w:rsidRPr="00B40D21">
        <w:rPr>
          <w:rStyle w:val="SubtleEmphasis"/>
          <w:i w:val="0"/>
          <w:iCs w:val="0"/>
          <w:sz w:val="20"/>
        </w:rPr>
        <w:t>belangrijke</w:t>
      </w:r>
      <w:r w:rsidR="00582357" w:rsidRPr="00B40D21">
        <w:rPr>
          <w:rStyle w:val="SubtleEmphasis"/>
          <w:i w:val="0"/>
          <w:iCs w:val="0"/>
          <w:sz w:val="20"/>
        </w:rPr>
        <w:t xml:space="preserve"> events binnen de </w:t>
      </w:r>
      <w:proofErr w:type="spellStart"/>
      <w:r w:rsidR="00582357" w:rsidRPr="00B40D21">
        <w:rPr>
          <w:rStyle w:val="SubtleEmphasis"/>
          <w:i w:val="0"/>
          <w:iCs w:val="0"/>
          <w:sz w:val="20"/>
        </w:rPr>
        <w:t>MonitoringApp</w:t>
      </w:r>
      <w:proofErr w:type="spellEnd"/>
      <w:r w:rsidR="00582357" w:rsidRPr="00B40D21">
        <w:rPr>
          <w:rStyle w:val="SubtleEmphasis"/>
          <w:i w:val="0"/>
          <w:iCs w:val="0"/>
          <w:sz w:val="20"/>
        </w:rPr>
        <w:t>.</w:t>
      </w:r>
      <w:r w:rsidR="00A27A86" w:rsidRPr="00B40D21">
        <w:rPr>
          <w:rStyle w:val="SubtleEmphasis"/>
          <w:i w:val="0"/>
          <w:iCs w:val="0"/>
          <w:sz w:val="20"/>
        </w:rPr>
        <w:br w:type="page"/>
      </w:r>
    </w:p>
    <w:p w14:paraId="767E37E8" w14:textId="4850CFEF" w:rsidR="00680FCA" w:rsidRDefault="00E94932" w:rsidP="00680FCA">
      <w:pPr>
        <w:pStyle w:val="Heading2"/>
        <w:rPr>
          <w:rStyle w:val="SubtleEmphasis"/>
          <w:i w:val="0"/>
          <w:iCs w:val="0"/>
          <w:sz w:val="28"/>
        </w:rPr>
      </w:pPr>
      <w:bookmarkStart w:id="277" w:name="_Toc84545432"/>
      <w:bookmarkStart w:id="278" w:name="_Toc84550427"/>
      <w:bookmarkStart w:id="279" w:name="_Toc84550782"/>
      <w:bookmarkStart w:id="280" w:name="_Toc84550870"/>
      <w:bookmarkStart w:id="281" w:name="_Toc85144946"/>
      <w:bookmarkStart w:id="282" w:name="_Toc85155922"/>
      <w:bookmarkStart w:id="283" w:name="_Toc85156147"/>
      <w:bookmarkStart w:id="284" w:name="_Toc85156298"/>
      <w:bookmarkStart w:id="285" w:name="_Toc85156635"/>
      <w:bookmarkStart w:id="286" w:name="_Toc85156802"/>
      <w:bookmarkStart w:id="287" w:name="_Toc85156984"/>
      <w:bookmarkStart w:id="288" w:name="_Toc85157178"/>
      <w:bookmarkStart w:id="289" w:name="_Toc85157384"/>
      <w:bookmarkStart w:id="290" w:name="_Toc85157598"/>
      <w:r>
        <w:rPr>
          <w:rStyle w:val="SubtleEmphasis"/>
          <w:i w:val="0"/>
          <w:iCs w:val="0"/>
          <w:sz w:val="28"/>
        </w:rPr>
        <w:lastRenderedPageBreak/>
        <w:t>5</w:t>
      </w:r>
      <w:r w:rsidR="00680FCA" w:rsidRPr="00680FCA">
        <w:rPr>
          <w:rStyle w:val="SubtleEmphasis"/>
          <w:i w:val="0"/>
          <w:iCs w:val="0"/>
          <w:sz w:val="28"/>
        </w:rPr>
        <w:t xml:space="preserve">.5 User </w:t>
      </w:r>
      <w:proofErr w:type="spellStart"/>
      <w:r w:rsidR="00680FCA" w:rsidRPr="00680FCA">
        <w:rPr>
          <w:rStyle w:val="SubtleEmphasis"/>
          <w:i w:val="0"/>
          <w:iCs w:val="0"/>
          <w:sz w:val="28"/>
        </w:rPr>
        <w:t>stories</w:t>
      </w:r>
      <w:proofErr w:type="spellEnd"/>
      <w:r w:rsidR="00680FCA" w:rsidRPr="00680FCA">
        <w:rPr>
          <w:rStyle w:val="SubtleEmphasis"/>
          <w:i w:val="0"/>
          <w:iCs w:val="0"/>
          <w:sz w:val="28"/>
        </w:rPr>
        <w:t xml:space="preserve"> geprioriteerd</w:t>
      </w:r>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p>
    <w:p w14:paraId="391E8B27" w14:textId="77777777" w:rsidR="00D43FD1" w:rsidRDefault="00D43FD1" w:rsidP="00680FCA">
      <w:pPr>
        <w:pStyle w:val="NoSpacing"/>
      </w:pPr>
    </w:p>
    <w:p w14:paraId="6333BE5C" w14:textId="74DC0E53" w:rsidR="00680FCA" w:rsidRDefault="00B31235" w:rsidP="00680FCA">
      <w:pPr>
        <w:pStyle w:val="NoSpacing"/>
      </w:pPr>
      <w:r>
        <w:t xml:space="preserve">Gedurende het prioriteren is naar boven gekomen dat eerst </w:t>
      </w:r>
      <w:proofErr w:type="gramStart"/>
      <w:r>
        <w:t>het infrastructuur</w:t>
      </w:r>
      <w:proofErr w:type="gramEnd"/>
      <w:r>
        <w:t xml:space="preserve"> van het applicatie gemaakt zal moeten worden. Dit </w:t>
      </w:r>
      <w:proofErr w:type="gramStart"/>
      <w:r>
        <w:t>betekend</w:t>
      </w:r>
      <w:proofErr w:type="gramEnd"/>
      <w:r>
        <w:t xml:space="preserve"> dat alle tests eerst werkend moeten worden voordat er gewerkt zal worden aan het interface van de applicatie. </w:t>
      </w:r>
    </w:p>
    <w:p w14:paraId="531AABA8" w14:textId="77777777" w:rsidR="00680FCA" w:rsidRDefault="00680FCA" w:rsidP="00680FCA">
      <w:pPr>
        <w:pStyle w:val="NoSpacing"/>
      </w:pPr>
    </w:p>
    <w:p w14:paraId="41383CE0" w14:textId="77777777" w:rsidR="00680FCA" w:rsidRDefault="00680FCA" w:rsidP="00680FCA">
      <w:pPr>
        <w:pStyle w:val="NoSpacing"/>
      </w:pPr>
      <w:r>
        <w:t xml:space="preserve">Dit is gedaan omdat de stakeholder niet zeker was van veranderingen die later zal plaatsvinden. </w:t>
      </w:r>
      <w:r w:rsidR="006C0F4F">
        <w:t>De stakeholder</w:t>
      </w:r>
      <w:r>
        <w:t xml:space="preserve"> wilde eerst de tests zien werken waarna er later beslist </w:t>
      </w:r>
      <w:r w:rsidR="006C0F4F">
        <w:t xml:space="preserve">wordt </w:t>
      </w:r>
      <w:r>
        <w:t xml:space="preserve">op welke manier de data gepubliceerd </w:t>
      </w:r>
      <w:r w:rsidR="006C0F4F">
        <w:t>zal worden</w:t>
      </w:r>
      <w:r>
        <w:t xml:space="preserve"> bij de klant. Volgens de stakeholder kon dit op meerdere manieren waaronder </w:t>
      </w:r>
      <w:proofErr w:type="spellStart"/>
      <w:r>
        <w:t>Azure</w:t>
      </w:r>
      <w:proofErr w:type="spellEnd"/>
      <w:r>
        <w:t xml:space="preserve"> Monitor. Dit is een </w:t>
      </w:r>
      <w:r w:rsidR="00BF1AF3">
        <w:t>SaaS-oplossing</w:t>
      </w:r>
      <w:r>
        <w:t xml:space="preserve"> binnen </w:t>
      </w:r>
      <w:proofErr w:type="spellStart"/>
      <w:r>
        <w:t>Azure</w:t>
      </w:r>
      <w:proofErr w:type="spellEnd"/>
      <w:r>
        <w:t xml:space="preserve"> dat monitoring kant en klaar mogelijk maakt. </w:t>
      </w:r>
    </w:p>
    <w:p w14:paraId="02F5C37D" w14:textId="77777777" w:rsidR="0006276F" w:rsidRDefault="0006276F" w:rsidP="00680FCA">
      <w:pPr>
        <w:pStyle w:val="NoSpacing"/>
      </w:pPr>
    </w:p>
    <w:p w14:paraId="0855496C" w14:textId="7BF25322" w:rsidR="005F0055" w:rsidRDefault="0006276F" w:rsidP="00680FCA">
      <w:pPr>
        <w:pStyle w:val="NoSpacing"/>
      </w:pPr>
      <w:r>
        <w:t xml:space="preserve">Voor het prioriteren van de user </w:t>
      </w:r>
      <w:proofErr w:type="spellStart"/>
      <w:r>
        <w:t>stories</w:t>
      </w:r>
      <w:proofErr w:type="spellEnd"/>
      <w:r>
        <w:t xml:space="preserve"> </w:t>
      </w:r>
      <w:r w:rsidR="005F0055">
        <w:t xml:space="preserve">is besloten de </w:t>
      </w:r>
      <w:proofErr w:type="spellStart"/>
      <w:r w:rsidR="005F0055">
        <w:t>MoSCoW</w:t>
      </w:r>
      <w:proofErr w:type="spellEnd"/>
      <w:r w:rsidR="005F0055">
        <w:t xml:space="preserve"> methode voor te gebruiken (Bijlage 4)</w:t>
      </w:r>
      <w:r>
        <w:t xml:space="preserve">. Deze methode is gekozen na </w:t>
      </w:r>
      <w:r w:rsidR="006A2A9B">
        <w:t xml:space="preserve">een vergelijking te doen met de </w:t>
      </w:r>
      <w:proofErr w:type="spellStart"/>
      <w:r w:rsidR="006A2A9B">
        <w:t>HiPPO</w:t>
      </w:r>
      <w:proofErr w:type="spellEnd"/>
      <w:r w:rsidR="006A2A9B">
        <w:t xml:space="preserve"> methode</w:t>
      </w:r>
      <w:r>
        <w:t xml:space="preserve">. De </w:t>
      </w:r>
      <w:proofErr w:type="spellStart"/>
      <w:r>
        <w:t>HiPPo</w:t>
      </w:r>
      <w:proofErr w:type="spellEnd"/>
      <w:r>
        <w:t xml:space="preserve"> methode staat voor dat de hoogst betaalde persoon het </w:t>
      </w:r>
      <w:proofErr w:type="gramStart"/>
      <w:r>
        <w:t>zwaarst wegende</w:t>
      </w:r>
      <w:proofErr w:type="gramEnd"/>
      <w:r>
        <w:t xml:space="preserve"> prioriteit kan opgeven</w:t>
      </w:r>
      <w:sdt>
        <w:sdtPr>
          <w:id w:val="2012793090"/>
          <w:citation/>
        </w:sdtPr>
        <w:sdtEndPr/>
        <w:sdtContent>
          <w:r>
            <w:fldChar w:fldCharType="begin"/>
          </w:r>
          <w:r>
            <w:instrText xml:space="preserve"> CITATION Ale19 \l 1043 </w:instrText>
          </w:r>
          <w:r>
            <w:fldChar w:fldCharType="separate"/>
          </w:r>
          <w:r>
            <w:rPr>
              <w:noProof/>
            </w:rPr>
            <w:t xml:space="preserve"> (Alex Ponomarev, 2019)</w:t>
          </w:r>
          <w:r>
            <w:fldChar w:fldCharType="end"/>
          </w:r>
        </w:sdtContent>
      </w:sdt>
      <w:r>
        <w:t>. Dit creëert een sfeer waarbij het team dynamiek niet meer gelijk is terwijl binnen Agile dit wel de voorkeur voor is</w:t>
      </w:r>
      <w:r w:rsidR="00AD43B1">
        <w:t>.</w:t>
      </w:r>
      <w:r>
        <w:t xml:space="preserve"> Hierdoor zal dit niet overwogen worden. Gedurende </w:t>
      </w:r>
      <w:proofErr w:type="spellStart"/>
      <w:r>
        <w:t>MoSCoW</w:t>
      </w:r>
      <w:proofErr w:type="spellEnd"/>
      <w:r>
        <w:t xml:space="preserve"> methode wordt geprioriteerd aan de hand van vier categorieën. De valkuil hierbij is dat men al snel alle </w:t>
      </w:r>
      <w:proofErr w:type="spellStart"/>
      <w:r>
        <w:t>requirements</w:t>
      </w:r>
      <w:proofErr w:type="spellEnd"/>
      <w:r>
        <w:t xml:space="preserve"> op Must have zal zetten waardoor er geen overzicht meer is wat belangrijk is. </w:t>
      </w:r>
      <w:r w:rsidR="005F0055">
        <w:t xml:space="preserve">Hiervoor is besloten om gebruik te maken van een cijfer methode waarbij er geprioriteerd zal worden aan de hand van cijfers. </w:t>
      </w:r>
    </w:p>
    <w:p w14:paraId="368948BD" w14:textId="77777777" w:rsidR="005F0055" w:rsidRDefault="005F0055" w:rsidP="00680FCA">
      <w:pPr>
        <w:pStyle w:val="NoSpacing"/>
      </w:pPr>
    </w:p>
    <w:p w14:paraId="258425FC" w14:textId="4AEE6443" w:rsidR="00680FCA" w:rsidRDefault="00680FCA" w:rsidP="00680FCA">
      <w:pPr>
        <w:pStyle w:val="NoSpacing"/>
      </w:pPr>
      <w:r>
        <w:br/>
        <w:t xml:space="preserve">De prioriteit die de user </w:t>
      </w:r>
      <w:proofErr w:type="spellStart"/>
      <w:r>
        <w:t>stories</w:t>
      </w:r>
      <w:proofErr w:type="spellEnd"/>
      <w:r>
        <w:t xml:space="preserve"> op dit moment krijgen zijn als volgt:</w:t>
      </w:r>
    </w:p>
    <w:p w14:paraId="59B1E865" w14:textId="77777777" w:rsidR="00680FCA" w:rsidRDefault="00680FCA" w:rsidP="00680FCA">
      <w:pPr>
        <w:pStyle w:val="NoSpacing"/>
      </w:pPr>
    </w:p>
    <w:tbl>
      <w:tblPr>
        <w:tblStyle w:val="PlainTable2"/>
        <w:tblW w:w="0" w:type="auto"/>
        <w:tblLook w:val="04A0" w:firstRow="1" w:lastRow="0" w:firstColumn="1" w:lastColumn="0" w:noHBand="0" w:noVBand="1"/>
      </w:tblPr>
      <w:tblGrid>
        <w:gridCol w:w="1253"/>
        <w:gridCol w:w="1393"/>
        <w:gridCol w:w="6003"/>
      </w:tblGrid>
      <w:tr w:rsidR="00680FCA" w14:paraId="23D15A85" w14:textId="77777777" w:rsidTr="00001F12">
        <w:trPr>
          <w:cnfStyle w:val="100000000000" w:firstRow="1" w:lastRow="0" w:firstColumn="0" w:lastColumn="0" w:oddVBand="0" w:evenVBand="0" w:oddHBand="0"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1253" w:type="dxa"/>
          </w:tcPr>
          <w:p w14:paraId="192D5F35" w14:textId="77777777" w:rsidR="00680FCA" w:rsidRDefault="00680FCA" w:rsidP="005B616E">
            <w:pPr>
              <w:pStyle w:val="NoSpacing"/>
            </w:pPr>
            <w:r>
              <w:t>User story #1</w:t>
            </w:r>
          </w:p>
        </w:tc>
        <w:tc>
          <w:tcPr>
            <w:tcW w:w="1393" w:type="dxa"/>
          </w:tcPr>
          <w:p w14:paraId="7CAA3909" w14:textId="77777777" w:rsidR="00680FCA" w:rsidRDefault="00680FCA" w:rsidP="005B616E">
            <w:pPr>
              <w:pStyle w:val="NoSpacing"/>
              <w:cnfStyle w:val="100000000000" w:firstRow="1" w:lastRow="0" w:firstColumn="0" w:lastColumn="0" w:oddVBand="0" w:evenVBand="0" w:oddHBand="0" w:evenHBand="0" w:firstRowFirstColumn="0" w:firstRowLastColumn="0" w:lastRowFirstColumn="0" w:lastRowLastColumn="0"/>
            </w:pPr>
            <w:r>
              <w:t>Prioriteit cijfer</w:t>
            </w:r>
          </w:p>
        </w:tc>
        <w:tc>
          <w:tcPr>
            <w:tcW w:w="6003" w:type="dxa"/>
          </w:tcPr>
          <w:p w14:paraId="295B04BC" w14:textId="77777777" w:rsidR="00680FCA" w:rsidRPr="007C33E5" w:rsidRDefault="00680FCA" w:rsidP="005B616E">
            <w:pPr>
              <w:pStyle w:val="NoSpacing"/>
              <w:cnfStyle w:val="100000000000" w:firstRow="1" w:lastRow="0" w:firstColumn="0" w:lastColumn="0" w:oddVBand="0" w:evenVBand="0" w:oddHBand="0" w:evenHBand="0" w:firstRowFirstColumn="0" w:firstRowLastColumn="0" w:lastRowFirstColumn="0" w:lastRowLastColumn="0"/>
            </w:pPr>
            <w:r>
              <w:t xml:space="preserve">Prioriteit volgens </w:t>
            </w:r>
            <w:proofErr w:type="spellStart"/>
            <w:r>
              <w:t>MoSCoW</w:t>
            </w:r>
            <w:proofErr w:type="spellEnd"/>
          </w:p>
        </w:tc>
      </w:tr>
      <w:tr w:rsidR="00680FCA" w14:paraId="573A148E" w14:textId="77777777" w:rsidTr="00001F12">
        <w:trPr>
          <w:cnfStyle w:val="000000100000" w:firstRow="0" w:lastRow="0" w:firstColumn="0" w:lastColumn="0" w:oddVBand="0" w:evenVBand="0" w:oddHBand="1" w:evenHBand="0" w:firstRowFirstColumn="0" w:firstRowLastColumn="0" w:lastRowFirstColumn="0" w:lastRowLastColumn="0"/>
          <w:trHeight w:val="158"/>
        </w:trPr>
        <w:tc>
          <w:tcPr>
            <w:cnfStyle w:val="001000000000" w:firstRow="0" w:lastRow="0" w:firstColumn="1" w:lastColumn="0" w:oddVBand="0" w:evenVBand="0" w:oddHBand="0" w:evenHBand="0" w:firstRowFirstColumn="0" w:firstRowLastColumn="0" w:lastRowFirstColumn="0" w:lastRowLastColumn="0"/>
            <w:tcW w:w="1253" w:type="dxa"/>
          </w:tcPr>
          <w:p w14:paraId="318A58F7" w14:textId="77777777" w:rsidR="00680FCA" w:rsidRPr="00D87271" w:rsidRDefault="00680FCA" w:rsidP="005B616E">
            <w:pPr>
              <w:pStyle w:val="NoSpacing"/>
            </w:pPr>
            <w:r>
              <w:t>1</w:t>
            </w:r>
          </w:p>
        </w:tc>
        <w:tc>
          <w:tcPr>
            <w:tcW w:w="1393" w:type="dxa"/>
          </w:tcPr>
          <w:p w14:paraId="2383BB7F" w14:textId="77777777" w:rsidR="00680FCA" w:rsidRPr="00D87271" w:rsidRDefault="00680FCA" w:rsidP="005B616E">
            <w:pPr>
              <w:pStyle w:val="NoSpacing"/>
              <w:cnfStyle w:val="000000100000" w:firstRow="0" w:lastRow="0" w:firstColumn="0" w:lastColumn="0" w:oddVBand="0" w:evenVBand="0" w:oddHBand="1" w:evenHBand="0" w:firstRowFirstColumn="0" w:firstRowLastColumn="0" w:lastRowFirstColumn="0" w:lastRowLastColumn="0"/>
            </w:pPr>
            <w:r>
              <w:t>1</w:t>
            </w:r>
          </w:p>
        </w:tc>
        <w:tc>
          <w:tcPr>
            <w:tcW w:w="6003" w:type="dxa"/>
          </w:tcPr>
          <w:p w14:paraId="0FBCC0B8" w14:textId="77777777" w:rsidR="00680FCA" w:rsidRDefault="00680FCA" w:rsidP="005B616E">
            <w:pPr>
              <w:pStyle w:val="NoSpacing"/>
              <w:cnfStyle w:val="000000100000" w:firstRow="0" w:lastRow="0" w:firstColumn="0" w:lastColumn="0" w:oddVBand="0" w:evenVBand="0" w:oddHBand="1" w:evenHBand="0" w:firstRowFirstColumn="0" w:firstRowLastColumn="0" w:lastRowFirstColumn="0" w:lastRowLastColumn="0"/>
            </w:pPr>
            <w:r>
              <w:t>Must have</w:t>
            </w:r>
          </w:p>
        </w:tc>
      </w:tr>
      <w:tr w:rsidR="00680FCA" w14:paraId="3DDE4DC1" w14:textId="77777777" w:rsidTr="00001F12">
        <w:trPr>
          <w:trHeight w:val="246"/>
        </w:trPr>
        <w:tc>
          <w:tcPr>
            <w:cnfStyle w:val="001000000000" w:firstRow="0" w:lastRow="0" w:firstColumn="1" w:lastColumn="0" w:oddVBand="0" w:evenVBand="0" w:oddHBand="0" w:evenHBand="0" w:firstRowFirstColumn="0" w:firstRowLastColumn="0" w:lastRowFirstColumn="0" w:lastRowLastColumn="0"/>
            <w:tcW w:w="1253" w:type="dxa"/>
          </w:tcPr>
          <w:p w14:paraId="6A3370E3" w14:textId="77777777" w:rsidR="00680FCA" w:rsidRDefault="00680FCA" w:rsidP="005B616E">
            <w:pPr>
              <w:pStyle w:val="NoSpacing"/>
            </w:pPr>
            <w:r>
              <w:t>2</w:t>
            </w:r>
          </w:p>
        </w:tc>
        <w:tc>
          <w:tcPr>
            <w:tcW w:w="1393" w:type="dxa"/>
          </w:tcPr>
          <w:p w14:paraId="527EA47B" w14:textId="77777777" w:rsidR="00680FCA" w:rsidRDefault="00680FCA" w:rsidP="005B616E">
            <w:pPr>
              <w:pStyle w:val="NoSpacing"/>
              <w:cnfStyle w:val="000000000000" w:firstRow="0" w:lastRow="0" w:firstColumn="0" w:lastColumn="0" w:oddVBand="0" w:evenVBand="0" w:oddHBand="0" w:evenHBand="0" w:firstRowFirstColumn="0" w:firstRowLastColumn="0" w:lastRowFirstColumn="0" w:lastRowLastColumn="0"/>
            </w:pPr>
            <w:r>
              <w:t>1</w:t>
            </w:r>
          </w:p>
        </w:tc>
        <w:tc>
          <w:tcPr>
            <w:tcW w:w="6003" w:type="dxa"/>
          </w:tcPr>
          <w:p w14:paraId="5F78F1BA" w14:textId="77777777" w:rsidR="00680FCA" w:rsidRDefault="00680FCA" w:rsidP="005B616E">
            <w:pPr>
              <w:pStyle w:val="NoSpacing"/>
              <w:cnfStyle w:val="000000000000" w:firstRow="0" w:lastRow="0" w:firstColumn="0" w:lastColumn="0" w:oddVBand="0" w:evenVBand="0" w:oddHBand="0" w:evenHBand="0" w:firstRowFirstColumn="0" w:firstRowLastColumn="0" w:lastRowFirstColumn="0" w:lastRowLastColumn="0"/>
            </w:pPr>
            <w:r>
              <w:t>Must have</w:t>
            </w:r>
          </w:p>
        </w:tc>
      </w:tr>
      <w:tr w:rsidR="00365501" w14:paraId="15DCC5D2" w14:textId="77777777" w:rsidTr="00001F12">
        <w:trPr>
          <w:cnfStyle w:val="000000100000" w:firstRow="0" w:lastRow="0" w:firstColumn="0" w:lastColumn="0" w:oddVBand="0" w:evenVBand="0" w:oddHBand="1" w:evenHBand="0" w:firstRowFirstColumn="0" w:firstRowLastColumn="0" w:lastRowFirstColumn="0" w:lastRowLastColumn="0"/>
          <w:trHeight w:val="246"/>
        </w:trPr>
        <w:tc>
          <w:tcPr>
            <w:cnfStyle w:val="001000000000" w:firstRow="0" w:lastRow="0" w:firstColumn="1" w:lastColumn="0" w:oddVBand="0" w:evenVBand="0" w:oddHBand="0" w:evenHBand="0" w:firstRowFirstColumn="0" w:firstRowLastColumn="0" w:lastRowFirstColumn="0" w:lastRowLastColumn="0"/>
            <w:tcW w:w="1253" w:type="dxa"/>
          </w:tcPr>
          <w:p w14:paraId="3F9CF418" w14:textId="13FF121E" w:rsidR="00365501" w:rsidRDefault="00365501" w:rsidP="00365501">
            <w:pPr>
              <w:pStyle w:val="NoSpacing"/>
            </w:pPr>
            <w:r>
              <w:t>5</w:t>
            </w:r>
          </w:p>
        </w:tc>
        <w:tc>
          <w:tcPr>
            <w:tcW w:w="1393" w:type="dxa"/>
          </w:tcPr>
          <w:p w14:paraId="034D2480" w14:textId="3B66CF08" w:rsidR="00365501" w:rsidRDefault="00365501" w:rsidP="00365501">
            <w:pPr>
              <w:pStyle w:val="NoSpacing"/>
              <w:cnfStyle w:val="000000100000" w:firstRow="0" w:lastRow="0" w:firstColumn="0" w:lastColumn="0" w:oddVBand="0" w:evenVBand="0" w:oddHBand="1" w:evenHBand="0" w:firstRowFirstColumn="0" w:firstRowLastColumn="0" w:lastRowFirstColumn="0" w:lastRowLastColumn="0"/>
            </w:pPr>
            <w:r>
              <w:t>1</w:t>
            </w:r>
          </w:p>
        </w:tc>
        <w:tc>
          <w:tcPr>
            <w:tcW w:w="6003" w:type="dxa"/>
          </w:tcPr>
          <w:p w14:paraId="417DE591" w14:textId="72214058" w:rsidR="00365501" w:rsidRDefault="00365501" w:rsidP="00365501">
            <w:pPr>
              <w:pStyle w:val="NoSpacing"/>
              <w:cnfStyle w:val="000000100000" w:firstRow="0" w:lastRow="0" w:firstColumn="0" w:lastColumn="0" w:oddVBand="0" w:evenVBand="0" w:oddHBand="1" w:evenHBand="0" w:firstRowFirstColumn="0" w:firstRowLastColumn="0" w:lastRowFirstColumn="0" w:lastRowLastColumn="0"/>
            </w:pPr>
            <w:r>
              <w:t>Must have</w:t>
            </w:r>
          </w:p>
        </w:tc>
      </w:tr>
      <w:tr w:rsidR="008F2846" w14:paraId="08D94C54" w14:textId="77777777" w:rsidTr="00001F12">
        <w:trPr>
          <w:trHeight w:val="246"/>
        </w:trPr>
        <w:tc>
          <w:tcPr>
            <w:cnfStyle w:val="001000000000" w:firstRow="0" w:lastRow="0" w:firstColumn="1" w:lastColumn="0" w:oddVBand="0" w:evenVBand="0" w:oddHBand="0" w:evenHBand="0" w:firstRowFirstColumn="0" w:firstRowLastColumn="0" w:lastRowFirstColumn="0" w:lastRowLastColumn="0"/>
            <w:tcW w:w="1253" w:type="dxa"/>
          </w:tcPr>
          <w:p w14:paraId="41CE626C" w14:textId="64CB087D" w:rsidR="008F2846" w:rsidRDefault="008F2846" w:rsidP="008F2846">
            <w:pPr>
              <w:pStyle w:val="NoSpacing"/>
            </w:pPr>
            <w:r>
              <w:t>10</w:t>
            </w:r>
          </w:p>
        </w:tc>
        <w:tc>
          <w:tcPr>
            <w:tcW w:w="1393" w:type="dxa"/>
          </w:tcPr>
          <w:p w14:paraId="25A2A6D2" w14:textId="08BEE5C3" w:rsidR="008F2846" w:rsidRDefault="008F2846" w:rsidP="008F2846">
            <w:pPr>
              <w:pStyle w:val="NoSpacing"/>
              <w:cnfStyle w:val="000000000000" w:firstRow="0" w:lastRow="0" w:firstColumn="0" w:lastColumn="0" w:oddVBand="0" w:evenVBand="0" w:oddHBand="0" w:evenHBand="0" w:firstRowFirstColumn="0" w:firstRowLastColumn="0" w:lastRowFirstColumn="0" w:lastRowLastColumn="0"/>
            </w:pPr>
            <w:r>
              <w:t>2</w:t>
            </w:r>
          </w:p>
        </w:tc>
        <w:tc>
          <w:tcPr>
            <w:tcW w:w="6003" w:type="dxa"/>
          </w:tcPr>
          <w:p w14:paraId="6BE69B1B" w14:textId="266EECE1" w:rsidR="008F2846" w:rsidRDefault="008F2846" w:rsidP="008F2846">
            <w:pPr>
              <w:pStyle w:val="NoSpacing"/>
              <w:cnfStyle w:val="000000000000" w:firstRow="0" w:lastRow="0" w:firstColumn="0" w:lastColumn="0" w:oddVBand="0" w:evenVBand="0" w:oddHBand="0" w:evenHBand="0" w:firstRowFirstColumn="0" w:firstRowLastColumn="0" w:lastRowFirstColumn="0" w:lastRowLastColumn="0"/>
            </w:pPr>
            <w:proofErr w:type="spellStart"/>
            <w:r>
              <w:t>Should</w:t>
            </w:r>
            <w:proofErr w:type="spellEnd"/>
            <w:r>
              <w:t xml:space="preserve"> have</w:t>
            </w:r>
          </w:p>
        </w:tc>
      </w:tr>
      <w:tr w:rsidR="008F2846" w14:paraId="5EF82780" w14:textId="77777777" w:rsidTr="00001F12">
        <w:trPr>
          <w:cnfStyle w:val="000000100000" w:firstRow="0" w:lastRow="0" w:firstColumn="0" w:lastColumn="0" w:oddVBand="0" w:evenVBand="0" w:oddHBand="1" w:evenHBand="0" w:firstRowFirstColumn="0" w:firstRowLastColumn="0" w:lastRowFirstColumn="0" w:lastRowLastColumn="0"/>
          <w:trHeight w:val="246"/>
        </w:trPr>
        <w:tc>
          <w:tcPr>
            <w:cnfStyle w:val="001000000000" w:firstRow="0" w:lastRow="0" w:firstColumn="1" w:lastColumn="0" w:oddVBand="0" w:evenVBand="0" w:oddHBand="0" w:evenHBand="0" w:firstRowFirstColumn="0" w:firstRowLastColumn="0" w:lastRowFirstColumn="0" w:lastRowLastColumn="0"/>
            <w:tcW w:w="1253" w:type="dxa"/>
          </w:tcPr>
          <w:p w14:paraId="2223D3D4" w14:textId="19EF2BA8" w:rsidR="008F2846" w:rsidRDefault="008F2846" w:rsidP="008F2846">
            <w:pPr>
              <w:pStyle w:val="NoSpacing"/>
            </w:pPr>
            <w:r>
              <w:t>4</w:t>
            </w:r>
          </w:p>
        </w:tc>
        <w:tc>
          <w:tcPr>
            <w:tcW w:w="1393" w:type="dxa"/>
          </w:tcPr>
          <w:p w14:paraId="53823392" w14:textId="4AE69332" w:rsidR="008F2846" w:rsidRDefault="008F2846" w:rsidP="008F2846">
            <w:pPr>
              <w:pStyle w:val="NoSpacing"/>
              <w:cnfStyle w:val="000000100000" w:firstRow="0" w:lastRow="0" w:firstColumn="0" w:lastColumn="0" w:oddVBand="0" w:evenVBand="0" w:oddHBand="1" w:evenHBand="0" w:firstRowFirstColumn="0" w:firstRowLastColumn="0" w:lastRowFirstColumn="0" w:lastRowLastColumn="0"/>
            </w:pPr>
            <w:r>
              <w:t>2</w:t>
            </w:r>
          </w:p>
        </w:tc>
        <w:tc>
          <w:tcPr>
            <w:tcW w:w="6003" w:type="dxa"/>
          </w:tcPr>
          <w:p w14:paraId="450153C9" w14:textId="0AA9CE24" w:rsidR="008F2846" w:rsidRDefault="008F2846" w:rsidP="008F2846">
            <w:pPr>
              <w:pStyle w:val="NoSpacing"/>
              <w:cnfStyle w:val="000000100000" w:firstRow="0" w:lastRow="0" w:firstColumn="0" w:lastColumn="0" w:oddVBand="0" w:evenVBand="0" w:oddHBand="1" w:evenHBand="0" w:firstRowFirstColumn="0" w:firstRowLastColumn="0" w:lastRowFirstColumn="0" w:lastRowLastColumn="0"/>
            </w:pPr>
            <w:r>
              <w:t>Must have</w:t>
            </w:r>
          </w:p>
        </w:tc>
      </w:tr>
      <w:tr w:rsidR="008F2846" w14:paraId="63F431EB" w14:textId="77777777" w:rsidTr="00001F12">
        <w:trPr>
          <w:trHeight w:val="246"/>
        </w:trPr>
        <w:tc>
          <w:tcPr>
            <w:cnfStyle w:val="001000000000" w:firstRow="0" w:lastRow="0" w:firstColumn="1" w:lastColumn="0" w:oddVBand="0" w:evenVBand="0" w:oddHBand="0" w:evenHBand="0" w:firstRowFirstColumn="0" w:firstRowLastColumn="0" w:lastRowFirstColumn="0" w:lastRowLastColumn="0"/>
            <w:tcW w:w="1253" w:type="dxa"/>
          </w:tcPr>
          <w:p w14:paraId="10532ED5" w14:textId="7E818CD9" w:rsidR="008F2846" w:rsidRDefault="008F2846" w:rsidP="008F2846">
            <w:pPr>
              <w:pStyle w:val="NoSpacing"/>
            </w:pPr>
            <w:r>
              <w:t>7</w:t>
            </w:r>
          </w:p>
        </w:tc>
        <w:tc>
          <w:tcPr>
            <w:tcW w:w="1393" w:type="dxa"/>
          </w:tcPr>
          <w:p w14:paraId="623858E6" w14:textId="4B055A84" w:rsidR="008F2846" w:rsidRDefault="008F2846" w:rsidP="008F2846">
            <w:pPr>
              <w:pStyle w:val="NoSpacing"/>
              <w:cnfStyle w:val="000000000000" w:firstRow="0" w:lastRow="0" w:firstColumn="0" w:lastColumn="0" w:oddVBand="0" w:evenVBand="0" w:oddHBand="0" w:evenHBand="0" w:firstRowFirstColumn="0" w:firstRowLastColumn="0" w:lastRowFirstColumn="0" w:lastRowLastColumn="0"/>
            </w:pPr>
            <w:r>
              <w:t>2</w:t>
            </w:r>
          </w:p>
        </w:tc>
        <w:tc>
          <w:tcPr>
            <w:tcW w:w="6003" w:type="dxa"/>
          </w:tcPr>
          <w:p w14:paraId="26B76040" w14:textId="276E5332" w:rsidR="008F2846" w:rsidRDefault="008F2846" w:rsidP="008F2846">
            <w:pPr>
              <w:pStyle w:val="NoSpacing"/>
              <w:cnfStyle w:val="000000000000" w:firstRow="0" w:lastRow="0" w:firstColumn="0" w:lastColumn="0" w:oddVBand="0" w:evenVBand="0" w:oddHBand="0" w:evenHBand="0" w:firstRowFirstColumn="0" w:firstRowLastColumn="0" w:lastRowFirstColumn="0" w:lastRowLastColumn="0"/>
            </w:pPr>
            <w:r>
              <w:t>Must have</w:t>
            </w:r>
          </w:p>
        </w:tc>
      </w:tr>
      <w:tr w:rsidR="008F2846" w14:paraId="186CC9FA" w14:textId="77777777" w:rsidTr="00001F12">
        <w:trPr>
          <w:cnfStyle w:val="000000100000" w:firstRow="0" w:lastRow="0" w:firstColumn="0" w:lastColumn="0" w:oddVBand="0" w:evenVBand="0" w:oddHBand="1" w:evenHBand="0" w:firstRowFirstColumn="0" w:firstRowLastColumn="0" w:lastRowFirstColumn="0" w:lastRowLastColumn="0"/>
          <w:trHeight w:val="246"/>
        </w:trPr>
        <w:tc>
          <w:tcPr>
            <w:cnfStyle w:val="001000000000" w:firstRow="0" w:lastRow="0" w:firstColumn="1" w:lastColumn="0" w:oddVBand="0" w:evenVBand="0" w:oddHBand="0" w:evenHBand="0" w:firstRowFirstColumn="0" w:firstRowLastColumn="0" w:lastRowFirstColumn="0" w:lastRowLastColumn="0"/>
            <w:tcW w:w="1253" w:type="dxa"/>
          </w:tcPr>
          <w:p w14:paraId="2A2BE6D4" w14:textId="544C960D" w:rsidR="008F2846" w:rsidRDefault="008F2846" w:rsidP="008F2846">
            <w:pPr>
              <w:pStyle w:val="NoSpacing"/>
            </w:pPr>
            <w:r>
              <w:t>12</w:t>
            </w:r>
          </w:p>
        </w:tc>
        <w:tc>
          <w:tcPr>
            <w:tcW w:w="1393" w:type="dxa"/>
          </w:tcPr>
          <w:p w14:paraId="7143206A" w14:textId="19255009" w:rsidR="008F2846" w:rsidRDefault="008F2846" w:rsidP="008F2846">
            <w:pPr>
              <w:pStyle w:val="NoSpacing"/>
              <w:cnfStyle w:val="000000100000" w:firstRow="0" w:lastRow="0" w:firstColumn="0" w:lastColumn="0" w:oddVBand="0" w:evenVBand="0" w:oddHBand="1" w:evenHBand="0" w:firstRowFirstColumn="0" w:firstRowLastColumn="0" w:lastRowFirstColumn="0" w:lastRowLastColumn="0"/>
            </w:pPr>
            <w:r>
              <w:t>2</w:t>
            </w:r>
          </w:p>
        </w:tc>
        <w:tc>
          <w:tcPr>
            <w:tcW w:w="6003" w:type="dxa"/>
          </w:tcPr>
          <w:p w14:paraId="373F74B3" w14:textId="477C1E8B" w:rsidR="008F2846" w:rsidRDefault="008F2846" w:rsidP="008F2846">
            <w:pPr>
              <w:pStyle w:val="NoSpacing"/>
              <w:cnfStyle w:val="000000100000" w:firstRow="0" w:lastRow="0" w:firstColumn="0" w:lastColumn="0" w:oddVBand="0" w:evenVBand="0" w:oddHBand="1" w:evenHBand="0" w:firstRowFirstColumn="0" w:firstRowLastColumn="0" w:lastRowFirstColumn="0" w:lastRowLastColumn="0"/>
            </w:pPr>
            <w:r>
              <w:t>Must have</w:t>
            </w:r>
          </w:p>
        </w:tc>
      </w:tr>
      <w:tr w:rsidR="008F2846" w14:paraId="5226BFFE" w14:textId="77777777" w:rsidTr="00001F12">
        <w:trPr>
          <w:trHeight w:val="246"/>
        </w:trPr>
        <w:tc>
          <w:tcPr>
            <w:cnfStyle w:val="001000000000" w:firstRow="0" w:lastRow="0" w:firstColumn="1" w:lastColumn="0" w:oddVBand="0" w:evenVBand="0" w:oddHBand="0" w:evenHBand="0" w:firstRowFirstColumn="0" w:firstRowLastColumn="0" w:lastRowFirstColumn="0" w:lastRowLastColumn="0"/>
            <w:tcW w:w="1253" w:type="dxa"/>
          </w:tcPr>
          <w:p w14:paraId="208D3238" w14:textId="7FAC99F4" w:rsidR="008F2846" w:rsidRDefault="008F2846" w:rsidP="008F2846">
            <w:pPr>
              <w:pStyle w:val="NoSpacing"/>
            </w:pPr>
            <w:r>
              <w:t>13</w:t>
            </w:r>
          </w:p>
        </w:tc>
        <w:tc>
          <w:tcPr>
            <w:tcW w:w="1393" w:type="dxa"/>
          </w:tcPr>
          <w:p w14:paraId="63CC633C" w14:textId="1B9B0F38" w:rsidR="008F2846" w:rsidRDefault="008F2846" w:rsidP="008F2846">
            <w:pPr>
              <w:pStyle w:val="NoSpacing"/>
              <w:cnfStyle w:val="000000000000" w:firstRow="0" w:lastRow="0" w:firstColumn="0" w:lastColumn="0" w:oddVBand="0" w:evenVBand="0" w:oddHBand="0" w:evenHBand="0" w:firstRowFirstColumn="0" w:firstRowLastColumn="0" w:lastRowFirstColumn="0" w:lastRowLastColumn="0"/>
            </w:pPr>
            <w:r>
              <w:t>2</w:t>
            </w:r>
          </w:p>
        </w:tc>
        <w:tc>
          <w:tcPr>
            <w:tcW w:w="6003" w:type="dxa"/>
          </w:tcPr>
          <w:p w14:paraId="3307ED48" w14:textId="26A38846" w:rsidR="008F2846" w:rsidRDefault="008F2846" w:rsidP="008F2846">
            <w:pPr>
              <w:pStyle w:val="NoSpacing"/>
              <w:cnfStyle w:val="000000000000" w:firstRow="0" w:lastRow="0" w:firstColumn="0" w:lastColumn="0" w:oddVBand="0" w:evenVBand="0" w:oddHBand="0" w:evenHBand="0" w:firstRowFirstColumn="0" w:firstRowLastColumn="0" w:lastRowFirstColumn="0" w:lastRowLastColumn="0"/>
            </w:pPr>
            <w:r>
              <w:t>Must have</w:t>
            </w:r>
          </w:p>
        </w:tc>
      </w:tr>
      <w:tr w:rsidR="008F2846" w14:paraId="6AAAA62C" w14:textId="77777777" w:rsidTr="00001F12">
        <w:trPr>
          <w:cnfStyle w:val="000000100000" w:firstRow="0" w:lastRow="0" w:firstColumn="0" w:lastColumn="0" w:oddVBand="0" w:evenVBand="0" w:oddHBand="1" w:evenHBand="0" w:firstRowFirstColumn="0" w:firstRowLastColumn="0" w:lastRowFirstColumn="0" w:lastRowLastColumn="0"/>
          <w:trHeight w:val="246"/>
        </w:trPr>
        <w:tc>
          <w:tcPr>
            <w:cnfStyle w:val="001000000000" w:firstRow="0" w:lastRow="0" w:firstColumn="1" w:lastColumn="0" w:oddVBand="0" w:evenVBand="0" w:oddHBand="0" w:evenHBand="0" w:firstRowFirstColumn="0" w:firstRowLastColumn="0" w:lastRowFirstColumn="0" w:lastRowLastColumn="0"/>
            <w:tcW w:w="1253" w:type="dxa"/>
          </w:tcPr>
          <w:p w14:paraId="2D68584F" w14:textId="5C177241" w:rsidR="008F2846" w:rsidRDefault="008F2846" w:rsidP="008F2846">
            <w:pPr>
              <w:pStyle w:val="NoSpacing"/>
            </w:pPr>
            <w:r>
              <w:t>6</w:t>
            </w:r>
          </w:p>
        </w:tc>
        <w:tc>
          <w:tcPr>
            <w:tcW w:w="1393" w:type="dxa"/>
          </w:tcPr>
          <w:p w14:paraId="17109CED" w14:textId="0A870042" w:rsidR="008F2846" w:rsidRDefault="008F2846" w:rsidP="008F2846">
            <w:pPr>
              <w:pStyle w:val="NoSpacing"/>
              <w:cnfStyle w:val="000000100000" w:firstRow="0" w:lastRow="0" w:firstColumn="0" w:lastColumn="0" w:oddVBand="0" w:evenVBand="0" w:oddHBand="1" w:evenHBand="0" w:firstRowFirstColumn="0" w:firstRowLastColumn="0" w:lastRowFirstColumn="0" w:lastRowLastColumn="0"/>
            </w:pPr>
            <w:r>
              <w:t>3</w:t>
            </w:r>
          </w:p>
        </w:tc>
        <w:tc>
          <w:tcPr>
            <w:tcW w:w="6003" w:type="dxa"/>
          </w:tcPr>
          <w:p w14:paraId="7360FBD9" w14:textId="782192E1" w:rsidR="008F2846" w:rsidRDefault="008F2846" w:rsidP="008F2846">
            <w:pPr>
              <w:pStyle w:val="NoSpacing"/>
              <w:cnfStyle w:val="000000100000" w:firstRow="0" w:lastRow="0" w:firstColumn="0" w:lastColumn="0" w:oddVBand="0" w:evenVBand="0" w:oddHBand="1" w:evenHBand="0" w:firstRowFirstColumn="0" w:firstRowLastColumn="0" w:lastRowFirstColumn="0" w:lastRowLastColumn="0"/>
            </w:pPr>
            <w:proofErr w:type="spellStart"/>
            <w:r>
              <w:t>Should</w:t>
            </w:r>
            <w:proofErr w:type="spellEnd"/>
            <w:r>
              <w:t xml:space="preserve"> have</w:t>
            </w:r>
          </w:p>
        </w:tc>
      </w:tr>
      <w:tr w:rsidR="008F2846" w14:paraId="43E317CD" w14:textId="77777777" w:rsidTr="00001F12">
        <w:trPr>
          <w:trHeight w:val="246"/>
        </w:trPr>
        <w:tc>
          <w:tcPr>
            <w:cnfStyle w:val="001000000000" w:firstRow="0" w:lastRow="0" w:firstColumn="1" w:lastColumn="0" w:oddVBand="0" w:evenVBand="0" w:oddHBand="0" w:evenHBand="0" w:firstRowFirstColumn="0" w:firstRowLastColumn="0" w:lastRowFirstColumn="0" w:lastRowLastColumn="0"/>
            <w:tcW w:w="1253" w:type="dxa"/>
          </w:tcPr>
          <w:p w14:paraId="0E8D795A" w14:textId="77F451B1" w:rsidR="008F2846" w:rsidRDefault="008F2846" w:rsidP="008F2846">
            <w:pPr>
              <w:pStyle w:val="NoSpacing"/>
            </w:pPr>
            <w:r>
              <w:t>14</w:t>
            </w:r>
          </w:p>
        </w:tc>
        <w:tc>
          <w:tcPr>
            <w:tcW w:w="1393" w:type="dxa"/>
          </w:tcPr>
          <w:p w14:paraId="6475308F" w14:textId="72EEF945" w:rsidR="008F2846" w:rsidRDefault="008F2846" w:rsidP="008F2846">
            <w:pPr>
              <w:pStyle w:val="NoSpacing"/>
              <w:cnfStyle w:val="000000000000" w:firstRow="0" w:lastRow="0" w:firstColumn="0" w:lastColumn="0" w:oddVBand="0" w:evenVBand="0" w:oddHBand="0" w:evenHBand="0" w:firstRowFirstColumn="0" w:firstRowLastColumn="0" w:lastRowFirstColumn="0" w:lastRowLastColumn="0"/>
            </w:pPr>
            <w:r>
              <w:t>5</w:t>
            </w:r>
          </w:p>
        </w:tc>
        <w:tc>
          <w:tcPr>
            <w:tcW w:w="6003" w:type="dxa"/>
          </w:tcPr>
          <w:p w14:paraId="7ED4C6FF" w14:textId="54DDC393" w:rsidR="008F2846" w:rsidRDefault="008F2846" w:rsidP="008F2846">
            <w:pPr>
              <w:pStyle w:val="NoSpacing"/>
              <w:cnfStyle w:val="000000000000" w:firstRow="0" w:lastRow="0" w:firstColumn="0" w:lastColumn="0" w:oddVBand="0" w:evenVBand="0" w:oddHBand="0" w:evenHBand="0" w:firstRowFirstColumn="0" w:firstRowLastColumn="0" w:lastRowFirstColumn="0" w:lastRowLastColumn="0"/>
            </w:pPr>
            <w:proofErr w:type="spellStart"/>
            <w:r>
              <w:t>Could</w:t>
            </w:r>
            <w:proofErr w:type="spellEnd"/>
            <w:r>
              <w:t xml:space="preserve"> have</w:t>
            </w:r>
          </w:p>
        </w:tc>
      </w:tr>
      <w:tr w:rsidR="008F2846" w14:paraId="62BE3637" w14:textId="77777777" w:rsidTr="00001F12">
        <w:trPr>
          <w:cnfStyle w:val="000000100000" w:firstRow="0" w:lastRow="0" w:firstColumn="0" w:lastColumn="0" w:oddVBand="0" w:evenVBand="0" w:oddHBand="1" w:evenHBand="0" w:firstRowFirstColumn="0" w:firstRowLastColumn="0" w:lastRowFirstColumn="0" w:lastRowLastColumn="0"/>
          <w:trHeight w:val="246"/>
        </w:trPr>
        <w:tc>
          <w:tcPr>
            <w:cnfStyle w:val="001000000000" w:firstRow="0" w:lastRow="0" w:firstColumn="1" w:lastColumn="0" w:oddVBand="0" w:evenVBand="0" w:oddHBand="0" w:evenHBand="0" w:firstRowFirstColumn="0" w:firstRowLastColumn="0" w:lastRowFirstColumn="0" w:lastRowLastColumn="0"/>
            <w:tcW w:w="1253" w:type="dxa"/>
          </w:tcPr>
          <w:p w14:paraId="54143E00" w14:textId="5AA4D3D0" w:rsidR="008F2846" w:rsidRDefault="008F2846" w:rsidP="008F2846">
            <w:pPr>
              <w:pStyle w:val="NoSpacing"/>
            </w:pPr>
            <w:r>
              <w:t>11</w:t>
            </w:r>
          </w:p>
        </w:tc>
        <w:tc>
          <w:tcPr>
            <w:tcW w:w="1393" w:type="dxa"/>
          </w:tcPr>
          <w:p w14:paraId="279B6396" w14:textId="005EC49C" w:rsidR="008F2846" w:rsidRDefault="008F2846" w:rsidP="008F2846">
            <w:pPr>
              <w:pStyle w:val="NoSpacing"/>
              <w:cnfStyle w:val="000000100000" w:firstRow="0" w:lastRow="0" w:firstColumn="0" w:lastColumn="0" w:oddVBand="0" w:evenVBand="0" w:oddHBand="1" w:evenHBand="0" w:firstRowFirstColumn="0" w:firstRowLastColumn="0" w:lastRowFirstColumn="0" w:lastRowLastColumn="0"/>
            </w:pPr>
            <w:r>
              <w:t>5</w:t>
            </w:r>
          </w:p>
        </w:tc>
        <w:tc>
          <w:tcPr>
            <w:tcW w:w="6003" w:type="dxa"/>
          </w:tcPr>
          <w:p w14:paraId="0F484650" w14:textId="4EA93351" w:rsidR="008F2846" w:rsidRDefault="008F2846" w:rsidP="008F2846">
            <w:pPr>
              <w:pStyle w:val="NoSpacing"/>
              <w:cnfStyle w:val="000000100000" w:firstRow="0" w:lastRow="0" w:firstColumn="0" w:lastColumn="0" w:oddVBand="0" w:evenVBand="0" w:oddHBand="1" w:evenHBand="0" w:firstRowFirstColumn="0" w:firstRowLastColumn="0" w:lastRowFirstColumn="0" w:lastRowLastColumn="0"/>
            </w:pPr>
            <w:proofErr w:type="spellStart"/>
            <w:r>
              <w:t>Could</w:t>
            </w:r>
            <w:proofErr w:type="spellEnd"/>
            <w:r>
              <w:t xml:space="preserve"> have</w:t>
            </w:r>
          </w:p>
        </w:tc>
      </w:tr>
      <w:tr w:rsidR="008F2846" w14:paraId="26402514" w14:textId="77777777" w:rsidTr="00001F12">
        <w:trPr>
          <w:trHeight w:val="246"/>
        </w:trPr>
        <w:tc>
          <w:tcPr>
            <w:cnfStyle w:val="001000000000" w:firstRow="0" w:lastRow="0" w:firstColumn="1" w:lastColumn="0" w:oddVBand="0" w:evenVBand="0" w:oddHBand="0" w:evenHBand="0" w:firstRowFirstColumn="0" w:firstRowLastColumn="0" w:lastRowFirstColumn="0" w:lastRowLastColumn="0"/>
            <w:tcW w:w="1253" w:type="dxa"/>
          </w:tcPr>
          <w:p w14:paraId="2FDB0C49" w14:textId="55EFDB96" w:rsidR="008F2846" w:rsidRDefault="008F2846" w:rsidP="008F2846">
            <w:pPr>
              <w:pStyle w:val="NoSpacing"/>
            </w:pPr>
            <w:r>
              <w:t>8</w:t>
            </w:r>
          </w:p>
        </w:tc>
        <w:tc>
          <w:tcPr>
            <w:tcW w:w="1393" w:type="dxa"/>
          </w:tcPr>
          <w:p w14:paraId="01732504" w14:textId="6DC7E234" w:rsidR="008F2846" w:rsidRDefault="008F2846" w:rsidP="008F2846">
            <w:pPr>
              <w:pStyle w:val="NoSpacing"/>
              <w:cnfStyle w:val="000000000000" w:firstRow="0" w:lastRow="0" w:firstColumn="0" w:lastColumn="0" w:oddVBand="0" w:evenVBand="0" w:oddHBand="0" w:evenHBand="0" w:firstRowFirstColumn="0" w:firstRowLastColumn="0" w:lastRowFirstColumn="0" w:lastRowLastColumn="0"/>
            </w:pPr>
            <w:r>
              <w:t>6</w:t>
            </w:r>
          </w:p>
        </w:tc>
        <w:tc>
          <w:tcPr>
            <w:tcW w:w="6003" w:type="dxa"/>
          </w:tcPr>
          <w:p w14:paraId="395FAB6C" w14:textId="283DE77E" w:rsidR="008F2846" w:rsidRDefault="008F2846" w:rsidP="008F2846">
            <w:pPr>
              <w:pStyle w:val="NoSpacing"/>
              <w:cnfStyle w:val="000000000000" w:firstRow="0" w:lastRow="0" w:firstColumn="0" w:lastColumn="0" w:oddVBand="0" w:evenVBand="0" w:oddHBand="0" w:evenHBand="0" w:firstRowFirstColumn="0" w:firstRowLastColumn="0" w:lastRowFirstColumn="0" w:lastRowLastColumn="0"/>
            </w:pPr>
            <w:proofErr w:type="spellStart"/>
            <w:r>
              <w:t>Could</w:t>
            </w:r>
            <w:proofErr w:type="spellEnd"/>
            <w:r>
              <w:t xml:space="preserve"> have</w:t>
            </w:r>
          </w:p>
        </w:tc>
      </w:tr>
      <w:tr w:rsidR="008F2846" w14:paraId="709E9BF6" w14:textId="77777777" w:rsidTr="00001F12">
        <w:trPr>
          <w:cnfStyle w:val="000000100000" w:firstRow="0" w:lastRow="0" w:firstColumn="0" w:lastColumn="0" w:oddVBand="0" w:evenVBand="0" w:oddHBand="1" w:evenHBand="0" w:firstRowFirstColumn="0" w:firstRowLastColumn="0" w:lastRowFirstColumn="0" w:lastRowLastColumn="0"/>
          <w:trHeight w:val="246"/>
        </w:trPr>
        <w:tc>
          <w:tcPr>
            <w:cnfStyle w:val="001000000000" w:firstRow="0" w:lastRow="0" w:firstColumn="1" w:lastColumn="0" w:oddVBand="0" w:evenVBand="0" w:oddHBand="0" w:evenHBand="0" w:firstRowFirstColumn="0" w:firstRowLastColumn="0" w:lastRowFirstColumn="0" w:lastRowLastColumn="0"/>
            <w:tcW w:w="1253" w:type="dxa"/>
          </w:tcPr>
          <w:p w14:paraId="3632BCF0" w14:textId="69E69753" w:rsidR="008F2846" w:rsidRDefault="008F2846" w:rsidP="008F2846">
            <w:pPr>
              <w:pStyle w:val="NoSpacing"/>
            </w:pPr>
            <w:r>
              <w:t>9</w:t>
            </w:r>
          </w:p>
        </w:tc>
        <w:tc>
          <w:tcPr>
            <w:tcW w:w="1393" w:type="dxa"/>
          </w:tcPr>
          <w:p w14:paraId="53871EAD" w14:textId="4E484117" w:rsidR="008F2846" w:rsidRDefault="008F2846" w:rsidP="008F2846">
            <w:pPr>
              <w:pStyle w:val="NoSpacing"/>
              <w:cnfStyle w:val="000000100000" w:firstRow="0" w:lastRow="0" w:firstColumn="0" w:lastColumn="0" w:oddVBand="0" w:evenVBand="0" w:oddHBand="1" w:evenHBand="0" w:firstRowFirstColumn="0" w:firstRowLastColumn="0" w:lastRowFirstColumn="0" w:lastRowLastColumn="0"/>
            </w:pPr>
            <w:r>
              <w:t>6</w:t>
            </w:r>
          </w:p>
        </w:tc>
        <w:tc>
          <w:tcPr>
            <w:tcW w:w="6003" w:type="dxa"/>
          </w:tcPr>
          <w:p w14:paraId="01B0A460" w14:textId="44F5E573" w:rsidR="008F2846" w:rsidRDefault="008F2846" w:rsidP="008F2846">
            <w:pPr>
              <w:pStyle w:val="NoSpacing"/>
              <w:cnfStyle w:val="000000100000" w:firstRow="0" w:lastRow="0" w:firstColumn="0" w:lastColumn="0" w:oddVBand="0" w:evenVBand="0" w:oddHBand="1" w:evenHBand="0" w:firstRowFirstColumn="0" w:firstRowLastColumn="0" w:lastRowFirstColumn="0" w:lastRowLastColumn="0"/>
            </w:pPr>
            <w:proofErr w:type="spellStart"/>
            <w:r>
              <w:t>Could</w:t>
            </w:r>
            <w:proofErr w:type="spellEnd"/>
            <w:r>
              <w:t xml:space="preserve"> have</w:t>
            </w:r>
          </w:p>
        </w:tc>
      </w:tr>
      <w:tr w:rsidR="008F2846" w:rsidRPr="007C33E5" w14:paraId="74527B94" w14:textId="77777777" w:rsidTr="00001F12">
        <w:trPr>
          <w:trHeight w:val="246"/>
        </w:trPr>
        <w:tc>
          <w:tcPr>
            <w:cnfStyle w:val="001000000000" w:firstRow="0" w:lastRow="0" w:firstColumn="1" w:lastColumn="0" w:oddVBand="0" w:evenVBand="0" w:oddHBand="0" w:evenHBand="0" w:firstRowFirstColumn="0" w:firstRowLastColumn="0" w:lastRowFirstColumn="0" w:lastRowLastColumn="0"/>
            <w:tcW w:w="1253" w:type="dxa"/>
          </w:tcPr>
          <w:p w14:paraId="1459AF25" w14:textId="77777777" w:rsidR="008F2846" w:rsidRDefault="008F2846" w:rsidP="008F2846">
            <w:pPr>
              <w:pStyle w:val="NoSpacing"/>
            </w:pPr>
            <w:r>
              <w:t>3</w:t>
            </w:r>
          </w:p>
        </w:tc>
        <w:tc>
          <w:tcPr>
            <w:tcW w:w="1393" w:type="dxa"/>
          </w:tcPr>
          <w:p w14:paraId="4FA0E399" w14:textId="77777777" w:rsidR="008F2846" w:rsidRDefault="008F2846" w:rsidP="008F2846">
            <w:pPr>
              <w:pStyle w:val="NoSpacing"/>
              <w:cnfStyle w:val="000000000000" w:firstRow="0" w:lastRow="0" w:firstColumn="0" w:lastColumn="0" w:oddVBand="0" w:evenVBand="0" w:oddHBand="0" w:evenHBand="0" w:firstRowFirstColumn="0" w:firstRowLastColumn="0" w:lastRowFirstColumn="0" w:lastRowLastColumn="0"/>
            </w:pPr>
            <w:r>
              <w:t>10</w:t>
            </w:r>
          </w:p>
        </w:tc>
        <w:tc>
          <w:tcPr>
            <w:tcW w:w="6003" w:type="dxa"/>
          </w:tcPr>
          <w:p w14:paraId="6A485785" w14:textId="77777777" w:rsidR="008F2846" w:rsidRPr="007C33E5" w:rsidRDefault="008F2846" w:rsidP="008F2846">
            <w:pPr>
              <w:pStyle w:val="NoSpacing"/>
              <w:cnfStyle w:val="000000000000" w:firstRow="0" w:lastRow="0" w:firstColumn="0" w:lastColumn="0" w:oddVBand="0" w:evenVBand="0" w:oddHBand="0" w:evenHBand="0" w:firstRowFirstColumn="0" w:firstRowLastColumn="0" w:lastRowFirstColumn="0" w:lastRowLastColumn="0"/>
            </w:pPr>
            <w:r>
              <w:t xml:space="preserve">Will </w:t>
            </w:r>
            <w:proofErr w:type="spellStart"/>
            <w:r>
              <w:t>be</w:t>
            </w:r>
            <w:proofErr w:type="spellEnd"/>
            <w:r>
              <w:t xml:space="preserve"> </w:t>
            </w:r>
            <w:proofErr w:type="spellStart"/>
            <w:r>
              <w:t>nice</w:t>
            </w:r>
            <w:proofErr w:type="spellEnd"/>
          </w:p>
        </w:tc>
      </w:tr>
    </w:tbl>
    <w:p w14:paraId="4AC52BF7" w14:textId="77777777" w:rsidR="00680FCA" w:rsidRDefault="00680FCA" w:rsidP="00680FCA">
      <w:pPr>
        <w:pStyle w:val="NoSpacing"/>
        <w:rPr>
          <w:rStyle w:val="SubtleEmphasis"/>
        </w:rPr>
      </w:pPr>
      <w:r w:rsidRPr="00BC43E6">
        <w:rPr>
          <w:rStyle w:val="SubtleEmphasis"/>
        </w:rPr>
        <w:t xml:space="preserve">Tabel </w:t>
      </w:r>
      <w:r w:rsidR="002B19F5">
        <w:rPr>
          <w:rStyle w:val="SubtleEmphasis"/>
        </w:rPr>
        <w:t>5</w:t>
      </w:r>
      <w:r w:rsidRPr="00BC43E6">
        <w:rPr>
          <w:rStyle w:val="SubtleEmphasis"/>
        </w:rPr>
        <w:t xml:space="preserve">: Prioritering van de user </w:t>
      </w:r>
      <w:proofErr w:type="spellStart"/>
      <w:r w:rsidRPr="00BC43E6">
        <w:rPr>
          <w:rStyle w:val="SubtleEmphasis"/>
        </w:rPr>
        <w:t>stories</w:t>
      </w:r>
      <w:proofErr w:type="spellEnd"/>
    </w:p>
    <w:p w14:paraId="093483C4" w14:textId="77777777" w:rsidR="00DE2AA0" w:rsidRDefault="00DE2AA0">
      <w:pPr>
        <w:rPr>
          <w:rStyle w:val="SubtleEmphasis"/>
        </w:rPr>
      </w:pPr>
    </w:p>
    <w:p w14:paraId="3EAFBDC3" w14:textId="77777777" w:rsidR="00DE2AA0" w:rsidRDefault="00DE2AA0">
      <w:pPr>
        <w:rPr>
          <w:rStyle w:val="SubtleEmphasis"/>
        </w:rPr>
      </w:pPr>
      <w:r>
        <w:rPr>
          <w:rStyle w:val="SubtleEmphasis"/>
        </w:rPr>
        <w:br w:type="page"/>
      </w:r>
    </w:p>
    <w:p w14:paraId="770FA738" w14:textId="441B0A93" w:rsidR="00DE2AA0" w:rsidRDefault="00E94932" w:rsidP="00DE2AA0">
      <w:pPr>
        <w:pStyle w:val="Heading2"/>
        <w:rPr>
          <w:rStyle w:val="SubtleEmphasis"/>
          <w:i w:val="0"/>
          <w:iCs w:val="0"/>
          <w:sz w:val="28"/>
        </w:rPr>
      </w:pPr>
      <w:bookmarkStart w:id="291" w:name="_Toc84545433"/>
      <w:bookmarkStart w:id="292" w:name="_Toc84550428"/>
      <w:bookmarkStart w:id="293" w:name="_Toc84550783"/>
      <w:bookmarkStart w:id="294" w:name="_Toc84550871"/>
      <w:bookmarkStart w:id="295" w:name="_Toc85144947"/>
      <w:bookmarkStart w:id="296" w:name="_Toc85155923"/>
      <w:bookmarkStart w:id="297" w:name="_Toc85156148"/>
      <w:bookmarkStart w:id="298" w:name="_Toc85156299"/>
      <w:bookmarkStart w:id="299" w:name="_Toc85156636"/>
      <w:bookmarkStart w:id="300" w:name="_Toc85156803"/>
      <w:bookmarkStart w:id="301" w:name="_Toc85156985"/>
      <w:bookmarkStart w:id="302" w:name="_Toc85157179"/>
      <w:bookmarkStart w:id="303" w:name="_Toc85157385"/>
      <w:bookmarkStart w:id="304" w:name="_Toc85157599"/>
      <w:r>
        <w:rPr>
          <w:rStyle w:val="SubtleEmphasis"/>
          <w:i w:val="0"/>
          <w:iCs w:val="0"/>
          <w:sz w:val="28"/>
        </w:rPr>
        <w:lastRenderedPageBreak/>
        <w:t>5</w:t>
      </w:r>
      <w:r w:rsidR="00DE2AA0" w:rsidRPr="00DE2AA0">
        <w:rPr>
          <w:rStyle w:val="SubtleEmphasis"/>
          <w:i w:val="0"/>
          <w:iCs w:val="0"/>
          <w:sz w:val="28"/>
        </w:rPr>
        <w:t xml:space="preserve">.6 </w:t>
      </w:r>
      <w:r w:rsidR="005B6093">
        <w:rPr>
          <w:rStyle w:val="SubtleEmphasis"/>
          <w:i w:val="0"/>
          <w:iCs w:val="0"/>
          <w:sz w:val="28"/>
        </w:rPr>
        <w:t>Sprint review</w:t>
      </w:r>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p>
    <w:p w14:paraId="2E8F1731" w14:textId="77777777" w:rsidR="00DE2AA0" w:rsidRDefault="00DE2AA0" w:rsidP="00DE2AA0">
      <w:pPr>
        <w:pStyle w:val="NoSpacing"/>
      </w:pPr>
    </w:p>
    <w:p w14:paraId="3E9C1F92" w14:textId="0D57F0CF" w:rsidR="00EE05EC" w:rsidRDefault="00876C3F" w:rsidP="00DE2AA0">
      <w:pPr>
        <w:pStyle w:val="NoSpacing"/>
      </w:pPr>
      <w:r>
        <w:t xml:space="preserve">Het opstellen van </w:t>
      </w:r>
      <w:proofErr w:type="gramStart"/>
      <w:r w:rsidR="009D5F77">
        <w:t>de plan</w:t>
      </w:r>
      <w:proofErr w:type="gramEnd"/>
      <w:r w:rsidR="009D5F77">
        <w:t xml:space="preserve"> van</w:t>
      </w:r>
      <w:r>
        <w:t xml:space="preserve"> aanpak </w:t>
      </w:r>
      <w:r w:rsidR="00D35272">
        <w:t>is vermoeiend geweest</w:t>
      </w:r>
      <w:r>
        <w:t xml:space="preserve">. Hiervoor moest veel informatie verzameld worden over het project. Hier kwam </w:t>
      </w:r>
      <w:proofErr w:type="gramStart"/>
      <w:r>
        <w:t>de oriënterende gesprek</w:t>
      </w:r>
      <w:proofErr w:type="gramEnd"/>
      <w:r>
        <w:t xml:space="preserve"> met David goed van pas (H3). </w:t>
      </w:r>
      <w:proofErr w:type="gramStart"/>
      <w:r w:rsidR="00156309">
        <w:t>Daar vanuit</w:t>
      </w:r>
      <w:proofErr w:type="gramEnd"/>
      <w:r w:rsidR="00156309">
        <w:t xml:space="preserve"> is het probleemdomein verduidelijkt. Het was een handig gesprek omdat ik inzicht kreeg in de dagelijkse werkzaamheden van David. </w:t>
      </w:r>
      <w:r w:rsidR="00DE2AA0">
        <w:t xml:space="preserve">Na </w:t>
      </w:r>
      <w:r w:rsidR="00BF1AF3">
        <w:t>het interview</w:t>
      </w:r>
      <w:r w:rsidR="00DE2AA0">
        <w:t xml:space="preserve"> met David ben ik iets wijzer geworden </w:t>
      </w:r>
      <w:r w:rsidR="002E1BE4">
        <w:t>van de gang van zaken</w:t>
      </w:r>
      <w:r w:rsidR="00DE2AA0">
        <w:t xml:space="preserve">. Ik kreeg meer inzicht in de problemen die de supportmedewerker had waardoor ik al gelijk mee kon denken aan de mogelijke oplossingen. </w:t>
      </w:r>
    </w:p>
    <w:p w14:paraId="2B91AA65" w14:textId="77777777" w:rsidR="00EE05EC" w:rsidRDefault="00EE05EC" w:rsidP="00DE2AA0">
      <w:pPr>
        <w:pStyle w:val="NoSpacing"/>
      </w:pPr>
    </w:p>
    <w:p w14:paraId="771533A3" w14:textId="56B6675F" w:rsidR="00CB3A40" w:rsidRDefault="00DE2AA0" w:rsidP="00CB3A40">
      <w:pPr>
        <w:pStyle w:val="NoSpacing"/>
      </w:pPr>
      <w:r>
        <w:t>De Interview van Peter kwam later bij kijken door</w:t>
      </w:r>
      <w:r w:rsidR="002E1BE4">
        <w:t xml:space="preserve"> drukke schema’s waardoor ik niet al gelijk de </w:t>
      </w:r>
      <w:proofErr w:type="spellStart"/>
      <w:r w:rsidR="002E1BE4">
        <w:t>requirements</w:t>
      </w:r>
      <w:proofErr w:type="spellEnd"/>
      <w:r w:rsidR="002E1BE4">
        <w:t xml:space="preserve"> kon opstellen.</w:t>
      </w:r>
      <w:r w:rsidR="00EE05EC">
        <w:t xml:space="preserve"> </w:t>
      </w:r>
      <w:r w:rsidR="00CB3A40">
        <w:t xml:space="preserve">Het gebruik van </w:t>
      </w:r>
      <w:proofErr w:type="gramStart"/>
      <w:r w:rsidR="00CB3A40">
        <w:t>de afstudeerplan</w:t>
      </w:r>
      <w:proofErr w:type="gramEnd"/>
      <w:r w:rsidR="00CB3A40">
        <w:t xml:space="preserve"> voor de </w:t>
      </w:r>
      <w:proofErr w:type="spellStart"/>
      <w:r w:rsidR="00CB3A40">
        <w:t>requirements</w:t>
      </w:r>
      <w:proofErr w:type="spellEnd"/>
      <w:r w:rsidR="00CB3A40">
        <w:t xml:space="preserve"> is een goed begin geweest. Hierdoor zijn er een aantal </w:t>
      </w:r>
      <w:proofErr w:type="spellStart"/>
      <w:r w:rsidR="00CB3A40">
        <w:t>requirements</w:t>
      </w:r>
      <w:proofErr w:type="spellEnd"/>
      <w:r w:rsidR="00CB3A40">
        <w:t xml:space="preserve"> naar boven gehaald die later naar een </w:t>
      </w:r>
      <w:proofErr w:type="gramStart"/>
      <w:r w:rsidR="00CB3A40">
        <w:t>hogere</w:t>
      </w:r>
      <w:proofErr w:type="gramEnd"/>
      <w:r w:rsidR="00CB3A40">
        <w:t xml:space="preserve"> niveau zijn </w:t>
      </w:r>
      <w:r w:rsidR="00EE05EC">
        <w:t xml:space="preserve">getrokken. </w:t>
      </w:r>
      <w:r w:rsidR="00CB3A40">
        <w:t>Verder zijn deze samen met de stakeholder behandeld om een zo compleet mogelijk beeld te hebben. Daarnaast heeft de bedrijfsmentor, oftewel de projectmanager ernaar gekeken</w:t>
      </w:r>
      <w:r w:rsidR="00240482">
        <w:t xml:space="preserve"> en zijn we samen door de </w:t>
      </w:r>
      <w:proofErr w:type="spellStart"/>
      <w:r w:rsidR="00240482">
        <w:t>requirements</w:t>
      </w:r>
      <w:proofErr w:type="spellEnd"/>
      <w:r w:rsidR="00240482">
        <w:t xml:space="preserve"> heen te gaan.</w:t>
      </w:r>
      <w:r w:rsidR="00CB3A40">
        <w:t xml:space="preserve"> Door deze review te doen, heb ik veel informatie kunnen verkrijgen om volgende fases van het project in te stappen.</w:t>
      </w:r>
    </w:p>
    <w:p w14:paraId="68D6A214" w14:textId="0D14C8EA" w:rsidR="00B24899" w:rsidRDefault="00B24899" w:rsidP="00CB3A40">
      <w:pPr>
        <w:pStyle w:val="NoSpacing"/>
      </w:pPr>
    </w:p>
    <w:p w14:paraId="716C5ED8" w14:textId="2184399A" w:rsidR="00B24899" w:rsidRDefault="00B24899" w:rsidP="00CB3A40">
      <w:pPr>
        <w:pStyle w:val="NoSpacing"/>
      </w:pPr>
      <w:r>
        <w:t xml:space="preserve">Per </w:t>
      </w:r>
      <w:proofErr w:type="spellStart"/>
      <w:r>
        <w:t>requirement</w:t>
      </w:r>
      <w:proofErr w:type="spellEnd"/>
      <w:r>
        <w:t xml:space="preserve"> is er gekeken of dit anders verwoord kan zijn en of het duidelijk is </w:t>
      </w:r>
      <w:r w:rsidR="008B1A7C">
        <w:t>voor beide partijen</w:t>
      </w:r>
      <w:r>
        <w:t xml:space="preserve">. Dit is een belangrijk moment geweest doordat het heeft geholpen bij de kwaliteit van de </w:t>
      </w:r>
      <w:proofErr w:type="spellStart"/>
      <w:r>
        <w:t>requirements</w:t>
      </w:r>
      <w:proofErr w:type="spellEnd"/>
      <w:r>
        <w:t>. Daarnaast is het belangrijk geweest om vast te stellen of beide partijen elkaar goed hebben begrepen.</w:t>
      </w:r>
    </w:p>
    <w:p w14:paraId="38E4C1FB" w14:textId="77777777" w:rsidR="00CB3A40" w:rsidRDefault="00CB3A40" w:rsidP="00CB3A40">
      <w:pPr>
        <w:pStyle w:val="NoSpacing"/>
      </w:pPr>
    </w:p>
    <w:p w14:paraId="43E3EC3C" w14:textId="2F92CC84" w:rsidR="00B24899" w:rsidRDefault="00B24899" w:rsidP="003826F8"/>
    <w:p w14:paraId="57D55E62" w14:textId="77777777" w:rsidR="00B24899" w:rsidRDefault="00B24899" w:rsidP="003826F8"/>
    <w:p w14:paraId="48272E84" w14:textId="27EAC9CC" w:rsidR="00BD5163" w:rsidRDefault="00BD5163" w:rsidP="003826F8">
      <w:r>
        <w:br w:type="page"/>
      </w:r>
    </w:p>
    <w:p w14:paraId="223047E9" w14:textId="5BCB0F5C" w:rsidR="0039786A" w:rsidRPr="00D54AF2" w:rsidRDefault="00E94932" w:rsidP="00D54AF2">
      <w:pPr>
        <w:pStyle w:val="Heading1"/>
        <w:rPr>
          <w:rStyle w:val="SubtleEmphasis"/>
          <w:i w:val="0"/>
          <w:iCs w:val="0"/>
          <w:sz w:val="32"/>
        </w:rPr>
      </w:pPr>
      <w:bookmarkStart w:id="305" w:name="_Toc84545434"/>
      <w:bookmarkStart w:id="306" w:name="_Toc84550429"/>
      <w:bookmarkStart w:id="307" w:name="_Toc84550784"/>
      <w:bookmarkStart w:id="308" w:name="_Toc84550872"/>
      <w:bookmarkStart w:id="309" w:name="_Toc85144948"/>
      <w:bookmarkStart w:id="310" w:name="_Toc85155924"/>
      <w:bookmarkStart w:id="311" w:name="_Toc85156149"/>
      <w:bookmarkStart w:id="312" w:name="_Toc85156300"/>
      <w:bookmarkStart w:id="313" w:name="_Toc85156637"/>
      <w:bookmarkStart w:id="314" w:name="_Toc85156804"/>
      <w:bookmarkStart w:id="315" w:name="_Toc85156986"/>
      <w:bookmarkStart w:id="316" w:name="_Toc85157180"/>
      <w:bookmarkStart w:id="317" w:name="_Toc85157386"/>
      <w:bookmarkStart w:id="318" w:name="_Toc85157600"/>
      <w:r>
        <w:rPr>
          <w:rStyle w:val="SubtleEmphasis"/>
          <w:i w:val="0"/>
          <w:iCs w:val="0"/>
          <w:sz w:val="32"/>
        </w:rPr>
        <w:lastRenderedPageBreak/>
        <w:t>6</w:t>
      </w:r>
      <w:r w:rsidR="000F6FD0" w:rsidRPr="00D54AF2">
        <w:rPr>
          <w:rStyle w:val="SubtleEmphasis"/>
          <w:i w:val="0"/>
          <w:iCs w:val="0"/>
          <w:sz w:val="32"/>
        </w:rPr>
        <w:t xml:space="preserve">.0 Sprint </w:t>
      </w:r>
      <w:r w:rsidR="00837225">
        <w:rPr>
          <w:rStyle w:val="SubtleEmphasis"/>
          <w:i w:val="0"/>
          <w:iCs w:val="0"/>
          <w:sz w:val="32"/>
        </w:rPr>
        <w:t>1</w:t>
      </w:r>
      <w:r w:rsidR="000F6FD0" w:rsidRPr="00D54AF2">
        <w:rPr>
          <w:rStyle w:val="SubtleEmphasis"/>
          <w:i w:val="0"/>
          <w:iCs w:val="0"/>
          <w:sz w:val="32"/>
        </w:rPr>
        <w:t xml:space="preserve">: </w:t>
      </w:r>
      <w:r w:rsidR="00E20BE5" w:rsidRPr="00D54AF2">
        <w:rPr>
          <w:rStyle w:val="SubtleEmphasis"/>
          <w:i w:val="0"/>
          <w:iCs w:val="0"/>
          <w:sz w:val="32"/>
        </w:rPr>
        <w:t>Architectuur</w:t>
      </w:r>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p>
    <w:p w14:paraId="314373D6" w14:textId="77777777" w:rsidR="00E20BE5" w:rsidRPr="0068454A" w:rsidRDefault="00E20BE5" w:rsidP="0068454A">
      <w:pPr>
        <w:pStyle w:val="NoSpacing"/>
      </w:pPr>
    </w:p>
    <w:p w14:paraId="481A8D99" w14:textId="6EB0A2B1" w:rsidR="007A3F97" w:rsidRDefault="007A3F97" w:rsidP="0068454A">
      <w:pPr>
        <w:pStyle w:val="NoSpacing"/>
      </w:pPr>
      <w:r>
        <w:t xml:space="preserve">Binnen sprint twee zal gewerkt worden aan </w:t>
      </w:r>
      <w:proofErr w:type="gramStart"/>
      <w:r>
        <w:t>het architectuur</w:t>
      </w:r>
      <w:proofErr w:type="gramEnd"/>
      <w:r>
        <w:t xml:space="preserve">. Het doel van de sprint is het maken en reviewen van de architectuur. Het maken van de sprint is behaald alleen heeft de review ervan vertraging opgelopen door drukke schema van de bedrijfsmentor. </w:t>
      </w:r>
      <w:r w:rsidR="00634FD9">
        <w:t xml:space="preserve">Er worden geen user </w:t>
      </w:r>
      <w:proofErr w:type="spellStart"/>
      <w:r w:rsidR="00634FD9">
        <w:t>stories</w:t>
      </w:r>
      <w:proofErr w:type="spellEnd"/>
      <w:r w:rsidR="00634FD9">
        <w:t xml:space="preserve"> meegenomen in de sprint.</w:t>
      </w:r>
    </w:p>
    <w:p w14:paraId="5217F1C0" w14:textId="77777777" w:rsidR="007A3F97" w:rsidRDefault="007A3F97" w:rsidP="0068454A">
      <w:pPr>
        <w:pStyle w:val="NoSpacing"/>
      </w:pPr>
    </w:p>
    <w:p w14:paraId="03BFA972" w14:textId="7DD4B4D6" w:rsidR="00E20BE5" w:rsidRPr="0068454A" w:rsidRDefault="00E20BE5" w:rsidP="0068454A">
      <w:pPr>
        <w:pStyle w:val="NoSpacing"/>
      </w:pPr>
      <w:r w:rsidRPr="0068454A">
        <w:t xml:space="preserve">Alle informatie die tot nu toe verzameld zijn samen met de interviews </w:t>
      </w:r>
      <w:r w:rsidR="00A41700" w:rsidRPr="0068454A">
        <w:t>wordt</w:t>
      </w:r>
      <w:r w:rsidRPr="0068454A">
        <w:t xml:space="preserve"> gebruikt om een architectuur te maken. De architectuur is geen permanent tekening van de uiteindelijke applicatie maar meer een dynamisch middel om </w:t>
      </w:r>
      <w:r w:rsidR="00BF1AF3" w:rsidRPr="0068454A">
        <w:t>het eindresultaat</w:t>
      </w:r>
      <w:r w:rsidRPr="0068454A">
        <w:t xml:space="preserve"> mee te kunnen visualiseren.</w:t>
      </w:r>
      <w:r w:rsidR="00624929" w:rsidRPr="0068454A">
        <w:t xml:space="preserve"> Verder </w:t>
      </w:r>
      <w:r w:rsidR="00A41700" w:rsidRPr="0068454A">
        <w:t>wordt</w:t>
      </w:r>
      <w:r w:rsidR="00624929" w:rsidRPr="0068454A">
        <w:t xml:space="preserve"> binnen deze sprint een start gemaakt aan een </w:t>
      </w:r>
      <w:proofErr w:type="spellStart"/>
      <w:r w:rsidR="00624929" w:rsidRPr="0068454A">
        <w:t>Azure</w:t>
      </w:r>
      <w:proofErr w:type="spellEnd"/>
      <w:r w:rsidR="00624929" w:rsidRPr="0068454A">
        <w:t xml:space="preserve"> teaching programma waar de basiselementen van </w:t>
      </w:r>
      <w:proofErr w:type="spellStart"/>
      <w:r w:rsidR="00624929" w:rsidRPr="0068454A">
        <w:t>Azure</w:t>
      </w:r>
      <w:proofErr w:type="spellEnd"/>
      <w:r w:rsidR="00624929" w:rsidRPr="0068454A">
        <w:t xml:space="preserve"> uitgelegd wordt in een series video’s. Deze programma </w:t>
      </w:r>
      <w:r w:rsidR="00A41700" w:rsidRPr="0068454A">
        <w:t>wordt</w:t>
      </w:r>
      <w:r w:rsidR="00624929" w:rsidRPr="0068454A">
        <w:t xml:space="preserve"> gedurende het project </w:t>
      </w:r>
      <w:r w:rsidR="00A41700" w:rsidRPr="0068454A">
        <w:t>gevolgd</w:t>
      </w:r>
      <w:r w:rsidR="00624929" w:rsidRPr="0068454A">
        <w:t xml:space="preserve"> om zo veel mogelijk te kunnen leren over </w:t>
      </w:r>
      <w:proofErr w:type="spellStart"/>
      <w:r w:rsidR="00624929" w:rsidRPr="0068454A">
        <w:t>Azure</w:t>
      </w:r>
      <w:proofErr w:type="spellEnd"/>
      <w:r w:rsidR="00624929" w:rsidRPr="0068454A">
        <w:t>.</w:t>
      </w:r>
    </w:p>
    <w:p w14:paraId="6AD41F94" w14:textId="77777777" w:rsidR="00E20BE5" w:rsidRPr="0068454A" w:rsidRDefault="00E20BE5" w:rsidP="0068454A">
      <w:pPr>
        <w:pStyle w:val="NoSpacing"/>
      </w:pPr>
    </w:p>
    <w:p w14:paraId="66CC4E33" w14:textId="02D6D447" w:rsidR="005404BC" w:rsidRPr="0068454A" w:rsidRDefault="00E20BE5" w:rsidP="0068454A">
      <w:pPr>
        <w:pStyle w:val="NoSpacing"/>
        <w:rPr>
          <w:rStyle w:val="SubtleEmphasis"/>
          <w:i w:val="0"/>
          <w:iCs w:val="0"/>
          <w:sz w:val="20"/>
        </w:rPr>
      </w:pPr>
      <w:r w:rsidRPr="0068454A">
        <w:rPr>
          <w:rStyle w:val="SubtleEmphasis"/>
          <w:i w:val="0"/>
          <w:iCs w:val="0"/>
          <w:sz w:val="20"/>
        </w:rPr>
        <w:t xml:space="preserve">Binnen deze sprint </w:t>
      </w:r>
      <w:r w:rsidR="00D771D5" w:rsidRPr="0068454A">
        <w:rPr>
          <w:rStyle w:val="SubtleEmphasis"/>
          <w:i w:val="0"/>
          <w:iCs w:val="0"/>
          <w:sz w:val="20"/>
        </w:rPr>
        <w:t>wordt</w:t>
      </w:r>
      <w:r w:rsidRPr="0068454A">
        <w:rPr>
          <w:rStyle w:val="SubtleEmphasis"/>
          <w:i w:val="0"/>
          <w:iCs w:val="0"/>
          <w:sz w:val="20"/>
        </w:rPr>
        <w:t xml:space="preserve"> gewerkt aan de beroepstaak A2 Informatie vergaren, analyseren &amp; verwerken &amp; C1 Ontwerpen software. A2 </w:t>
      </w:r>
      <w:r w:rsidR="00D771D5" w:rsidRPr="0068454A">
        <w:rPr>
          <w:rStyle w:val="SubtleEmphasis"/>
          <w:i w:val="0"/>
          <w:iCs w:val="0"/>
          <w:sz w:val="20"/>
        </w:rPr>
        <w:t>wordt</w:t>
      </w:r>
      <w:r w:rsidRPr="0068454A">
        <w:rPr>
          <w:rStyle w:val="SubtleEmphasis"/>
          <w:i w:val="0"/>
          <w:iCs w:val="0"/>
          <w:sz w:val="20"/>
        </w:rPr>
        <w:t xml:space="preserve"> bewezen door </w:t>
      </w:r>
      <w:r w:rsidR="00D771D5" w:rsidRPr="0068454A">
        <w:rPr>
          <w:rStyle w:val="SubtleEmphasis"/>
          <w:i w:val="0"/>
          <w:iCs w:val="0"/>
          <w:sz w:val="20"/>
        </w:rPr>
        <w:t>informatie</w:t>
      </w:r>
      <w:r w:rsidRPr="0068454A">
        <w:rPr>
          <w:rStyle w:val="SubtleEmphasis"/>
          <w:i w:val="0"/>
          <w:iCs w:val="0"/>
          <w:sz w:val="20"/>
        </w:rPr>
        <w:t xml:space="preserve"> te kunnen verzamelen die zal dienen tot het ontwikkelen van de architectuur. C1 </w:t>
      </w:r>
      <w:r w:rsidR="00D771D5" w:rsidRPr="0068454A">
        <w:rPr>
          <w:rStyle w:val="SubtleEmphasis"/>
          <w:i w:val="0"/>
          <w:iCs w:val="0"/>
          <w:sz w:val="20"/>
        </w:rPr>
        <w:t>wordt</w:t>
      </w:r>
      <w:r w:rsidRPr="0068454A">
        <w:rPr>
          <w:rStyle w:val="SubtleEmphasis"/>
          <w:i w:val="0"/>
          <w:iCs w:val="0"/>
          <w:sz w:val="20"/>
        </w:rPr>
        <w:t xml:space="preserve"> bewezen door een architectuur te ontwerpen en </w:t>
      </w:r>
      <w:r w:rsidR="0074558C" w:rsidRPr="0068454A">
        <w:rPr>
          <w:rStyle w:val="SubtleEmphasis"/>
          <w:i w:val="0"/>
          <w:iCs w:val="0"/>
          <w:sz w:val="20"/>
        </w:rPr>
        <w:t xml:space="preserve">de feedback van de stakeholders in de architectuur te verwerken. </w:t>
      </w:r>
      <w:r w:rsidR="00624929" w:rsidRPr="0068454A">
        <w:rPr>
          <w:rStyle w:val="SubtleEmphasis"/>
          <w:i w:val="0"/>
          <w:iCs w:val="0"/>
          <w:sz w:val="20"/>
        </w:rPr>
        <w:t xml:space="preserve">Ten slotte wordt </w:t>
      </w:r>
      <w:r w:rsidR="000A4CC3">
        <w:rPr>
          <w:rStyle w:val="SubtleEmphasis"/>
          <w:i w:val="0"/>
          <w:iCs w:val="0"/>
          <w:sz w:val="20"/>
        </w:rPr>
        <w:t xml:space="preserve">de beroepstaak </w:t>
      </w:r>
      <w:proofErr w:type="spellStart"/>
      <w:r w:rsidR="00624929" w:rsidRPr="0068454A">
        <w:rPr>
          <w:rStyle w:val="SubtleEmphasis"/>
          <w:i w:val="0"/>
          <w:iCs w:val="0"/>
          <w:sz w:val="20"/>
        </w:rPr>
        <w:t>Gf</w:t>
      </w:r>
      <w:proofErr w:type="spellEnd"/>
      <w:r w:rsidR="00624929" w:rsidRPr="0068454A">
        <w:rPr>
          <w:rStyle w:val="SubtleEmphasis"/>
          <w:i w:val="0"/>
          <w:iCs w:val="0"/>
          <w:sz w:val="20"/>
        </w:rPr>
        <w:t xml:space="preserve"> bewezen door een teaching program te volgen over </w:t>
      </w:r>
      <w:proofErr w:type="spellStart"/>
      <w:r w:rsidR="00624929" w:rsidRPr="0068454A">
        <w:rPr>
          <w:rStyle w:val="SubtleEmphasis"/>
          <w:i w:val="0"/>
          <w:iCs w:val="0"/>
          <w:sz w:val="20"/>
        </w:rPr>
        <w:t>Azure</w:t>
      </w:r>
      <w:proofErr w:type="spellEnd"/>
      <w:r w:rsidR="00624929" w:rsidRPr="0068454A">
        <w:rPr>
          <w:rStyle w:val="SubtleEmphasis"/>
          <w:i w:val="0"/>
          <w:iCs w:val="0"/>
          <w:sz w:val="20"/>
        </w:rPr>
        <w:t>.</w:t>
      </w:r>
    </w:p>
    <w:p w14:paraId="46E0E7D9" w14:textId="77777777" w:rsidR="005404BC" w:rsidRDefault="005404BC" w:rsidP="00E20BE5">
      <w:pPr>
        <w:pStyle w:val="NoSpacing"/>
        <w:rPr>
          <w:rStyle w:val="SubtleEmphasis"/>
          <w:i w:val="0"/>
          <w:iCs w:val="0"/>
          <w:sz w:val="20"/>
        </w:rPr>
      </w:pPr>
    </w:p>
    <w:p w14:paraId="3D2B4A32" w14:textId="206FA22A" w:rsidR="00480807" w:rsidRPr="00D54AF2" w:rsidRDefault="00E94932" w:rsidP="00D54AF2">
      <w:pPr>
        <w:pStyle w:val="Heading2"/>
        <w:rPr>
          <w:rStyle w:val="SubtleEmphasis"/>
          <w:i w:val="0"/>
          <w:iCs w:val="0"/>
          <w:sz w:val="28"/>
        </w:rPr>
      </w:pPr>
      <w:bookmarkStart w:id="319" w:name="_Toc84545435"/>
      <w:bookmarkStart w:id="320" w:name="_Toc84550430"/>
      <w:bookmarkStart w:id="321" w:name="_Toc84550785"/>
      <w:bookmarkStart w:id="322" w:name="_Toc84550873"/>
      <w:bookmarkStart w:id="323" w:name="_Toc85144949"/>
      <w:bookmarkStart w:id="324" w:name="_Toc85155925"/>
      <w:bookmarkStart w:id="325" w:name="_Toc85156150"/>
      <w:bookmarkStart w:id="326" w:name="_Toc85156301"/>
      <w:bookmarkStart w:id="327" w:name="_Toc85156638"/>
      <w:bookmarkStart w:id="328" w:name="_Toc85156805"/>
      <w:bookmarkStart w:id="329" w:name="_Toc85156987"/>
      <w:bookmarkStart w:id="330" w:name="_Toc85157181"/>
      <w:bookmarkStart w:id="331" w:name="_Toc85157387"/>
      <w:bookmarkStart w:id="332" w:name="_Toc85157601"/>
      <w:r>
        <w:rPr>
          <w:rStyle w:val="SubtleEmphasis"/>
          <w:i w:val="0"/>
          <w:iCs w:val="0"/>
          <w:sz w:val="28"/>
        </w:rPr>
        <w:t>6</w:t>
      </w:r>
      <w:r w:rsidR="00480807" w:rsidRPr="00D54AF2">
        <w:rPr>
          <w:rStyle w:val="SubtleEmphasis"/>
          <w:i w:val="0"/>
          <w:iCs w:val="0"/>
          <w:sz w:val="28"/>
        </w:rPr>
        <w:t>.1 Architectuur ontwikkelmethode</w:t>
      </w:r>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p>
    <w:p w14:paraId="40CA3C40" w14:textId="77777777" w:rsidR="00ED2F02" w:rsidRDefault="00ED2F02" w:rsidP="00375454">
      <w:pPr>
        <w:pStyle w:val="NoSpacing"/>
      </w:pPr>
    </w:p>
    <w:p w14:paraId="29764628" w14:textId="4D188AC4" w:rsidR="00421E89" w:rsidRDefault="00245D94" w:rsidP="00375454">
      <w:pPr>
        <w:pStyle w:val="NoSpacing"/>
      </w:pPr>
      <w:r>
        <w:t xml:space="preserve">In dit hoofdstuk wordt de totstandkoming van de architectuur gedocumenteerd. </w:t>
      </w:r>
      <w:r w:rsidR="002F5071">
        <w:t>De</w:t>
      </w:r>
      <w:r>
        <w:t xml:space="preserve"> architectuur is gemaakt met een architectuur ontwikkelmethode. Jongens van Techniek heeft geen </w:t>
      </w:r>
      <w:r w:rsidR="00682AAA">
        <w:t xml:space="preserve">ontwikkelmethode waar een verplichting aan zit en zal dus geen belemmerende factor zijn gedurende keuzeproces. </w:t>
      </w:r>
      <w:bookmarkStart w:id="333" w:name="_Hlk81157418"/>
      <w:r>
        <w:t xml:space="preserve">De </w:t>
      </w:r>
      <w:r w:rsidR="00682AAA">
        <w:t>methodes</w:t>
      </w:r>
      <w:r>
        <w:t xml:space="preserve">, </w:t>
      </w:r>
      <w:proofErr w:type="spellStart"/>
      <w:r>
        <w:t>Attribute-Driven</w:t>
      </w:r>
      <w:proofErr w:type="spellEnd"/>
      <w:r>
        <w:t xml:space="preserve"> Design (ADD), Domain-</w:t>
      </w:r>
      <w:proofErr w:type="spellStart"/>
      <w:r>
        <w:t>Driven</w:t>
      </w:r>
      <w:proofErr w:type="spellEnd"/>
      <w:r>
        <w:t xml:space="preserve"> </w:t>
      </w:r>
      <w:r w:rsidR="00BF1AF3">
        <w:t>design (</w:t>
      </w:r>
      <w:r>
        <w:t>DDD)</w:t>
      </w:r>
      <w:r w:rsidR="00795BFF">
        <w:t xml:space="preserve"> en C4</w:t>
      </w:r>
      <w:r>
        <w:t xml:space="preserve"> zijn bekend omdat ze eerder in het afstudeerprogramma zijn behandeld</w:t>
      </w:r>
      <w:r w:rsidR="00795BFF">
        <w:t xml:space="preserve"> en zullen</w:t>
      </w:r>
      <w:r w:rsidR="00990170">
        <w:t xml:space="preserve"> worden</w:t>
      </w:r>
      <w:r w:rsidR="00795BFF">
        <w:t xml:space="preserve"> beoordeeld voor gebruik binnen het project.</w:t>
      </w:r>
      <w:bookmarkEnd w:id="333"/>
    </w:p>
    <w:p w14:paraId="396E3D61" w14:textId="77777777" w:rsidR="00421E89" w:rsidRDefault="00421E89" w:rsidP="00375454">
      <w:pPr>
        <w:pStyle w:val="NoSpacing"/>
      </w:pPr>
    </w:p>
    <w:p w14:paraId="55358BB4" w14:textId="0AD2A789" w:rsidR="00795BFF" w:rsidRDefault="00245D94" w:rsidP="00375454">
      <w:pPr>
        <w:pStyle w:val="NoSpacing"/>
      </w:pPr>
      <w:r>
        <w:t xml:space="preserve">Domain </w:t>
      </w:r>
      <w:proofErr w:type="spellStart"/>
      <w:r>
        <w:t>Driven</w:t>
      </w:r>
      <w:proofErr w:type="spellEnd"/>
      <w:r>
        <w:t xml:space="preserve"> design is gericht op grote projecten en op complexe projecten waarbij het domein niet bekend </w:t>
      </w:r>
      <w:r w:rsidR="00C10897">
        <w:t>zijn</w:t>
      </w:r>
      <w:r>
        <w:t>.</w:t>
      </w:r>
      <w:r w:rsidR="00795BFF">
        <w:t xml:space="preserve"> Hiervoor wordt samengewerkt met domein experts die </w:t>
      </w:r>
      <w:r w:rsidR="00A14514">
        <w:t xml:space="preserve">het domein </w:t>
      </w:r>
      <w:r w:rsidR="00795BFF">
        <w:t>goed kennen</w:t>
      </w:r>
      <w:sdt>
        <w:sdtPr>
          <w:id w:val="1641157386"/>
          <w:citation/>
        </w:sdtPr>
        <w:sdtEndPr/>
        <w:sdtContent>
          <w:r w:rsidR="00795BFF">
            <w:fldChar w:fldCharType="begin"/>
          </w:r>
          <w:r w:rsidR="00795BFF">
            <w:instrText xml:space="preserve"> CITATION Kun20 \l 1043 </w:instrText>
          </w:r>
          <w:r w:rsidR="00795BFF">
            <w:fldChar w:fldCharType="separate"/>
          </w:r>
          <w:r w:rsidR="00B6038F">
            <w:rPr>
              <w:noProof/>
            </w:rPr>
            <w:t xml:space="preserve"> (Kunal, 2020)</w:t>
          </w:r>
          <w:r w:rsidR="00795BFF">
            <w:fldChar w:fldCharType="end"/>
          </w:r>
        </w:sdtContent>
      </w:sdt>
      <w:r w:rsidR="00795BFF">
        <w:t xml:space="preserve">. Er wordt verwacht dat het domein lastig te begrijpen is voor ontwikkelaars waardoor experts </w:t>
      </w:r>
      <w:r w:rsidR="00BF1AF3">
        <w:t>erbij</w:t>
      </w:r>
      <w:r w:rsidR="00795BFF">
        <w:t xml:space="preserve"> komen kijken om alle begrippen uit het domein te kunnen uitleggen</w:t>
      </w:r>
      <w:r w:rsidR="00AC1DE0">
        <w:t xml:space="preserve"> die vervolgens door de ontwikkelaars </w:t>
      </w:r>
      <w:r w:rsidR="00933DA1">
        <w:t>geïmplementeerd</w:t>
      </w:r>
      <w:r w:rsidR="00AC1DE0">
        <w:t xml:space="preserve"> kan worden</w:t>
      </w:r>
      <w:r w:rsidR="00795BFF">
        <w:t xml:space="preserve">. </w:t>
      </w:r>
    </w:p>
    <w:p w14:paraId="023D4D97" w14:textId="77777777" w:rsidR="00795BFF" w:rsidRDefault="00795BFF" w:rsidP="00375454">
      <w:pPr>
        <w:pStyle w:val="NoSpacing"/>
      </w:pPr>
    </w:p>
    <w:p w14:paraId="04D63B21" w14:textId="77777777" w:rsidR="00795BFF" w:rsidRDefault="00795BFF" w:rsidP="00375454">
      <w:pPr>
        <w:pStyle w:val="NoSpacing"/>
      </w:pPr>
      <w:r>
        <w:t xml:space="preserve">Nadeel van DDD is dat het gebruikt zal worden voor projecten waarbij domeincomplexiteit hoog is. Daarnaast is het niet goed voor projecten die technisch lastig </w:t>
      </w:r>
      <w:r w:rsidR="00BF1AF3">
        <w:t>in elkaar</w:t>
      </w:r>
      <w:r>
        <w:t xml:space="preserve"> zitten bijvoorbeeld systemen die met meerdere componenten gekoppeld zijn. Dit zal voor het monitoringsysteem niet handig zijn omdat meerdere externe systemen gekoppeld zal worden aan het monitoringsysteem. De complexiteit hiervoor zal vermeden worden.</w:t>
      </w:r>
    </w:p>
    <w:p w14:paraId="29A706FB" w14:textId="77777777" w:rsidR="00795BFF" w:rsidRDefault="00795BFF" w:rsidP="00375454">
      <w:pPr>
        <w:pStyle w:val="NoSpacing"/>
      </w:pPr>
    </w:p>
    <w:p w14:paraId="07C3992E" w14:textId="60EAB93D" w:rsidR="00C24282" w:rsidRDefault="00245D94" w:rsidP="00375454">
      <w:pPr>
        <w:pStyle w:val="NoSpacing"/>
      </w:pPr>
      <w:r>
        <w:t xml:space="preserve">ADD richt zich op het ontwikkelen van een architectuur op een grotere schaal en complexere technische limitatie. </w:t>
      </w:r>
      <w:r w:rsidR="00C24282">
        <w:t>Doordat je nauw werkt met de klant is het makkelijk om op één lijn te zitten met de klantbehoeften.</w:t>
      </w:r>
    </w:p>
    <w:p w14:paraId="75D8214F" w14:textId="77777777" w:rsidR="00C24282" w:rsidRDefault="00C24282" w:rsidP="00375454">
      <w:pPr>
        <w:pStyle w:val="NoSpacing"/>
      </w:pPr>
    </w:p>
    <w:p w14:paraId="7F82C09B" w14:textId="709848C8" w:rsidR="007C3D2B" w:rsidRDefault="00C24282" w:rsidP="00375454">
      <w:pPr>
        <w:pStyle w:val="NoSpacing"/>
      </w:pPr>
      <w:r>
        <w:t xml:space="preserve">Door alle </w:t>
      </w:r>
      <w:proofErr w:type="spellStart"/>
      <w:r>
        <w:t>requirements</w:t>
      </w:r>
      <w:proofErr w:type="spellEnd"/>
      <w:r>
        <w:t xml:space="preserve"> eerst te verzamelen zorgt ADD voor dat de volledige scope in architectuur om te zetten is. Hiervoor is er volledigheid nodig van de klant. Dit vergt veel inspanning vanuit de klant</w:t>
      </w:r>
      <w:r w:rsidR="000A3320">
        <w:t xml:space="preserve"> </w:t>
      </w:r>
      <w:r w:rsidR="00E035EA">
        <w:t>of de bedrijfsmentor die niet altijd beschikbaar kan zijn</w:t>
      </w:r>
      <w:r>
        <w:t xml:space="preserve">. Daarnaast kan er blijken bij ADD dat sommige technieken niet haalbaar zijn. Dit kan zorgen voor vertraging of kan achteraf blijken dat de </w:t>
      </w:r>
      <w:proofErr w:type="spellStart"/>
      <w:r>
        <w:t>requirement</w:t>
      </w:r>
      <w:proofErr w:type="spellEnd"/>
      <w:r>
        <w:t xml:space="preserve"> niet in het architectuur past. </w:t>
      </w:r>
      <w:r w:rsidR="0075032E">
        <w:t xml:space="preserve">Verder eist ADD dat de </w:t>
      </w:r>
      <w:proofErr w:type="spellStart"/>
      <w:r w:rsidR="0075032E">
        <w:t>requirements</w:t>
      </w:r>
      <w:proofErr w:type="spellEnd"/>
      <w:r w:rsidR="0075032E">
        <w:t xml:space="preserve"> van </w:t>
      </w:r>
      <w:proofErr w:type="gramStart"/>
      <w:r w:rsidR="0075032E">
        <w:t>te voren</w:t>
      </w:r>
      <w:proofErr w:type="gramEnd"/>
      <w:r w:rsidR="0075032E">
        <w:t xml:space="preserve"> goed gedocumenteerd zijn. Dit kan niet het geval zijn doordat de lange termijn oplossingen voor de monitoring app nog niet bekend zijn.</w:t>
      </w:r>
    </w:p>
    <w:p w14:paraId="5623E7ED" w14:textId="77777777" w:rsidR="007C3D2B" w:rsidRDefault="007C3D2B" w:rsidP="00375454">
      <w:pPr>
        <w:pStyle w:val="NoSpacing"/>
      </w:pPr>
    </w:p>
    <w:p w14:paraId="3A856569" w14:textId="51B1E616" w:rsidR="00421E89" w:rsidRDefault="0075032E" w:rsidP="00375454">
      <w:pPr>
        <w:pStyle w:val="NoSpacing"/>
      </w:pPr>
      <w:r>
        <w:t xml:space="preserve">Met </w:t>
      </w:r>
      <w:r w:rsidR="00245D94">
        <w:t xml:space="preserve">C4 </w:t>
      </w:r>
      <w:r>
        <w:t>kan een abstracte level gemaakt worden tussen systemen</w:t>
      </w:r>
      <w:r w:rsidR="00245D94">
        <w:t>. Doordat de Monitoringsapp andere applicaties zal monitoren die nog niet bekend zijn is het beste om deze abstracte level mee te kunnen nemen.</w:t>
      </w:r>
      <w:r w:rsidR="00B536F9">
        <w:t xml:space="preserve"> De flexibiliteit om in te zoomen op componenten zorgt ervoor dat vanuit een groter perspectief naar het project gekeken kan worden voordat verder de technische opties overwogen kunnen worden.</w:t>
      </w:r>
      <w:r w:rsidR="00245D94">
        <w:t xml:space="preserve"> </w:t>
      </w:r>
      <w:r w:rsidR="00E1050C">
        <w:t xml:space="preserve">De </w:t>
      </w:r>
      <w:proofErr w:type="spellStart"/>
      <w:r w:rsidR="00E1050C" w:rsidRPr="00E1050C">
        <w:t>Ubiquitous</w:t>
      </w:r>
      <w:proofErr w:type="spellEnd"/>
      <w:r w:rsidR="00E1050C" w:rsidRPr="00E1050C">
        <w:t xml:space="preserve"> </w:t>
      </w:r>
      <w:proofErr w:type="spellStart"/>
      <w:r w:rsidR="00E1050C">
        <w:t>language</w:t>
      </w:r>
      <w:proofErr w:type="spellEnd"/>
      <w:r w:rsidR="00E1050C">
        <w:t xml:space="preserve"> die gebruikt kan worden binnen C4 kan ervoor zorgen dat de verschillende stakeholders de </w:t>
      </w:r>
      <w:proofErr w:type="spellStart"/>
      <w:r w:rsidR="00E1050C">
        <w:t>visuale</w:t>
      </w:r>
      <w:proofErr w:type="spellEnd"/>
      <w:r w:rsidR="00E1050C">
        <w:t xml:space="preserve"> grafieken zullen begrijpen die gedurende het ontwikkelproces gecreëerd zal worden.</w:t>
      </w:r>
    </w:p>
    <w:p w14:paraId="2A903FB8" w14:textId="77777777" w:rsidR="00E1050C" w:rsidRDefault="00E1050C" w:rsidP="00375454">
      <w:pPr>
        <w:pStyle w:val="NoSpacing"/>
      </w:pPr>
    </w:p>
    <w:p w14:paraId="7AE92FC3" w14:textId="77777777" w:rsidR="00E1050C" w:rsidRDefault="00E1050C" w:rsidP="00375454">
      <w:pPr>
        <w:pStyle w:val="NoSpacing"/>
      </w:pPr>
      <w:r>
        <w:lastRenderedPageBreak/>
        <w:t>C4 is niet goed te gebruiken bij projecten waarbij het domein te lastig is. Externe partijen zullen zonder introductie de visuele aantekeningen niet snappen zonder instructies en introductie waardoor het lastiger zal worden voor nieuwe teammembers van het project. Als laatst is het lastig om de modellen die ontwikkeld zijn te hergebruiken omdat je dan sommige levels compleet opnieuw moet maken.</w:t>
      </w:r>
    </w:p>
    <w:p w14:paraId="5EDA3556" w14:textId="77777777" w:rsidR="00421E89" w:rsidRDefault="00421E89">
      <w:pPr>
        <w:pBdr>
          <w:top w:val="nil"/>
          <w:left w:val="nil"/>
          <w:bottom w:val="nil"/>
          <w:right w:val="nil"/>
          <w:between w:val="nil"/>
        </w:pBdr>
        <w:spacing w:after="0" w:line="240" w:lineRule="auto"/>
        <w:rPr>
          <w:color w:val="000000"/>
        </w:rPr>
      </w:pPr>
    </w:p>
    <w:p w14:paraId="743D1ADA" w14:textId="5A625530" w:rsidR="00D8715F" w:rsidRDefault="00E94932" w:rsidP="00D54AF2">
      <w:pPr>
        <w:pStyle w:val="Heading2"/>
      </w:pPr>
      <w:bookmarkStart w:id="334" w:name="_Toc84545436"/>
      <w:bookmarkStart w:id="335" w:name="_Toc84550431"/>
      <w:bookmarkStart w:id="336" w:name="_Toc84550786"/>
      <w:bookmarkStart w:id="337" w:name="_Toc84550874"/>
      <w:bookmarkStart w:id="338" w:name="_Toc85144950"/>
      <w:bookmarkStart w:id="339" w:name="_Toc85155926"/>
      <w:bookmarkStart w:id="340" w:name="_Toc85156151"/>
      <w:bookmarkStart w:id="341" w:name="_Toc85156302"/>
      <w:bookmarkStart w:id="342" w:name="_Toc85156639"/>
      <w:bookmarkStart w:id="343" w:name="_Toc85156806"/>
      <w:bookmarkStart w:id="344" w:name="_Toc85156988"/>
      <w:bookmarkStart w:id="345" w:name="_Toc85157182"/>
      <w:bookmarkStart w:id="346" w:name="_Toc85157388"/>
      <w:bookmarkStart w:id="347" w:name="_Toc85157602"/>
      <w:r>
        <w:t>6</w:t>
      </w:r>
      <w:r w:rsidR="00DC7070">
        <w:t>.2 Keuze architectuur</w:t>
      </w:r>
      <w:r w:rsidR="00D54AF2">
        <w:t xml:space="preserve"> </w:t>
      </w:r>
      <w:r w:rsidR="00DC7070">
        <w:t>ontwikkelmodel</w:t>
      </w:r>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p>
    <w:p w14:paraId="673C0BA3" w14:textId="77777777" w:rsidR="00841093" w:rsidRDefault="00841093" w:rsidP="00841093">
      <w:pPr>
        <w:pStyle w:val="NoSpacing"/>
      </w:pPr>
    </w:p>
    <w:p w14:paraId="05976288" w14:textId="77777777" w:rsidR="00B536F9" w:rsidRDefault="00BF1AF3" w:rsidP="00841093">
      <w:pPr>
        <w:pStyle w:val="NoSpacing"/>
      </w:pPr>
      <w:r>
        <w:t>De uiteindelijke keuze</w:t>
      </w:r>
      <w:r w:rsidR="00841093">
        <w:t xml:space="preserve"> voor </w:t>
      </w:r>
      <w:r>
        <w:t>het ontwikkelmodel</w:t>
      </w:r>
      <w:r w:rsidR="00841093">
        <w:t xml:space="preserve"> voor de architectuur wordt C4. </w:t>
      </w:r>
      <w:r w:rsidR="00B536F9">
        <w:t xml:space="preserve">De beslissing is tot stand gekomen door de </w:t>
      </w:r>
      <w:proofErr w:type="spellStart"/>
      <w:r w:rsidR="00B536F9">
        <w:t>limitaties</w:t>
      </w:r>
      <w:proofErr w:type="spellEnd"/>
      <w:r w:rsidR="00B536F9">
        <w:t xml:space="preserve"> van het project mee te wegen. Dit is doordat het een klein project is en dat niet alle </w:t>
      </w:r>
      <w:proofErr w:type="spellStart"/>
      <w:r w:rsidR="00B536F9">
        <w:t>requirements</w:t>
      </w:r>
      <w:proofErr w:type="spellEnd"/>
      <w:r w:rsidR="00B536F9">
        <w:t xml:space="preserve"> duidelijk waren vanaf de start. </w:t>
      </w:r>
    </w:p>
    <w:p w14:paraId="1BABA79E" w14:textId="77777777" w:rsidR="00B536F9" w:rsidRDefault="00B536F9" w:rsidP="00841093">
      <w:pPr>
        <w:pStyle w:val="NoSpacing"/>
      </w:pPr>
    </w:p>
    <w:p w14:paraId="234A1252" w14:textId="7D8A186A" w:rsidR="00BA5B5E" w:rsidRDefault="00B536F9" w:rsidP="00841093">
      <w:pPr>
        <w:pStyle w:val="NoSpacing"/>
      </w:pPr>
      <w:r>
        <w:t xml:space="preserve">Het project eist een deel kennis over </w:t>
      </w:r>
      <w:proofErr w:type="spellStart"/>
      <w:r>
        <w:t>Azure</w:t>
      </w:r>
      <w:proofErr w:type="spellEnd"/>
      <w:r>
        <w:t xml:space="preserve"> en de componenten daarin. Doordat eerst een uitgezoomd perspectief getekend kan worden is C</w:t>
      </w:r>
      <w:r w:rsidR="00C973C8">
        <w:t>4</w:t>
      </w:r>
      <w:r>
        <w:t xml:space="preserve"> in dit geval handiger omdat niet gelijk alle technieken geïmplementeerd hoeft te worden. Dit </w:t>
      </w:r>
      <w:r w:rsidR="00BF1AF3">
        <w:t>betekent</w:t>
      </w:r>
      <w:r>
        <w:t xml:space="preserve"> dat de architectuur in een latere sprint aangepast kan worden. </w:t>
      </w:r>
    </w:p>
    <w:p w14:paraId="6BAD96EC" w14:textId="77777777" w:rsidR="00BA5B5E" w:rsidRDefault="00BA5B5E" w:rsidP="00841093">
      <w:pPr>
        <w:pStyle w:val="NoSpacing"/>
      </w:pPr>
    </w:p>
    <w:p w14:paraId="7D83D258" w14:textId="6E4A5D10" w:rsidR="00421E89" w:rsidRDefault="00E94932" w:rsidP="00980D14">
      <w:pPr>
        <w:pStyle w:val="Heading2"/>
      </w:pPr>
      <w:bookmarkStart w:id="348" w:name="_Toc84545437"/>
      <w:bookmarkStart w:id="349" w:name="_Toc84550432"/>
      <w:bookmarkStart w:id="350" w:name="_Toc84550787"/>
      <w:bookmarkStart w:id="351" w:name="_Toc84550875"/>
      <w:bookmarkStart w:id="352" w:name="_Toc85144951"/>
      <w:bookmarkStart w:id="353" w:name="_Toc85155927"/>
      <w:bookmarkStart w:id="354" w:name="_Toc85156152"/>
      <w:bookmarkStart w:id="355" w:name="_Toc85156303"/>
      <w:bookmarkStart w:id="356" w:name="_Toc85156640"/>
      <w:bookmarkStart w:id="357" w:name="_Toc85156807"/>
      <w:bookmarkStart w:id="358" w:name="_Toc85156989"/>
      <w:bookmarkStart w:id="359" w:name="_Toc85157183"/>
      <w:bookmarkStart w:id="360" w:name="_Toc85157389"/>
      <w:bookmarkStart w:id="361" w:name="_Toc85157603"/>
      <w:r>
        <w:t>6</w:t>
      </w:r>
      <w:r w:rsidR="00980D14">
        <w:t xml:space="preserve">.3 </w:t>
      </w:r>
      <w:r w:rsidR="00245D94">
        <w:t>C4 model</w:t>
      </w:r>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p>
    <w:p w14:paraId="4529687D" w14:textId="77777777" w:rsidR="00421E89" w:rsidRDefault="00245D94" w:rsidP="00375454">
      <w:pPr>
        <w:pStyle w:val="NoSpacing"/>
      </w:pPr>
      <w:r>
        <w:rPr>
          <w:color w:val="000000"/>
        </w:rPr>
        <w:t xml:space="preserve">Het C4 model bestaat uit 4 levels. </w:t>
      </w:r>
      <w:r w:rsidRPr="002B43C1">
        <w:rPr>
          <w:lang w:val="fr-FR"/>
        </w:rPr>
        <w:t xml:space="preserve">System </w:t>
      </w:r>
      <w:proofErr w:type="spellStart"/>
      <w:r w:rsidRPr="002B43C1">
        <w:rPr>
          <w:lang w:val="fr-FR"/>
        </w:rPr>
        <w:t>context</w:t>
      </w:r>
      <w:proofErr w:type="spellEnd"/>
      <w:r w:rsidRPr="002B43C1">
        <w:rPr>
          <w:color w:val="000000"/>
          <w:lang w:val="fr-FR"/>
        </w:rPr>
        <w:t>, Container, Component en Code.</w:t>
      </w:r>
      <w:r w:rsidRPr="002B43C1">
        <w:rPr>
          <w:lang w:val="fr-FR"/>
        </w:rPr>
        <w:t xml:space="preserve"> </w:t>
      </w:r>
      <w:r>
        <w:t xml:space="preserve">Dit zijn de standaard levels die zich bevinden binnen het C4 model. Deze vier levels kunnen een architectuur creëren maar daarnaast zijn er nog ondersteunende levels dat geldt binnen het C4 model. Voorbeelden zijn een System landschape diagram, </w:t>
      </w:r>
      <w:proofErr w:type="spellStart"/>
      <w:r>
        <w:t>Dynamic</w:t>
      </w:r>
      <w:proofErr w:type="spellEnd"/>
      <w:r>
        <w:t xml:space="preserve"> diagram of een </w:t>
      </w:r>
      <w:proofErr w:type="spellStart"/>
      <w:r>
        <w:t>deployment</w:t>
      </w:r>
      <w:proofErr w:type="spellEnd"/>
      <w:r>
        <w:t xml:space="preserve"> diagram. </w:t>
      </w:r>
      <w:r>
        <w:br/>
      </w:r>
    </w:p>
    <w:p w14:paraId="609A5A40" w14:textId="77777777" w:rsidR="00F932C9" w:rsidRDefault="00F932C9">
      <w:pPr>
        <w:rPr>
          <w:smallCaps/>
          <w:spacing w:val="5"/>
          <w:sz w:val="24"/>
          <w:szCs w:val="24"/>
        </w:rPr>
      </w:pPr>
      <w:r>
        <w:br w:type="page"/>
      </w:r>
    </w:p>
    <w:p w14:paraId="1C853719" w14:textId="5FE12214" w:rsidR="00421E89" w:rsidRPr="00980D14" w:rsidRDefault="00E94932" w:rsidP="00980D14">
      <w:pPr>
        <w:pStyle w:val="Heading3"/>
      </w:pPr>
      <w:bookmarkStart w:id="362" w:name="_Toc84545438"/>
      <w:bookmarkStart w:id="363" w:name="_Toc84550433"/>
      <w:bookmarkStart w:id="364" w:name="_Toc84550788"/>
      <w:bookmarkStart w:id="365" w:name="_Toc84550876"/>
      <w:bookmarkStart w:id="366" w:name="_Toc85144952"/>
      <w:bookmarkStart w:id="367" w:name="_Toc85155928"/>
      <w:bookmarkStart w:id="368" w:name="_Toc85156153"/>
      <w:bookmarkStart w:id="369" w:name="_Toc85156304"/>
      <w:bookmarkStart w:id="370" w:name="_Toc85156641"/>
      <w:bookmarkStart w:id="371" w:name="_Toc85156808"/>
      <w:bookmarkStart w:id="372" w:name="_Toc85156990"/>
      <w:bookmarkStart w:id="373" w:name="_Toc85157184"/>
      <w:bookmarkStart w:id="374" w:name="_Toc85157390"/>
      <w:r>
        <w:lastRenderedPageBreak/>
        <w:t>6</w:t>
      </w:r>
      <w:r w:rsidR="00980D14" w:rsidRPr="00980D14">
        <w:t xml:space="preserve">.3.1 </w:t>
      </w:r>
      <w:r w:rsidR="00245D94" w:rsidRPr="00980D14">
        <w:t>Level 1 Systeem Context Diagram</w:t>
      </w:r>
      <w:bookmarkEnd w:id="362"/>
      <w:bookmarkEnd w:id="363"/>
      <w:bookmarkEnd w:id="364"/>
      <w:bookmarkEnd w:id="365"/>
      <w:bookmarkEnd w:id="366"/>
      <w:bookmarkEnd w:id="367"/>
      <w:bookmarkEnd w:id="368"/>
      <w:bookmarkEnd w:id="369"/>
      <w:bookmarkEnd w:id="370"/>
      <w:bookmarkEnd w:id="371"/>
      <w:bookmarkEnd w:id="372"/>
      <w:bookmarkEnd w:id="373"/>
      <w:bookmarkEnd w:id="374"/>
    </w:p>
    <w:p w14:paraId="3D9F787F" w14:textId="0FEB54EA" w:rsidR="000B477C" w:rsidRDefault="002374BF" w:rsidP="00375454">
      <w:pPr>
        <w:pStyle w:val="NoSpacing"/>
      </w:pPr>
      <w:r>
        <w:rPr>
          <w:noProof/>
        </w:rPr>
        <mc:AlternateContent>
          <mc:Choice Requires="wpg">
            <w:drawing>
              <wp:anchor distT="0" distB="0" distL="114300" distR="114300" simplePos="0" relativeHeight="251617280" behindDoc="0" locked="0" layoutInCell="1" allowOverlap="1" wp14:anchorId="7BBC9877" wp14:editId="39125E17">
                <wp:simplePos x="0" y="0"/>
                <wp:positionH relativeFrom="column">
                  <wp:posOffset>1025</wp:posOffset>
                </wp:positionH>
                <wp:positionV relativeFrom="paragraph">
                  <wp:posOffset>702662</wp:posOffset>
                </wp:positionV>
                <wp:extent cx="5507990" cy="4046333"/>
                <wp:effectExtent l="0" t="0" r="0" b="0"/>
                <wp:wrapTight wrapText="bothSides">
                  <wp:wrapPolygon edited="0">
                    <wp:start x="0" y="0"/>
                    <wp:lineTo x="0" y="21458"/>
                    <wp:lineTo x="21515" y="21458"/>
                    <wp:lineTo x="21515" y="0"/>
                    <wp:lineTo x="0" y="0"/>
                  </wp:wrapPolygon>
                </wp:wrapTight>
                <wp:docPr id="14" name="Groep 14"/>
                <wp:cNvGraphicFramePr/>
                <a:graphic xmlns:a="http://schemas.openxmlformats.org/drawingml/2006/main">
                  <a:graphicData uri="http://schemas.microsoft.com/office/word/2010/wordprocessingGroup">
                    <wpg:wgp>
                      <wpg:cNvGrpSpPr/>
                      <wpg:grpSpPr>
                        <a:xfrm>
                          <a:off x="0" y="0"/>
                          <a:ext cx="5507990" cy="4046333"/>
                          <a:chOff x="0" y="0"/>
                          <a:chExt cx="5507990" cy="4046333"/>
                        </a:xfrm>
                      </wpg:grpSpPr>
                      <pic:pic xmlns:pic="http://schemas.openxmlformats.org/drawingml/2006/picture">
                        <pic:nvPicPr>
                          <pic:cNvPr id="6" name="Afbeelding 6"/>
                          <pic:cNvPicPr>
                            <a:picLocks noChangeAspect="1"/>
                          </pic:cNvPicPr>
                        </pic:nvPicPr>
                        <pic:blipFill rotWithShape="1">
                          <a:blip r:embed="rId17">
                            <a:extLst>
                              <a:ext uri="{28A0092B-C50C-407E-A947-70E740481C1C}">
                                <a14:useLocalDpi xmlns:a14="http://schemas.microsoft.com/office/drawing/2010/main" val="0"/>
                              </a:ext>
                            </a:extLst>
                          </a:blip>
                          <a:srcRect l="2200" t="1359" r="2168" b="1974"/>
                          <a:stretch/>
                        </pic:blipFill>
                        <pic:spPr bwMode="auto">
                          <a:xfrm>
                            <a:off x="0" y="0"/>
                            <a:ext cx="5507990" cy="3864610"/>
                          </a:xfrm>
                          <a:prstGeom prst="rect">
                            <a:avLst/>
                          </a:prstGeom>
                          <a:ln>
                            <a:noFill/>
                          </a:ln>
                          <a:extLst>
                            <a:ext uri="{53640926-AAD7-44D8-BBD7-CCE9431645EC}">
                              <a14:shadowObscured xmlns:a14="http://schemas.microsoft.com/office/drawing/2010/main"/>
                            </a:ext>
                          </a:extLst>
                        </pic:spPr>
                      </pic:pic>
                      <wps:wsp>
                        <wps:cNvPr id="11" name="Tekstvak 11"/>
                        <wps:cNvSpPr txBox="1"/>
                        <wps:spPr>
                          <a:xfrm>
                            <a:off x="0" y="3874883"/>
                            <a:ext cx="5507990" cy="171450"/>
                          </a:xfrm>
                          <a:prstGeom prst="rect">
                            <a:avLst/>
                          </a:prstGeom>
                          <a:solidFill>
                            <a:prstClr val="white"/>
                          </a:solidFill>
                          <a:ln>
                            <a:noFill/>
                          </a:ln>
                        </wps:spPr>
                        <wps:txbx>
                          <w:txbxContent>
                            <w:p w14:paraId="2C094B76" w14:textId="7E7EB102" w:rsidR="000B477C" w:rsidRPr="002374BF" w:rsidRDefault="000B477C" w:rsidP="000B477C">
                              <w:pPr>
                                <w:pStyle w:val="NoSpacing"/>
                                <w:rPr>
                                  <w:rStyle w:val="SubtleEmphasis"/>
                                </w:rPr>
                              </w:pPr>
                              <w:r w:rsidRPr="002374BF">
                                <w:rPr>
                                  <w:rStyle w:val="SubtleEmphasis"/>
                                </w:rPr>
                                <w:t xml:space="preserve">Figuur </w:t>
                              </w:r>
                              <w:r w:rsidRPr="002374BF">
                                <w:rPr>
                                  <w:rStyle w:val="SubtleEmphasis"/>
                                </w:rPr>
                                <w:fldChar w:fldCharType="begin"/>
                              </w:r>
                              <w:r w:rsidRPr="002374BF">
                                <w:rPr>
                                  <w:rStyle w:val="SubtleEmphasis"/>
                                </w:rPr>
                                <w:instrText xml:space="preserve"> SEQ Figuur \* ARABIC </w:instrText>
                              </w:r>
                              <w:r w:rsidRPr="002374BF">
                                <w:rPr>
                                  <w:rStyle w:val="SubtleEmphasis"/>
                                </w:rPr>
                                <w:fldChar w:fldCharType="separate"/>
                              </w:r>
                              <w:r w:rsidR="00457EA1">
                                <w:rPr>
                                  <w:rStyle w:val="SubtleEmphasis"/>
                                  <w:noProof/>
                                </w:rPr>
                                <w:t>3</w:t>
                              </w:r>
                              <w:r w:rsidRPr="002374BF">
                                <w:rPr>
                                  <w:rStyle w:val="SubtleEmphasis"/>
                                </w:rPr>
                                <w:fldChar w:fldCharType="end"/>
                              </w:r>
                              <w:r w:rsidRPr="002374BF">
                                <w:rPr>
                                  <w:rStyle w:val="SubtleEmphasis"/>
                                </w:rPr>
                                <w:t xml:space="preserve"> Level 1 System context diagram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7BBC9877" id="Groep 14" o:spid="_x0000_s1033" style="position:absolute;margin-left:.1pt;margin-top:55.35pt;width:433.7pt;height:318.6pt;z-index:251617280" coordsize="55079,404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">
                <v:shape id="Afbeelding 6" o:spid="_x0000_s1034" type="#_x0000_t75" style="position:absolute;width:55079;height:386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">
                  <v:imagedata r:id="rId18" o:title="" croptop="891f" cropbottom="1294f" cropleft="1442f" cropright="1421f"/>
                </v:shape>
                <v:shape id="Tekstvak 11" o:spid="_x0000_s1035" type="#_x0000_t202" style="position:absolute;top:38748;width:55079;height:1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" stroked="f">
                  <v:textbox inset="0,0,0,0">
                    <w:txbxContent>
                      <w:p w14:paraId="2C094B76" w14:textId="7E7EB102" w:rsidR="000B477C" w:rsidRPr="002374BF" w:rsidRDefault="000B477C" w:rsidP="000B477C">
                        <w:pPr>
                          <w:pStyle w:val="NoSpacing"/>
                          <w:rPr>
                            <w:rStyle w:val="SubtleEmphasis"/>
                          </w:rPr>
                        </w:pPr>
                        <w:r w:rsidRPr="002374BF">
                          <w:rPr>
                            <w:rStyle w:val="SubtleEmphasis"/>
                          </w:rPr>
                          <w:t xml:space="preserve">Figuur </w:t>
                        </w:r>
                        <w:r w:rsidRPr="002374BF">
                          <w:rPr>
                            <w:rStyle w:val="SubtleEmphasis"/>
                          </w:rPr>
                          <w:fldChar w:fldCharType="begin"/>
                        </w:r>
                        <w:r w:rsidRPr="002374BF">
                          <w:rPr>
                            <w:rStyle w:val="SubtleEmphasis"/>
                          </w:rPr>
                          <w:instrText xml:space="preserve"> SEQ Figuur \* ARABIC </w:instrText>
                        </w:r>
                        <w:r w:rsidRPr="002374BF">
                          <w:rPr>
                            <w:rStyle w:val="SubtleEmphasis"/>
                          </w:rPr>
                          <w:fldChar w:fldCharType="separate"/>
                        </w:r>
                        <w:r w:rsidR="00457EA1">
                          <w:rPr>
                            <w:rStyle w:val="SubtleEmphasis"/>
                            <w:noProof/>
                          </w:rPr>
                          <w:t>3</w:t>
                        </w:r>
                        <w:r w:rsidRPr="002374BF">
                          <w:rPr>
                            <w:rStyle w:val="SubtleEmphasis"/>
                          </w:rPr>
                          <w:fldChar w:fldCharType="end"/>
                        </w:r>
                        <w:r w:rsidRPr="002374BF">
                          <w:rPr>
                            <w:rStyle w:val="SubtleEmphasis"/>
                          </w:rPr>
                          <w:t xml:space="preserve"> Level 1 System context diagram</w:t>
                        </w:r>
                      </w:p>
                    </w:txbxContent>
                  </v:textbox>
                </v:shape>
                <w10:wrap type="tight"/>
              </v:group>
            </w:pict>
          </mc:Fallback>
        </mc:AlternateContent>
      </w:r>
      <w:r w:rsidR="00245D94" w:rsidRPr="00375454">
        <w:t xml:space="preserve">Startend vanuit de level 1, oftewel de ‘System context diagram’ </w:t>
      </w:r>
      <w:r w:rsidR="00532352">
        <w:t xml:space="preserve">wordt </w:t>
      </w:r>
      <w:r w:rsidR="005A7687">
        <w:t>geanalyseerd</w:t>
      </w:r>
      <w:r w:rsidR="00532352">
        <w:t xml:space="preserve"> welke systemen het project mee te maken zal hebben.</w:t>
      </w:r>
      <w:r w:rsidR="00245D94" w:rsidRPr="00375454">
        <w:t xml:space="preserve"> In deze diagram worden naast het systeem, actoren gemodelleerd</w:t>
      </w:r>
      <w:r w:rsidR="00532352">
        <w:t xml:space="preserve"> om vast te stellen welke stakeholders interactie hebben met de </w:t>
      </w:r>
      <w:proofErr w:type="spellStart"/>
      <w:r w:rsidR="00532352">
        <w:t>MonitoringsApp</w:t>
      </w:r>
      <w:proofErr w:type="spellEnd"/>
      <w:r w:rsidR="00245D94" w:rsidRPr="00375454">
        <w:t xml:space="preserve">. Deze actoren zijn de primaire stakeholders van het systeem. </w:t>
      </w:r>
      <w:r w:rsidR="00532352">
        <w:t>Als laatst wordt de interactie tussen de systemen gevisualiseerd.</w:t>
      </w:r>
    </w:p>
    <w:p w14:paraId="29DE85BE" w14:textId="77777777" w:rsidR="005F6701" w:rsidRDefault="00206F3D" w:rsidP="00375454">
      <w:pPr>
        <w:pStyle w:val="NoSpacing"/>
      </w:pPr>
      <w:r>
        <w:t xml:space="preserve"> </w:t>
      </w:r>
    </w:p>
    <w:p w14:paraId="58BD8930" w14:textId="7635D818" w:rsidR="009340DA" w:rsidRDefault="009340DA" w:rsidP="00F932C9">
      <w:pPr>
        <w:pStyle w:val="NoSpacing"/>
      </w:pPr>
      <w:r>
        <w:t xml:space="preserve">In figuur 3 is </w:t>
      </w:r>
      <w:r w:rsidR="008A3417">
        <w:t xml:space="preserve">te zien dat de </w:t>
      </w:r>
      <w:proofErr w:type="spellStart"/>
      <w:r w:rsidR="0080373A">
        <w:t>M</w:t>
      </w:r>
      <w:r w:rsidR="008A3417">
        <w:t>onitoringApp</w:t>
      </w:r>
      <w:proofErr w:type="spellEnd"/>
      <w:r w:rsidR="008A3417">
        <w:t xml:space="preserve"> groen getekend is, gekoppeld aan een applicatie. Deze applicatie is de gemonitorde software. </w:t>
      </w:r>
      <w:r w:rsidR="00BF1AF3">
        <w:t>Hiervan uit</w:t>
      </w:r>
      <w:r w:rsidR="008A3417">
        <w:t xml:space="preserve"> is op te maken dat er vanuit de monitoringsapp een verbinding is naar de applicatie. Dit </w:t>
      </w:r>
      <w:r w:rsidR="00BF1AF3">
        <w:t>betekent</w:t>
      </w:r>
      <w:r w:rsidR="008A3417">
        <w:t xml:space="preserve"> dat de gemonitorde applicatie niet van de hoogte is dat de </w:t>
      </w:r>
      <w:proofErr w:type="spellStart"/>
      <w:r w:rsidR="008A3417">
        <w:t>MonitoringApp</w:t>
      </w:r>
      <w:proofErr w:type="spellEnd"/>
      <w:r w:rsidR="008A3417">
        <w:t xml:space="preserve"> bestaat. </w:t>
      </w:r>
    </w:p>
    <w:p w14:paraId="7A44D4FE" w14:textId="77777777" w:rsidR="00F932C9" w:rsidRPr="00BC386D" w:rsidRDefault="00F932C9" w:rsidP="00F932C9">
      <w:pPr>
        <w:pStyle w:val="NoSpacing"/>
      </w:pPr>
      <w:r w:rsidRPr="00BC386D">
        <w:t>De twee actoren die hierboven zijn opgenomen zijn de klant (de eigenaar van de gemonitorde software) en de supportmedewerker. De klant kan via een dashboard allerlei informatie opvragen</w:t>
      </w:r>
      <w:r w:rsidR="008A3417">
        <w:t xml:space="preserve">. </w:t>
      </w:r>
      <w:r w:rsidRPr="00BC386D">
        <w:t>De supportmedewerker kan dit doen via de '</w:t>
      </w:r>
      <w:proofErr w:type="spellStart"/>
      <w:r w:rsidRPr="00BC386D">
        <w:t>MonitoringsApp</w:t>
      </w:r>
      <w:proofErr w:type="spellEnd"/>
      <w:r w:rsidRPr="00BC386D">
        <w:t>' om ervoor te zorgen dat de status van de tests goed zijn.</w:t>
      </w:r>
    </w:p>
    <w:p w14:paraId="3DAC1D51" w14:textId="77777777" w:rsidR="005F6701" w:rsidRDefault="005F6701">
      <w:r>
        <w:br w:type="page"/>
      </w:r>
    </w:p>
    <w:p w14:paraId="0EED8ECF" w14:textId="77777777" w:rsidR="00000EB3" w:rsidRDefault="00000EB3" w:rsidP="00375454">
      <w:pPr>
        <w:pStyle w:val="NoSpacing"/>
      </w:pPr>
    </w:p>
    <w:tbl>
      <w:tblPr>
        <w:tblStyle w:val="PlainTable5"/>
        <w:tblW w:w="9060" w:type="dxa"/>
        <w:tblLayout w:type="fixed"/>
        <w:tblLook w:val="06A0" w:firstRow="1" w:lastRow="0" w:firstColumn="1" w:lastColumn="0" w:noHBand="1" w:noVBand="1"/>
      </w:tblPr>
      <w:tblGrid>
        <w:gridCol w:w="2715"/>
        <w:gridCol w:w="6345"/>
      </w:tblGrid>
      <w:tr w:rsidR="005F6701" w14:paraId="03BDB20C" w14:textId="77777777" w:rsidTr="00B70484">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715" w:type="dxa"/>
          </w:tcPr>
          <w:p w14:paraId="4A8C61A2" w14:textId="77777777" w:rsidR="005F6701" w:rsidRDefault="005F6701" w:rsidP="00B70484">
            <w:pPr>
              <w:pStyle w:val="NoSpacing"/>
            </w:pPr>
            <w:r>
              <w:t>Component</w:t>
            </w:r>
          </w:p>
        </w:tc>
        <w:tc>
          <w:tcPr>
            <w:tcW w:w="6345" w:type="dxa"/>
          </w:tcPr>
          <w:p w14:paraId="068A53CE" w14:textId="77777777" w:rsidR="005F6701" w:rsidRDefault="005F6701" w:rsidP="00B70484">
            <w:pPr>
              <w:pStyle w:val="NoSpacing"/>
              <w:cnfStyle w:val="100000000000" w:firstRow="1" w:lastRow="0" w:firstColumn="0" w:lastColumn="0" w:oddVBand="0" w:evenVBand="0" w:oddHBand="0" w:evenHBand="0" w:firstRowFirstColumn="0" w:firstRowLastColumn="0" w:lastRowFirstColumn="0" w:lastRowLastColumn="0"/>
            </w:pPr>
            <w:r>
              <w:t>Beschrijving</w:t>
            </w:r>
          </w:p>
        </w:tc>
      </w:tr>
      <w:tr w:rsidR="005F6701" w14:paraId="5EADF67E" w14:textId="77777777" w:rsidTr="00B70484">
        <w:tc>
          <w:tcPr>
            <w:cnfStyle w:val="001000000000" w:firstRow="0" w:lastRow="0" w:firstColumn="1" w:lastColumn="0" w:oddVBand="0" w:evenVBand="0" w:oddHBand="0" w:evenHBand="0" w:firstRowFirstColumn="0" w:firstRowLastColumn="0" w:lastRowFirstColumn="0" w:lastRowLastColumn="0"/>
            <w:tcW w:w="2715" w:type="dxa"/>
          </w:tcPr>
          <w:p w14:paraId="1F643048" w14:textId="77777777" w:rsidR="005F6701" w:rsidRDefault="005F6701" w:rsidP="00B70484">
            <w:pPr>
              <w:pStyle w:val="NoSpacing"/>
            </w:pPr>
            <w:r>
              <w:t>Klant</w:t>
            </w:r>
          </w:p>
        </w:tc>
        <w:tc>
          <w:tcPr>
            <w:tcW w:w="6345" w:type="dxa"/>
          </w:tcPr>
          <w:p w14:paraId="619CFD4A" w14:textId="77777777" w:rsidR="005F6701" w:rsidRDefault="005F6701" w:rsidP="00B70484">
            <w:pPr>
              <w:pStyle w:val="NoSpacing"/>
              <w:cnfStyle w:val="000000000000" w:firstRow="0" w:lastRow="0" w:firstColumn="0" w:lastColumn="0" w:oddVBand="0" w:evenVBand="0" w:oddHBand="0" w:evenHBand="0" w:firstRowFirstColumn="0" w:firstRowLastColumn="0" w:lastRowFirstColumn="0" w:lastRowLastColumn="0"/>
            </w:pPr>
            <w:r>
              <w:t xml:space="preserve">De eigenaar van de gemonitorde software die een onderhoudscontract is aangegaan bij </w:t>
            </w:r>
            <w:proofErr w:type="spellStart"/>
            <w:r>
              <w:t>JvT</w:t>
            </w:r>
            <w:proofErr w:type="spellEnd"/>
            <w:r>
              <w:t xml:space="preserve"> (Jongens van Techniek)</w:t>
            </w:r>
          </w:p>
        </w:tc>
      </w:tr>
      <w:tr w:rsidR="005F6701" w14:paraId="139E5214" w14:textId="77777777" w:rsidTr="00B70484">
        <w:tc>
          <w:tcPr>
            <w:cnfStyle w:val="001000000000" w:firstRow="0" w:lastRow="0" w:firstColumn="1" w:lastColumn="0" w:oddVBand="0" w:evenVBand="0" w:oddHBand="0" w:evenHBand="0" w:firstRowFirstColumn="0" w:firstRowLastColumn="0" w:lastRowFirstColumn="0" w:lastRowLastColumn="0"/>
            <w:tcW w:w="2715" w:type="dxa"/>
          </w:tcPr>
          <w:p w14:paraId="52D62E38" w14:textId="77777777" w:rsidR="005F6701" w:rsidRDefault="005F6701" w:rsidP="00B70484">
            <w:pPr>
              <w:pStyle w:val="NoSpacing"/>
            </w:pPr>
            <w:r>
              <w:t>Supportmedewerker</w:t>
            </w:r>
          </w:p>
        </w:tc>
        <w:tc>
          <w:tcPr>
            <w:tcW w:w="6345" w:type="dxa"/>
          </w:tcPr>
          <w:p w14:paraId="7DB7EA24" w14:textId="77777777" w:rsidR="005F6701" w:rsidRDefault="005F6701" w:rsidP="00B70484">
            <w:pPr>
              <w:pStyle w:val="NoSpacing"/>
              <w:cnfStyle w:val="000000000000" w:firstRow="0" w:lastRow="0" w:firstColumn="0" w:lastColumn="0" w:oddVBand="0" w:evenVBand="0" w:oddHBand="0" w:evenHBand="0" w:firstRowFirstColumn="0" w:firstRowLastColumn="0" w:lastRowFirstColumn="0" w:lastRowLastColumn="0"/>
            </w:pPr>
            <w:r>
              <w:t xml:space="preserve">De supportmedewerker bij </w:t>
            </w:r>
            <w:proofErr w:type="spellStart"/>
            <w:r>
              <w:t>UptimeHeroes</w:t>
            </w:r>
            <w:proofErr w:type="spellEnd"/>
            <w:r>
              <w:t>. Deze persoon beheert de tests en kan de statussen inzien.</w:t>
            </w:r>
          </w:p>
        </w:tc>
      </w:tr>
      <w:tr w:rsidR="005F6701" w14:paraId="53F0D69F" w14:textId="77777777" w:rsidTr="00B70484">
        <w:tc>
          <w:tcPr>
            <w:cnfStyle w:val="001000000000" w:firstRow="0" w:lastRow="0" w:firstColumn="1" w:lastColumn="0" w:oddVBand="0" w:evenVBand="0" w:oddHBand="0" w:evenHBand="0" w:firstRowFirstColumn="0" w:firstRowLastColumn="0" w:lastRowFirstColumn="0" w:lastRowLastColumn="0"/>
            <w:tcW w:w="2715" w:type="dxa"/>
          </w:tcPr>
          <w:p w14:paraId="3BBF8B6E" w14:textId="77777777" w:rsidR="005F6701" w:rsidRDefault="005F6701" w:rsidP="00B70484">
            <w:pPr>
              <w:pStyle w:val="NoSpacing"/>
            </w:pPr>
            <w:r>
              <w:t>Application</w:t>
            </w:r>
          </w:p>
        </w:tc>
        <w:tc>
          <w:tcPr>
            <w:tcW w:w="6345" w:type="dxa"/>
          </w:tcPr>
          <w:p w14:paraId="3E54BD59" w14:textId="77777777" w:rsidR="005F6701" w:rsidRDefault="005F6701" w:rsidP="00B70484">
            <w:pPr>
              <w:pStyle w:val="NoSpacing"/>
              <w:cnfStyle w:val="000000000000" w:firstRow="0" w:lastRow="0" w:firstColumn="0" w:lastColumn="0" w:oddVBand="0" w:evenVBand="0" w:oddHBand="0" w:evenHBand="0" w:firstRowFirstColumn="0" w:firstRowLastColumn="0" w:lastRowFirstColumn="0" w:lastRowLastColumn="0"/>
            </w:pPr>
            <w:r>
              <w:t>De gemonitorde applicatie. De monitoringsapp zal deze applicatie monitoren om statussen te kunnen controleren.</w:t>
            </w:r>
          </w:p>
        </w:tc>
      </w:tr>
      <w:tr w:rsidR="005F6701" w14:paraId="42AD3291" w14:textId="77777777" w:rsidTr="00B70484">
        <w:tc>
          <w:tcPr>
            <w:cnfStyle w:val="001000000000" w:firstRow="0" w:lastRow="0" w:firstColumn="1" w:lastColumn="0" w:oddVBand="0" w:evenVBand="0" w:oddHBand="0" w:evenHBand="0" w:firstRowFirstColumn="0" w:firstRowLastColumn="0" w:lastRowFirstColumn="0" w:lastRowLastColumn="0"/>
            <w:tcW w:w="2715" w:type="dxa"/>
          </w:tcPr>
          <w:p w14:paraId="5966830D" w14:textId="77777777" w:rsidR="005F6701" w:rsidRDefault="005F6701" w:rsidP="00B70484">
            <w:pPr>
              <w:pStyle w:val="NoSpacing"/>
            </w:pPr>
            <w:proofErr w:type="spellStart"/>
            <w:r>
              <w:t>MonitoringsApp</w:t>
            </w:r>
            <w:proofErr w:type="spellEnd"/>
          </w:p>
        </w:tc>
        <w:tc>
          <w:tcPr>
            <w:tcW w:w="6345" w:type="dxa"/>
          </w:tcPr>
          <w:p w14:paraId="4CBE7C23" w14:textId="77777777" w:rsidR="005F6701" w:rsidRDefault="005F6701" w:rsidP="00B70484">
            <w:pPr>
              <w:pStyle w:val="NoSpacing"/>
              <w:cnfStyle w:val="000000000000" w:firstRow="0" w:lastRow="0" w:firstColumn="0" w:lastColumn="0" w:oddVBand="0" w:evenVBand="0" w:oddHBand="0" w:evenHBand="0" w:firstRowFirstColumn="0" w:firstRowLastColumn="0" w:lastRowFirstColumn="0" w:lastRowLastColumn="0"/>
            </w:pPr>
            <w:r>
              <w:t>De applicatie dat ontwikkeld zal worden gedurende project. Deze '</w:t>
            </w:r>
            <w:proofErr w:type="spellStart"/>
            <w:r>
              <w:t>MonitoringsApp</w:t>
            </w:r>
            <w:proofErr w:type="spellEnd"/>
            <w:r>
              <w:t>’ monitort de applicatie die een onderhoudscontract is aangegaan.</w:t>
            </w:r>
          </w:p>
        </w:tc>
      </w:tr>
      <w:tr w:rsidR="005F6701" w14:paraId="19E6784B" w14:textId="77777777" w:rsidTr="00B70484">
        <w:tc>
          <w:tcPr>
            <w:cnfStyle w:val="001000000000" w:firstRow="0" w:lastRow="0" w:firstColumn="1" w:lastColumn="0" w:oddVBand="0" w:evenVBand="0" w:oddHBand="0" w:evenHBand="0" w:firstRowFirstColumn="0" w:firstRowLastColumn="0" w:lastRowFirstColumn="0" w:lastRowLastColumn="0"/>
            <w:tcW w:w="2715" w:type="dxa"/>
          </w:tcPr>
          <w:p w14:paraId="0979B514" w14:textId="77777777" w:rsidR="005F6701" w:rsidRDefault="005F6701" w:rsidP="00B70484">
            <w:pPr>
              <w:pStyle w:val="NoSpacing"/>
            </w:pPr>
            <w:proofErr w:type="spellStart"/>
            <w:r>
              <w:t>Azure</w:t>
            </w:r>
            <w:proofErr w:type="spellEnd"/>
            <w:r>
              <w:t xml:space="preserve"> Public Database</w:t>
            </w:r>
          </w:p>
        </w:tc>
        <w:tc>
          <w:tcPr>
            <w:tcW w:w="6345" w:type="dxa"/>
          </w:tcPr>
          <w:p w14:paraId="1D246FEC" w14:textId="77777777" w:rsidR="005F6701" w:rsidRDefault="005F6701" w:rsidP="00B70484">
            <w:pPr>
              <w:pStyle w:val="NoSpacing"/>
              <w:cnfStyle w:val="000000000000" w:firstRow="0" w:lastRow="0" w:firstColumn="0" w:lastColumn="0" w:oddVBand="0" w:evenVBand="0" w:oddHBand="0" w:evenHBand="0" w:firstRowFirstColumn="0" w:firstRowLastColumn="0" w:lastRowFirstColumn="0" w:lastRowLastColumn="0"/>
            </w:pPr>
            <w:r>
              <w:t>Data vanuit de tests dat is verkregen zal opgeslagen worden in een public database.</w:t>
            </w:r>
          </w:p>
        </w:tc>
      </w:tr>
      <w:tr w:rsidR="005F6701" w14:paraId="6A5D56FE" w14:textId="77777777" w:rsidTr="00B70484">
        <w:trPr>
          <w:trHeight w:val="480"/>
        </w:trPr>
        <w:tc>
          <w:tcPr>
            <w:cnfStyle w:val="001000000000" w:firstRow="0" w:lastRow="0" w:firstColumn="1" w:lastColumn="0" w:oddVBand="0" w:evenVBand="0" w:oddHBand="0" w:evenHBand="0" w:firstRowFirstColumn="0" w:firstRowLastColumn="0" w:lastRowFirstColumn="0" w:lastRowLastColumn="0"/>
            <w:tcW w:w="2715" w:type="dxa"/>
          </w:tcPr>
          <w:p w14:paraId="39A19AA1" w14:textId="77777777" w:rsidR="005F6701" w:rsidRDefault="005F6701" w:rsidP="00B70484">
            <w:pPr>
              <w:pStyle w:val="NoSpacing"/>
            </w:pPr>
            <w:proofErr w:type="spellStart"/>
            <w:r>
              <w:t>Azure</w:t>
            </w:r>
            <w:proofErr w:type="spellEnd"/>
            <w:r>
              <w:t xml:space="preserve"> Monitor</w:t>
            </w:r>
          </w:p>
        </w:tc>
        <w:tc>
          <w:tcPr>
            <w:tcW w:w="6345" w:type="dxa"/>
          </w:tcPr>
          <w:p w14:paraId="07B5F3F9" w14:textId="77777777" w:rsidR="005F6701" w:rsidRDefault="005F6701" w:rsidP="00B70484">
            <w:pPr>
              <w:pStyle w:val="NoSpacing"/>
              <w:cnfStyle w:val="000000000000" w:firstRow="0" w:lastRow="0" w:firstColumn="0" w:lastColumn="0" w:oddVBand="0" w:evenVBand="0" w:oddHBand="0" w:evenHBand="0" w:firstRowFirstColumn="0" w:firstRowLastColumn="0" w:lastRowFirstColumn="0" w:lastRowLastColumn="0"/>
            </w:pPr>
            <w:r>
              <w:t xml:space="preserve">De </w:t>
            </w:r>
            <w:proofErr w:type="spellStart"/>
            <w:r>
              <w:t>Azure</w:t>
            </w:r>
            <w:proofErr w:type="spellEnd"/>
            <w:r>
              <w:t xml:space="preserve"> Monitor is een dashboard voor de klant die een dashboard krijgt via de </w:t>
            </w:r>
            <w:proofErr w:type="spellStart"/>
            <w:r>
              <w:t>Azure</w:t>
            </w:r>
            <w:proofErr w:type="spellEnd"/>
            <w:r>
              <w:t xml:space="preserve"> Monitor applicatie.</w:t>
            </w:r>
          </w:p>
        </w:tc>
      </w:tr>
    </w:tbl>
    <w:p w14:paraId="19DF4FAD" w14:textId="77777777" w:rsidR="005F6701" w:rsidRDefault="005F6701" w:rsidP="005F6701">
      <w:pPr>
        <w:pStyle w:val="NoSpacing"/>
        <w:rPr>
          <w:rFonts w:ascii="Calibri Light" w:eastAsia="Yu Gothic Light" w:hAnsi="Calibri Light" w:cs="Times New Roman"/>
          <w:color w:val="1F3763"/>
          <w:sz w:val="24"/>
          <w:szCs w:val="24"/>
        </w:rPr>
      </w:pPr>
      <w:r w:rsidRPr="0BA60551">
        <w:rPr>
          <w:rStyle w:val="SubtleEmphasis"/>
        </w:rPr>
        <w:t xml:space="preserve">Tabel </w:t>
      </w:r>
      <w:r w:rsidR="002B19F5">
        <w:rPr>
          <w:rStyle w:val="SubtleEmphasis"/>
        </w:rPr>
        <w:t>6</w:t>
      </w:r>
      <w:r w:rsidRPr="0BA60551">
        <w:rPr>
          <w:rStyle w:val="SubtleEmphasis"/>
        </w:rPr>
        <w:t>: Systeem context diagram beschrijving</w:t>
      </w:r>
    </w:p>
    <w:p w14:paraId="27006DED" w14:textId="77777777" w:rsidR="005F6701" w:rsidRDefault="005F6701" w:rsidP="005F6701">
      <w:r>
        <w:br w:type="page"/>
      </w:r>
    </w:p>
    <w:p w14:paraId="5685DAEA" w14:textId="28175369" w:rsidR="00421E89" w:rsidRDefault="00E94932">
      <w:pPr>
        <w:pStyle w:val="Heading3"/>
      </w:pPr>
      <w:bookmarkStart w:id="375" w:name="_Toc84545439"/>
      <w:bookmarkStart w:id="376" w:name="_Toc84550434"/>
      <w:bookmarkStart w:id="377" w:name="_Toc84550789"/>
      <w:bookmarkStart w:id="378" w:name="_Toc84550877"/>
      <w:bookmarkStart w:id="379" w:name="_Toc85144953"/>
      <w:bookmarkStart w:id="380" w:name="_Toc85155929"/>
      <w:bookmarkStart w:id="381" w:name="_Toc85156154"/>
      <w:bookmarkStart w:id="382" w:name="_Toc85156305"/>
      <w:bookmarkStart w:id="383" w:name="_Toc85156642"/>
      <w:bookmarkStart w:id="384" w:name="_Toc85156809"/>
      <w:bookmarkStart w:id="385" w:name="_Toc85156991"/>
      <w:bookmarkStart w:id="386" w:name="_Toc85157185"/>
      <w:bookmarkStart w:id="387" w:name="_Toc85157391"/>
      <w:r>
        <w:lastRenderedPageBreak/>
        <w:t>6</w:t>
      </w:r>
      <w:r w:rsidR="00B75C20">
        <w:t>.3.2 L</w:t>
      </w:r>
      <w:r w:rsidR="00245D94">
        <w:t>evel 2 Container Diagram</w:t>
      </w:r>
      <w:bookmarkEnd w:id="375"/>
      <w:bookmarkEnd w:id="376"/>
      <w:bookmarkEnd w:id="377"/>
      <w:bookmarkEnd w:id="378"/>
      <w:bookmarkEnd w:id="379"/>
      <w:bookmarkEnd w:id="380"/>
      <w:bookmarkEnd w:id="381"/>
      <w:bookmarkEnd w:id="382"/>
      <w:bookmarkEnd w:id="383"/>
      <w:bookmarkEnd w:id="384"/>
      <w:bookmarkEnd w:id="385"/>
      <w:bookmarkEnd w:id="386"/>
      <w:bookmarkEnd w:id="387"/>
    </w:p>
    <w:p w14:paraId="682C173A" w14:textId="77777777" w:rsidR="00421E89" w:rsidRDefault="00245D94" w:rsidP="00375454">
      <w:pPr>
        <w:pStyle w:val="NoSpacing"/>
      </w:pPr>
      <w:r>
        <w:t xml:space="preserve">Een stap </w:t>
      </w:r>
      <w:r w:rsidR="005F6701">
        <w:t>verder</w:t>
      </w:r>
      <w:r>
        <w:t xml:space="preserve"> naar level 2, oftewel de ‘Container diagram’. </w:t>
      </w:r>
      <w:r w:rsidR="005F6701">
        <w:t xml:space="preserve">Binnen deze level wordt </w:t>
      </w:r>
      <w:r w:rsidR="00E30DA1">
        <w:t>de focus gelegd op de</w:t>
      </w:r>
      <w:r w:rsidR="005F6701">
        <w:t xml:space="preserve"> groene componenten van Level 1 (figuur 3)</w:t>
      </w:r>
      <w:r>
        <w:t>. De verschillende componenten worden gevisualiseerd en de onderlinge relaties worden blootgelegd. Een container kan zijn een systeem, database, mobiele applicatie of een resource binnen het systeem. Doordat er binnen het project meerdere containers zijn, zijn de relaties tussen deze belangrijk en zal zorgvuldig gevisualiseerd moeten worden.</w:t>
      </w:r>
    </w:p>
    <w:p w14:paraId="7E83EC33" w14:textId="77777777" w:rsidR="006D28B3" w:rsidRDefault="006D28B3" w:rsidP="00375454">
      <w:pPr>
        <w:pStyle w:val="NoSpacing"/>
      </w:pPr>
    </w:p>
    <w:p w14:paraId="26096274" w14:textId="77777777" w:rsidR="00B85AA0" w:rsidRDefault="00B85AA0">
      <w:r>
        <w:rPr>
          <w:noProof/>
        </w:rPr>
        <mc:AlternateContent>
          <mc:Choice Requires="wpg">
            <w:drawing>
              <wp:anchor distT="0" distB="0" distL="114300" distR="114300" simplePos="0" relativeHeight="251626496" behindDoc="0" locked="0" layoutInCell="1" allowOverlap="1" wp14:anchorId="54038F74" wp14:editId="10B059FF">
                <wp:simplePos x="0" y="0"/>
                <wp:positionH relativeFrom="column">
                  <wp:posOffset>40005</wp:posOffset>
                </wp:positionH>
                <wp:positionV relativeFrom="paragraph">
                  <wp:posOffset>6985</wp:posOffset>
                </wp:positionV>
                <wp:extent cx="4876800" cy="4749800"/>
                <wp:effectExtent l="0" t="0" r="0" b="0"/>
                <wp:wrapTight wrapText="bothSides">
                  <wp:wrapPolygon edited="0">
                    <wp:start x="0" y="0"/>
                    <wp:lineTo x="0" y="21484"/>
                    <wp:lineTo x="21516" y="21484"/>
                    <wp:lineTo x="21516" y="0"/>
                    <wp:lineTo x="0" y="0"/>
                  </wp:wrapPolygon>
                </wp:wrapTight>
                <wp:docPr id="19" name="Groep 19"/>
                <wp:cNvGraphicFramePr/>
                <a:graphic xmlns:a="http://schemas.openxmlformats.org/drawingml/2006/main">
                  <a:graphicData uri="http://schemas.microsoft.com/office/word/2010/wordprocessingGroup">
                    <wpg:wgp>
                      <wpg:cNvGrpSpPr/>
                      <wpg:grpSpPr>
                        <a:xfrm>
                          <a:off x="0" y="0"/>
                          <a:ext cx="4876800" cy="4749800"/>
                          <a:chOff x="0" y="0"/>
                          <a:chExt cx="4498975" cy="4330354"/>
                        </a:xfrm>
                      </wpg:grpSpPr>
                      <pic:pic xmlns:pic="http://schemas.openxmlformats.org/drawingml/2006/picture">
                        <pic:nvPicPr>
                          <pic:cNvPr id="16" name="Afbeelding 16"/>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4498975" cy="4079875"/>
                          </a:xfrm>
                          <a:prstGeom prst="rect">
                            <a:avLst/>
                          </a:prstGeom>
                        </pic:spPr>
                      </pic:pic>
                      <wps:wsp>
                        <wps:cNvPr id="18" name="Tekstvak 18"/>
                        <wps:cNvSpPr txBox="1"/>
                        <wps:spPr>
                          <a:xfrm>
                            <a:off x="0" y="4060479"/>
                            <a:ext cx="4498975" cy="269875"/>
                          </a:xfrm>
                          <a:prstGeom prst="rect">
                            <a:avLst/>
                          </a:prstGeom>
                          <a:solidFill>
                            <a:prstClr val="white"/>
                          </a:solidFill>
                          <a:ln>
                            <a:noFill/>
                          </a:ln>
                        </wps:spPr>
                        <wps:txbx>
                          <w:txbxContent>
                            <w:p w14:paraId="623CBADF" w14:textId="4F781246" w:rsidR="006D28B3" w:rsidRPr="00810ACB" w:rsidRDefault="006D28B3" w:rsidP="006D28B3">
                              <w:pPr>
                                <w:pStyle w:val="Caption"/>
                                <w:rPr>
                                  <w:noProof/>
                                  <w:sz w:val="20"/>
                                  <w:szCs w:val="20"/>
                                </w:rPr>
                              </w:pPr>
                              <w:r>
                                <w:t xml:space="preserve">Figuur </w:t>
                              </w:r>
                              <w:fldSimple w:instr=" SEQ Figuur \* ARABIC ">
                                <w:r w:rsidR="00457EA1">
                                  <w:rPr>
                                    <w:noProof/>
                                  </w:rPr>
                                  <w:t>4</w:t>
                                </w:r>
                              </w:fldSimple>
                              <w:r>
                                <w:t xml:space="preserve"> Level 2 Container diagram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4038F74" id="Groep 19" o:spid="_x0000_s1036" style="position:absolute;left:0;text-align:left;margin-left:3.15pt;margin-top:.55pt;width:384pt;height:374pt;z-index:251626496;mso-width-relative:margin;mso-height-relative:margin" coordsize="44989,433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">
                <v:shape id="Afbeelding 16" o:spid="_x0000_s1037" type="#_x0000_t75" style="position:absolute;width:44989;height:407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">
                  <v:imagedata r:id="rId20" o:title=""/>
                </v:shape>
                <v:shape id="Tekstvak 18" o:spid="_x0000_s1038" type="#_x0000_t202" style="position:absolute;top:40604;width:44989;height:26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" stroked="f">
                  <v:textbox inset="0,0,0,0">
                    <w:txbxContent>
                      <w:p w14:paraId="623CBADF" w14:textId="4F781246" w:rsidR="006D28B3" w:rsidRPr="00810ACB" w:rsidRDefault="006D28B3" w:rsidP="006D28B3">
                        <w:pPr>
                          <w:pStyle w:val="Caption"/>
                          <w:rPr>
                            <w:noProof/>
                            <w:sz w:val="20"/>
                            <w:szCs w:val="20"/>
                          </w:rPr>
                        </w:pPr>
                        <w:r>
                          <w:t xml:space="preserve">Figuur </w:t>
                        </w:r>
                        <w:fldSimple w:instr=" SEQ Figuur \* ARABIC ">
                          <w:r w:rsidR="00457EA1">
                            <w:rPr>
                              <w:noProof/>
                            </w:rPr>
                            <w:t>4</w:t>
                          </w:r>
                        </w:fldSimple>
                        <w:r>
                          <w:t xml:space="preserve"> Level 2 Container diagram</w:t>
                        </w:r>
                      </w:p>
                    </w:txbxContent>
                  </v:textbox>
                </v:shape>
                <w10:wrap type="tight"/>
              </v:group>
            </w:pict>
          </mc:Fallback>
        </mc:AlternateContent>
      </w:r>
    </w:p>
    <w:p w14:paraId="5112D4C8" w14:textId="77777777" w:rsidR="00B85AA0" w:rsidRDefault="00B85AA0"/>
    <w:p w14:paraId="5A79D1EC" w14:textId="77777777" w:rsidR="00B85AA0" w:rsidRDefault="00B85AA0"/>
    <w:p w14:paraId="0E773FB3" w14:textId="77777777" w:rsidR="00B85AA0" w:rsidRDefault="00B85AA0"/>
    <w:p w14:paraId="0FD37E43" w14:textId="77777777" w:rsidR="00B85AA0" w:rsidRDefault="00B85AA0"/>
    <w:p w14:paraId="3F9F87B6" w14:textId="77777777" w:rsidR="00B85AA0" w:rsidRDefault="00B85AA0"/>
    <w:p w14:paraId="662633DF" w14:textId="77777777" w:rsidR="00B85AA0" w:rsidRDefault="00B85AA0"/>
    <w:p w14:paraId="62A0DB49" w14:textId="77777777" w:rsidR="00B85AA0" w:rsidRDefault="00B85AA0"/>
    <w:p w14:paraId="5009613A" w14:textId="77777777" w:rsidR="00B85AA0" w:rsidRDefault="00B85AA0"/>
    <w:p w14:paraId="12E3C284" w14:textId="77777777" w:rsidR="00B85AA0" w:rsidRDefault="00B85AA0"/>
    <w:p w14:paraId="46AA10A1" w14:textId="77777777" w:rsidR="00B85AA0" w:rsidRDefault="00B85AA0"/>
    <w:p w14:paraId="054CBFB1" w14:textId="77777777" w:rsidR="00B85AA0" w:rsidRDefault="00B85AA0"/>
    <w:p w14:paraId="6C629C8D" w14:textId="77777777" w:rsidR="00B85AA0" w:rsidRDefault="00B85AA0"/>
    <w:p w14:paraId="1E1CB05B" w14:textId="77777777" w:rsidR="00B85AA0" w:rsidRDefault="00B85AA0"/>
    <w:p w14:paraId="4DA65286" w14:textId="77777777" w:rsidR="00B85AA0" w:rsidRDefault="00B85AA0"/>
    <w:p w14:paraId="00B8B2C1" w14:textId="77777777" w:rsidR="00B85AA0" w:rsidRDefault="00B85AA0"/>
    <w:p w14:paraId="48AE41F2" w14:textId="77777777" w:rsidR="00B85AA0" w:rsidRDefault="00B85AA0" w:rsidP="00B85AA0">
      <w:pPr>
        <w:pStyle w:val="NoSpacing"/>
      </w:pPr>
      <w:r>
        <w:t xml:space="preserve">In figuur </w:t>
      </w:r>
      <w:r w:rsidR="00361744">
        <w:t>vier</w:t>
      </w:r>
      <w:r>
        <w:t xml:space="preserve"> is te zien dat de webapplicatie verbonden is met twee database</w:t>
      </w:r>
      <w:r w:rsidR="00300E4D">
        <w:t>s</w:t>
      </w:r>
      <w:r>
        <w:t xml:space="preserve">. Het geel gemarkeerde element is een publieke database waarin de resultaten van de tests in opgeslagen wordt. Deze opslag gebeurt door de webapplicatie. De webapplicatie heeft daarna nog een privé database waarin andere gegevens in worden opgeslagen zoals inloggegevens, wachtwoorden en test gegevens. Deze gegevens mogen niet publiekelijk beschikbaar zijn waardoor deze beslissing voor scheiding is genomen. De publieke database heeft vervolgens nog een functie. Deze publieke database wordt gebruikt door een SaaS-applicatie. Deze applicatie is een dashboard voor </w:t>
      </w:r>
      <w:r w:rsidR="00200AEA">
        <w:t>de supportmedewerker om alle testresultaten gevisualiseerd te kunnen zien.</w:t>
      </w:r>
    </w:p>
    <w:p w14:paraId="6024C4B8" w14:textId="77777777" w:rsidR="00076BD5" w:rsidRDefault="00076BD5">
      <w:r>
        <w:br w:type="page"/>
      </w:r>
    </w:p>
    <w:tbl>
      <w:tblPr>
        <w:tblStyle w:val="PlainTable5"/>
        <w:tblW w:w="9060" w:type="dxa"/>
        <w:tblLook w:val="06A0" w:firstRow="1" w:lastRow="0" w:firstColumn="1" w:lastColumn="0" w:noHBand="1" w:noVBand="1"/>
      </w:tblPr>
      <w:tblGrid>
        <w:gridCol w:w="2475"/>
        <w:gridCol w:w="6585"/>
      </w:tblGrid>
      <w:tr w:rsidR="00076BD5" w14:paraId="00999DB0" w14:textId="77777777" w:rsidTr="00B70484">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475" w:type="dxa"/>
          </w:tcPr>
          <w:p w14:paraId="7D9BAA0C" w14:textId="77777777" w:rsidR="00076BD5" w:rsidRPr="0072492A" w:rsidRDefault="00076BD5" w:rsidP="0072492A">
            <w:pPr>
              <w:pStyle w:val="NoSpacing"/>
            </w:pPr>
            <w:r w:rsidRPr="0072492A">
              <w:lastRenderedPageBreak/>
              <w:t>Component</w:t>
            </w:r>
          </w:p>
        </w:tc>
        <w:tc>
          <w:tcPr>
            <w:tcW w:w="6585" w:type="dxa"/>
          </w:tcPr>
          <w:p w14:paraId="57D77B14" w14:textId="77777777" w:rsidR="00076BD5" w:rsidRPr="0072492A" w:rsidRDefault="00076BD5" w:rsidP="0072492A">
            <w:pPr>
              <w:pStyle w:val="NoSpacing"/>
              <w:cnfStyle w:val="100000000000" w:firstRow="1" w:lastRow="0" w:firstColumn="0" w:lastColumn="0" w:oddVBand="0" w:evenVBand="0" w:oddHBand="0" w:evenHBand="0" w:firstRowFirstColumn="0" w:firstRowLastColumn="0" w:lastRowFirstColumn="0" w:lastRowLastColumn="0"/>
            </w:pPr>
            <w:r w:rsidRPr="0072492A">
              <w:t>Beschrijving</w:t>
            </w:r>
          </w:p>
        </w:tc>
      </w:tr>
      <w:tr w:rsidR="00076BD5" w14:paraId="739D4206" w14:textId="77777777" w:rsidTr="00B70484">
        <w:tc>
          <w:tcPr>
            <w:cnfStyle w:val="001000000000" w:firstRow="0" w:lastRow="0" w:firstColumn="1" w:lastColumn="0" w:oddVBand="0" w:evenVBand="0" w:oddHBand="0" w:evenHBand="0" w:firstRowFirstColumn="0" w:firstRowLastColumn="0" w:lastRowFirstColumn="0" w:lastRowLastColumn="0"/>
            <w:tcW w:w="2475" w:type="dxa"/>
          </w:tcPr>
          <w:p w14:paraId="2043203D" w14:textId="77777777" w:rsidR="00076BD5" w:rsidRPr="0072492A" w:rsidRDefault="00076BD5" w:rsidP="0072492A">
            <w:pPr>
              <w:pStyle w:val="NoSpacing"/>
            </w:pPr>
            <w:r w:rsidRPr="0072492A">
              <w:t>Klant</w:t>
            </w:r>
          </w:p>
        </w:tc>
        <w:tc>
          <w:tcPr>
            <w:tcW w:w="6585" w:type="dxa"/>
          </w:tcPr>
          <w:p w14:paraId="4A387996" w14:textId="77777777" w:rsidR="00076BD5" w:rsidRPr="0072492A" w:rsidRDefault="00076BD5" w:rsidP="0072492A">
            <w:pPr>
              <w:pStyle w:val="NoSpacing"/>
              <w:cnfStyle w:val="000000000000" w:firstRow="0" w:lastRow="0" w:firstColumn="0" w:lastColumn="0" w:oddVBand="0" w:evenVBand="0" w:oddHBand="0" w:evenHBand="0" w:firstRowFirstColumn="0" w:firstRowLastColumn="0" w:lastRowFirstColumn="0" w:lastRowLastColumn="0"/>
            </w:pPr>
            <w:r w:rsidRPr="0072492A">
              <w:t xml:space="preserve">De eigenaar van de gemonitorde software die een onderhoudscontract is aangegaan bij </w:t>
            </w:r>
            <w:proofErr w:type="spellStart"/>
            <w:r w:rsidRPr="0072492A">
              <w:t>JvT</w:t>
            </w:r>
            <w:proofErr w:type="spellEnd"/>
            <w:r w:rsidRPr="0072492A">
              <w:t xml:space="preserve"> (Jongens van Techniek)</w:t>
            </w:r>
          </w:p>
        </w:tc>
      </w:tr>
      <w:tr w:rsidR="00076BD5" w14:paraId="2DEB115D" w14:textId="77777777" w:rsidTr="00B70484">
        <w:tc>
          <w:tcPr>
            <w:cnfStyle w:val="001000000000" w:firstRow="0" w:lastRow="0" w:firstColumn="1" w:lastColumn="0" w:oddVBand="0" w:evenVBand="0" w:oddHBand="0" w:evenHBand="0" w:firstRowFirstColumn="0" w:firstRowLastColumn="0" w:lastRowFirstColumn="0" w:lastRowLastColumn="0"/>
            <w:tcW w:w="2475" w:type="dxa"/>
          </w:tcPr>
          <w:p w14:paraId="72FAD01F" w14:textId="77777777" w:rsidR="00076BD5" w:rsidRPr="0072492A" w:rsidRDefault="00076BD5" w:rsidP="0072492A">
            <w:pPr>
              <w:pStyle w:val="NoSpacing"/>
            </w:pPr>
            <w:r w:rsidRPr="0072492A">
              <w:t>Supportmedewerker</w:t>
            </w:r>
          </w:p>
        </w:tc>
        <w:tc>
          <w:tcPr>
            <w:tcW w:w="6585" w:type="dxa"/>
          </w:tcPr>
          <w:p w14:paraId="1B0F1D7D" w14:textId="77777777" w:rsidR="00076BD5" w:rsidRPr="0072492A" w:rsidRDefault="00076BD5" w:rsidP="0072492A">
            <w:pPr>
              <w:pStyle w:val="NoSpacing"/>
              <w:cnfStyle w:val="000000000000" w:firstRow="0" w:lastRow="0" w:firstColumn="0" w:lastColumn="0" w:oddVBand="0" w:evenVBand="0" w:oddHBand="0" w:evenHBand="0" w:firstRowFirstColumn="0" w:firstRowLastColumn="0" w:lastRowFirstColumn="0" w:lastRowLastColumn="0"/>
            </w:pPr>
            <w:r w:rsidRPr="0072492A">
              <w:t xml:space="preserve">De supportmedewerker bij </w:t>
            </w:r>
            <w:proofErr w:type="spellStart"/>
            <w:r w:rsidRPr="0072492A">
              <w:t>UptimeHeroes</w:t>
            </w:r>
            <w:proofErr w:type="spellEnd"/>
            <w:r w:rsidRPr="0072492A">
              <w:t>. Deze persoon beheert de tests en kan de statussen inzien.</w:t>
            </w:r>
          </w:p>
        </w:tc>
      </w:tr>
      <w:tr w:rsidR="00076BD5" w14:paraId="22E0EFFA" w14:textId="77777777" w:rsidTr="00B70484">
        <w:tc>
          <w:tcPr>
            <w:cnfStyle w:val="001000000000" w:firstRow="0" w:lastRow="0" w:firstColumn="1" w:lastColumn="0" w:oddVBand="0" w:evenVBand="0" w:oddHBand="0" w:evenHBand="0" w:firstRowFirstColumn="0" w:firstRowLastColumn="0" w:lastRowFirstColumn="0" w:lastRowLastColumn="0"/>
            <w:tcW w:w="2475" w:type="dxa"/>
          </w:tcPr>
          <w:p w14:paraId="2E05E52B" w14:textId="77777777" w:rsidR="00076BD5" w:rsidRPr="0072492A" w:rsidRDefault="00076BD5" w:rsidP="0072492A">
            <w:pPr>
              <w:pStyle w:val="NoSpacing"/>
            </w:pPr>
            <w:r w:rsidRPr="0072492A">
              <w:t>Webapplicatie</w:t>
            </w:r>
          </w:p>
        </w:tc>
        <w:tc>
          <w:tcPr>
            <w:tcW w:w="6585" w:type="dxa"/>
          </w:tcPr>
          <w:p w14:paraId="333567EE" w14:textId="77777777" w:rsidR="00076BD5" w:rsidRPr="0072492A" w:rsidRDefault="00076BD5" w:rsidP="0072492A">
            <w:pPr>
              <w:pStyle w:val="NoSpacing"/>
              <w:cnfStyle w:val="000000000000" w:firstRow="0" w:lastRow="0" w:firstColumn="0" w:lastColumn="0" w:oddVBand="0" w:evenVBand="0" w:oddHBand="0" w:evenHBand="0" w:firstRowFirstColumn="0" w:firstRowLastColumn="0" w:lastRowFirstColumn="0" w:lastRowLastColumn="0"/>
            </w:pPr>
            <w:r w:rsidRPr="0072492A">
              <w:t>De monitorings-applicatie zelf. Deze applicatie zal gebruikt worden om andere applicaties te kunnen monitoren.</w:t>
            </w:r>
          </w:p>
        </w:tc>
      </w:tr>
      <w:tr w:rsidR="00076BD5" w14:paraId="35ABE1EE" w14:textId="77777777" w:rsidTr="00B70484">
        <w:tc>
          <w:tcPr>
            <w:cnfStyle w:val="001000000000" w:firstRow="0" w:lastRow="0" w:firstColumn="1" w:lastColumn="0" w:oddVBand="0" w:evenVBand="0" w:oddHBand="0" w:evenHBand="0" w:firstRowFirstColumn="0" w:firstRowLastColumn="0" w:lastRowFirstColumn="0" w:lastRowLastColumn="0"/>
            <w:tcW w:w="2475" w:type="dxa"/>
          </w:tcPr>
          <w:p w14:paraId="2A630D7B" w14:textId="77777777" w:rsidR="00076BD5" w:rsidRPr="0072492A" w:rsidRDefault="00076BD5" w:rsidP="0072492A">
            <w:pPr>
              <w:pStyle w:val="NoSpacing"/>
            </w:pPr>
            <w:proofErr w:type="spellStart"/>
            <w:r w:rsidRPr="0072492A">
              <w:t>MySql</w:t>
            </w:r>
            <w:proofErr w:type="spellEnd"/>
            <w:r w:rsidRPr="0072492A">
              <w:t xml:space="preserve"> Database</w:t>
            </w:r>
          </w:p>
        </w:tc>
        <w:tc>
          <w:tcPr>
            <w:tcW w:w="6585" w:type="dxa"/>
          </w:tcPr>
          <w:p w14:paraId="35090259" w14:textId="77777777" w:rsidR="00076BD5" w:rsidRPr="0072492A" w:rsidRDefault="00076BD5" w:rsidP="0072492A">
            <w:pPr>
              <w:pStyle w:val="NoSpacing"/>
              <w:cnfStyle w:val="000000000000" w:firstRow="0" w:lastRow="0" w:firstColumn="0" w:lastColumn="0" w:oddVBand="0" w:evenVBand="0" w:oddHBand="0" w:evenHBand="0" w:firstRowFirstColumn="0" w:firstRowLastColumn="0" w:lastRowFirstColumn="0" w:lastRowLastColumn="0"/>
            </w:pPr>
            <w:r w:rsidRPr="0072492A">
              <w:t>De database dat gebruikt zal worden voor verschillende data dat niet publiekelijk beschikbaar mag zijn zoals inloggegevens en testdata.</w:t>
            </w:r>
          </w:p>
        </w:tc>
      </w:tr>
      <w:tr w:rsidR="00076BD5" w14:paraId="58F4B827" w14:textId="77777777" w:rsidTr="00B70484">
        <w:tc>
          <w:tcPr>
            <w:cnfStyle w:val="001000000000" w:firstRow="0" w:lastRow="0" w:firstColumn="1" w:lastColumn="0" w:oddVBand="0" w:evenVBand="0" w:oddHBand="0" w:evenHBand="0" w:firstRowFirstColumn="0" w:firstRowLastColumn="0" w:lastRowFirstColumn="0" w:lastRowLastColumn="0"/>
            <w:tcW w:w="2475" w:type="dxa"/>
          </w:tcPr>
          <w:p w14:paraId="1E0739E2" w14:textId="77777777" w:rsidR="00076BD5" w:rsidRPr="0072492A" w:rsidRDefault="00076BD5" w:rsidP="0072492A">
            <w:pPr>
              <w:pStyle w:val="NoSpacing"/>
            </w:pPr>
            <w:r w:rsidRPr="0072492A">
              <w:t>Applicatie</w:t>
            </w:r>
          </w:p>
        </w:tc>
        <w:tc>
          <w:tcPr>
            <w:tcW w:w="6585" w:type="dxa"/>
          </w:tcPr>
          <w:p w14:paraId="16446573" w14:textId="77777777" w:rsidR="00076BD5" w:rsidRPr="0072492A" w:rsidRDefault="00076BD5" w:rsidP="0072492A">
            <w:pPr>
              <w:pStyle w:val="NoSpacing"/>
              <w:cnfStyle w:val="000000000000" w:firstRow="0" w:lastRow="0" w:firstColumn="0" w:lastColumn="0" w:oddVBand="0" w:evenVBand="0" w:oddHBand="0" w:evenHBand="0" w:firstRowFirstColumn="0" w:firstRowLastColumn="0" w:lastRowFirstColumn="0" w:lastRowLastColumn="0"/>
            </w:pPr>
            <w:r w:rsidRPr="0072492A">
              <w:t>De gemonitorde applicatie.</w:t>
            </w:r>
          </w:p>
        </w:tc>
      </w:tr>
      <w:tr w:rsidR="00076BD5" w14:paraId="6DD2158D" w14:textId="77777777" w:rsidTr="00B70484">
        <w:trPr>
          <w:trHeight w:val="480"/>
        </w:trPr>
        <w:tc>
          <w:tcPr>
            <w:cnfStyle w:val="001000000000" w:firstRow="0" w:lastRow="0" w:firstColumn="1" w:lastColumn="0" w:oddVBand="0" w:evenVBand="0" w:oddHBand="0" w:evenHBand="0" w:firstRowFirstColumn="0" w:firstRowLastColumn="0" w:lastRowFirstColumn="0" w:lastRowLastColumn="0"/>
            <w:tcW w:w="2475" w:type="dxa"/>
          </w:tcPr>
          <w:p w14:paraId="3F49A608" w14:textId="77777777" w:rsidR="00076BD5" w:rsidRPr="0072492A" w:rsidRDefault="00076BD5" w:rsidP="0072492A">
            <w:pPr>
              <w:pStyle w:val="NoSpacing"/>
            </w:pPr>
            <w:proofErr w:type="spellStart"/>
            <w:r w:rsidRPr="0072492A">
              <w:t>Azure</w:t>
            </w:r>
            <w:proofErr w:type="spellEnd"/>
            <w:r w:rsidRPr="0072492A">
              <w:t xml:space="preserve"> public database</w:t>
            </w:r>
          </w:p>
        </w:tc>
        <w:tc>
          <w:tcPr>
            <w:tcW w:w="6585" w:type="dxa"/>
          </w:tcPr>
          <w:p w14:paraId="07735009" w14:textId="77777777" w:rsidR="00076BD5" w:rsidRPr="0072492A" w:rsidRDefault="00076BD5" w:rsidP="0072492A">
            <w:pPr>
              <w:pStyle w:val="NoSpacing"/>
              <w:cnfStyle w:val="000000000000" w:firstRow="0" w:lastRow="0" w:firstColumn="0" w:lastColumn="0" w:oddVBand="0" w:evenVBand="0" w:oddHBand="0" w:evenHBand="0" w:firstRowFirstColumn="0" w:firstRowLastColumn="0" w:lastRowFirstColumn="0" w:lastRowLastColumn="0"/>
            </w:pPr>
            <w:r w:rsidRPr="0072492A">
              <w:t>Resultaten van de tests worden opgeslagen in een public database. Deze wordt daarna gebruikt om een dashboard van te maken in een SaaS-applicatie.</w:t>
            </w:r>
          </w:p>
        </w:tc>
      </w:tr>
      <w:tr w:rsidR="00076BD5" w14:paraId="0A91AF9C" w14:textId="77777777" w:rsidTr="00B70484">
        <w:trPr>
          <w:trHeight w:val="480"/>
        </w:trPr>
        <w:tc>
          <w:tcPr>
            <w:cnfStyle w:val="001000000000" w:firstRow="0" w:lastRow="0" w:firstColumn="1" w:lastColumn="0" w:oddVBand="0" w:evenVBand="0" w:oddHBand="0" w:evenHBand="0" w:firstRowFirstColumn="0" w:firstRowLastColumn="0" w:lastRowFirstColumn="0" w:lastRowLastColumn="0"/>
            <w:tcW w:w="2475" w:type="dxa"/>
          </w:tcPr>
          <w:p w14:paraId="2F91A97A" w14:textId="77777777" w:rsidR="00076BD5" w:rsidRPr="0072492A" w:rsidRDefault="00076BD5" w:rsidP="0072492A">
            <w:pPr>
              <w:pStyle w:val="NoSpacing"/>
            </w:pPr>
            <w:proofErr w:type="spellStart"/>
            <w:r w:rsidRPr="0072492A">
              <w:t>Azure</w:t>
            </w:r>
            <w:proofErr w:type="spellEnd"/>
            <w:r w:rsidRPr="0072492A">
              <w:t xml:space="preserve"> Monitor</w:t>
            </w:r>
          </w:p>
        </w:tc>
        <w:tc>
          <w:tcPr>
            <w:tcW w:w="6585" w:type="dxa"/>
          </w:tcPr>
          <w:p w14:paraId="021F6C7D" w14:textId="77777777" w:rsidR="00076BD5" w:rsidRPr="0072492A" w:rsidRDefault="00076BD5" w:rsidP="0072492A">
            <w:pPr>
              <w:pStyle w:val="NoSpacing"/>
              <w:cnfStyle w:val="000000000000" w:firstRow="0" w:lastRow="0" w:firstColumn="0" w:lastColumn="0" w:oddVBand="0" w:evenVBand="0" w:oddHBand="0" w:evenHBand="0" w:firstRowFirstColumn="0" w:firstRowLastColumn="0" w:lastRowFirstColumn="0" w:lastRowLastColumn="0"/>
            </w:pPr>
            <w:r w:rsidRPr="0072492A">
              <w:t xml:space="preserve">De </w:t>
            </w:r>
            <w:proofErr w:type="spellStart"/>
            <w:r w:rsidRPr="0072492A">
              <w:t>Azure</w:t>
            </w:r>
            <w:proofErr w:type="spellEnd"/>
            <w:r w:rsidRPr="0072492A">
              <w:t xml:space="preserve"> Monitor is een dashboard voor de klant die een dashboard krijgt via de </w:t>
            </w:r>
            <w:proofErr w:type="spellStart"/>
            <w:r w:rsidRPr="0072492A">
              <w:t>Azure</w:t>
            </w:r>
            <w:proofErr w:type="spellEnd"/>
            <w:r w:rsidRPr="0072492A">
              <w:t xml:space="preserve"> Monitor applicatie.</w:t>
            </w:r>
          </w:p>
        </w:tc>
      </w:tr>
    </w:tbl>
    <w:p w14:paraId="120AAFFF" w14:textId="77777777" w:rsidR="00076BD5" w:rsidRDefault="00076BD5" w:rsidP="00076BD5">
      <w:pPr>
        <w:pStyle w:val="NoSpacing"/>
      </w:pPr>
    </w:p>
    <w:p w14:paraId="3F0E7636" w14:textId="77777777" w:rsidR="00076BD5" w:rsidRDefault="00076BD5" w:rsidP="00076BD5">
      <w:pPr>
        <w:pStyle w:val="NoSpacing"/>
      </w:pPr>
      <w:r w:rsidRPr="3C1F9063">
        <w:rPr>
          <w:rStyle w:val="SubtleEmphasis"/>
        </w:rPr>
        <w:t xml:space="preserve">Tabel </w:t>
      </w:r>
      <w:r w:rsidR="002B19F5">
        <w:rPr>
          <w:rStyle w:val="SubtleEmphasis"/>
        </w:rPr>
        <w:t>7</w:t>
      </w:r>
      <w:r w:rsidRPr="3C1F9063">
        <w:rPr>
          <w:rStyle w:val="SubtleEmphasis"/>
        </w:rPr>
        <w:t>: Container diagram beschrijving</w:t>
      </w:r>
    </w:p>
    <w:p w14:paraId="28D9C322" w14:textId="77777777" w:rsidR="00076BD5" w:rsidRDefault="00076BD5" w:rsidP="00B85AA0">
      <w:pPr>
        <w:pStyle w:val="NoSpacing"/>
      </w:pPr>
    </w:p>
    <w:p w14:paraId="451FB27D" w14:textId="77777777" w:rsidR="00B85AA0" w:rsidRDefault="00B85AA0"/>
    <w:p w14:paraId="6C0F35A8" w14:textId="77777777" w:rsidR="00905AB6" w:rsidRDefault="00905AB6">
      <w:r>
        <w:br w:type="page"/>
      </w:r>
    </w:p>
    <w:p w14:paraId="1E8A5C7A" w14:textId="4349A0C4" w:rsidR="00421E89" w:rsidRDefault="00E94932">
      <w:pPr>
        <w:pStyle w:val="Heading3"/>
      </w:pPr>
      <w:bookmarkStart w:id="388" w:name="_Toc84545440"/>
      <w:bookmarkStart w:id="389" w:name="_Toc84550435"/>
      <w:bookmarkStart w:id="390" w:name="_Toc84550790"/>
      <w:bookmarkStart w:id="391" w:name="_Toc84550878"/>
      <w:bookmarkStart w:id="392" w:name="_Toc85144954"/>
      <w:bookmarkStart w:id="393" w:name="_Toc85155930"/>
      <w:bookmarkStart w:id="394" w:name="_Toc85156155"/>
      <w:bookmarkStart w:id="395" w:name="_Toc85156306"/>
      <w:bookmarkStart w:id="396" w:name="_Toc85156643"/>
      <w:bookmarkStart w:id="397" w:name="_Toc85156810"/>
      <w:bookmarkStart w:id="398" w:name="_Toc85156992"/>
      <w:bookmarkStart w:id="399" w:name="_Toc85157186"/>
      <w:bookmarkStart w:id="400" w:name="_Toc85157392"/>
      <w:r>
        <w:lastRenderedPageBreak/>
        <w:t>6</w:t>
      </w:r>
      <w:r w:rsidR="00C44DC3">
        <w:t xml:space="preserve">.3.3 </w:t>
      </w:r>
      <w:r w:rsidR="00245D94">
        <w:t>Level 3 Container Diagram</w:t>
      </w:r>
      <w:bookmarkEnd w:id="388"/>
      <w:bookmarkEnd w:id="389"/>
      <w:bookmarkEnd w:id="390"/>
      <w:bookmarkEnd w:id="391"/>
      <w:bookmarkEnd w:id="392"/>
      <w:bookmarkEnd w:id="393"/>
      <w:bookmarkEnd w:id="394"/>
      <w:bookmarkEnd w:id="395"/>
      <w:bookmarkEnd w:id="396"/>
      <w:bookmarkEnd w:id="397"/>
      <w:bookmarkEnd w:id="398"/>
      <w:bookmarkEnd w:id="399"/>
      <w:bookmarkEnd w:id="400"/>
    </w:p>
    <w:p w14:paraId="3D0A8445" w14:textId="77777777" w:rsidR="0072492A" w:rsidRDefault="00BF1AF3" w:rsidP="00375454">
      <w:pPr>
        <w:pStyle w:val="NoSpacing"/>
      </w:pPr>
      <w:r>
        <w:t>Daaropvolgend</w:t>
      </w:r>
      <w:r w:rsidR="00245D94">
        <w:t xml:space="preserve"> zal level 3 worden gevisualiseerd, oftewel</w:t>
      </w:r>
      <w:r w:rsidR="00A5044A">
        <w:t xml:space="preserve"> de</w:t>
      </w:r>
      <w:r w:rsidR="00245D94">
        <w:t xml:space="preserve"> ‘Component diagram’. In deze level </w:t>
      </w:r>
      <w:r w:rsidR="000E0FEA">
        <w:t>zal verder worden gegaan op de groene component in Level 2. Hier zijn twee groene componenten te vinden waaronder de database die in het diagram opgenomen zal worden. Verder zijn deze componenten de benodigde onderdelen om de applicatie te implementeren</w:t>
      </w:r>
      <w:r w:rsidR="00245D94">
        <w:t xml:space="preserve">. Deze kunnen controllers zijn, </w:t>
      </w:r>
      <w:r w:rsidR="000E0FEA">
        <w:t xml:space="preserve">database </w:t>
      </w:r>
      <w:r w:rsidR="00245D94">
        <w:t xml:space="preserve">modellen of </w:t>
      </w:r>
      <w:r w:rsidR="000E0FEA">
        <w:t xml:space="preserve">algoritmes </w:t>
      </w:r>
      <w:r w:rsidR="00245D94">
        <w:t xml:space="preserve">die calculaties uitvoert. Deze componenten zijn in principe </w:t>
      </w:r>
      <w:r>
        <w:t>dichter bij</w:t>
      </w:r>
      <w:r w:rsidR="00245D94">
        <w:t xml:space="preserve"> de code en kunnen als een hoge level klassendiagram gezien worden. Wat deze level niet bevat zijn de functies waaruit een component bestaat.</w:t>
      </w:r>
    </w:p>
    <w:p w14:paraId="57811DA3" w14:textId="77777777" w:rsidR="0075150C" w:rsidRDefault="0075150C">
      <w:r>
        <w:rPr>
          <w:noProof/>
        </w:rPr>
        <mc:AlternateContent>
          <mc:Choice Requires="wpg">
            <w:drawing>
              <wp:anchor distT="0" distB="0" distL="114300" distR="114300" simplePos="0" relativeHeight="251632640" behindDoc="0" locked="0" layoutInCell="1" allowOverlap="1" wp14:anchorId="3A7942EB" wp14:editId="5879439B">
                <wp:simplePos x="0" y="0"/>
                <wp:positionH relativeFrom="column">
                  <wp:posOffset>10078</wp:posOffset>
                </wp:positionH>
                <wp:positionV relativeFrom="paragraph">
                  <wp:posOffset>119713</wp:posOffset>
                </wp:positionV>
                <wp:extent cx="5081352" cy="4578985"/>
                <wp:effectExtent l="0" t="0" r="5080" b="0"/>
                <wp:wrapTight wrapText="bothSides">
                  <wp:wrapPolygon edited="0">
                    <wp:start x="0" y="0"/>
                    <wp:lineTo x="0" y="21477"/>
                    <wp:lineTo x="21541" y="21477"/>
                    <wp:lineTo x="21541" y="0"/>
                    <wp:lineTo x="0" y="0"/>
                  </wp:wrapPolygon>
                </wp:wrapTight>
                <wp:docPr id="24" name="Groep 24"/>
                <wp:cNvGraphicFramePr/>
                <a:graphic xmlns:a="http://schemas.openxmlformats.org/drawingml/2006/main">
                  <a:graphicData uri="http://schemas.microsoft.com/office/word/2010/wordprocessingGroup">
                    <wpg:wgp>
                      <wpg:cNvGrpSpPr/>
                      <wpg:grpSpPr>
                        <a:xfrm>
                          <a:off x="0" y="0"/>
                          <a:ext cx="5081352" cy="4578985"/>
                          <a:chOff x="0" y="0"/>
                          <a:chExt cx="5081352" cy="4578985"/>
                        </a:xfrm>
                      </wpg:grpSpPr>
                      <pic:pic xmlns:pic="http://schemas.openxmlformats.org/drawingml/2006/picture">
                        <pic:nvPicPr>
                          <pic:cNvPr id="21" name="Afbeelding 21"/>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076825" cy="4283075"/>
                          </a:xfrm>
                          <a:prstGeom prst="rect">
                            <a:avLst/>
                          </a:prstGeom>
                        </pic:spPr>
                      </pic:pic>
                      <wps:wsp>
                        <wps:cNvPr id="23" name="Tekstvak 23"/>
                        <wps:cNvSpPr txBox="1"/>
                        <wps:spPr>
                          <a:xfrm>
                            <a:off x="4527" y="4309110"/>
                            <a:ext cx="5076825" cy="269875"/>
                          </a:xfrm>
                          <a:prstGeom prst="rect">
                            <a:avLst/>
                          </a:prstGeom>
                          <a:solidFill>
                            <a:prstClr val="white"/>
                          </a:solidFill>
                          <a:ln>
                            <a:noFill/>
                          </a:ln>
                        </wps:spPr>
                        <wps:txbx>
                          <w:txbxContent>
                            <w:p w14:paraId="1A1F0C50" w14:textId="32B31A22" w:rsidR="0075150C" w:rsidRPr="0052729D" w:rsidRDefault="0075150C" w:rsidP="0075150C">
                              <w:pPr>
                                <w:pStyle w:val="Caption"/>
                                <w:rPr>
                                  <w:noProof/>
                                  <w:sz w:val="20"/>
                                  <w:szCs w:val="20"/>
                                </w:rPr>
                              </w:pPr>
                              <w:r>
                                <w:t xml:space="preserve">Figuur </w:t>
                              </w:r>
                              <w:fldSimple w:instr=" SEQ Figuur \* ARABIC ">
                                <w:r w:rsidR="00457EA1">
                                  <w:rPr>
                                    <w:noProof/>
                                  </w:rPr>
                                  <w:t>5</w:t>
                                </w:r>
                              </w:fldSimple>
                              <w:r>
                                <w:t xml:space="preserve"> Level 3 Component diagram</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3A7942EB" id="Groep 24" o:spid="_x0000_s1039" style="position:absolute;left:0;text-align:left;margin-left:.8pt;margin-top:9.45pt;width:400.1pt;height:360.55pt;z-index:251632640" coordsize="50813,457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">
                <v:shape id="Afbeelding 21" o:spid="_x0000_s1040" type="#_x0000_t75" style="position:absolute;width:50768;height:428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">
                  <v:imagedata r:id="rId22" o:title=""/>
                </v:shape>
                <v:shape id="Tekstvak 23" o:spid="_x0000_s1041" type="#_x0000_t202" style="position:absolute;left:45;top:43091;width:50768;height:26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" stroked="f">
                  <v:textbox style="mso-fit-shape-to-text:t" inset="0,0,0,0">
                    <w:txbxContent>
                      <w:p w14:paraId="1A1F0C50" w14:textId="32B31A22" w:rsidR="0075150C" w:rsidRPr="0052729D" w:rsidRDefault="0075150C" w:rsidP="0075150C">
                        <w:pPr>
                          <w:pStyle w:val="Caption"/>
                          <w:rPr>
                            <w:noProof/>
                            <w:sz w:val="20"/>
                            <w:szCs w:val="20"/>
                          </w:rPr>
                        </w:pPr>
                        <w:r>
                          <w:t xml:space="preserve">Figuur </w:t>
                        </w:r>
                        <w:fldSimple w:instr=" SEQ Figuur \* ARABIC ">
                          <w:r w:rsidR="00457EA1">
                            <w:rPr>
                              <w:noProof/>
                            </w:rPr>
                            <w:t>5</w:t>
                          </w:r>
                        </w:fldSimple>
                        <w:r>
                          <w:t xml:space="preserve"> Level 3 Component diagram</w:t>
                        </w:r>
                      </w:p>
                    </w:txbxContent>
                  </v:textbox>
                </v:shape>
                <w10:wrap type="tight"/>
              </v:group>
            </w:pict>
          </mc:Fallback>
        </mc:AlternateContent>
      </w:r>
    </w:p>
    <w:p w14:paraId="0F5AD680" w14:textId="77777777" w:rsidR="0075150C" w:rsidRDefault="0075150C"/>
    <w:p w14:paraId="2AE3AFA3" w14:textId="77777777" w:rsidR="0075150C" w:rsidRDefault="0075150C"/>
    <w:p w14:paraId="7BD5D076" w14:textId="77777777" w:rsidR="00070B48" w:rsidRDefault="00070B48"/>
    <w:p w14:paraId="54AB2D50" w14:textId="77777777" w:rsidR="00070B48" w:rsidRDefault="00070B48"/>
    <w:p w14:paraId="45F62603" w14:textId="77777777" w:rsidR="00070B48" w:rsidRDefault="00070B48"/>
    <w:p w14:paraId="0F1D13AA" w14:textId="77777777" w:rsidR="00070B48" w:rsidRDefault="00070B48"/>
    <w:p w14:paraId="69881AAD" w14:textId="77777777" w:rsidR="00070B48" w:rsidRDefault="00070B48"/>
    <w:p w14:paraId="25744859" w14:textId="77777777" w:rsidR="00070B48" w:rsidRDefault="00070B48"/>
    <w:p w14:paraId="79084E94" w14:textId="77777777" w:rsidR="00070B48" w:rsidRDefault="00070B48"/>
    <w:p w14:paraId="4EBB7236" w14:textId="77777777" w:rsidR="00070B48" w:rsidRDefault="00070B48"/>
    <w:p w14:paraId="08195192" w14:textId="77777777" w:rsidR="00070B48" w:rsidRDefault="00070B48"/>
    <w:p w14:paraId="4E5AFA3F" w14:textId="77777777" w:rsidR="00070B48" w:rsidRDefault="00070B48"/>
    <w:p w14:paraId="133F232C" w14:textId="77777777" w:rsidR="00070B48" w:rsidRDefault="00070B48"/>
    <w:p w14:paraId="7835121E" w14:textId="77777777" w:rsidR="00070B48" w:rsidRDefault="00070B48"/>
    <w:p w14:paraId="2704FF83" w14:textId="77777777" w:rsidR="00070B48" w:rsidRDefault="00070B48"/>
    <w:p w14:paraId="05CB0CC0" w14:textId="77777777" w:rsidR="00070B48" w:rsidRDefault="00070B48" w:rsidP="00070B48">
      <w:pPr>
        <w:pStyle w:val="NoSpacing"/>
      </w:pPr>
      <w:r>
        <w:t xml:space="preserve">Links in figuur vijf is </w:t>
      </w:r>
      <w:r w:rsidR="00BF1AF3">
        <w:t>het startpunt</w:t>
      </w:r>
      <w:r>
        <w:t xml:space="preserve"> </w:t>
      </w:r>
      <w:r w:rsidR="00EB5E3D">
        <w:t xml:space="preserve">van </w:t>
      </w:r>
      <w:r>
        <w:t xml:space="preserve">de webapplicatie. Deze webapplicatie is het front-end voor </w:t>
      </w:r>
      <w:r w:rsidR="00EB5E3D">
        <w:t>een</w:t>
      </w:r>
      <w:r>
        <w:t xml:space="preserve"> gebruiker en zal gebruikt worden door de supportmedewerker. De login controller checkt voor authenticatie en zal de inloggegevens </w:t>
      </w:r>
      <w:r w:rsidR="00EB5E3D">
        <w:t>goed of afkeuren</w:t>
      </w:r>
      <w:r>
        <w:t>. Na inlog zal de gebruiker doorgestuurd worden naar de homepage controller waar het dashboard te vinden is.</w:t>
      </w:r>
    </w:p>
    <w:p w14:paraId="59B4D227" w14:textId="77777777" w:rsidR="00EB5E3D" w:rsidRDefault="00EB5E3D" w:rsidP="00EB5E3D">
      <w:pPr>
        <w:pStyle w:val="NoSpacing"/>
      </w:pPr>
    </w:p>
    <w:p w14:paraId="08EF090C" w14:textId="77777777" w:rsidR="00EB5E3D" w:rsidRDefault="00EB5E3D" w:rsidP="00EB5E3D">
      <w:pPr>
        <w:pStyle w:val="NoSpacing"/>
      </w:pPr>
      <w:r w:rsidRPr="00C911C4">
        <w:t xml:space="preserve">Op deze dashboard zijn de meest belangrijke gegevens te zien van alle gemonitorde applicaties. Mocht er fouten zijn opgetreden dan komt de email controller van pas. </w:t>
      </w:r>
      <w:r>
        <w:t xml:space="preserve">Hieruit </w:t>
      </w:r>
      <w:r w:rsidRPr="00C911C4">
        <w:t>worden de e-mails verstuurd naar de desbetreffende personen</w:t>
      </w:r>
      <w:r>
        <w:t>.</w:t>
      </w:r>
    </w:p>
    <w:p w14:paraId="553AD3E5" w14:textId="77777777" w:rsidR="004B11BE" w:rsidRDefault="004B11BE" w:rsidP="00EB5E3D">
      <w:pPr>
        <w:pStyle w:val="NoSpacing"/>
      </w:pPr>
    </w:p>
    <w:p w14:paraId="4CDFDD6B" w14:textId="77777777" w:rsidR="004B11BE" w:rsidRPr="00C911C4" w:rsidRDefault="004B11BE" w:rsidP="00EB5E3D">
      <w:pPr>
        <w:pStyle w:val="NoSpacing"/>
      </w:pPr>
      <w:r>
        <w:t>In de twee databasen worden de benodigde informatie opgeslagen zodat deze later opgevraagd kan worden. Deze informatie zal verder ook gebruikt worden voor het modeleren van een grafiek met testresultaten.</w:t>
      </w:r>
    </w:p>
    <w:p w14:paraId="433E3AEC" w14:textId="77777777" w:rsidR="00EB5E3D" w:rsidRDefault="00EB5E3D" w:rsidP="00070B48">
      <w:pPr>
        <w:pStyle w:val="NoSpacing"/>
      </w:pPr>
    </w:p>
    <w:p w14:paraId="45673C89" w14:textId="77777777" w:rsidR="001368BB" w:rsidRDefault="001368BB">
      <w:r>
        <w:br w:type="page"/>
      </w:r>
    </w:p>
    <w:tbl>
      <w:tblPr>
        <w:tblStyle w:val="PlainTable5"/>
        <w:tblW w:w="0" w:type="auto"/>
        <w:tblLook w:val="06A0" w:firstRow="1" w:lastRow="0" w:firstColumn="1" w:lastColumn="0" w:noHBand="1" w:noVBand="1"/>
      </w:tblPr>
      <w:tblGrid>
        <w:gridCol w:w="2475"/>
        <w:gridCol w:w="6585"/>
      </w:tblGrid>
      <w:tr w:rsidR="004B11BE" w14:paraId="2CF70031" w14:textId="77777777" w:rsidTr="00B70484">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475" w:type="dxa"/>
          </w:tcPr>
          <w:p w14:paraId="248A3494" w14:textId="77777777" w:rsidR="004B11BE" w:rsidRDefault="004B11BE" w:rsidP="00B70484">
            <w:pPr>
              <w:pStyle w:val="NoSpacing"/>
            </w:pPr>
            <w:r>
              <w:lastRenderedPageBreak/>
              <w:t>Component</w:t>
            </w:r>
          </w:p>
        </w:tc>
        <w:tc>
          <w:tcPr>
            <w:tcW w:w="6585" w:type="dxa"/>
          </w:tcPr>
          <w:p w14:paraId="650FDF51" w14:textId="77777777" w:rsidR="004B11BE" w:rsidRDefault="004B11BE" w:rsidP="00B70484">
            <w:pPr>
              <w:pStyle w:val="NoSpacing"/>
              <w:cnfStyle w:val="100000000000" w:firstRow="1" w:lastRow="0" w:firstColumn="0" w:lastColumn="0" w:oddVBand="0" w:evenVBand="0" w:oddHBand="0" w:evenHBand="0" w:firstRowFirstColumn="0" w:firstRowLastColumn="0" w:lastRowFirstColumn="0" w:lastRowLastColumn="0"/>
            </w:pPr>
            <w:r>
              <w:t>Beschrijving</w:t>
            </w:r>
          </w:p>
        </w:tc>
      </w:tr>
      <w:tr w:rsidR="004B11BE" w14:paraId="13F50CBA" w14:textId="77777777" w:rsidTr="00B70484">
        <w:tc>
          <w:tcPr>
            <w:cnfStyle w:val="001000000000" w:firstRow="0" w:lastRow="0" w:firstColumn="1" w:lastColumn="0" w:oddVBand="0" w:evenVBand="0" w:oddHBand="0" w:evenHBand="0" w:firstRowFirstColumn="0" w:firstRowLastColumn="0" w:lastRowFirstColumn="0" w:lastRowLastColumn="0"/>
            <w:tcW w:w="2475" w:type="dxa"/>
          </w:tcPr>
          <w:p w14:paraId="1ACF2282" w14:textId="77777777" w:rsidR="004B11BE" w:rsidRDefault="004B11BE" w:rsidP="00B70484">
            <w:pPr>
              <w:pStyle w:val="NoSpacing"/>
            </w:pPr>
            <w:r>
              <w:t>Web Applicatie</w:t>
            </w:r>
          </w:p>
        </w:tc>
        <w:tc>
          <w:tcPr>
            <w:tcW w:w="6585" w:type="dxa"/>
          </w:tcPr>
          <w:p w14:paraId="176B8C60" w14:textId="77777777" w:rsidR="004B11BE" w:rsidRDefault="004B11BE" w:rsidP="00B70484">
            <w:pPr>
              <w:pStyle w:val="NoSpacing"/>
              <w:cnfStyle w:val="000000000000" w:firstRow="0" w:lastRow="0" w:firstColumn="0" w:lastColumn="0" w:oddVBand="0" w:evenVBand="0" w:oddHBand="0" w:evenHBand="0" w:firstRowFirstColumn="0" w:firstRowLastColumn="0" w:lastRowFirstColumn="0" w:lastRowLastColumn="0"/>
            </w:pPr>
            <w:r>
              <w:t>De monitorings-applicatie zelf. Deze applicatie zal gebruikt worden om andere applicaties te kunnen monitoren.</w:t>
            </w:r>
          </w:p>
        </w:tc>
      </w:tr>
      <w:tr w:rsidR="004B11BE" w14:paraId="18688EBC" w14:textId="77777777" w:rsidTr="00B70484">
        <w:tc>
          <w:tcPr>
            <w:cnfStyle w:val="001000000000" w:firstRow="0" w:lastRow="0" w:firstColumn="1" w:lastColumn="0" w:oddVBand="0" w:evenVBand="0" w:oddHBand="0" w:evenHBand="0" w:firstRowFirstColumn="0" w:firstRowLastColumn="0" w:lastRowFirstColumn="0" w:lastRowLastColumn="0"/>
            <w:tcW w:w="2475" w:type="dxa"/>
          </w:tcPr>
          <w:p w14:paraId="3AF60AD8" w14:textId="77777777" w:rsidR="004B11BE" w:rsidRDefault="004B11BE" w:rsidP="00B70484">
            <w:pPr>
              <w:pStyle w:val="NoSpacing"/>
            </w:pPr>
            <w:proofErr w:type="spellStart"/>
            <w:r>
              <w:t>HomepageController</w:t>
            </w:r>
            <w:proofErr w:type="spellEnd"/>
          </w:p>
        </w:tc>
        <w:tc>
          <w:tcPr>
            <w:tcW w:w="6585" w:type="dxa"/>
          </w:tcPr>
          <w:p w14:paraId="0C0AE10E" w14:textId="77777777" w:rsidR="004B11BE" w:rsidRDefault="004B11BE" w:rsidP="00B70484">
            <w:pPr>
              <w:pStyle w:val="NoSpacing"/>
              <w:cnfStyle w:val="000000000000" w:firstRow="0" w:lastRow="0" w:firstColumn="0" w:lastColumn="0" w:oddVBand="0" w:evenVBand="0" w:oddHBand="0" w:evenHBand="0" w:firstRowFirstColumn="0" w:firstRowLastColumn="0" w:lastRowFirstColumn="0" w:lastRowLastColumn="0"/>
            </w:pPr>
            <w:r>
              <w:t>De controller voor het dashboard</w:t>
            </w:r>
          </w:p>
        </w:tc>
      </w:tr>
      <w:tr w:rsidR="004B11BE" w14:paraId="00F2098F" w14:textId="77777777" w:rsidTr="00B70484">
        <w:tc>
          <w:tcPr>
            <w:cnfStyle w:val="001000000000" w:firstRow="0" w:lastRow="0" w:firstColumn="1" w:lastColumn="0" w:oddVBand="0" w:evenVBand="0" w:oddHBand="0" w:evenHBand="0" w:firstRowFirstColumn="0" w:firstRowLastColumn="0" w:lastRowFirstColumn="0" w:lastRowLastColumn="0"/>
            <w:tcW w:w="2475" w:type="dxa"/>
          </w:tcPr>
          <w:p w14:paraId="7E38820F" w14:textId="77777777" w:rsidR="004B11BE" w:rsidRDefault="004B11BE" w:rsidP="00B70484">
            <w:pPr>
              <w:pStyle w:val="NoSpacing"/>
            </w:pPr>
            <w:proofErr w:type="spellStart"/>
            <w:r>
              <w:t>LoginController</w:t>
            </w:r>
            <w:proofErr w:type="spellEnd"/>
          </w:p>
        </w:tc>
        <w:tc>
          <w:tcPr>
            <w:tcW w:w="6585" w:type="dxa"/>
          </w:tcPr>
          <w:p w14:paraId="58E26964" w14:textId="77777777" w:rsidR="004B11BE" w:rsidRDefault="004B11BE" w:rsidP="00B70484">
            <w:pPr>
              <w:pStyle w:val="NoSpacing"/>
              <w:cnfStyle w:val="000000000000" w:firstRow="0" w:lastRow="0" w:firstColumn="0" w:lastColumn="0" w:oddVBand="0" w:evenVBand="0" w:oddHBand="0" w:evenHBand="0" w:firstRowFirstColumn="0" w:firstRowLastColumn="0" w:lastRowFirstColumn="0" w:lastRowLastColumn="0"/>
            </w:pPr>
            <w:r>
              <w:t>De controller voor het controleren van de login gegevens</w:t>
            </w:r>
          </w:p>
        </w:tc>
      </w:tr>
      <w:tr w:rsidR="004B11BE" w14:paraId="68CDEDD5" w14:textId="77777777" w:rsidTr="00B70484">
        <w:tc>
          <w:tcPr>
            <w:cnfStyle w:val="001000000000" w:firstRow="0" w:lastRow="0" w:firstColumn="1" w:lastColumn="0" w:oddVBand="0" w:evenVBand="0" w:oddHBand="0" w:evenHBand="0" w:firstRowFirstColumn="0" w:firstRowLastColumn="0" w:lastRowFirstColumn="0" w:lastRowLastColumn="0"/>
            <w:tcW w:w="2475" w:type="dxa"/>
          </w:tcPr>
          <w:p w14:paraId="60655976" w14:textId="77777777" w:rsidR="004B11BE" w:rsidRDefault="004B11BE" w:rsidP="00B70484">
            <w:pPr>
              <w:pStyle w:val="NoSpacing"/>
            </w:pPr>
            <w:r>
              <w:t xml:space="preserve">Private </w:t>
            </w:r>
            <w:proofErr w:type="spellStart"/>
            <w:r>
              <w:t>Mysql</w:t>
            </w:r>
            <w:proofErr w:type="spellEnd"/>
            <w:r>
              <w:t>-Database</w:t>
            </w:r>
          </w:p>
        </w:tc>
        <w:tc>
          <w:tcPr>
            <w:tcW w:w="6585" w:type="dxa"/>
          </w:tcPr>
          <w:p w14:paraId="2B25EBA5" w14:textId="77777777" w:rsidR="004B11BE" w:rsidRDefault="004B11BE" w:rsidP="00B70484">
            <w:pPr>
              <w:pStyle w:val="NoSpacing"/>
              <w:cnfStyle w:val="000000000000" w:firstRow="0" w:lastRow="0" w:firstColumn="0" w:lastColumn="0" w:oddVBand="0" w:evenVBand="0" w:oddHBand="0" w:evenHBand="0" w:firstRowFirstColumn="0" w:firstRowLastColumn="0" w:lastRowFirstColumn="0" w:lastRowLastColumn="0"/>
            </w:pPr>
            <w:r>
              <w:t>De database dat gebruikt zal worden voor verschillende data dat niet publiekelijk beschikbaar mag zijn zoals inloggegevens en testdata.</w:t>
            </w:r>
          </w:p>
        </w:tc>
      </w:tr>
      <w:tr w:rsidR="004B11BE" w14:paraId="690A8C1F" w14:textId="77777777" w:rsidTr="00B70484">
        <w:tc>
          <w:tcPr>
            <w:cnfStyle w:val="001000000000" w:firstRow="0" w:lastRow="0" w:firstColumn="1" w:lastColumn="0" w:oddVBand="0" w:evenVBand="0" w:oddHBand="0" w:evenHBand="0" w:firstRowFirstColumn="0" w:firstRowLastColumn="0" w:lastRowFirstColumn="0" w:lastRowLastColumn="0"/>
            <w:tcW w:w="2475" w:type="dxa"/>
          </w:tcPr>
          <w:p w14:paraId="3F29FCDD" w14:textId="77777777" w:rsidR="004B11BE" w:rsidRDefault="004B11BE" w:rsidP="00B70484">
            <w:pPr>
              <w:pStyle w:val="NoSpacing"/>
            </w:pPr>
            <w:proofErr w:type="spellStart"/>
            <w:r>
              <w:t>EmailController</w:t>
            </w:r>
            <w:proofErr w:type="spellEnd"/>
          </w:p>
        </w:tc>
        <w:tc>
          <w:tcPr>
            <w:tcW w:w="6585" w:type="dxa"/>
          </w:tcPr>
          <w:p w14:paraId="48D6871F" w14:textId="77777777" w:rsidR="004B11BE" w:rsidRDefault="004B11BE" w:rsidP="00B70484">
            <w:pPr>
              <w:pStyle w:val="NoSpacing"/>
              <w:cnfStyle w:val="000000000000" w:firstRow="0" w:lastRow="0" w:firstColumn="0" w:lastColumn="0" w:oddVBand="0" w:evenVBand="0" w:oddHBand="0" w:evenHBand="0" w:firstRowFirstColumn="0" w:firstRowLastColumn="0" w:lastRowFirstColumn="0" w:lastRowLastColumn="0"/>
            </w:pPr>
            <w:r>
              <w:t>De controller dat gebruikt zal worden om het versturen van e-mails te kunnen starten.</w:t>
            </w:r>
          </w:p>
        </w:tc>
      </w:tr>
      <w:tr w:rsidR="004B11BE" w14:paraId="03C0B396" w14:textId="77777777" w:rsidTr="00B70484">
        <w:trPr>
          <w:trHeight w:val="480"/>
        </w:trPr>
        <w:tc>
          <w:tcPr>
            <w:cnfStyle w:val="001000000000" w:firstRow="0" w:lastRow="0" w:firstColumn="1" w:lastColumn="0" w:oddVBand="0" w:evenVBand="0" w:oddHBand="0" w:evenHBand="0" w:firstRowFirstColumn="0" w:firstRowLastColumn="0" w:lastRowFirstColumn="0" w:lastRowLastColumn="0"/>
            <w:tcW w:w="2475" w:type="dxa"/>
          </w:tcPr>
          <w:p w14:paraId="54AE75A0" w14:textId="77777777" w:rsidR="004B11BE" w:rsidRDefault="004B11BE" w:rsidP="00B70484">
            <w:pPr>
              <w:pStyle w:val="NoSpacing"/>
            </w:pPr>
            <w:proofErr w:type="spellStart"/>
            <w:r>
              <w:t>EmailModel</w:t>
            </w:r>
            <w:proofErr w:type="spellEnd"/>
          </w:p>
        </w:tc>
        <w:tc>
          <w:tcPr>
            <w:tcW w:w="6585" w:type="dxa"/>
          </w:tcPr>
          <w:p w14:paraId="43E35856" w14:textId="77777777" w:rsidR="004B11BE" w:rsidRDefault="004B11BE" w:rsidP="00B70484">
            <w:pPr>
              <w:pStyle w:val="NoSpacing"/>
              <w:cnfStyle w:val="000000000000" w:firstRow="0" w:lastRow="0" w:firstColumn="0" w:lastColumn="0" w:oddVBand="0" w:evenVBand="0" w:oddHBand="0" w:evenHBand="0" w:firstRowFirstColumn="0" w:firstRowLastColumn="0" w:lastRowFirstColumn="0" w:lastRowLastColumn="0"/>
            </w:pPr>
            <w:r>
              <w:t>Het model waarin de e-mails gestructureerd zullen worden aan de hand van het doel van de e-mail.</w:t>
            </w:r>
          </w:p>
        </w:tc>
      </w:tr>
      <w:tr w:rsidR="004B11BE" w14:paraId="70C1E8F4" w14:textId="77777777" w:rsidTr="00B70484">
        <w:trPr>
          <w:trHeight w:val="480"/>
        </w:trPr>
        <w:tc>
          <w:tcPr>
            <w:cnfStyle w:val="001000000000" w:firstRow="0" w:lastRow="0" w:firstColumn="1" w:lastColumn="0" w:oddVBand="0" w:evenVBand="0" w:oddHBand="0" w:evenHBand="0" w:firstRowFirstColumn="0" w:firstRowLastColumn="0" w:lastRowFirstColumn="0" w:lastRowLastColumn="0"/>
            <w:tcW w:w="2475" w:type="dxa"/>
          </w:tcPr>
          <w:p w14:paraId="12B63AE4" w14:textId="77777777" w:rsidR="004B11BE" w:rsidRDefault="004B11BE" w:rsidP="00B70484">
            <w:pPr>
              <w:pStyle w:val="NoSpacing"/>
            </w:pPr>
            <w:proofErr w:type="spellStart"/>
            <w:r>
              <w:t>MonitoringController</w:t>
            </w:r>
            <w:proofErr w:type="spellEnd"/>
          </w:p>
        </w:tc>
        <w:tc>
          <w:tcPr>
            <w:tcW w:w="6585" w:type="dxa"/>
          </w:tcPr>
          <w:p w14:paraId="73FDF58C" w14:textId="77777777" w:rsidR="004B11BE" w:rsidRDefault="004B11BE" w:rsidP="00B70484">
            <w:pPr>
              <w:pStyle w:val="NoSpacing"/>
              <w:cnfStyle w:val="000000000000" w:firstRow="0" w:lastRow="0" w:firstColumn="0" w:lastColumn="0" w:oddVBand="0" w:evenVBand="0" w:oddHBand="0" w:evenHBand="0" w:firstRowFirstColumn="0" w:firstRowLastColumn="0" w:lastRowFirstColumn="0" w:lastRowLastColumn="0"/>
            </w:pPr>
            <w:r>
              <w:t>De controller voor het monitoren van de applicaties. Deze controller zal het monitoren aansturen.</w:t>
            </w:r>
          </w:p>
        </w:tc>
      </w:tr>
      <w:tr w:rsidR="004B11BE" w14:paraId="4F12A414" w14:textId="77777777" w:rsidTr="00B70484">
        <w:trPr>
          <w:trHeight w:val="300"/>
        </w:trPr>
        <w:tc>
          <w:tcPr>
            <w:cnfStyle w:val="001000000000" w:firstRow="0" w:lastRow="0" w:firstColumn="1" w:lastColumn="0" w:oddVBand="0" w:evenVBand="0" w:oddHBand="0" w:evenHBand="0" w:firstRowFirstColumn="0" w:firstRowLastColumn="0" w:lastRowFirstColumn="0" w:lastRowLastColumn="0"/>
            <w:tcW w:w="2475" w:type="dxa"/>
          </w:tcPr>
          <w:p w14:paraId="5A12C476" w14:textId="77777777" w:rsidR="004B11BE" w:rsidRDefault="004B11BE" w:rsidP="00B70484">
            <w:pPr>
              <w:pStyle w:val="NoSpacing"/>
            </w:pPr>
            <w:proofErr w:type="spellStart"/>
            <w:r>
              <w:t>MonitoringModel</w:t>
            </w:r>
            <w:proofErr w:type="spellEnd"/>
          </w:p>
        </w:tc>
        <w:tc>
          <w:tcPr>
            <w:tcW w:w="6585" w:type="dxa"/>
          </w:tcPr>
          <w:p w14:paraId="1D07CB65" w14:textId="77777777" w:rsidR="004B11BE" w:rsidRDefault="004B11BE" w:rsidP="00B70484">
            <w:pPr>
              <w:pStyle w:val="NoSpacing"/>
              <w:cnfStyle w:val="000000000000" w:firstRow="0" w:lastRow="0" w:firstColumn="0" w:lastColumn="0" w:oddVBand="0" w:evenVBand="0" w:oddHBand="0" w:evenHBand="0" w:firstRowFirstColumn="0" w:firstRowLastColumn="0" w:lastRowFirstColumn="0" w:lastRowLastColumn="0"/>
            </w:pPr>
            <w:r>
              <w:t>Een model voor het uitvoeren van de tests.</w:t>
            </w:r>
          </w:p>
        </w:tc>
      </w:tr>
      <w:tr w:rsidR="004B11BE" w14:paraId="126BCE50" w14:textId="77777777" w:rsidTr="00B70484">
        <w:trPr>
          <w:trHeight w:val="390"/>
        </w:trPr>
        <w:tc>
          <w:tcPr>
            <w:cnfStyle w:val="001000000000" w:firstRow="0" w:lastRow="0" w:firstColumn="1" w:lastColumn="0" w:oddVBand="0" w:evenVBand="0" w:oddHBand="0" w:evenHBand="0" w:firstRowFirstColumn="0" w:firstRowLastColumn="0" w:lastRowFirstColumn="0" w:lastRowLastColumn="0"/>
            <w:tcW w:w="2475" w:type="dxa"/>
          </w:tcPr>
          <w:p w14:paraId="192D6A8F" w14:textId="77777777" w:rsidR="004B11BE" w:rsidRDefault="004B11BE" w:rsidP="00B70484">
            <w:pPr>
              <w:pStyle w:val="NoSpacing"/>
            </w:pPr>
            <w:proofErr w:type="spellStart"/>
            <w:r>
              <w:t>Azure</w:t>
            </w:r>
            <w:proofErr w:type="spellEnd"/>
            <w:r>
              <w:t xml:space="preserve"> public database</w:t>
            </w:r>
          </w:p>
        </w:tc>
        <w:tc>
          <w:tcPr>
            <w:tcW w:w="6585" w:type="dxa"/>
          </w:tcPr>
          <w:p w14:paraId="7E5DBAE0" w14:textId="77777777" w:rsidR="004B11BE" w:rsidRDefault="004B11BE" w:rsidP="00B70484">
            <w:pPr>
              <w:pStyle w:val="NoSpacing"/>
              <w:cnfStyle w:val="000000000000" w:firstRow="0" w:lastRow="0" w:firstColumn="0" w:lastColumn="0" w:oddVBand="0" w:evenVBand="0" w:oddHBand="0" w:evenHBand="0" w:firstRowFirstColumn="0" w:firstRowLastColumn="0" w:lastRowFirstColumn="0" w:lastRowLastColumn="0"/>
            </w:pPr>
            <w:r>
              <w:t>Resultaten van de tests worden opgeslagen in een public database. Deze wordt daarna gebruikt om een dashboard van te maken in een SaaS-applicatie.</w:t>
            </w:r>
          </w:p>
          <w:p w14:paraId="6CD715CA" w14:textId="77777777" w:rsidR="004B11BE" w:rsidRDefault="004B11BE" w:rsidP="00B70484">
            <w:pPr>
              <w:pStyle w:val="NoSpacing"/>
              <w:cnfStyle w:val="000000000000" w:firstRow="0" w:lastRow="0" w:firstColumn="0" w:lastColumn="0" w:oddVBand="0" w:evenVBand="0" w:oddHBand="0" w:evenHBand="0" w:firstRowFirstColumn="0" w:firstRowLastColumn="0" w:lastRowFirstColumn="0" w:lastRowLastColumn="0"/>
            </w:pPr>
          </w:p>
        </w:tc>
      </w:tr>
    </w:tbl>
    <w:p w14:paraId="4CD68424" w14:textId="77777777" w:rsidR="0072492A" w:rsidRDefault="0072492A"/>
    <w:p w14:paraId="5C9831F1" w14:textId="77777777" w:rsidR="00421E89" w:rsidRDefault="00421E89" w:rsidP="00375454">
      <w:pPr>
        <w:pStyle w:val="NoSpacing"/>
      </w:pPr>
    </w:p>
    <w:p w14:paraId="55C0D4B9" w14:textId="77777777" w:rsidR="00421E89" w:rsidRDefault="00421E89">
      <w:pPr>
        <w:pBdr>
          <w:top w:val="nil"/>
          <w:left w:val="nil"/>
          <w:bottom w:val="nil"/>
          <w:right w:val="nil"/>
          <w:between w:val="nil"/>
        </w:pBdr>
        <w:spacing w:after="0" w:line="240" w:lineRule="auto"/>
      </w:pPr>
    </w:p>
    <w:p w14:paraId="61ADA5CE" w14:textId="77777777" w:rsidR="000612F6" w:rsidRDefault="000612F6">
      <w:pPr>
        <w:rPr>
          <w:smallCaps/>
          <w:spacing w:val="5"/>
          <w:sz w:val="24"/>
          <w:szCs w:val="24"/>
        </w:rPr>
      </w:pPr>
      <w:r>
        <w:br w:type="page"/>
      </w:r>
    </w:p>
    <w:p w14:paraId="5DBEBF8D" w14:textId="37DE3F8A" w:rsidR="00421E89" w:rsidRDefault="00E94932">
      <w:pPr>
        <w:pStyle w:val="Heading3"/>
      </w:pPr>
      <w:bookmarkStart w:id="401" w:name="_Toc84545441"/>
      <w:bookmarkStart w:id="402" w:name="_Toc84550436"/>
      <w:bookmarkStart w:id="403" w:name="_Toc84550791"/>
      <w:bookmarkStart w:id="404" w:name="_Toc84550879"/>
      <w:bookmarkStart w:id="405" w:name="_Toc85144955"/>
      <w:bookmarkStart w:id="406" w:name="_Toc85155931"/>
      <w:bookmarkStart w:id="407" w:name="_Toc85156156"/>
      <w:bookmarkStart w:id="408" w:name="_Toc85156307"/>
      <w:bookmarkStart w:id="409" w:name="_Toc85156644"/>
      <w:bookmarkStart w:id="410" w:name="_Toc85156811"/>
      <w:bookmarkStart w:id="411" w:name="_Toc85156993"/>
      <w:bookmarkStart w:id="412" w:name="_Toc85157187"/>
      <w:bookmarkStart w:id="413" w:name="_Toc85157393"/>
      <w:r>
        <w:lastRenderedPageBreak/>
        <w:t>6</w:t>
      </w:r>
      <w:r w:rsidR="00C44DC3">
        <w:t xml:space="preserve">.3.4 </w:t>
      </w:r>
      <w:r w:rsidR="00245D94">
        <w:t>Level 4 Code Diagram</w:t>
      </w:r>
      <w:bookmarkEnd w:id="401"/>
      <w:bookmarkEnd w:id="402"/>
      <w:bookmarkEnd w:id="403"/>
      <w:bookmarkEnd w:id="404"/>
      <w:bookmarkEnd w:id="405"/>
      <w:bookmarkEnd w:id="406"/>
      <w:bookmarkEnd w:id="407"/>
      <w:bookmarkEnd w:id="408"/>
      <w:bookmarkEnd w:id="409"/>
      <w:bookmarkEnd w:id="410"/>
      <w:bookmarkEnd w:id="411"/>
      <w:bookmarkEnd w:id="412"/>
      <w:bookmarkEnd w:id="413"/>
    </w:p>
    <w:p w14:paraId="79C77DC1" w14:textId="77777777" w:rsidR="00421E89" w:rsidRDefault="00245D94" w:rsidP="00304704">
      <w:pPr>
        <w:pStyle w:val="NoSpacing"/>
      </w:pPr>
      <w:r>
        <w:t xml:space="preserve">De functies en voornamelijk code dat </w:t>
      </w:r>
      <w:r w:rsidR="00304704">
        <w:t>voorspeld wordt nodig te zijn om functionaliteiten te kunnen implementeren valt onder deze level.</w:t>
      </w:r>
      <w:r>
        <w:t xml:space="preserve"> Deze level is daarom een klassendiagram van de componenten in level 3, ‘Code diagram’. Per component zal een klassendiagram uit voortkomen. </w:t>
      </w:r>
      <w:r w:rsidR="00263949">
        <w:t xml:space="preserve">Doordat de code continu kan veranderen zal deze klassendiagram een </w:t>
      </w:r>
      <w:r w:rsidR="00BF1AF3">
        <w:t>dynamisch</w:t>
      </w:r>
      <w:r w:rsidR="00263949">
        <w:t xml:space="preserve"> leven hebben en leven gedurende het project.</w:t>
      </w:r>
    </w:p>
    <w:p w14:paraId="753046C7" w14:textId="77777777" w:rsidR="000612F6" w:rsidRDefault="000612F6"/>
    <w:p w14:paraId="58182F43" w14:textId="77777777" w:rsidR="00624929" w:rsidRDefault="000612F6">
      <w:r w:rsidRPr="000612F6">
        <w:rPr>
          <w:noProof/>
        </w:rPr>
        <w:drawing>
          <wp:inline distT="0" distB="0" distL="0" distR="0" wp14:anchorId="476AF18B" wp14:editId="3F238573">
            <wp:extent cx="5760720" cy="6757670"/>
            <wp:effectExtent l="0" t="0" r="0" b="5080"/>
            <wp:docPr id="25" name="Afbeelding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760720" cy="6757670"/>
                    </a:xfrm>
                    <a:prstGeom prst="rect">
                      <a:avLst/>
                    </a:prstGeom>
                  </pic:spPr>
                </pic:pic>
              </a:graphicData>
            </a:graphic>
          </wp:inline>
        </w:drawing>
      </w:r>
      <w:r w:rsidR="00624929">
        <w:br w:type="page"/>
      </w:r>
    </w:p>
    <w:p w14:paraId="32D9F7A1" w14:textId="2B505173" w:rsidR="00AA7EBD" w:rsidRDefault="00E94932" w:rsidP="00AA7EBD">
      <w:pPr>
        <w:pStyle w:val="Heading2"/>
      </w:pPr>
      <w:bookmarkStart w:id="414" w:name="_Toc84545442"/>
      <w:bookmarkStart w:id="415" w:name="_Toc84550437"/>
      <w:bookmarkStart w:id="416" w:name="_Toc84550792"/>
      <w:bookmarkStart w:id="417" w:name="_Toc84550880"/>
      <w:bookmarkStart w:id="418" w:name="_Toc85144956"/>
      <w:bookmarkStart w:id="419" w:name="_Toc85155932"/>
      <w:bookmarkStart w:id="420" w:name="_Toc85156157"/>
      <w:bookmarkStart w:id="421" w:name="_Toc85156308"/>
      <w:bookmarkStart w:id="422" w:name="_Toc85156645"/>
      <w:bookmarkStart w:id="423" w:name="_Toc85156812"/>
      <w:bookmarkStart w:id="424" w:name="_Toc85156994"/>
      <w:bookmarkStart w:id="425" w:name="_Toc85157188"/>
      <w:bookmarkStart w:id="426" w:name="_Toc85157394"/>
      <w:bookmarkStart w:id="427" w:name="_Toc85157604"/>
      <w:r>
        <w:lastRenderedPageBreak/>
        <w:t>6</w:t>
      </w:r>
      <w:r w:rsidR="00AA7EBD">
        <w:t xml:space="preserve">.4 </w:t>
      </w:r>
      <w:proofErr w:type="spellStart"/>
      <w:r w:rsidR="00AA7EBD" w:rsidRPr="00AA7EBD">
        <w:t>Azure</w:t>
      </w:r>
      <w:proofErr w:type="spellEnd"/>
      <w:r w:rsidR="00AA7EBD">
        <w:t xml:space="preserve"> AZ-900 Fundamentals</w:t>
      </w:r>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p>
    <w:p w14:paraId="6EFDB09B" w14:textId="77777777" w:rsidR="00AA7EBD" w:rsidRDefault="00AA7EBD" w:rsidP="00AA7EBD">
      <w:pPr>
        <w:pStyle w:val="NoSpacing"/>
      </w:pPr>
    </w:p>
    <w:p w14:paraId="156D1157" w14:textId="77777777" w:rsidR="00AA7EBD" w:rsidRDefault="00AA7EBD" w:rsidP="00AA7EBD">
      <w:pPr>
        <w:pStyle w:val="NoSpacing"/>
      </w:pPr>
      <w:r>
        <w:t xml:space="preserve">Binnen Jongens van Techniek is er een mogelijkheid om certificaten te behalen. Eén van deze certificaten is de </w:t>
      </w:r>
      <w:proofErr w:type="spellStart"/>
      <w:r>
        <w:t>Azure</w:t>
      </w:r>
      <w:proofErr w:type="spellEnd"/>
      <w:r>
        <w:t xml:space="preserve"> AZ-900 certificaat. Deze programma is een examen die genomen kan worden om fundamentele kennis over </w:t>
      </w:r>
      <w:proofErr w:type="spellStart"/>
      <w:r>
        <w:t>Azure</w:t>
      </w:r>
      <w:proofErr w:type="spellEnd"/>
      <w:r>
        <w:t xml:space="preserve"> te kunnen beheersen.</w:t>
      </w:r>
    </w:p>
    <w:p w14:paraId="143EE0CB" w14:textId="77777777" w:rsidR="00AA7EBD" w:rsidRDefault="00AA7EBD" w:rsidP="00AA7EBD">
      <w:pPr>
        <w:pStyle w:val="NoSpacing"/>
      </w:pPr>
      <w:r>
        <w:br/>
        <w:t xml:space="preserve">Deze examen is niet technisch en bevat oppervlakkige vragen over </w:t>
      </w:r>
      <w:proofErr w:type="spellStart"/>
      <w:r>
        <w:t>Azure</w:t>
      </w:r>
      <w:proofErr w:type="spellEnd"/>
      <w:r>
        <w:t xml:space="preserve"> die een persoon zonder technische achtergrond kan beheersen. Dit is handig om te kunnen starten met </w:t>
      </w:r>
      <w:proofErr w:type="spellStart"/>
      <w:r>
        <w:t>Azure</w:t>
      </w:r>
      <w:proofErr w:type="spellEnd"/>
      <w:r>
        <w:t>. Er zijn meerdere boeken en leermateriaal beschikbaar voor deze examen waaronder een video course beschikbaar binnen Jongens van Techniek.</w:t>
      </w:r>
    </w:p>
    <w:p w14:paraId="4B428956" w14:textId="77777777" w:rsidR="00AA7EBD" w:rsidRDefault="00AA7EBD" w:rsidP="00AA7EBD">
      <w:pPr>
        <w:pStyle w:val="NoSpacing"/>
      </w:pPr>
    </w:p>
    <w:p w14:paraId="529B8DEB" w14:textId="77777777" w:rsidR="00344498" w:rsidRDefault="00AA7EBD" w:rsidP="00AA7EBD">
      <w:pPr>
        <w:pStyle w:val="NoSpacing"/>
      </w:pPr>
      <w:r>
        <w:t xml:space="preserve">Deze videocourse is een 113 </w:t>
      </w:r>
      <w:proofErr w:type="spellStart"/>
      <w:r>
        <w:t>delige</w:t>
      </w:r>
      <w:proofErr w:type="spellEnd"/>
      <w:r>
        <w:t xml:space="preserve"> course waarin alle fundamentele informatie over </w:t>
      </w:r>
      <w:proofErr w:type="spellStart"/>
      <w:r>
        <w:t>Azure</w:t>
      </w:r>
      <w:proofErr w:type="spellEnd"/>
      <w:r>
        <w:t xml:space="preserve"> wordt verteld. Informatie zoals </w:t>
      </w:r>
      <w:proofErr w:type="spellStart"/>
      <w:r>
        <w:t>Azure</w:t>
      </w:r>
      <w:proofErr w:type="spellEnd"/>
      <w:r>
        <w:t xml:space="preserve"> </w:t>
      </w:r>
      <w:r w:rsidR="00BF1AF3">
        <w:t xml:space="preserve">Blueprints, </w:t>
      </w:r>
      <w:proofErr w:type="spellStart"/>
      <w:r w:rsidR="00BF1AF3">
        <w:t>Azure</w:t>
      </w:r>
      <w:proofErr w:type="spellEnd"/>
      <w:r>
        <w:t xml:space="preserve"> policy, Access policy, </w:t>
      </w:r>
      <w:proofErr w:type="spellStart"/>
      <w:r>
        <w:t>Azure</w:t>
      </w:r>
      <w:proofErr w:type="spellEnd"/>
      <w:r>
        <w:t xml:space="preserve"> portal, Private </w:t>
      </w:r>
      <w:proofErr w:type="spellStart"/>
      <w:r>
        <w:t>cloud</w:t>
      </w:r>
      <w:proofErr w:type="spellEnd"/>
      <w:r w:rsidR="00344498">
        <w:t xml:space="preserve">, </w:t>
      </w:r>
      <w:proofErr w:type="spellStart"/>
      <w:r w:rsidR="00344498">
        <w:t>hybrid</w:t>
      </w:r>
      <w:proofErr w:type="spellEnd"/>
      <w:r w:rsidR="00344498">
        <w:t xml:space="preserve"> </w:t>
      </w:r>
      <w:proofErr w:type="spellStart"/>
      <w:r w:rsidR="00344498">
        <w:t>cloud</w:t>
      </w:r>
      <w:proofErr w:type="spellEnd"/>
      <w:r w:rsidR="00344498">
        <w:t xml:space="preserve"> en nog veel meer. Alle video’s hebben een gemiddelde lengte van 15 minuten en kunnen rustig bekeken worden. Binnen deze video’s worden een onderdeel van </w:t>
      </w:r>
      <w:proofErr w:type="spellStart"/>
      <w:r w:rsidR="00344498">
        <w:t>Azure</w:t>
      </w:r>
      <w:proofErr w:type="spellEnd"/>
      <w:r w:rsidR="00344498">
        <w:t xml:space="preserve"> behandeld zoals eerder genoemd. </w:t>
      </w:r>
    </w:p>
    <w:p w14:paraId="34A05CDE" w14:textId="77777777" w:rsidR="00344498" w:rsidRDefault="00344498" w:rsidP="00AA7EBD">
      <w:pPr>
        <w:pStyle w:val="NoSpacing"/>
      </w:pPr>
    </w:p>
    <w:p w14:paraId="07178B17" w14:textId="1DD6E065" w:rsidR="00304B4E" w:rsidRDefault="006E47D1" w:rsidP="00AA7EBD">
      <w:pPr>
        <w:pStyle w:val="NoSpacing"/>
      </w:pPr>
      <w:r>
        <w:t xml:space="preserve">Binnen deze course zijn er een aantal video’s over </w:t>
      </w:r>
      <w:r w:rsidR="00DD314F">
        <w:t>m</w:t>
      </w:r>
      <w:r>
        <w:t xml:space="preserve">onitoring die veel uitleggen over gebruik van </w:t>
      </w:r>
      <w:proofErr w:type="spellStart"/>
      <w:r>
        <w:t>Azure</w:t>
      </w:r>
      <w:proofErr w:type="spellEnd"/>
      <w:r>
        <w:t xml:space="preserve"> Monitor. Hierdoor is verder gezocht naar informatie over </w:t>
      </w:r>
      <w:proofErr w:type="spellStart"/>
      <w:r>
        <w:t>Azure</w:t>
      </w:r>
      <w:proofErr w:type="spellEnd"/>
      <w:r>
        <w:t xml:space="preserve"> Monitor</w:t>
      </w:r>
      <w:r w:rsidR="00667F62">
        <w:t xml:space="preserve">, </w:t>
      </w:r>
      <w:proofErr w:type="spellStart"/>
      <w:r>
        <w:t>Azure</w:t>
      </w:r>
      <w:proofErr w:type="spellEnd"/>
      <w:r>
        <w:t xml:space="preserve"> Application </w:t>
      </w:r>
      <w:proofErr w:type="spellStart"/>
      <w:r>
        <w:t>insight</w:t>
      </w:r>
      <w:proofErr w:type="spellEnd"/>
      <w:r w:rsidR="00667F62">
        <w:t xml:space="preserve"> en </w:t>
      </w:r>
      <w:proofErr w:type="spellStart"/>
      <w:r w:rsidR="00667F62">
        <w:t>Serverless</w:t>
      </w:r>
      <w:proofErr w:type="spellEnd"/>
      <w:r>
        <w:t xml:space="preserve">. </w:t>
      </w:r>
      <w:r w:rsidR="003100A2">
        <w:t xml:space="preserve">Door dit voor te leggen bij de bedrijfsmentor is besloten om hierover een onderzoek uit te voeren, Deze onderzoek dient om vast te stellen welke voordelen het heeft voor het project en vervolgens hoe </w:t>
      </w:r>
      <w:r w:rsidR="00304B4E">
        <w:t>het te gebruiken is</w:t>
      </w:r>
      <w:r w:rsidR="00123EC3">
        <w:t xml:space="preserve"> (bijlage</w:t>
      </w:r>
      <w:r w:rsidR="00202117">
        <w:t>7</w:t>
      </w:r>
      <w:r w:rsidR="00123EC3">
        <w:t>)</w:t>
      </w:r>
      <w:r w:rsidR="00304B4E">
        <w:t>.</w:t>
      </w:r>
    </w:p>
    <w:p w14:paraId="2D3FAE0D" w14:textId="77777777" w:rsidR="002D495A" w:rsidRDefault="002D495A"/>
    <w:p w14:paraId="7F04E124" w14:textId="77777777" w:rsidR="00304B4E" w:rsidRDefault="00304B4E">
      <w:r>
        <w:br w:type="page"/>
      </w:r>
    </w:p>
    <w:p w14:paraId="793E19A9" w14:textId="77777777" w:rsidR="00AA7EBD" w:rsidRDefault="00AA7EBD" w:rsidP="00AA7EBD">
      <w:pPr>
        <w:pStyle w:val="NoSpacing"/>
        <w:rPr>
          <w:smallCaps/>
          <w:spacing w:val="5"/>
          <w:sz w:val="28"/>
          <w:szCs w:val="28"/>
        </w:rPr>
      </w:pPr>
    </w:p>
    <w:p w14:paraId="5E6B64B3" w14:textId="0D5D82CA" w:rsidR="00624929" w:rsidRDefault="00E94932" w:rsidP="003D1BFD">
      <w:pPr>
        <w:pStyle w:val="Heading2"/>
      </w:pPr>
      <w:bookmarkStart w:id="428" w:name="_Toc84545443"/>
      <w:bookmarkStart w:id="429" w:name="_Toc84550438"/>
      <w:bookmarkStart w:id="430" w:name="_Toc84550793"/>
      <w:bookmarkStart w:id="431" w:name="_Toc84550881"/>
      <w:bookmarkStart w:id="432" w:name="_Toc85144957"/>
      <w:bookmarkStart w:id="433" w:name="_Toc85155933"/>
      <w:bookmarkStart w:id="434" w:name="_Toc85156158"/>
      <w:bookmarkStart w:id="435" w:name="_Toc85156309"/>
      <w:bookmarkStart w:id="436" w:name="_Toc85156646"/>
      <w:bookmarkStart w:id="437" w:name="_Toc85156813"/>
      <w:bookmarkStart w:id="438" w:name="_Toc85156995"/>
      <w:bookmarkStart w:id="439" w:name="_Toc85157189"/>
      <w:bookmarkStart w:id="440" w:name="_Toc85157395"/>
      <w:bookmarkStart w:id="441" w:name="_Toc85157605"/>
      <w:r>
        <w:t>6.</w:t>
      </w:r>
      <w:r w:rsidR="00AA7EBD">
        <w:t>5</w:t>
      </w:r>
      <w:r w:rsidR="003D1BFD">
        <w:t xml:space="preserve"> </w:t>
      </w:r>
      <w:r w:rsidR="00A54188">
        <w:t>Sprint review</w:t>
      </w:r>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p>
    <w:p w14:paraId="59030E0D" w14:textId="18C03EEB" w:rsidR="003D1BFD" w:rsidRDefault="000C47CD" w:rsidP="00B55A4F">
      <w:pPr>
        <w:pStyle w:val="Heading3"/>
      </w:pPr>
      <w:bookmarkStart w:id="442" w:name="_Toc85144958"/>
      <w:bookmarkStart w:id="443" w:name="_Toc85155934"/>
      <w:bookmarkStart w:id="444" w:name="_Toc85156159"/>
      <w:bookmarkStart w:id="445" w:name="_Toc85156310"/>
      <w:bookmarkStart w:id="446" w:name="_Toc85156647"/>
      <w:bookmarkStart w:id="447" w:name="_Toc85156814"/>
      <w:bookmarkStart w:id="448" w:name="_Toc85156996"/>
      <w:bookmarkStart w:id="449" w:name="_Toc85157190"/>
      <w:bookmarkStart w:id="450" w:name="_Toc85157396"/>
      <w:r>
        <w:t>6.5.1 Evaluatie</w:t>
      </w:r>
      <w:bookmarkEnd w:id="442"/>
      <w:bookmarkEnd w:id="443"/>
      <w:bookmarkEnd w:id="444"/>
      <w:bookmarkEnd w:id="445"/>
      <w:bookmarkEnd w:id="446"/>
      <w:bookmarkEnd w:id="447"/>
      <w:bookmarkEnd w:id="448"/>
      <w:bookmarkEnd w:id="449"/>
      <w:bookmarkEnd w:id="450"/>
    </w:p>
    <w:p w14:paraId="223A7FAF" w14:textId="77777777" w:rsidR="000C47CD" w:rsidRPr="000C47CD" w:rsidRDefault="000C47CD" w:rsidP="000C47CD">
      <w:pPr>
        <w:pStyle w:val="NoSpacing"/>
      </w:pPr>
    </w:p>
    <w:p w14:paraId="653EFF8F" w14:textId="77777777" w:rsidR="003D1BFD" w:rsidRPr="000C47CD" w:rsidRDefault="003D1BFD" w:rsidP="000C47CD">
      <w:pPr>
        <w:pStyle w:val="NoSpacing"/>
      </w:pPr>
      <w:r w:rsidRPr="000C47CD">
        <w:t>Om de sprint af te sluiten is er besloten om wekelijks een vergadermoment te houden. Tijdens deze vergadermoment wordt de afgelopen sprint besproken met de bedrijfsmentor.</w:t>
      </w:r>
    </w:p>
    <w:p w14:paraId="3CDEEDF0" w14:textId="77777777" w:rsidR="003D1BFD" w:rsidRPr="000C47CD" w:rsidRDefault="003D1BFD" w:rsidP="000C47CD">
      <w:pPr>
        <w:pStyle w:val="NoSpacing"/>
      </w:pPr>
    </w:p>
    <w:p w14:paraId="476C991C" w14:textId="37557349" w:rsidR="003D1BFD" w:rsidRDefault="003D1BFD" w:rsidP="000C47CD">
      <w:pPr>
        <w:pStyle w:val="NoSpacing"/>
      </w:pPr>
      <w:r w:rsidRPr="000C47CD">
        <w:t xml:space="preserve">Gedurende deze sprint heb ik gemerkt dat ik nog informatie mis </w:t>
      </w:r>
      <w:r w:rsidR="00FA6591" w:rsidRPr="000C47CD">
        <w:t>om de architectuur mee te maken</w:t>
      </w:r>
      <w:r w:rsidRPr="000C47CD">
        <w:t xml:space="preserve">. Vooral over implementatiemogelijkheden merk ik dat ik niet de juiste kennis heb die ik nodig heb voor het project. Ik zal eerst moeten onderzoeken naar mogelijkheden binnen </w:t>
      </w:r>
      <w:proofErr w:type="spellStart"/>
      <w:r w:rsidRPr="000C47CD">
        <w:t>Azure</w:t>
      </w:r>
      <w:proofErr w:type="spellEnd"/>
      <w:r w:rsidRPr="000C47CD">
        <w:t xml:space="preserve"> voor de volgende sprint voordat ik verder aan implementatie zal beginnen. Om meer informatie te vergaren heb ik geprobeerd om een vergadering in te plannen met een stakeholder, alleen dat ging door meerdere redenen niet door. Ik ben </w:t>
      </w:r>
      <w:r w:rsidR="00BF1AF3" w:rsidRPr="000C47CD">
        <w:t>verdergegaan</w:t>
      </w:r>
      <w:r w:rsidRPr="000C47CD">
        <w:t xml:space="preserve"> met de architectuur met de informatie die ik tot nu toe had. </w:t>
      </w:r>
    </w:p>
    <w:p w14:paraId="6434994D" w14:textId="77777777" w:rsidR="000C47CD" w:rsidRPr="000C47CD" w:rsidRDefault="000C47CD" w:rsidP="000C47CD">
      <w:pPr>
        <w:pStyle w:val="NoSpacing"/>
      </w:pPr>
    </w:p>
    <w:p w14:paraId="2C3AA416" w14:textId="041271C2" w:rsidR="003D1BFD" w:rsidRDefault="003D1BFD" w:rsidP="000C47CD">
      <w:pPr>
        <w:pStyle w:val="NoSpacing"/>
      </w:pPr>
      <w:r w:rsidRPr="000C47CD">
        <w:t xml:space="preserve">De </w:t>
      </w:r>
      <w:proofErr w:type="spellStart"/>
      <w:r w:rsidRPr="000C47CD">
        <w:t>retrospective</w:t>
      </w:r>
      <w:proofErr w:type="spellEnd"/>
      <w:r w:rsidRPr="000C47CD">
        <w:t xml:space="preserve"> was redelijk kort omdat er geen input was van beide kanten dus kon het gesprek al snel afgesloten worden.</w:t>
      </w:r>
    </w:p>
    <w:p w14:paraId="52A2D0DA" w14:textId="4B332FEF" w:rsidR="00E55B24" w:rsidRDefault="00E55B24" w:rsidP="000C47CD">
      <w:pPr>
        <w:pStyle w:val="NoSpacing"/>
      </w:pPr>
    </w:p>
    <w:p w14:paraId="1AED34B1" w14:textId="77777777" w:rsidR="00E55B24" w:rsidRDefault="00E55B24" w:rsidP="00E55B24">
      <w:pPr>
        <w:pStyle w:val="NoSpacing"/>
      </w:pPr>
      <w:r>
        <w:t xml:space="preserve">Doordat ik niet al </w:t>
      </w:r>
      <w:proofErr w:type="gramStart"/>
      <w:r>
        <w:t>teveel</w:t>
      </w:r>
      <w:proofErr w:type="gramEnd"/>
      <w:r>
        <w:t xml:space="preserve"> informatie had over mogelijke oplossingen binnen </w:t>
      </w:r>
      <w:proofErr w:type="spellStart"/>
      <w:r>
        <w:t>Azure</w:t>
      </w:r>
      <w:proofErr w:type="spellEnd"/>
      <w:r>
        <w:t xml:space="preserve"> ben ik verder in de cursus gaan duiken. Dit had ik eerder moeten doen maar doordat ik niet wist dat deze mogelijkheid binnen JVT beschikbaar was. De teaching program kwam pas naar boven na het gesprek met Peter Hofman. </w:t>
      </w:r>
    </w:p>
    <w:p w14:paraId="190B2592" w14:textId="77777777" w:rsidR="00E55B24" w:rsidRDefault="00E55B24" w:rsidP="00E55B24">
      <w:pPr>
        <w:pStyle w:val="NoSpacing"/>
      </w:pPr>
    </w:p>
    <w:p w14:paraId="5BAD1F83" w14:textId="1B9EDDC0" w:rsidR="00E55B24" w:rsidRDefault="00E55B24" w:rsidP="00E55B24">
      <w:pPr>
        <w:pStyle w:val="NoSpacing"/>
      </w:pPr>
      <w:r>
        <w:t xml:space="preserve">De AZ-900 course gaf mij vele mogelijkheden. Het heeft mij meer informatie kunnen bieden over de </w:t>
      </w:r>
      <w:proofErr w:type="spellStart"/>
      <w:r>
        <w:t>Azure</w:t>
      </w:r>
      <w:proofErr w:type="spellEnd"/>
      <w:r>
        <w:t xml:space="preserve"> omgeving. Verder is het een handige tool geweest om mogelijkheden voor Monitoring te kunnen zoeken. </w:t>
      </w:r>
      <w:r w:rsidRPr="000C47CD">
        <w:t xml:space="preserve">Ik kwam tegen </w:t>
      </w:r>
      <w:proofErr w:type="spellStart"/>
      <w:r w:rsidRPr="000C47CD">
        <w:t>Azure</w:t>
      </w:r>
      <w:proofErr w:type="spellEnd"/>
      <w:r w:rsidRPr="000C47CD">
        <w:t xml:space="preserve"> Application </w:t>
      </w:r>
      <w:proofErr w:type="spellStart"/>
      <w:r w:rsidRPr="000C47CD">
        <w:t>insight</w:t>
      </w:r>
      <w:proofErr w:type="spellEnd"/>
      <w:r w:rsidRPr="000C47CD">
        <w:t xml:space="preserve"> binnen de programma en heb deze gevolgd. Dit is een mogelijkheid om de functionaliteiten te kunnen implementeren voor het project. </w:t>
      </w:r>
    </w:p>
    <w:p w14:paraId="67FEEFDB" w14:textId="77777777" w:rsidR="004D6E40" w:rsidRDefault="004D6E40"/>
    <w:p w14:paraId="66A89421" w14:textId="3EBF5725" w:rsidR="00D9181E" w:rsidRDefault="00D9181E" w:rsidP="000C47CD">
      <w:pPr>
        <w:pStyle w:val="NoSpacing"/>
      </w:pPr>
      <w:r>
        <w:br w:type="page"/>
      </w:r>
    </w:p>
    <w:p w14:paraId="5D0E1E08" w14:textId="77777777" w:rsidR="003B2FB6" w:rsidRDefault="003B2FB6" w:rsidP="00304704">
      <w:pPr>
        <w:pStyle w:val="NoSpacing"/>
      </w:pPr>
    </w:p>
    <w:p w14:paraId="28C9804E" w14:textId="56A339E4" w:rsidR="00FA6591" w:rsidRDefault="00E94932" w:rsidP="00FA6591">
      <w:pPr>
        <w:pStyle w:val="Heading1"/>
        <w:rPr>
          <w:rStyle w:val="SubtleEmphasis"/>
          <w:i w:val="0"/>
          <w:iCs w:val="0"/>
          <w:sz w:val="32"/>
        </w:rPr>
      </w:pPr>
      <w:bookmarkStart w:id="451" w:name="_Toc84545444"/>
      <w:bookmarkStart w:id="452" w:name="_Toc84550439"/>
      <w:bookmarkStart w:id="453" w:name="_Toc84550794"/>
      <w:bookmarkStart w:id="454" w:name="_Toc84550882"/>
      <w:bookmarkStart w:id="455" w:name="_Toc85144959"/>
      <w:bookmarkStart w:id="456" w:name="_Toc85155935"/>
      <w:bookmarkStart w:id="457" w:name="_Toc85156160"/>
      <w:bookmarkStart w:id="458" w:name="_Toc85156311"/>
      <w:bookmarkStart w:id="459" w:name="_Toc85156648"/>
      <w:bookmarkStart w:id="460" w:name="_Toc85156815"/>
      <w:bookmarkStart w:id="461" w:name="_Toc85156997"/>
      <w:bookmarkStart w:id="462" w:name="_Toc85157191"/>
      <w:bookmarkStart w:id="463" w:name="_Toc85157397"/>
      <w:bookmarkStart w:id="464" w:name="_Toc85157606"/>
      <w:r>
        <w:rPr>
          <w:rStyle w:val="SubtleEmphasis"/>
          <w:i w:val="0"/>
          <w:iCs w:val="0"/>
          <w:sz w:val="32"/>
        </w:rPr>
        <w:t>7</w:t>
      </w:r>
      <w:r w:rsidR="00FF2B5B" w:rsidRPr="00D54AF2">
        <w:rPr>
          <w:rStyle w:val="SubtleEmphasis"/>
          <w:i w:val="0"/>
          <w:iCs w:val="0"/>
          <w:sz w:val="32"/>
        </w:rPr>
        <w:t xml:space="preserve">.0 Sprint </w:t>
      </w:r>
      <w:r w:rsidR="00FF2B5B">
        <w:rPr>
          <w:rStyle w:val="SubtleEmphasis"/>
          <w:i w:val="0"/>
          <w:iCs w:val="0"/>
          <w:sz w:val="32"/>
        </w:rPr>
        <w:t>2</w:t>
      </w:r>
      <w:r w:rsidR="00FF2B5B" w:rsidRPr="00D54AF2">
        <w:rPr>
          <w:rStyle w:val="SubtleEmphasis"/>
          <w:i w:val="0"/>
          <w:iCs w:val="0"/>
          <w:sz w:val="32"/>
        </w:rPr>
        <w:t xml:space="preserve">: </w:t>
      </w:r>
      <w:r w:rsidR="00FF2B5B">
        <w:rPr>
          <w:rStyle w:val="SubtleEmphasis"/>
          <w:i w:val="0"/>
          <w:iCs w:val="0"/>
          <w:sz w:val="32"/>
        </w:rPr>
        <w:t xml:space="preserve">Onderzoek </w:t>
      </w:r>
      <w:proofErr w:type="spellStart"/>
      <w:r w:rsidR="00FF2B5B">
        <w:rPr>
          <w:rStyle w:val="SubtleEmphasis"/>
          <w:i w:val="0"/>
          <w:iCs w:val="0"/>
          <w:sz w:val="32"/>
        </w:rPr>
        <w:t>Serverless</w:t>
      </w:r>
      <w:proofErr w:type="spellEnd"/>
      <w:r w:rsidR="00FF2B5B">
        <w:rPr>
          <w:rStyle w:val="SubtleEmphasis"/>
          <w:i w:val="0"/>
          <w:iCs w:val="0"/>
          <w:sz w:val="32"/>
        </w:rPr>
        <w:t xml:space="preserve"> </w:t>
      </w:r>
      <w:proofErr w:type="spellStart"/>
      <w:r w:rsidR="00FF2B5B">
        <w:rPr>
          <w:rStyle w:val="SubtleEmphasis"/>
          <w:i w:val="0"/>
          <w:iCs w:val="0"/>
          <w:sz w:val="32"/>
        </w:rPr>
        <w:t>consumption</w:t>
      </w:r>
      <w:proofErr w:type="spellEnd"/>
      <w:r w:rsidR="00FF2B5B">
        <w:rPr>
          <w:rStyle w:val="SubtleEmphasis"/>
          <w:i w:val="0"/>
          <w:iCs w:val="0"/>
          <w:sz w:val="32"/>
        </w:rPr>
        <w:t xml:space="preserve"> &amp; </w:t>
      </w:r>
      <w:proofErr w:type="spellStart"/>
      <w:r w:rsidR="00FF2B5B">
        <w:rPr>
          <w:rStyle w:val="SubtleEmphasis"/>
          <w:i w:val="0"/>
          <w:iCs w:val="0"/>
          <w:sz w:val="32"/>
        </w:rPr>
        <w:t>architecture</w:t>
      </w:r>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proofErr w:type="spellEnd"/>
    </w:p>
    <w:p w14:paraId="61714F0B" w14:textId="77777777" w:rsidR="00FA6591" w:rsidRDefault="00FA6591" w:rsidP="00FA6591">
      <w:pPr>
        <w:pStyle w:val="NoSpacing"/>
      </w:pPr>
    </w:p>
    <w:p w14:paraId="045E01BA" w14:textId="318C990E" w:rsidR="00BE077F" w:rsidRDefault="00FA6591" w:rsidP="00FA6591">
      <w:pPr>
        <w:pStyle w:val="NoSpacing"/>
      </w:pPr>
      <w:r>
        <w:t xml:space="preserve">Gedurende vorige sprint is er meer informatie opgedaan </w:t>
      </w:r>
      <w:proofErr w:type="gramStart"/>
      <w:r>
        <w:t>conform</w:t>
      </w:r>
      <w:proofErr w:type="gramEnd"/>
      <w:r>
        <w:t xml:space="preserve"> de oplossingen voor het project.</w:t>
      </w:r>
      <w:r w:rsidR="00BE077F">
        <w:t xml:space="preserve"> </w:t>
      </w:r>
      <w:r w:rsidR="00052283">
        <w:t xml:space="preserve">Voor de komende sprint wordt er geen </w:t>
      </w:r>
      <w:proofErr w:type="spellStart"/>
      <w:r w:rsidR="00052283">
        <w:t>stories</w:t>
      </w:r>
      <w:proofErr w:type="spellEnd"/>
      <w:r w:rsidR="00052283">
        <w:t xml:space="preserve"> binnen de sprint genomen. </w:t>
      </w:r>
      <w:r w:rsidR="00667F62">
        <w:t xml:space="preserve">De beroepstaak </w:t>
      </w:r>
      <w:proofErr w:type="spellStart"/>
      <w:r w:rsidR="00667F62">
        <w:t>Gc</w:t>
      </w:r>
      <w:proofErr w:type="spellEnd"/>
      <w:r w:rsidR="00667F62">
        <w:t xml:space="preserve"> Kritisch en </w:t>
      </w:r>
      <w:r w:rsidR="001124EE">
        <w:t>methodisch</w:t>
      </w:r>
      <w:r w:rsidR="00667F62">
        <w:t xml:space="preserve"> werken </w:t>
      </w:r>
      <w:r w:rsidR="001124EE">
        <w:t xml:space="preserve">en </w:t>
      </w:r>
      <w:proofErr w:type="spellStart"/>
      <w:r w:rsidR="001124EE">
        <w:t>Gf</w:t>
      </w:r>
      <w:proofErr w:type="spellEnd"/>
      <w:r w:rsidR="001124EE">
        <w:t xml:space="preserve"> Leren </w:t>
      </w:r>
      <w:proofErr w:type="spellStart"/>
      <w:r w:rsidR="001124EE">
        <w:t>leren</w:t>
      </w:r>
      <w:proofErr w:type="spellEnd"/>
      <w:r w:rsidR="001124EE">
        <w:t xml:space="preserve"> </w:t>
      </w:r>
      <w:r w:rsidR="00667F62">
        <w:t xml:space="preserve">wordt bewezen door een onderzoek te doen naar </w:t>
      </w:r>
      <w:r w:rsidR="001124EE">
        <w:t xml:space="preserve">Application </w:t>
      </w:r>
      <w:proofErr w:type="spellStart"/>
      <w:r w:rsidR="001124EE">
        <w:t>Insight</w:t>
      </w:r>
      <w:proofErr w:type="spellEnd"/>
      <w:r w:rsidR="001124EE">
        <w:t xml:space="preserve"> en </w:t>
      </w:r>
      <w:proofErr w:type="spellStart"/>
      <w:r w:rsidR="001124EE">
        <w:t>Serverless</w:t>
      </w:r>
      <w:proofErr w:type="spellEnd"/>
      <w:r w:rsidR="001124EE">
        <w:t xml:space="preserve"> </w:t>
      </w:r>
      <w:proofErr w:type="spellStart"/>
      <w:r w:rsidR="001124EE">
        <w:t>consumption</w:t>
      </w:r>
      <w:proofErr w:type="spellEnd"/>
      <w:r w:rsidR="001124EE">
        <w:t xml:space="preserve"> </w:t>
      </w:r>
      <w:r w:rsidR="00B85578">
        <w:t>in de komende sprint.</w:t>
      </w:r>
    </w:p>
    <w:p w14:paraId="102FE4CC" w14:textId="77777777" w:rsidR="00BE077F" w:rsidRDefault="00BE077F" w:rsidP="00FA6591">
      <w:pPr>
        <w:pStyle w:val="NoSpacing"/>
      </w:pPr>
    </w:p>
    <w:p w14:paraId="61CE90F8" w14:textId="7772B22B" w:rsidR="003B2FB6" w:rsidRDefault="00BE077F" w:rsidP="00FA6591">
      <w:pPr>
        <w:pStyle w:val="NoSpacing"/>
      </w:pPr>
      <w:r>
        <w:t xml:space="preserve">Het sprint doel voor de komende sprint is het onderzoeken van mogelijkheden waarop </w:t>
      </w:r>
      <w:proofErr w:type="spellStart"/>
      <w:r>
        <w:t>Serverless</w:t>
      </w:r>
      <w:proofErr w:type="spellEnd"/>
      <w:r>
        <w:t xml:space="preserve"> toegepast kan worden en de voordelen ervan onderzoeke</w:t>
      </w:r>
      <w:r w:rsidR="00647730">
        <w:t xml:space="preserve">n. De </w:t>
      </w:r>
      <w:proofErr w:type="gramStart"/>
      <w:r w:rsidR="00647730">
        <w:t>voor</w:t>
      </w:r>
      <w:proofErr w:type="gramEnd"/>
      <w:r w:rsidR="00647730">
        <w:t xml:space="preserve"> en </w:t>
      </w:r>
      <w:r>
        <w:t xml:space="preserve">nadelen </w:t>
      </w:r>
      <w:r w:rsidR="00647730">
        <w:t>wordt gebruikt</w:t>
      </w:r>
      <w:r>
        <w:t xml:space="preserve"> om te kunnen concluderen of de </w:t>
      </w:r>
      <w:proofErr w:type="spellStart"/>
      <w:r>
        <w:t>Serverless</w:t>
      </w:r>
      <w:proofErr w:type="spellEnd"/>
      <w:r>
        <w:t xml:space="preserve"> functie voordelig zal zijn voor gebruik binnen het project.</w:t>
      </w:r>
      <w:r w:rsidR="00BF3182">
        <w:t xml:space="preserve"> Om dit te kunnen bewijzen zal een testproject worden gemaakt om een basis te hebben voor de implementatie.</w:t>
      </w:r>
    </w:p>
    <w:p w14:paraId="062A136F" w14:textId="17384DE3" w:rsidR="00922170" w:rsidRDefault="00922170" w:rsidP="00FA6591">
      <w:pPr>
        <w:pStyle w:val="NoSpacing"/>
      </w:pPr>
    </w:p>
    <w:p w14:paraId="6610B8A8" w14:textId="77777777" w:rsidR="00922170" w:rsidRDefault="00922170" w:rsidP="00FA6591">
      <w:pPr>
        <w:pStyle w:val="NoSpacing"/>
      </w:pPr>
    </w:p>
    <w:p w14:paraId="71854ADD" w14:textId="01E4AAD8" w:rsidR="0096540D" w:rsidRDefault="0096540D">
      <w:r>
        <w:br w:type="page"/>
      </w:r>
    </w:p>
    <w:p w14:paraId="19E434B5" w14:textId="3DB332BB" w:rsidR="00D149FE" w:rsidRDefault="007C218A" w:rsidP="00AC5909">
      <w:pPr>
        <w:pStyle w:val="Heading2"/>
      </w:pPr>
      <w:bookmarkStart w:id="465" w:name="_Toc84545445"/>
      <w:bookmarkStart w:id="466" w:name="_Toc84550440"/>
      <w:bookmarkStart w:id="467" w:name="_Toc84550795"/>
      <w:bookmarkStart w:id="468" w:name="_Toc84550883"/>
      <w:bookmarkStart w:id="469" w:name="_Toc85144960"/>
      <w:bookmarkStart w:id="470" w:name="_Toc85155936"/>
      <w:bookmarkStart w:id="471" w:name="_Toc85156161"/>
      <w:bookmarkStart w:id="472" w:name="_Toc85156312"/>
      <w:bookmarkStart w:id="473" w:name="_Toc85156649"/>
      <w:bookmarkStart w:id="474" w:name="_Toc85156816"/>
      <w:bookmarkStart w:id="475" w:name="_Toc85156998"/>
      <w:bookmarkStart w:id="476" w:name="_Toc85157192"/>
      <w:bookmarkStart w:id="477" w:name="_Toc85157398"/>
      <w:bookmarkStart w:id="478" w:name="_Toc85157607"/>
      <w:r>
        <w:lastRenderedPageBreak/>
        <w:t>7</w:t>
      </w:r>
      <w:r w:rsidR="0096540D">
        <w:t xml:space="preserve">.1 Onderzoek </w:t>
      </w:r>
      <w:proofErr w:type="spellStart"/>
      <w:r w:rsidR="0096540D">
        <w:t>Serverless</w:t>
      </w:r>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proofErr w:type="spellEnd"/>
    </w:p>
    <w:p w14:paraId="7E508B4C" w14:textId="6BA8A36C" w:rsidR="002047CE" w:rsidRDefault="00D12A19" w:rsidP="00AC5909">
      <w:pPr>
        <w:pStyle w:val="NoSpacing"/>
      </w:pPr>
      <w:r w:rsidRPr="00144F73">
        <w:t xml:space="preserve">Uit </w:t>
      </w:r>
      <w:proofErr w:type="gramStart"/>
      <w:r w:rsidRPr="00144F73">
        <w:t>de onderzoek</w:t>
      </w:r>
      <w:proofErr w:type="gramEnd"/>
      <w:r w:rsidRPr="00144F73">
        <w:t xml:space="preserve"> in bijlage </w:t>
      </w:r>
      <w:r w:rsidR="00D6045A" w:rsidRPr="00144F73">
        <w:t>6</w:t>
      </w:r>
      <w:r>
        <w:rPr>
          <w:color w:val="FF0000"/>
        </w:rPr>
        <w:t xml:space="preserve"> </w:t>
      </w:r>
      <w:r w:rsidR="00CE6D49">
        <w:t xml:space="preserve">is </w:t>
      </w:r>
      <w:r w:rsidR="0043391D">
        <w:t>geconcludeerd</w:t>
      </w:r>
      <w:r w:rsidR="00CE6D49">
        <w:t xml:space="preserve"> dat gebruik van de </w:t>
      </w:r>
      <w:proofErr w:type="spellStart"/>
      <w:r w:rsidR="00CE6D49">
        <w:t>Serverless</w:t>
      </w:r>
      <w:proofErr w:type="spellEnd"/>
      <w:r w:rsidR="00CE6D49">
        <w:t xml:space="preserve"> optie een voordeel zal zijn voor het project. Tijdens het onderzoek wordt gekeken naar traditionele </w:t>
      </w:r>
      <w:proofErr w:type="spellStart"/>
      <w:r w:rsidR="00CE6D49">
        <w:t>Dotnet</w:t>
      </w:r>
      <w:proofErr w:type="spellEnd"/>
      <w:r w:rsidR="00CE6D49">
        <w:t xml:space="preserve"> MVC </w:t>
      </w:r>
      <w:proofErr w:type="spellStart"/>
      <w:r w:rsidR="00CE6D49">
        <w:t>framework</w:t>
      </w:r>
      <w:proofErr w:type="spellEnd"/>
      <w:r w:rsidR="00CE6D49">
        <w:t xml:space="preserve"> en vergeleken met de voordelen die </w:t>
      </w:r>
      <w:proofErr w:type="spellStart"/>
      <w:r w:rsidR="00CE6D49">
        <w:t>Serverless</w:t>
      </w:r>
      <w:proofErr w:type="spellEnd"/>
      <w:r w:rsidR="00CE6D49">
        <w:t xml:space="preserve"> biedt. </w:t>
      </w:r>
    </w:p>
    <w:p w14:paraId="6A84D815" w14:textId="77777777" w:rsidR="002047CE" w:rsidRDefault="002047CE" w:rsidP="00AC5909">
      <w:pPr>
        <w:pStyle w:val="NoSpacing"/>
      </w:pPr>
    </w:p>
    <w:p w14:paraId="6DC7925E" w14:textId="78F14A36" w:rsidR="00AC5909" w:rsidRDefault="00AC5909" w:rsidP="00AC5909">
      <w:pPr>
        <w:pStyle w:val="NoSpacing"/>
      </w:pPr>
      <w:r>
        <w:t xml:space="preserve">Gebruik van </w:t>
      </w:r>
      <w:proofErr w:type="spellStart"/>
      <w:r w:rsidR="00147FC7">
        <w:t>Serverless</w:t>
      </w:r>
      <w:proofErr w:type="spellEnd"/>
      <w:r>
        <w:t xml:space="preserve"> levert veel voordelen op. Het past binnen de </w:t>
      </w:r>
      <w:proofErr w:type="spellStart"/>
      <w:r>
        <w:t>use</w:t>
      </w:r>
      <w:proofErr w:type="spellEnd"/>
      <w:r>
        <w:t xml:space="preserve">-case waarvoor een </w:t>
      </w:r>
      <w:proofErr w:type="spellStart"/>
      <w:r>
        <w:t>Function</w:t>
      </w:r>
      <w:proofErr w:type="spellEnd"/>
      <w:r>
        <w:t xml:space="preserve"> app gebruikt </w:t>
      </w:r>
      <w:r w:rsidR="001520E6">
        <w:t xml:space="preserve">kan worden, oftewel event </w:t>
      </w:r>
      <w:proofErr w:type="spellStart"/>
      <w:r w:rsidR="001520E6">
        <w:t>based</w:t>
      </w:r>
      <w:proofErr w:type="spellEnd"/>
      <w:r>
        <w:t>.</w:t>
      </w:r>
      <w:r w:rsidR="00701A47">
        <w:t xml:space="preserve"> </w:t>
      </w:r>
      <w:r>
        <w:t xml:space="preserve">De tests die uitgevoerd zullen worden binnen de Monitoringapp zijn events die als triggers kunnen dienen. Dit geeft ons een goede </w:t>
      </w:r>
      <w:proofErr w:type="spellStart"/>
      <w:r>
        <w:t>use</w:t>
      </w:r>
      <w:proofErr w:type="spellEnd"/>
      <w:r>
        <w:t xml:space="preserve">-case voor de </w:t>
      </w:r>
      <w:proofErr w:type="spellStart"/>
      <w:r>
        <w:t>function</w:t>
      </w:r>
      <w:proofErr w:type="spellEnd"/>
      <w:r>
        <w:t xml:space="preserve"> app. F</w:t>
      </w:r>
    </w:p>
    <w:p w14:paraId="5BB8E24A" w14:textId="5ECE27A5" w:rsidR="00FD60BB" w:rsidRDefault="00FD60BB" w:rsidP="00AC5909">
      <w:pPr>
        <w:pStyle w:val="NoSpacing"/>
      </w:pPr>
    </w:p>
    <w:p w14:paraId="46B836EC" w14:textId="77777777" w:rsidR="00FD60BB" w:rsidRDefault="00FD60BB" w:rsidP="00FD60BB">
      <w:pPr>
        <w:pStyle w:val="NoSpacing"/>
      </w:pPr>
      <w:r>
        <w:t xml:space="preserve">Verder is gebruik van </w:t>
      </w:r>
      <w:proofErr w:type="spellStart"/>
      <w:r>
        <w:t>Functions</w:t>
      </w:r>
      <w:proofErr w:type="spellEnd"/>
      <w:r>
        <w:t xml:space="preserve"> een voordeel bij kostenmanagement. Door gebruik van de downtime tussen triggers door hoeft niet altijd een server </w:t>
      </w:r>
      <w:proofErr w:type="spellStart"/>
      <w:r>
        <w:t>standby</w:t>
      </w:r>
      <w:proofErr w:type="spellEnd"/>
      <w:r>
        <w:t xml:space="preserve"> te staan om de code uit te kunnen voeren. Er zal alleen betaald moeten worden op het moment er gebruik gemaakt wordt van de servers om code uit te voeren. </w:t>
      </w:r>
    </w:p>
    <w:p w14:paraId="1C470DD9" w14:textId="77777777" w:rsidR="00AC5909" w:rsidRDefault="00AC5909" w:rsidP="00AC5909">
      <w:pPr>
        <w:pStyle w:val="NoSpacing"/>
      </w:pPr>
    </w:p>
    <w:p w14:paraId="6CEAEE4F" w14:textId="77777777" w:rsidR="00AC5909" w:rsidRDefault="00AC5909" w:rsidP="00AC5909">
      <w:pPr>
        <w:pStyle w:val="NoSpacing"/>
      </w:pPr>
      <w:r>
        <w:t xml:space="preserve">Desondanks moeten de nadelen niet door de vingers glippen. Het grootste probleem voor de monitoringsapp zijn de sessies die verdwijnen na elke uitvoering van de </w:t>
      </w:r>
      <w:proofErr w:type="spellStart"/>
      <w:r>
        <w:t>Function</w:t>
      </w:r>
      <w:proofErr w:type="spellEnd"/>
      <w:r>
        <w:t xml:space="preserve"> App. Hierdoor kan er niet gewerkt worden met sessies binnen de applicatie waardoor scheiding van rollen binnen de applicatie niet mogelijk is.</w:t>
      </w:r>
    </w:p>
    <w:p w14:paraId="0BC53A8C" w14:textId="77777777" w:rsidR="00AC5909" w:rsidRDefault="00AC5909" w:rsidP="00AC5909">
      <w:pPr>
        <w:pStyle w:val="NoSpacing"/>
      </w:pPr>
    </w:p>
    <w:p w14:paraId="470DAD18" w14:textId="24A2A480" w:rsidR="00AC5909" w:rsidRDefault="00AC5909" w:rsidP="00AC5909">
      <w:pPr>
        <w:pStyle w:val="NoSpacing"/>
      </w:pPr>
      <w:r>
        <w:t xml:space="preserve">Alhoewel de nadelen impact hebben op de applicatie, </w:t>
      </w:r>
      <w:r w:rsidR="00234863">
        <w:t xml:space="preserve">zijn de voordelen in de meerderheid. </w:t>
      </w:r>
      <w:r w:rsidR="00EA5875">
        <w:t xml:space="preserve">Gebruik van </w:t>
      </w:r>
      <w:proofErr w:type="spellStart"/>
      <w:r w:rsidR="00EA5875">
        <w:t>Serverless</w:t>
      </w:r>
      <w:proofErr w:type="spellEnd"/>
      <w:r w:rsidR="00EA5875">
        <w:t xml:space="preserve"> zal het project ten goede doen waardoor is besloten om </w:t>
      </w:r>
      <w:proofErr w:type="spellStart"/>
      <w:r w:rsidR="00EA5875">
        <w:t>Serverless</w:t>
      </w:r>
      <w:proofErr w:type="spellEnd"/>
      <w:r w:rsidR="00EA5875">
        <w:t xml:space="preserve"> </w:t>
      </w:r>
      <w:proofErr w:type="spellStart"/>
      <w:r w:rsidR="00EA5875">
        <w:t>iin</w:t>
      </w:r>
      <w:proofErr w:type="spellEnd"/>
      <w:r w:rsidR="00EA5875">
        <w:t xml:space="preserve"> gebruik te nemen</w:t>
      </w:r>
      <w:r w:rsidR="0087440D">
        <w:t>.</w:t>
      </w:r>
    </w:p>
    <w:p w14:paraId="0E8D79BA" w14:textId="64838306" w:rsidR="0087440D" w:rsidRDefault="0087440D" w:rsidP="00AC5909">
      <w:pPr>
        <w:pStyle w:val="NoSpacing"/>
      </w:pPr>
    </w:p>
    <w:p w14:paraId="52D92118" w14:textId="326A7993" w:rsidR="0087440D" w:rsidRDefault="00465515" w:rsidP="0087440D">
      <w:pPr>
        <w:pStyle w:val="Heading2"/>
      </w:pPr>
      <w:bookmarkStart w:id="479" w:name="_Toc84545446"/>
      <w:bookmarkStart w:id="480" w:name="_Toc84550441"/>
      <w:bookmarkStart w:id="481" w:name="_Toc84550796"/>
      <w:bookmarkStart w:id="482" w:name="_Toc84550884"/>
      <w:bookmarkStart w:id="483" w:name="_Toc85144961"/>
      <w:bookmarkStart w:id="484" w:name="_Toc85155937"/>
      <w:bookmarkStart w:id="485" w:name="_Toc85156162"/>
      <w:bookmarkStart w:id="486" w:name="_Toc85156313"/>
      <w:bookmarkStart w:id="487" w:name="_Toc85156650"/>
      <w:bookmarkStart w:id="488" w:name="_Toc85156817"/>
      <w:bookmarkStart w:id="489" w:name="_Toc85156999"/>
      <w:bookmarkStart w:id="490" w:name="_Toc85157193"/>
      <w:bookmarkStart w:id="491" w:name="_Toc85157399"/>
      <w:bookmarkStart w:id="492" w:name="_Toc85157608"/>
      <w:r>
        <w:t>7</w:t>
      </w:r>
      <w:r w:rsidR="0087440D">
        <w:t xml:space="preserve">.2 </w:t>
      </w:r>
      <w:proofErr w:type="spellStart"/>
      <w:r w:rsidR="0087440D">
        <w:t>Testpoject</w:t>
      </w:r>
      <w:proofErr w:type="spellEnd"/>
      <w:r w:rsidR="0087440D">
        <w:t xml:space="preserve"> </w:t>
      </w:r>
      <w:proofErr w:type="spellStart"/>
      <w:r w:rsidR="0087440D">
        <w:t>Serverless</w:t>
      </w:r>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proofErr w:type="spellEnd"/>
    </w:p>
    <w:p w14:paraId="5DF23A4E" w14:textId="05060666" w:rsidR="0087440D" w:rsidRDefault="0087440D" w:rsidP="0087440D">
      <w:pPr>
        <w:pStyle w:val="NoSpacing"/>
      </w:pPr>
      <w:r>
        <w:br/>
        <w:t xml:space="preserve">Om </w:t>
      </w:r>
      <w:proofErr w:type="spellStart"/>
      <w:r>
        <w:t>serverless</w:t>
      </w:r>
      <w:proofErr w:type="spellEnd"/>
      <w:r>
        <w:t xml:space="preserve"> te kunnen testen en ervaring op te doen is er een testproject gemaakt. Binnen deze testproject zijn er een aantal </w:t>
      </w:r>
      <w:proofErr w:type="gramStart"/>
      <w:r>
        <w:t>basis elementen</w:t>
      </w:r>
      <w:proofErr w:type="gramEnd"/>
      <w:r>
        <w:t xml:space="preserve"> getest zoals Code op de </w:t>
      </w:r>
      <w:proofErr w:type="spellStart"/>
      <w:r>
        <w:t>cloud</w:t>
      </w:r>
      <w:proofErr w:type="spellEnd"/>
      <w:r>
        <w:t xml:space="preserve"> krijgen en een debugger kunnen koppelen aan het project.</w:t>
      </w:r>
    </w:p>
    <w:p w14:paraId="10E02663" w14:textId="5EC84BEB" w:rsidR="002047CE" w:rsidRDefault="002047CE" w:rsidP="00AC5909">
      <w:pPr>
        <w:pStyle w:val="NoSpacing"/>
      </w:pPr>
    </w:p>
    <w:p w14:paraId="45156C3C" w14:textId="554F4D39" w:rsidR="00BB094B" w:rsidRDefault="00465515" w:rsidP="00BB094B">
      <w:pPr>
        <w:pStyle w:val="Heading3"/>
      </w:pPr>
      <w:bookmarkStart w:id="493" w:name="_Toc84545447"/>
      <w:bookmarkStart w:id="494" w:name="_Toc84550442"/>
      <w:bookmarkStart w:id="495" w:name="_Toc84550797"/>
      <w:bookmarkStart w:id="496" w:name="_Toc84550885"/>
      <w:bookmarkStart w:id="497" w:name="_Toc85144962"/>
      <w:bookmarkStart w:id="498" w:name="_Toc85155938"/>
      <w:bookmarkStart w:id="499" w:name="_Toc85156163"/>
      <w:bookmarkStart w:id="500" w:name="_Toc85156314"/>
      <w:bookmarkStart w:id="501" w:name="_Toc85156651"/>
      <w:bookmarkStart w:id="502" w:name="_Toc85156818"/>
      <w:bookmarkStart w:id="503" w:name="_Toc85157000"/>
      <w:bookmarkStart w:id="504" w:name="_Toc85157194"/>
      <w:bookmarkStart w:id="505" w:name="_Toc85157400"/>
      <w:r>
        <w:t>7</w:t>
      </w:r>
      <w:r w:rsidR="00BB094B">
        <w:t xml:space="preserve">.2.1 Aanmaken </w:t>
      </w:r>
      <w:proofErr w:type="spellStart"/>
      <w:r w:rsidR="00BB094B">
        <w:t>Azure</w:t>
      </w:r>
      <w:proofErr w:type="spellEnd"/>
      <w:r w:rsidR="00BB094B">
        <w:t xml:space="preserve"> </w:t>
      </w:r>
      <w:proofErr w:type="spellStart"/>
      <w:r w:rsidR="00BB094B">
        <w:t>functions</w:t>
      </w:r>
      <w:proofErr w:type="spellEnd"/>
      <w:r w:rsidR="00BB094B">
        <w:t xml:space="preserve"> resource</w:t>
      </w:r>
      <w:bookmarkEnd w:id="493"/>
      <w:bookmarkEnd w:id="494"/>
      <w:bookmarkEnd w:id="495"/>
      <w:bookmarkEnd w:id="496"/>
      <w:bookmarkEnd w:id="497"/>
      <w:bookmarkEnd w:id="498"/>
      <w:bookmarkEnd w:id="499"/>
      <w:bookmarkEnd w:id="500"/>
      <w:bookmarkEnd w:id="501"/>
      <w:bookmarkEnd w:id="502"/>
      <w:bookmarkEnd w:id="503"/>
      <w:bookmarkEnd w:id="504"/>
      <w:bookmarkEnd w:id="505"/>
    </w:p>
    <w:p w14:paraId="4C4C1822" w14:textId="376CFD69" w:rsidR="00BB094B" w:rsidRDefault="00BB094B" w:rsidP="00AC5909">
      <w:pPr>
        <w:pStyle w:val="NoSpacing"/>
      </w:pPr>
      <w:r>
        <w:br/>
        <w:t xml:space="preserve">De </w:t>
      </w:r>
      <w:proofErr w:type="spellStart"/>
      <w:r>
        <w:t>Azure</w:t>
      </w:r>
      <w:proofErr w:type="spellEnd"/>
      <w:r>
        <w:t xml:space="preserve"> </w:t>
      </w:r>
      <w:proofErr w:type="spellStart"/>
      <w:r>
        <w:t>Functions</w:t>
      </w:r>
      <w:proofErr w:type="spellEnd"/>
      <w:r>
        <w:t xml:space="preserve"> resource moet aangemaakt worden in de Portal om een start te kunnen maken aan het test project. Hiervoor is een </w:t>
      </w:r>
      <w:proofErr w:type="spellStart"/>
      <w:r>
        <w:t>resourcegroup</w:t>
      </w:r>
      <w:proofErr w:type="spellEnd"/>
      <w:r>
        <w:t xml:space="preserve"> aangemaakt</w:t>
      </w:r>
      <w:r w:rsidR="00326CBE">
        <w:t xml:space="preserve"> (figuur 6)</w:t>
      </w:r>
      <w:r>
        <w:t xml:space="preserve"> binnen de </w:t>
      </w:r>
      <w:proofErr w:type="spellStart"/>
      <w:r>
        <w:t>Azure</w:t>
      </w:r>
      <w:proofErr w:type="spellEnd"/>
      <w:r>
        <w:t xml:space="preserve"> portal om vervolgens de </w:t>
      </w:r>
      <w:proofErr w:type="spellStart"/>
      <w:r>
        <w:t>Azure</w:t>
      </w:r>
      <w:proofErr w:type="spellEnd"/>
      <w:r>
        <w:t xml:space="preserve"> </w:t>
      </w:r>
      <w:proofErr w:type="spellStart"/>
      <w:r>
        <w:t>functions</w:t>
      </w:r>
      <w:proofErr w:type="spellEnd"/>
      <w:r>
        <w:t xml:space="preserve"> erin te plaatsen. Qua instellingen is </w:t>
      </w:r>
      <w:r w:rsidR="006C23CC">
        <w:t>niets verandert buiten dat de locatie is verplaatst naar West-Europa.</w:t>
      </w:r>
    </w:p>
    <w:p w14:paraId="6B1AF410" w14:textId="68090EB9" w:rsidR="00BB094B" w:rsidRDefault="00BB094B" w:rsidP="00AC5909">
      <w:pPr>
        <w:pStyle w:val="NoSpacing"/>
      </w:pPr>
      <w:r>
        <w:rPr>
          <w:noProof/>
        </w:rPr>
        <mc:AlternateContent>
          <mc:Choice Requires="wpg">
            <w:drawing>
              <wp:anchor distT="0" distB="0" distL="114300" distR="114300" simplePos="0" relativeHeight="251636736" behindDoc="0" locked="0" layoutInCell="1" allowOverlap="1" wp14:anchorId="33C7A26E" wp14:editId="50C35515">
                <wp:simplePos x="0" y="0"/>
                <wp:positionH relativeFrom="margin">
                  <wp:align>left</wp:align>
                </wp:positionH>
                <wp:positionV relativeFrom="paragraph">
                  <wp:posOffset>143567</wp:posOffset>
                </wp:positionV>
                <wp:extent cx="4293870" cy="1206500"/>
                <wp:effectExtent l="0" t="0" r="0" b="0"/>
                <wp:wrapTight wrapText="bothSides">
                  <wp:wrapPolygon edited="0">
                    <wp:start x="0" y="0"/>
                    <wp:lineTo x="0" y="21145"/>
                    <wp:lineTo x="21466" y="21145"/>
                    <wp:lineTo x="21466" y="0"/>
                    <wp:lineTo x="0" y="0"/>
                  </wp:wrapPolygon>
                </wp:wrapTight>
                <wp:docPr id="5" name="Groep 5"/>
                <wp:cNvGraphicFramePr/>
                <a:graphic xmlns:a="http://schemas.openxmlformats.org/drawingml/2006/main">
                  <a:graphicData uri="http://schemas.microsoft.com/office/word/2010/wordprocessingGroup">
                    <wpg:wgp>
                      <wpg:cNvGrpSpPr/>
                      <wpg:grpSpPr>
                        <a:xfrm>
                          <a:off x="0" y="0"/>
                          <a:ext cx="4293870" cy="1206500"/>
                          <a:chOff x="0" y="0"/>
                          <a:chExt cx="4293870" cy="1206500"/>
                        </a:xfrm>
                      </wpg:grpSpPr>
                      <pic:pic xmlns:pic="http://schemas.openxmlformats.org/drawingml/2006/picture">
                        <pic:nvPicPr>
                          <pic:cNvPr id="3" name="Afbeelding 3"/>
                          <pic:cNvPicPr>
                            <a:picLocks noChangeAspect="1"/>
                          </pic:cNvPicPr>
                        </pic:nvPicPr>
                        <pic:blipFill>
                          <a:blip r:embed="rId24">
                            <a:extLst>
                              <a:ext uri="{28A0092B-C50C-407E-A947-70E740481C1C}">
                                <a14:useLocalDpi xmlns:a14="http://schemas.microsoft.com/office/drawing/2010/main" val="0"/>
                              </a:ext>
                            </a:extLst>
                          </a:blip>
                          <a:stretch>
                            <a:fillRect/>
                          </a:stretch>
                        </pic:blipFill>
                        <pic:spPr>
                          <a:xfrm>
                            <a:off x="0" y="0"/>
                            <a:ext cx="4293870" cy="880745"/>
                          </a:xfrm>
                          <a:prstGeom prst="rect">
                            <a:avLst/>
                          </a:prstGeom>
                        </pic:spPr>
                      </pic:pic>
                      <wps:wsp>
                        <wps:cNvPr id="4" name="Tekstvak 4"/>
                        <wps:cNvSpPr txBox="1"/>
                        <wps:spPr>
                          <a:xfrm>
                            <a:off x="0" y="936625"/>
                            <a:ext cx="4293870" cy="269875"/>
                          </a:xfrm>
                          <a:prstGeom prst="rect">
                            <a:avLst/>
                          </a:prstGeom>
                          <a:solidFill>
                            <a:prstClr val="white"/>
                          </a:solidFill>
                          <a:ln>
                            <a:noFill/>
                          </a:ln>
                        </wps:spPr>
                        <wps:txbx>
                          <w:txbxContent>
                            <w:p w14:paraId="006DF29D" w14:textId="23354311" w:rsidR="00BB094B" w:rsidRPr="005E0032" w:rsidRDefault="00BB094B" w:rsidP="00BB094B">
                              <w:pPr>
                                <w:pStyle w:val="Caption"/>
                                <w:rPr>
                                  <w:sz w:val="20"/>
                                  <w:szCs w:val="20"/>
                                </w:rPr>
                              </w:pPr>
                              <w:r>
                                <w:t xml:space="preserve">Figuur </w:t>
                              </w:r>
                              <w:fldSimple w:instr=" SEQ Figuur \* ARABIC ">
                                <w:r w:rsidR="00457EA1">
                                  <w:rPr>
                                    <w:noProof/>
                                  </w:rPr>
                                  <w:t>6</w:t>
                                </w:r>
                              </w:fldSimple>
                              <w:r>
                                <w:t xml:space="preserve"> Resourcegroup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33C7A26E" id="Groep 5" o:spid="_x0000_s1042" style="position:absolute;margin-left:0;margin-top:11.3pt;width:338.1pt;height:95pt;z-index:251636736;mso-position-horizontal:left;mso-position-horizontal-relative:margin" coordsize="42938,120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">
                <v:shape id="Afbeelding 3" o:spid="_x0000_s1043" type="#_x0000_t75" style="position:absolute;width:42938;height:88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">
                  <v:imagedata r:id="rId25" o:title=""/>
                </v:shape>
                <v:shape id="Tekstvak 4" o:spid="_x0000_s1044" type="#_x0000_t202" style="position:absolute;top:9366;width:42938;height:26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" stroked="f">
                  <v:textbox style="mso-fit-shape-to-text:t" inset="0,0,0,0">
                    <w:txbxContent>
                      <w:p w14:paraId="006DF29D" w14:textId="23354311" w:rsidR="00BB094B" w:rsidRPr="005E0032" w:rsidRDefault="00BB094B" w:rsidP="00BB094B">
                        <w:pPr>
                          <w:pStyle w:val="Caption"/>
                          <w:rPr>
                            <w:sz w:val="20"/>
                            <w:szCs w:val="20"/>
                          </w:rPr>
                        </w:pPr>
                        <w:r>
                          <w:t xml:space="preserve">Figuur </w:t>
                        </w:r>
                        <w:fldSimple w:instr=" SEQ Figuur \* ARABIC ">
                          <w:r w:rsidR="00457EA1">
                            <w:rPr>
                              <w:noProof/>
                            </w:rPr>
                            <w:t>6</w:t>
                          </w:r>
                        </w:fldSimple>
                        <w:r>
                          <w:t xml:space="preserve"> Resourcegroup</w:t>
                        </w:r>
                      </w:p>
                    </w:txbxContent>
                  </v:textbox>
                </v:shape>
                <w10:wrap type="tight" anchorx="margin"/>
              </v:group>
            </w:pict>
          </mc:Fallback>
        </mc:AlternateContent>
      </w:r>
    </w:p>
    <w:p w14:paraId="3238D55C" w14:textId="7E03E81B" w:rsidR="00BB094B" w:rsidRDefault="00BB094B"/>
    <w:p w14:paraId="345DEC77" w14:textId="164848B4" w:rsidR="00BB094B" w:rsidRDefault="00BB094B"/>
    <w:p w14:paraId="09FBBC4E" w14:textId="4C10B00D" w:rsidR="00BB094B" w:rsidRDefault="00BB094B"/>
    <w:p w14:paraId="052F9B9E" w14:textId="77777777" w:rsidR="00BB094B" w:rsidRDefault="00BB094B"/>
    <w:p w14:paraId="3FBE73BD" w14:textId="61B38D98" w:rsidR="00BB094B" w:rsidRDefault="00BB094B" w:rsidP="00AC5909">
      <w:pPr>
        <w:pStyle w:val="NoSpacing"/>
      </w:pPr>
    </w:p>
    <w:p w14:paraId="6E98AB9F" w14:textId="77777777" w:rsidR="00BE0D7B" w:rsidRDefault="00BE0D7B">
      <w:r>
        <w:br w:type="page"/>
      </w:r>
    </w:p>
    <w:p w14:paraId="72F90325" w14:textId="77777777" w:rsidR="00BE0D7B" w:rsidRDefault="00BE0D7B" w:rsidP="00BE0D7B">
      <w:r>
        <w:lastRenderedPageBreak/>
        <w:t xml:space="preserve">Binnen de </w:t>
      </w:r>
      <w:proofErr w:type="spellStart"/>
      <w:r>
        <w:t>resourcegroup</w:t>
      </w:r>
      <w:proofErr w:type="spellEnd"/>
      <w:r>
        <w:t xml:space="preserve"> is er een </w:t>
      </w:r>
      <w:proofErr w:type="spellStart"/>
      <w:r>
        <w:t>Function</w:t>
      </w:r>
      <w:proofErr w:type="spellEnd"/>
      <w:r>
        <w:t xml:space="preserve"> App aangemaakt. Bij het aanmaken van de </w:t>
      </w:r>
      <w:proofErr w:type="spellStart"/>
      <w:r>
        <w:t>Function</w:t>
      </w:r>
      <w:proofErr w:type="spellEnd"/>
      <w:r>
        <w:t xml:space="preserve"> app is gekozen om een .net </w:t>
      </w:r>
      <w:proofErr w:type="spellStart"/>
      <w:r>
        <w:t>runtime</w:t>
      </w:r>
      <w:proofErr w:type="spellEnd"/>
      <w:r>
        <w:t xml:space="preserve"> aan te maken met de meest recente non-preview versie. Doordat preview </w:t>
      </w:r>
      <w:proofErr w:type="gramStart"/>
      <w:r>
        <w:t>versies  een</w:t>
      </w:r>
      <w:proofErr w:type="gramEnd"/>
      <w:r>
        <w:t xml:space="preserve"> experimentele versie is, is er gekozen om voor de meest recente niet-preview versie te gaan. In dit geval was dat versie 3.1.</w:t>
      </w:r>
    </w:p>
    <w:p w14:paraId="0BF37D9E" w14:textId="7653D5AB" w:rsidR="00BE0D7B" w:rsidRDefault="00BE0D7B" w:rsidP="00BE0D7B">
      <w:r>
        <w:rPr>
          <w:noProof/>
        </w:rPr>
        <mc:AlternateContent>
          <mc:Choice Requires="wpg">
            <w:drawing>
              <wp:anchor distT="0" distB="0" distL="114300" distR="114300" simplePos="0" relativeHeight="251640832" behindDoc="0" locked="0" layoutInCell="1" allowOverlap="1" wp14:anchorId="0938F9D6" wp14:editId="70A3EB54">
                <wp:simplePos x="0" y="0"/>
                <wp:positionH relativeFrom="column">
                  <wp:posOffset>1025</wp:posOffset>
                </wp:positionH>
                <wp:positionV relativeFrom="paragraph">
                  <wp:posOffset>2892</wp:posOffset>
                </wp:positionV>
                <wp:extent cx="3839210" cy="3741420"/>
                <wp:effectExtent l="0" t="0" r="8890" b="0"/>
                <wp:wrapTight wrapText="bothSides">
                  <wp:wrapPolygon edited="0">
                    <wp:start x="0" y="0"/>
                    <wp:lineTo x="0" y="21446"/>
                    <wp:lineTo x="21543" y="21446"/>
                    <wp:lineTo x="21543" y="0"/>
                    <wp:lineTo x="0" y="0"/>
                  </wp:wrapPolygon>
                </wp:wrapTight>
                <wp:docPr id="20" name="Groep 20"/>
                <wp:cNvGraphicFramePr/>
                <a:graphic xmlns:a="http://schemas.openxmlformats.org/drawingml/2006/main">
                  <a:graphicData uri="http://schemas.microsoft.com/office/word/2010/wordprocessingGroup">
                    <wpg:wgp>
                      <wpg:cNvGrpSpPr/>
                      <wpg:grpSpPr>
                        <a:xfrm>
                          <a:off x="0" y="0"/>
                          <a:ext cx="3839210" cy="3741420"/>
                          <a:chOff x="0" y="0"/>
                          <a:chExt cx="3839210" cy="3741420"/>
                        </a:xfrm>
                      </wpg:grpSpPr>
                      <pic:pic xmlns:pic="http://schemas.openxmlformats.org/drawingml/2006/picture">
                        <pic:nvPicPr>
                          <pic:cNvPr id="15" name="Afbeelding 15" descr="Afbeelding met tekst&#10;&#10;Automatisch gegenereerde beschrijving"/>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839210" cy="3413125"/>
                          </a:xfrm>
                          <a:prstGeom prst="rect">
                            <a:avLst/>
                          </a:prstGeom>
                        </pic:spPr>
                      </pic:pic>
                      <wps:wsp>
                        <wps:cNvPr id="17" name="Tekstvak 17"/>
                        <wps:cNvSpPr txBox="1"/>
                        <wps:spPr>
                          <a:xfrm>
                            <a:off x="0" y="3471545"/>
                            <a:ext cx="3839210" cy="269875"/>
                          </a:xfrm>
                          <a:prstGeom prst="rect">
                            <a:avLst/>
                          </a:prstGeom>
                          <a:solidFill>
                            <a:prstClr val="white"/>
                          </a:solidFill>
                          <a:ln>
                            <a:noFill/>
                          </a:ln>
                        </wps:spPr>
                        <wps:txbx>
                          <w:txbxContent>
                            <w:p w14:paraId="277C525D" w14:textId="03BBEA95" w:rsidR="00BE0D7B" w:rsidRPr="009F0ED3" w:rsidRDefault="00BE0D7B" w:rsidP="00BE0D7B">
                              <w:pPr>
                                <w:pStyle w:val="Caption"/>
                                <w:rPr>
                                  <w:sz w:val="20"/>
                                  <w:szCs w:val="20"/>
                                </w:rPr>
                              </w:pPr>
                              <w:r>
                                <w:t xml:space="preserve">Figuur </w:t>
                              </w:r>
                              <w:fldSimple w:instr=" SEQ Figuur \* ARABIC ">
                                <w:r w:rsidR="00457EA1">
                                  <w:rPr>
                                    <w:noProof/>
                                  </w:rPr>
                                  <w:t>7</w:t>
                                </w:r>
                              </w:fldSimple>
                              <w:r>
                                <w:t xml:space="preserve"> Aanmaken Function App resurce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0938F9D6" id="Groep 20" o:spid="_x0000_s1045" style="position:absolute;left:0;text-align:left;margin-left:.1pt;margin-top:.25pt;width:302.3pt;height:294.6pt;z-index:251640832" coordsize="38392,374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&#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">
                <v:shape id="Afbeelding 15" o:spid="_x0000_s1046" type="#_x0000_t75" alt="Afbeelding met tekst&#10;&#10;Automatisch gegenereerde beschrijving" style="position:absolute;width:38392;height:341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">
                  <v:imagedata r:id="rId27" o:title="Afbeelding met tekst&#10;&#10;Automatisch gegenereerde beschrijving"/>
                </v:shape>
                <v:shape id="Tekstvak 17" o:spid="_x0000_s1047" type="#_x0000_t202" style="position:absolute;top:34715;width:38392;height:26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" stroked="f">
                  <v:textbox style="mso-fit-shape-to-text:t" inset="0,0,0,0">
                    <w:txbxContent>
                      <w:p w14:paraId="277C525D" w14:textId="03BBEA95" w:rsidR="00BE0D7B" w:rsidRPr="009F0ED3" w:rsidRDefault="00BE0D7B" w:rsidP="00BE0D7B">
                        <w:pPr>
                          <w:pStyle w:val="Caption"/>
                          <w:rPr>
                            <w:sz w:val="20"/>
                            <w:szCs w:val="20"/>
                          </w:rPr>
                        </w:pPr>
                        <w:r>
                          <w:t xml:space="preserve">Figuur </w:t>
                        </w:r>
                        <w:fldSimple w:instr=" SEQ Figuur \* ARABIC ">
                          <w:r w:rsidR="00457EA1">
                            <w:rPr>
                              <w:noProof/>
                            </w:rPr>
                            <w:t>7</w:t>
                          </w:r>
                        </w:fldSimple>
                        <w:r>
                          <w:t xml:space="preserve"> Aanmaken Function App resurce</w:t>
                        </w:r>
                      </w:p>
                    </w:txbxContent>
                  </v:textbox>
                </v:shape>
                <w10:wrap type="tight"/>
              </v:group>
            </w:pict>
          </mc:Fallback>
        </mc:AlternateContent>
      </w:r>
    </w:p>
    <w:p w14:paraId="1E5028CA" w14:textId="77777777" w:rsidR="00FC7FDD" w:rsidRDefault="00FC7FDD" w:rsidP="00BE0D7B"/>
    <w:p w14:paraId="3191F5BC" w14:textId="77777777" w:rsidR="00FC7FDD" w:rsidRDefault="00FC7FDD" w:rsidP="00BE0D7B"/>
    <w:p w14:paraId="07D64136" w14:textId="77777777" w:rsidR="00FC7FDD" w:rsidRDefault="00FC7FDD" w:rsidP="00BE0D7B"/>
    <w:p w14:paraId="5AF09E28" w14:textId="77777777" w:rsidR="00FC7FDD" w:rsidRDefault="00FC7FDD" w:rsidP="00BE0D7B"/>
    <w:p w14:paraId="0055A760" w14:textId="77777777" w:rsidR="00FC7FDD" w:rsidRDefault="00FC7FDD" w:rsidP="00BE0D7B"/>
    <w:p w14:paraId="1355B923" w14:textId="77777777" w:rsidR="00FC7FDD" w:rsidRDefault="00FC7FDD" w:rsidP="00BE0D7B"/>
    <w:p w14:paraId="1AAA45FE" w14:textId="77777777" w:rsidR="00FC7FDD" w:rsidRDefault="00FC7FDD" w:rsidP="00BE0D7B"/>
    <w:p w14:paraId="24EE5E45" w14:textId="77777777" w:rsidR="00FC7FDD" w:rsidRDefault="00FC7FDD" w:rsidP="00BE0D7B"/>
    <w:p w14:paraId="7C8F7EE3" w14:textId="77777777" w:rsidR="00FC7FDD" w:rsidRDefault="00FC7FDD" w:rsidP="00BE0D7B"/>
    <w:p w14:paraId="32832AE4" w14:textId="77777777" w:rsidR="00FC7FDD" w:rsidRDefault="00FC7FDD" w:rsidP="00BE0D7B"/>
    <w:p w14:paraId="46BD6EBD" w14:textId="77777777" w:rsidR="00FC7FDD" w:rsidRDefault="00FC7FDD" w:rsidP="00BE0D7B"/>
    <w:p w14:paraId="0C775B36" w14:textId="77777777" w:rsidR="00FC7FDD" w:rsidRDefault="00FC7FDD" w:rsidP="00BE0D7B"/>
    <w:p w14:paraId="176AB71C" w14:textId="2D74D0BA" w:rsidR="00DD188C" w:rsidRDefault="00465515" w:rsidP="00DD188C">
      <w:pPr>
        <w:pStyle w:val="Heading3"/>
      </w:pPr>
      <w:bookmarkStart w:id="506" w:name="_Toc84545448"/>
      <w:bookmarkStart w:id="507" w:name="_Toc84550443"/>
      <w:bookmarkStart w:id="508" w:name="_Toc84550798"/>
      <w:bookmarkStart w:id="509" w:name="_Toc84550886"/>
      <w:bookmarkStart w:id="510" w:name="_Toc85144963"/>
      <w:bookmarkStart w:id="511" w:name="_Toc85155939"/>
      <w:bookmarkStart w:id="512" w:name="_Toc85156164"/>
      <w:bookmarkStart w:id="513" w:name="_Toc85156315"/>
      <w:bookmarkStart w:id="514" w:name="_Toc85156652"/>
      <w:bookmarkStart w:id="515" w:name="_Toc85156819"/>
      <w:bookmarkStart w:id="516" w:name="_Toc85157001"/>
      <w:bookmarkStart w:id="517" w:name="_Toc85157195"/>
      <w:bookmarkStart w:id="518" w:name="_Toc85157401"/>
      <w:r>
        <w:t>7</w:t>
      </w:r>
      <w:r w:rsidR="001D5362">
        <w:t xml:space="preserve">.2.2 </w:t>
      </w:r>
      <w:proofErr w:type="spellStart"/>
      <w:r w:rsidR="00DD188C">
        <w:t>Publishen</w:t>
      </w:r>
      <w:bookmarkEnd w:id="506"/>
      <w:bookmarkEnd w:id="507"/>
      <w:bookmarkEnd w:id="508"/>
      <w:bookmarkEnd w:id="509"/>
      <w:bookmarkEnd w:id="510"/>
      <w:bookmarkEnd w:id="511"/>
      <w:bookmarkEnd w:id="512"/>
      <w:bookmarkEnd w:id="513"/>
      <w:bookmarkEnd w:id="514"/>
      <w:bookmarkEnd w:id="515"/>
      <w:bookmarkEnd w:id="516"/>
      <w:bookmarkEnd w:id="517"/>
      <w:bookmarkEnd w:id="518"/>
      <w:proofErr w:type="spellEnd"/>
    </w:p>
    <w:p w14:paraId="2C6FC523" w14:textId="5C8EEB6C" w:rsidR="00DD188C" w:rsidRDefault="00DD188C" w:rsidP="00DD188C">
      <w:pPr>
        <w:pStyle w:val="NoSpacing"/>
      </w:pPr>
      <w:r>
        <w:t xml:space="preserve">De volgende stap is het uploaden van </w:t>
      </w:r>
      <w:proofErr w:type="gramStart"/>
      <w:r>
        <w:t>de testproject</w:t>
      </w:r>
      <w:proofErr w:type="gramEnd"/>
      <w:r>
        <w:t xml:space="preserve"> naar de </w:t>
      </w:r>
      <w:proofErr w:type="spellStart"/>
      <w:r>
        <w:t>cloud</w:t>
      </w:r>
      <w:proofErr w:type="spellEnd"/>
      <w:r>
        <w:t xml:space="preserve">. Hiervoor wordt een </w:t>
      </w:r>
      <w:proofErr w:type="spellStart"/>
      <w:r>
        <w:t>publishing</w:t>
      </w:r>
      <w:proofErr w:type="spellEnd"/>
      <w:r>
        <w:t xml:space="preserve"> profile voor aangemaakt binnen Visual studio. Door op </w:t>
      </w:r>
      <w:proofErr w:type="spellStart"/>
      <w:r>
        <w:t>Publish</w:t>
      </w:r>
      <w:proofErr w:type="spellEnd"/>
      <w:r>
        <w:t xml:space="preserve"> (Figuur 8) te klikken word</w:t>
      </w:r>
      <w:r w:rsidR="001523DC">
        <w:t xml:space="preserve">t de gebruiker verstuurd naar de </w:t>
      </w:r>
      <w:proofErr w:type="spellStart"/>
      <w:r w:rsidR="001523DC">
        <w:t>publishing</w:t>
      </w:r>
      <w:proofErr w:type="spellEnd"/>
      <w:r w:rsidR="001523DC">
        <w:t xml:space="preserve"> profiel.</w:t>
      </w:r>
    </w:p>
    <w:p w14:paraId="0399FCB6" w14:textId="21D1728F" w:rsidR="00DD188C" w:rsidRDefault="00DD188C" w:rsidP="00DD188C">
      <w:pPr>
        <w:pStyle w:val="NoSpacing"/>
      </w:pPr>
      <w:r>
        <w:rPr>
          <w:noProof/>
        </w:rPr>
        <mc:AlternateContent>
          <mc:Choice Requires="wpg">
            <w:drawing>
              <wp:anchor distT="0" distB="0" distL="114300" distR="114300" simplePos="0" relativeHeight="251644928" behindDoc="0" locked="0" layoutInCell="1" allowOverlap="1" wp14:anchorId="7B249636" wp14:editId="5B87FA83">
                <wp:simplePos x="0" y="0"/>
                <wp:positionH relativeFrom="column">
                  <wp:posOffset>1025</wp:posOffset>
                </wp:positionH>
                <wp:positionV relativeFrom="paragraph">
                  <wp:posOffset>84857</wp:posOffset>
                </wp:positionV>
                <wp:extent cx="1951990" cy="1424192"/>
                <wp:effectExtent l="0" t="0" r="0" b="5080"/>
                <wp:wrapTight wrapText="bothSides">
                  <wp:wrapPolygon edited="0">
                    <wp:start x="0" y="0"/>
                    <wp:lineTo x="0" y="21388"/>
                    <wp:lineTo x="21291" y="21388"/>
                    <wp:lineTo x="21291" y="0"/>
                    <wp:lineTo x="0" y="0"/>
                  </wp:wrapPolygon>
                </wp:wrapTight>
                <wp:docPr id="27" name="Groep 27"/>
                <wp:cNvGraphicFramePr/>
                <a:graphic xmlns:a="http://schemas.openxmlformats.org/drawingml/2006/main">
                  <a:graphicData uri="http://schemas.microsoft.com/office/word/2010/wordprocessingGroup">
                    <wpg:wgp>
                      <wpg:cNvGrpSpPr/>
                      <wpg:grpSpPr>
                        <a:xfrm>
                          <a:off x="0" y="0"/>
                          <a:ext cx="1951990" cy="1424192"/>
                          <a:chOff x="0" y="0"/>
                          <a:chExt cx="1951990" cy="1424192"/>
                        </a:xfrm>
                      </wpg:grpSpPr>
                      <pic:pic xmlns:pic="http://schemas.openxmlformats.org/drawingml/2006/picture">
                        <pic:nvPicPr>
                          <pic:cNvPr id="22" name="Afbeelding 22" descr="Afbeelding met tekst, scherm, scorebord, schermafbeelding&#10;&#10;Automatisch gegenereerde beschrijving"/>
                          <pic:cNvPicPr>
                            <a:picLocks noChangeAspect="1"/>
                          </pic:cNvPicPr>
                        </pic:nvPicPr>
                        <pic:blipFill>
                          <a:blip r:embed="rId28">
                            <a:extLst>
                              <a:ext uri="{28A0092B-C50C-407E-A947-70E740481C1C}">
                                <a14:useLocalDpi xmlns:a14="http://schemas.microsoft.com/office/drawing/2010/main" val="0"/>
                              </a:ext>
                            </a:extLst>
                          </a:blip>
                          <a:stretch>
                            <a:fillRect/>
                          </a:stretch>
                        </pic:blipFill>
                        <pic:spPr>
                          <a:xfrm>
                            <a:off x="0" y="0"/>
                            <a:ext cx="1951990" cy="1177925"/>
                          </a:xfrm>
                          <a:prstGeom prst="rect">
                            <a:avLst/>
                          </a:prstGeom>
                        </pic:spPr>
                      </pic:pic>
                      <wps:wsp>
                        <wps:cNvPr id="26" name="Tekstvak 26"/>
                        <wps:cNvSpPr txBox="1"/>
                        <wps:spPr>
                          <a:xfrm>
                            <a:off x="0" y="1154317"/>
                            <a:ext cx="1951990" cy="269875"/>
                          </a:xfrm>
                          <a:prstGeom prst="rect">
                            <a:avLst/>
                          </a:prstGeom>
                          <a:solidFill>
                            <a:prstClr val="white"/>
                          </a:solidFill>
                          <a:ln>
                            <a:noFill/>
                          </a:ln>
                        </wps:spPr>
                        <wps:txbx>
                          <w:txbxContent>
                            <w:p w14:paraId="30C10E45" w14:textId="42BFB5CD" w:rsidR="00DD188C" w:rsidRPr="00744D5B" w:rsidRDefault="00DD188C" w:rsidP="00DD188C">
                              <w:pPr>
                                <w:pStyle w:val="Caption"/>
                                <w:rPr>
                                  <w:sz w:val="20"/>
                                  <w:szCs w:val="20"/>
                                </w:rPr>
                              </w:pPr>
                              <w:r>
                                <w:t xml:space="preserve">Figuur </w:t>
                              </w:r>
                              <w:fldSimple w:instr=" SEQ Figuur \* ARABIC ">
                                <w:r w:rsidR="00457EA1">
                                  <w:rPr>
                                    <w:noProof/>
                                  </w:rPr>
                                  <w:t>8</w:t>
                                </w:r>
                              </w:fldSimple>
                              <w:r>
                                <w:t xml:space="preserve"> Publish project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7B249636" id="Groep 27" o:spid="_x0000_s1048" style="position:absolute;margin-left:.1pt;margin-top:6.7pt;width:153.7pt;height:112.15pt;z-index:251644928" coordsize="19519,142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">
                <v:shape id="Afbeelding 22" o:spid="_x0000_s1049" type="#_x0000_t75" alt="Afbeelding met tekst, scherm, scorebord, schermafbeelding&#10;&#10;Automatisch gegenereerde beschrijving" style="position:absolute;width:19519;height:117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">
                  <v:imagedata r:id="rId29" o:title="Afbeelding met tekst, scherm, scorebord, schermafbeelding&#10;&#10;Automatisch gegenereerde beschrijving"/>
                </v:shape>
                <v:shape id="Tekstvak 26" o:spid="_x0000_s1050" type="#_x0000_t202" style="position:absolute;top:11543;width:19519;height:26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" stroked="f">
                  <v:textbox style="mso-fit-shape-to-text:t" inset="0,0,0,0">
                    <w:txbxContent>
                      <w:p w14:paraId="30C10E45" w14:textId="42BFB5CD" w:rsidR="00DD188C" w:rsidRPr="00744D5B" w:rsidRDefault="00DD188C" w:rsidP="00DD188C">
                        <w:pPr>
                          <w:pStyle w:val="Caption"/>
                          <w:rPr>
                            <w:sz w:val="20"/>
                            <w:szCs w:val="20"/>
                          </w:rPr>
                        </w:pPr>
                        <w:r>
                          <w:t xml:space="preserve">Figuur </w:t>
                        </w:r>
                        <w:fldSimple w:instr=" SEQ Figuur \* ARABIC ">
                          <w:r w:rsidR="00457EA1">
                            <w:rPr>
                              <w:noProof/>
                            </w:rPr>
                            <w:t>8</w:t>
                          </w:r>
                        </w:fldSimple>
                        <w:r>
                          <w:t xml:space="preserve"> Publish project</w:t>
                        </w:r>
                      </w:p>
                    </w:txbxContent>
                  </v:textbox>
                </v:shape>
                <w10:wrap type="tight"/>
              </v:group>
            </w:pict>
          </mc:Fallback>
        </mc:AlternateContent>
      </w:r>
    </w:p>
    <w:p w14:paraId="13A4312E" w14:textId="77777777" w:rsidR="00FC3525" w:rsidRDefault="00FC3525" w:rsidP="00DD188C">
      <w:pPr>
        <w:pStyle w:val="NoSpacing"/>
      </w:pPr>
    </w:p>
    <w:p w14:paraId="0D696DA5" w14:textId="77777777" w:rsidR="00FC3525" w:rsidRDefault="00FC3525" w:rsidP="00DD188C">
      <w:pPr>
        <w:pStyle w:val="NoSpacing"/>
      </w:pPr>
    </w:p>
    <w:p w14:paraId="39AF5FAD" w14:textId="77777777" w:rsidR="00FC3525" w:rsidRDefault="00FC3525" w:rsidP="00DD188C">
      <w:pPr>
        <w:pStyle w:val="NoSpacing"/>
      </w:pPr>
    </w:p>
    <w:p w14:paraId="5EB4F3C3" w14:textId="77777777" w:rsidR="00FC3525" w:rsidRDefault="00FC3525" w:rsidP="00DD188C">
      <w:pPr>
        <w:pStyle w:val="NoSpacing"/>
      </w:pPr>
    </w:p>
    <w:p w14:paraId="7C2D107F" w14:textId="77777777" w:rsidR="00FC3525" w:rsidRDefault="00FC3525" w:rsidP="00DD188C">
      <w:pPr>
        <w:pStyle w:val="NoSpacing"/>
      </w:pPr>
    </w:p>
    <w:p w14:paraId="68E52CF5" w14:textId="77777777" w:rsidR="00FC3525" w:rsidRDefault="00FC3525" w:rsidP="00DD188C">
      <w:pPr>
        <w:pStyle w:val="NoSpacing"/>
      </w:pPr>
    </w:p>
    <w:p w14:paraId="3B80CF0B" w14:textId="77777777" w:rsidR="00FC3525" w:rsidRDefault="00FC3525" w:rsidP="00DD188C">
      <w:pPr>
        <w:pStyle w:val="NoSpacing"/>
      </w:pPr>
    </w:p>
    <w:p w14:paraId="57353971" w14:textId="77777777" w:rsidR="00FC3525" w:rsidRDefault="00FC3525" w:rsidP="00DD188C">
      <w:pPr>
        <w:pStyle w:val="NoSpacing"/>
      </w:pPr>
    </w:p>
    <w:p w14:paraId="2B6FC6ED" w14:textId="77777777" w:rsidR="00FC3525" w:rsidRDefault="00FC3525" w:rsidP="00DD188C">
      <w:pPr>
        <w:pStyle w:val="NoSpacing"/>
      </w:pPr>
    </w:p>
    <w:p w14:paraId="2938481C" w14:textId="77777777" w:rsidR="001523DC" w:rsidRDefault="001523DC" w:rsidP="001523DC"/>
    <w:p w14:paraId="15C1BDEB" w14:textId="77777777" w:rsidR="001523DC" w:rsidRDefault="001523DC" w:rsidP="001523DC"/>
    <w:p w14:paraId="4FD57793" w14:textId="5D5EC283" w:rsidR="001523DC" w:rsidRDefault="001523DC">
      <w:r>
        <w:br w:type="page"/>
      </w:r>
    </w:p>
    <w:p w14:paraId="534FF108" w14:textId="7B2C219E" w:rsidR="00BE0D7B" w:rsidRDefault="001523DC" w:rsidP="00AC5909">
      <w:pPr>
        <w:pStyle w:val="NoSpacing"/>
      </w:pPr>
      <w:r>
        <w:lastRenderedPageBreak/>
        <w:t xml:space="preserve">Bij een leeg overzicht krijgt de gebruiker een wizard te zien waarin een </w:t>
      </w:r>
      <w:proofErr w:type="spellStart"/>
      <w:r>
        <w:t>publishing</w:t>
      </w:r>
      <w:proofErr w:type="spellEnd"/>
      <w:r>
        <w:t xml:space="preserve"> profile in aangemaakt kan worden.</w:t>
      </w:r>
    </w:p>
    <w:p w14:paraId="67129159" w14:textId="2D7E581A" w:rsidR="00F04D3B" w:rsidRDefault="00F04D3B" w:rsidP="00AC5909">
      <w:pPr>
        <w:pStyle w:val="NoSpacing"/>
      </w:pPr>
      <w:r>
        <w:rPr>
          <w:noProof/>
        </w:rPr>
        <mc:AlternateContent>
          <mc:Choice Requires="wpg">
            <w:drawing>
              <wp:anchor distT="0" distB="0" distL="114300" distR="114300" simplePos="0" relativeHeight="251649024" behindDoc="0" locked="0" layoutInCell="1" allowOverlap="1" wp14:anchorId="37D6F826" wp14:editId="0AA25D51">
                <wp:simplePos x="0" y="0"/>
                <wp:positionH relativeFrom="margin">
                  <wp:align>left</wp:align>
                </wp:positionH>
                <wp:positionV relativeFrom="paragraph">
                  <wp:posOffset>79406</wp:posOffset>
                </wp:positionV>
                <wp:extent cx="4481195" cy="2528570"/>
                <wp:effectExtent l="0" t="0" r="0" b="5080"/>
                <wp:wrapTight wrapText="bothSides">
                  <wp:wrapPolygon edited="0">
                    <wp:start x="0" y="0"/>
                    <wp:lineTo x="0" y="21481"/>
                    <wp:lineTo x="21487" y="21481"/>
                    <wp:lineTo x="21487" y="0"/>
                    <wp:lineTo x="0" y="0"/>
                  </wp:wrapPolygon>
                </wp:wrapTight>
                <wp:docPr id="30" name="Groep 30"/>
                <wp:cNvGraphicFramePr/>
                <a:graphic xmlns:a="http://schemas.openxmlformats.org/drawingml/2006/main">
                  <a:graphicData uri="http://schemas.microsoft.com/office/word/2010/wordprocessingGroup">
                    <wpg:wgp>
                      <wpg:cNvGrpSpPr/>
                      <wpg:grpSpPr>
                        <a:xfrm>
                          <a:off x="0" y="0"/>
                          <a:ext cx="4481195" cy="2528570"/>
                          <a:chOff x="0" y="0"/>
                          <a:chExt cx="4481195" cy="2528570"/>
                        </a:xfrm>
                      </wpg:grpSpPr>
                      <pic:pic xmlns:pic="http://schemas.openxmlformats.org/drawingml/2006/picture">
                        <pic:nvPicPr>
                          <pic:cNvPr id="28" name="Afbeelding 28" descr="Afbeelding met tekst&#10;&#10;Automatisch gegenereerde beschrijving"/>
                          <pic:cNvPicPr>
                            <a:picLocks noChangeAspect="1"/>
                          </pic:cNvPicPr>
                        </pic:nvPicPr>
                        <pic:blipFill>
                          <a:blip r:embed="rId30" cstate="print">
                            <a:extLst>
                              <a:ext uri="{28A0092B-C50C-407E-A947-70E740481C1C}">
                                <a14:useLocalDpi xmlns:a14="http://schemas.microsoft.com/office/drawing/2010/main" val="0"/>
                              </a:ext>
                            </a:extLst>
                          </a:blip>
                          <a:stretch>
                            <a:fillRect/>
                          </a:stretch>
                        </pic:blipFill>
                        <pic:spPr>
                          <a:xfrm>
                            <a:off x="0" y="0"/>
                            <a:ext cx="4481195" cy="2200910"/>
                          </a:xfrm>
                          <a:prstGeom prst="rect">
                            <a:avLst/>
                          </a:prstGeom>
                        </pic:spPr>
                      </pic:pic>
                      <wps:wsp>
                        <wps:cNvPr id="29" name="Tekstvak 29"/>
                        <wps:cNvSpPr txBox="1"/>
                        <wps:spPr>
                          <a:xfrm>
                            <a:off x="0" y="2258695"/>
                            <a:ext cx="4481195" cy="269875"/>
                          </a:xfrm>
                          <a:prstGeom prst="rect">
                            <a:avLst/>
                          </a:prstGeom>
                          <a:solidFill>
                            <a:prstClr val="white"/>
                          </a:solidFill>
                          <a:ln>
                            <a:noFill/>
                          </a:ln>
                        </wps:spPr>
                        <wps:txbx>
                          <w:txbxContent>
                            <w:p w14:paraId="45723E60" w14:textId="00702394" w:rsidR="00F04D3B" w:rsidRPr="00721AE3" w:rsidRDefault="00F04D3B" w:rsidP="00F04D3B">
                              <w:pPr>
                                <w:pStyle w:val="Caption"/>
                                <w:rPr>
                                  <w:sz w:val="20"/>
                                  <w:szCs w:val="20"/>
                                </w:rPr>
                              </w:pPr>
                              <w:r>
                                <w:t xml:space="preserve">Figuur </w:t>
                              </w:r>
                              <w:fldSimple w:instr=" SEQ Figuur \* ARABIC ">
                                <w:r w:rsidR="00457EA1">
                                  <w:rPr>
                                    <w:noProof/>
                                  </w:rPr>
                                  <w:t>9</w:t>
                                </w:r>
                              </w:fldSimple>
                              <w:r>
                                <w:t xml:space="preserve"> Aanmaken Publishing profile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37D6F826" id="Groep 30" o:spid="_x0000_s1051" style="position:absolute;margin-left:0;margin-top:6.25pt;width:352.85pt;height:199.1pt;z-index:251649024;mso-position-horizontal:left;mso-position-horizontal-relative:margin" coordsize="44811,252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">
                <v:shape id="Afbeelding 28" o:spid="_x0000_s1052" type="#_x0000_t75" alt="Afbeelding met tekst&#10;&#10;Automatisch gegenereerde beschrijving" style="position:absolute;width:44811;height:220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">
                  <v:imagedata r:id="rId31" o:title="Afbeelding met tekst&#10;&#10;Automatisch gegenereerde beschrijving"/>
                </v:shape>
                <v:shape id="Tekstvak 29" o:spid="_x0000_s1053" type="#_x0000_t202" style="position:absolute;top:22586;width:44811;height:26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" stroked="f">
                  <v:textbox style="mso-fit-shape-to-text:t" inset="0,0,0,0">
                    <w:txbxContent>
                      <w:p w14:paraId="45723E60" w14:textId="00702394" w:rsidR="00F04D3B" w:rsidRPr="00721AE3" w:rsidRDefault="00F04D3B" w:rsidP="00F04D3B">
                        <w:pPr>
                          <w:pStyle w:val="Caption"/>
                          <w:rPr>
                            <w:sz w:val="20"/>
                            <w:szCs w:val="20"/>
                          </w:rPr>
                        </w:pPr>
                        <w:r>
                          <w:t xml:space="preserve">Figuur </w:t>
                        </w:r>
                        <w:fldSimple w:instr=" SEQ Figuur \* ARABIC ">
                          <w:r w:rsidR="00457EA1">
                            <w:rPr>
                              <w:noProof/>
                            </w:rPr>
                            <w:t>9</w:t>
                          </w:r>
                        </w:fldSimple>
                        <w:r>
                          <w:t xml:space="preserve"> Aanmaken Publishing profile</w:t>
                        </w:r>
                      </w:p>
                    </w:txbxContent>
                  </v:textbox>
                </v:shape>
                <w10:wrap type="tight" anchorx="margin"/>
              </v:group>
            </w:pict>
          </mc:Fallback>
        </mc:AlternateContent>
      </w:r>
    </w:p>
    <w:p w14:paraId="2652A97B" w14:textId="38380E24" w:rsidR="00F04D3B" w:rsidRDefault="00F04D3B" w:rsidP="00AC5909">
      <w:pPr>
        <w:pStyle w:val="NoSpacing"/>
      </w:pPr>
    </w:p>
    <w:p w14:paraId="4BC0630C" w14:textId="519970A1" w:rsidR="00F04D3B" w:rsidRDefault="00F04D3B" w:rsidP="00AC5909">
      <w:pPr>
        <w:pStyle w:val="NoSpacing"/>
      </w:pPr>
    </w:p>
    <w:p w14:paraId="7A18D740" w14:textId="0C09BD9B" w:rsidR="00F04D3B" w:rsidRDefault="00F04D3B" w:rsidP="00AC5909">
      <w:pPr>
        <w:pStyle w:val="NoSpacing"/>
      </w:pPr>
    </w:p>
    <w:p w14:paraId="69CADFF4" w14:textId="664CDB1A" w:rsidR="00F04D3B" w:rsidRDefault="00F04D3B" w:rsidP="00AC5909">
      <w:pPr>
        <w:pStyle w:val="NoSpacing"/>
      </w:pPr>
    </w:p>
    <w:p w14:paraId="0ED6BE84" w14:textId="09434AB4" w:rsidR="00F04D3B" w:rsidRDefault="00F04D3B" w:rsidP="00AC5909">
      <w:pPr>
        <w:pStyle w:val="NoSpacing"/>
      </w:pPr>
    </w:p>
    <w:p w14:paraId="3BB10343" w14:textId="37FC672C" w:rsidR="00F04D3B" w:rsidRDefault="00F04D3B" w:rsidP="00AC5909">
      <w:pPr>
        <w:pStyle w:val="NoSpacing"/>
      </w:pPr>
    </w:p>
    <w:p w14:paraId="7BCEAF63" w14:textId="114B18DF" w:rsidR="00F04D3B" w:rsidRDefault="00F04D3B" w:rsidP="00AC5909">
      <w:pPr>
        <w:pStyle w:val="NoSpacing"/>
      </w:pPr>
    </w:p>
    <w:p w14:paraId="0905D598" w14:textId="4DFA9D52" w:rsidR="00F04D3B" w:rsidRDefault="00F04D3B" w:rsidP="00AC5909">
      <w:pPr>
        <w:pStyle w:val="NoSpacing"/>
      </w:pPr>
    </w:p>
    <w:p w14:paraId="22722FDA" w14:textId="11A2889A" w:rsidR="00F04D3B" w:rsidRDefault="00F04D3B" w:rsidP="00AC5909">
      <w:pPr>
        <w:pStyle w:val="NoSpacing"/>
      </w:pPr>
    </w:p>
    <w:p w14:paraId="235F3D96" w14:textId="17CA5B77" w:rsidR="00F04D3B" w:rsidRDefault="00F04D3B" w:rsidP="00AC5909">
      <w:pPr>
        <w:pStyle w:val="NoSpacing"/>
      </w:pPr>
    </w:p>
    <w:p w14:paraId="4923B201" w14:textId="7970BF07" w:rsidR="00F04D3B" w:rsidRDefault="00F04D3B" w:rsidP="00AC5909">
      <w:pPr>
        <w:pStyle w:val="NoSpacing"/>
      </w:pPr>
    </w:p>
    <w:p w14:paraId="755D7A9B" w14:textId="1E35914F" w:rsidR="00F04D3B" w:rsidRDefault="00F04D3B" w:rsidP="00AC5909">
      <w:pPr>
        <w:pStyle w:val="NoSpacing"/>
      </w:pPr>
    </w:p>
    <w:p w14:paraId="08144710" w14:textId="0CF6EF9B" w:rsidR="00F04D3B" w:rsidRDefault="00F04D3B" w:rsidP="00AC5909">
      <w:pPr>
        <w:pStyle w:val="NoSpacing"/>
      </w:pPr>
    </w:p>
    <w:p w14:paraId="7852C906" w14:textId="1AF6E278" w:rsidR="00F04D3B" w:rsidRDefault="00F04D3B" w:rsidP="00AC5909">
      <w:pPr>
        <w:pStyle w:val="NoSpacing"/>
      </w:pPr>
    </w:p>
    <w:p w14:paraId="0C5ACFAB" w14:textId="12DD7DD5" w:rsidR="00F04D3B" w:rsidRDefault="00F04D3B" w:rsidP="00AC5909">
      <w:pPr>
        <w:pStyle w:val="NoSpacing"/>
      </w:pPr>
    </w:p>
    <w:p w14:paraId="56311C62" w14:textId="351ACACC" w:rsidR="00F04D3B" w:rsidRDefault="00F04D3B" w:rsidP="00AC5909">
      <w:pPr>
        <w:pStyle w:val="NoSpacing"/>
      </w:pPr>
    </w:p>
    <w:p w14:paraId="5FE2BCDD" w14:textId="18745270" w:rsidR="00F04D3B" w:rsidRDefault="00F04D3B" w:rsidP="00AC5909">
      <w:pPr>
        <w:pStyle w:val="NoSpacing"/>
      </w:pPr>
    </w:p>
    <w:p w14:paraId="418B5899" w14:textId="3A46BCE4" w:rsidR="00F04D3B" w:rsidRDefault="00F04D3B" w:rsidP="00AC5909">
      <w:pPr>
        <w:pStyle w:val="NoSpacing"/>
      </w:pPr>
      <w:r>
        <w:t xml:space="preserve">Hier wordt gekozen voor </w:t>
      </w:r>
      <w:proofErr w:type="spellStart"/>
      <w:r>
        <w:t>Azure</w:t>
      </w:r>
      <w:proofErr w:type="spellEnd"/>
      <w:r>
        <w:t xml:space="preserve"> en dan </w:t>
      </w:r>
      <w:proofErr w:type="spellStart"/>
      <w:r>
        <w:t>Function</w:t>
      </w:r>
      <w:proofErr w:type="spellEnd"/>
      <w:r>
        <w:t xml:space="preserve"> app (Windows) waarna een overzicht vertoond wordt van de ingelogde gebruiker. Deze ingelogde gebruiker moet hetzelfde gebruiker zijn als de account waarin de </w:t>
      </w:r>
      <w:proofErr w:type="spellStart"/>
      <w:r>
        <w:t>Azure</w:t>
      </w:r>
      <w:proofErr w:type="spellEnd"/>
      <w:r>
        <w:t xml:space="preserve"> </w:t>
      </w:r>
      <w:proofErr w:type="spellStart"/>
      <w:r>
        <w:t>Function</w:t>
      </w:r>
      <w:proofErr w:type="spellEnd"/>
      <w:r>
        <w:t xml:space="preserve"> in aangemaakt is. Wanneer dit het geval is, wordt er een overzicht vertoond met alle </w:t>
      </w:r>
      <w:proofErr w:type="spellStart"/>
      <w:r>
        <w:t>Function</w:t>
      </w:r>
      <w:proofErr w:type="spellEnd"/>
      <w:r>
        <w:t xml:space="preserve"> Apps binnen de portal. Hier wordt de </w:t>
      </w:r>
      <w:proofErr w:type="spellStart"/>
      <w:r>
        <w:t>Azure</w:t>
      </w:r>
      <w:proofErr w:type="spellEnd"/>
      <w:r>
        <w:t xml:space="preserve"> </w:t>
      </w:r>
      <w:proofErr w:type="spellStart"/>
      <w:r>
        <w:t>Function</w:t>
      </w:r>
      <w:proofErr w:type="spellEnd"/>
      <w:r>
        <w:t xml:space="preserve"> app vertoond die eerder in hoofdstuk 6.2.1 is aangemaakt.</w:t>
      </w:r>
    </w:p>
    <w:p w14:paraId="3D174803" w14:textId="4132712F" w:rsidR="00F04D3B" w:rsidRDefault="00F04D3B" w:rsidP="00AC5909">
      <w:pPr>
        <w:pStyle w:val="NoSpacing"/>
      </w:pPr>
    </w:p>
    <w:p w14:paraId="472CE699" w14:textId="525B96D0" w:rsidR="00F04D3B" w:rsidRDefault="00F04D3B" w:rsidP="00AC5909">
      <w:pPr>
        <w:pStyle w:val="NoSpacing"/>
      </w:pPr>
      <w:r>
        <w:rPr>
          <w:noProof/>
        </w:rPr>
        <mc:AlternateContent>
          <mc:Choice Requires="wpg">
            <w:drawing>
              <wp:anchor distT="0" distB="0" distL="114300" distR="114300" simplePos="0" relativeHeight="251653120" behindDoc="0" locked="0" layoutInCell="1" allowOverlap="1" wp14:anchorId="1EB58607" wp14:editId="11E2AB38">
                <wp:simplePos x="0" y="0"/>
                <wp:positionH relativeFrom="margin">
                  <wp:align>left</wp:align>
                </wp:positionH>
                <wp:positionV relativeFrom="paragraph">
                  <wp:posOffset>31448</wp:posOffset>
                </wp:positionV>
                <wp:extent cx="4406900" cy="2949575"/>
                <wp:effectExtent l="0" t="0" r="0" b="3175"/>
                <wp:wrapTight wrapText="bothSides">
                  <wp:wrapPolygon edited="0">
                    <wp:start x="0" y="0"/>
                    <wp:lineTo x="0" y="21484"/>
                    <wp:lineTo x="21476" y="21484"/>
                    <wp:lineTo x="21476" y="0"/>
                    <wp:lineTo x="0" y="0"/>
                  </wp:wrapPolygon>
                </wp:wrapTight>
                <wp:docPr id="33" name="Groep 33"/>
                <wp:cNvGraphicFramePr/>
                <a:graphic xmlns:a="http://schemas.openxmlformats.org/drawingml/2006/main">
                  <a:graphicData uri="http://schemas.microsoft.com/office/word/2010/wordprocessingGroup">
                    <wpg:wgp>
                      <wpg:cNvGrpSpPr/>
                      <wpg:grpSpPr>
                        <a:xfrm>
                          <a:off x="0" y="0"/>
                          <a:ext cx="4406900" cy="2949575"/>
                          <a:chOff x="0" y="0"/>
                          <a:chExt cx="4406900" cy="2949575"/>
                        </a:xfrm>
                      </wpg:grpSpPr>
                      <pic:pic xmlns:pic="http://schemas.openxmlformats.org/drawingml/2006/picture">
                        <pic:nvPicPr>
                          <pic:cNvPr id="31" name="Afbeelding 31"/>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4406900" cy="2621280"/>
                          </a:xfrm>
                          <a:prstGeom prst="rect">
                            <a:avLst/>
                          </a:prstGeom>
                        </pic:spPr>
                      </pic:pic>
                      <wps:wsp>
                        <wps:cNvPr id="32" name="Tekstvak 32"/>
                        <wps:cNvSpPr txBox="1"/>
                        <wps:spPr>
                          <a:xfrm>
                            <a:off x="0" y="2679700"/>
                            <a:ext cx="4406900" cy="269875"/>
                          </a:xfrm>
                          <a:prstGeom prst="rect">
                            <a:avLst/>
                          </a:prstGeom>
                          <a:solidFill>
                            <a:prstClr val="white"/>
                          </a:solidFill>
                          <a:ln>
                            <a:noFill/>
                          </a:ln>
                        </wps:spPr>
                        <wps:txbx>
                          <w:txbxContent>
                            <w:p w14:paraId="0D8AC7DE" w14:textId="112C61A3" w:rsidR="00F04D3B" w:rsidRPr="003E06F0" w:rsidRDefault="00F04D3B" w:rsidP="00F04D3B">
                              <w:pPr>
                                <w:pStyle w:val="Caption"/>
                                <w:rPr>
                                  <w:sz w:val="20"/>
                                  <w:szCs w:val="20"/>
                                </w:rPr>
                              </w:pPr>
                              <w:r>
                                <w:t xml:space="preserve">Figuur </w:t>
                              </w:r>
                              <w:fldSimple w:instr=" SEQ Figuur \* ARABIC ">
                                <w:r w:rsidR="00457EA1">
                                  <w:rPr>
                                    <w:noProof/>
                                  </w:rPr>
                                  <w:t>10</w:t>
                                </w:r>
                              </w:fldSimple>
                              <w:r>
                                <w:t xml:space="preserve"> Koppelen function App resource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1EB58607" id="Groep 33" o:spid="_x0000_s1054" style="position:absolute;margin-left:0;margin-top:2.5pt;width:347pt;height:232.25pt;z-index:251653120;mso-position-horizontal:left;mso-position-horizontal-relative:margin" coordsize="44069,294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">
                <v:shape id="Afbeelding 31" o:spid="_x0000_s1055" type="#_x0000_t75" style="position:absolute;width:44069;height:262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">
                  <v:imagedata r:id="rId33" o:title=""/>
                </v:shape>
                <v:shape id="Tekstvak 32" o:spid="_x0000_s1056" type="#_x0000_t202" style="position:absolute;top:26797;width:44069;height:26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" stroked="f">
                  <v:textbox style="mso-fit-shape-to-text:t" inset="0,0,0,0">
                    <w:txbxContent>
                      <w:p w14:paraId="0D8AC7DE" w14:textId="112C61A3" w:rsidR="00F04D3B" w:rsidRPr="003E06F0" w:rsidRDefault="00F04D3B" w:rsidP="00F04D3B">
                        <w:pPr>
                          <w:pStyle w:val="Caption"/>
                          <w:rPr>
                            <w:sz w:val="20"/>
                            <w:szCs w:val="20"/>
                          </w:rPr>
                        </w:pPr>
                        <w:r>
                          <w:t xml:space="preserve">Figuur </w:t>
                        </w:r>
                        <w:fldSimple w:instr=" SEQ Figuur \* ARABIC ">
                          <w:r w:rsidR="00457EA1">
                            <w:rPr>
                              <w:noProof/>
                            </w:rPr>
                            <w:t>10</w:t>
                          </w:r>
                        </w:fldSimple>
                        <w:r>
                          <w:t xml:space="preserve"> Koppelen function App resource</w:t>
                        </w:r>
                      </w:p>
                    </w:txbxContent>
                  </v:textbox>
                </v:shape>
                <w10:wrap type="tight" anchorx="margin"/>
              </v:group>
            </w:pict>
          </mc:Fallback>
        </mc:AlternateContent>
      </w:r>
    </w:p>
    <w:p w14:paraId="6AC5CA1C" w14:textId="668EF290" w:rsidR="00F04D3B" w:rsidRDefault="00F04D3B" w:rsidP="00AC5909">
      <w:pPr>
        <w:pStyle w:val="NoSpacing"/>
      </w:pPr>
    </w:p>
    <w:p w14:paraId="0ABBEC19" w14:textId="54FFD1CA" w:rsidR="00F04D3B" w:rsidRDefault="00F04D3B" w:rsidP="00AC5909">
      <w:pPr>
        <w:pStyle w:val="NoSpacing"/>
      </w:pPr>
    </w:p>
    <w:p w14:paraId="75200AB8" w14:textId="69483AF7" w:rsidR="003E24BB" w:rsidRDefault="003E24BB" w:rsidP="00AC5909">
      <w:pPr>
        <w:pStyle w:val="NoSpacing"/>
      </w:pPr>
    </w:p>
    <w:p w14:paraId="130AF4F8" w14:textId="26647C67" w:rsidR="003E24BB" w:rsidRDefault="003E24BB" w:rsidP="00AC5909">
      <w:pPr>
        <w:pStyle w:val="NoSpacing"/>
      </w:pPr>
    </w:p>
    <w:p w14:paraId="780538A2" w14:textId="7B5A880C" w:rsidR="003E24BB" w:rsidRDefault="003E24BB" w:rsidP="00AC5909">
      <w:pPr>
        <w:pStyle w:val="NoSpacing"/>
      </w:pPr>
    </w:p>
    <w:p w14:paraId="5B223576" w14:textId="4A69C882" w:rsidR="003E24BB" w:rsidRDefault="003E24BB" w:rsidP="00AC5909">
      <w:pPr>
        <w:pStyle w:val="NoSpacing"/>
      </w:pPr>
    </w:p>
    <w:p w14:paraId="573DF87E" w14:textId="7F72EEBC" w:rsidR="003E24BB" w:rsidRDefault="003E24BB" w:rsidP="00AC5909">
      <w:pPr>
        <w:pStyle w:val="NoSpacing"/>
      </w:pPr>
    </w:p>
    <w:p w14:paraId="773D90E3" w14:textId="0FEC5891" w:rsidR="003E24BB" w:rsidRDefault="003E24BB" w:rsidP="00AC5909">
      <w:pPr>
        <w:pStyle w:val="NoSpacing"/>
      </w:pPr>
    </w:p>
    <w:p w14:paraId="790E6F24" w14:textId="39CAA852" w:rsidR="003E24BB" w:rsidRDefault="003E24BB" w:rsidP="00AC5909">
      <w:pPr>
        <w:pStyle w:val="NoSpacing"/>
      </w:pPr>
    </w:p>
    <w:p w14:paraId="2EA82F87" w14:textId="05340A70" w:rsidR="003E24BB" w:rsidRDefault="003E24BB" w:rsidP="00AC5909">
      <w:pPr>
        <w:pStyle w:val="NoSpacing"/>
      </w:pPr>
    </w:p>
    <w:p w14:paraId="38812D99" w14:textId="4EBF284A" w:rsidR="003E24BB" w:rsidRDefault="003E24BB" w:rsidP="00AC5909">
      <w:pPr>
        <w:pStyle w:val="NoSpacing"/>
      </w:pPr>
    </w:p>
    <w:p w14:paraId="16797354" w14:textId="4C4A2C31" w:rsidR="003E24BB" w:rsidRDefault="003E24BB" w:rsidP="00AC5909">
      <w:pPr>
        <w:pStyle w:val="NoSpacing"/>
      </w:pPr>
    </w:p>
    <w:p w14:paraId="548E2300" w14:textId="6BE1909D" w:rsidR="003E24BB" w:rsidRDefault="003E24BB" w:rsidP="00AC5909">
      <w:pPr>
        <w:pStyle w:val="NoSpacing"/>
      </w:pPr>
    </w:p>
    <w:p w14:paraId="4775BA2A" w14:textId="0A73C317" w:rsidR="003E24BB" w:rsidRDefault="003E24BB" w:rsidP="00AC5909">
      <w:pPr>
        <w:pStyle w:val="NoSpacing"/>
      </w:pPr>
    </w:p>
    <w:p w14:paraId="160FF711" w14:textId="7D85F301" w:rsidR="003E24BB" w:rsidRDefault="003E24BB" w:rsidP="00AC5909">
      <w:pPr>
        <w:pStyle w:val="NoSpacing"/>
      </w:pPr>
    </w:p>
    <w:p w14:paraId="16C87789" w14:textId="239E7426" w:rsidR="003E24BB" w:rsidRDefault="003E24BB" w:rsidP="00AC5909">
      <w:pPr>
        <w:pStyle w:val="NoSpacing"/>
      </w:pPr>
    </w:p>
    <w:p w14:paraId="10DAA42F" w14:textId="2ED95267" w:rsidR="003E24BB" w:rsidRDefault="003E24BB" w:rsidP="00AC5909">
      <w:pPr>
        <w:pStyle w:val="NoSpacing"/>
      </w:pPr>
    </w:p>
    <w:p w14:paraId="623AFD27" w14:textId="0C0EA2CE" w:rsidR="003E24BB" w:rsidRDefault="003E24BB" w:rsidP="00AC5909">
      <w:pPr>
        <w:pStyle w:val="NoSpacing"/>
      </w:pPr>
    </w:p>
    <w:p w14:paraId="28885FF3" w14:textId="12D5C014" w:rsidR="003E24BB" w:rsidRDefault="003E24BB" w:rsidP="00AC5909">
      <w:pPr>
        <w:pStyle w:val="NoSpacing"/>
      </w:pPr>
    </w:p>
    <w:p w14:paraId="1907AC9A" w14:textId="77777777" w:rsidR="0057689E" w:rsidRDefault="003E24BB" w:rsidP="0057689E">
      <w:pPr>
        <w:pStyle w:val="NoSpacing"/>
      </w:pPr>
      <w:r>
        <w:t xml:space="preserve">Na dit geselecteerd te hebben is het mogelijk om de App te </w:t>
      </w:r>
      <w:proofErr w:type="spellStart"/>
      <w:r>
        <w:t>publishen</w:t>
      </w:r>
      <w:proofErr w:type="spellEnd"/>
      <w:r>
        <w:t xml:space="preserve"> naar de </w:t>
      </w:r>
      <w:proofErr w:type="spellStart"/>
      <w:r>
        <w:t>cloud</w:t>
      </w:r>
      <w:proofErr w:type="spellEnd"/>
      <w:r>
        <w:t xml:space="preserve"> toe.</w:t>
      </w:r>
    </w:p>
    <w:p w14:paraId="0798E92C" w14:textId="307273EE" w:rsidR="0057689E" w:rsidRDefault="0057689E" w:rsidP="003D3BCB">
      <w:pPr>
        <w:pStyle w:val="Heading3"/>
      </w:pPr>
      <w:r>
        <w:br w:type="column"/>
      </w:r>
      <w:bookmarkStart w:id="519" w:name="_Toc84545449"/>
      <w:bookmarkStart w:id="520" w:name="_Toc84550444"/>
      <w:bookmarkStart w:id="521" w:name="_Toc84550799"/>
      <w:bookmarkStart w:id="522" w:name="_Toc84550887"/>
      <w:bookmarkStart w:id="523" w:name="_Toc85144964"/>
      <w:bookmarkStart w:id="524" w:name="_Toc85155940"/>
      <w:bookmarkStart w:id="525" w:name="_Toc85156165"/>
      <w:bookmarkStart w:id="526" w:name="_Toc85156316"/>
      <w:bookmarkStart w:id="527" w:name="_Toc85156653"/>
      <w:bookmarkStart w:id="528" w:name="_Toc85156820"/>
      <w:bookmarkStart w:id="529" w:name="_Toc85157002"/>
      <w:bookmarkStart w:id="530" w:name="_Toc85157196"/>
      <w:bookmarkStart w:id="531" w:name="_Toc85157402"/>
      <w:r w:rsidR="00465515">
        <w:lastRenderedPageBreak/>
        <w:t>7</w:t>
      </w:r>
      <w:r>
        <w:t>.</w:t>
      </w:r>
      <w:r w:rsidR="0046108A">
        <w:t>2.3</w:t>
      </w:r>
      <w:r>
        <w:t xml:space="preserve"> </w:t>
      </w:r>
      <w:r w:rsidR="006916C3">
        <w:t>Runnen van de</w:t>
      </w:r>
      <w:r>
        <w:t xml:space="preserve"> </w:t>
      </w:r>
      <w:proofErr w:type="spellStart"/>
      <w:r>
        <w:t>Function</w:t>
      </w:r>
      <w:proofErr w:type="spellEnd"/>
      <w:r>
        <w:t xml:space="preserve"> App</w:t>
      </w:r>
      <w:bookmarkEnd w:id="519"/>
      <w:bookmarkEnd w:id="520"/>
      <w:bookmarkEnd w:id="521"/>
      <w:bookmarkEnd w:id="522"/>
      <w:bookmarkEnd w:id="523"/>
      <w:bookmarkEnd w:id="524"/>
      <w:bookmarkEnd w:id="525"/>
      <w:bookmarkEnd w:id="526"/>
      <w:bookmarkEnd w:id="527"/>
      <w:bookmarkEnd w:id="528"/>
      <w:bookmarkEnd w:id="529"/>
      <w:bookmarkEnd w:id="530"/>
      <w:bookmarkEnd w:id="531"/>
    </w:p>
    <w:p w14:paraId="653AD723" w14:textId="77777777" w:rsidR="0057689E" w:rsidRPr="00092BC7" w:rsidRDefault="0057689E" w:rsidP="00092BC7">
      <w:pPr>
        <w:pStyle w:val="NoSpacing"/>
      </w:pPr>
    </w:p>
    <w:p w14:paraId="4046E2B1" w14:textId="39519D08" w:rsidR="00092BC7" w:rsidRDefault="00092BC7" w:rsidP="00092BC7">
      <w:pPr>
        <w:pStyle w:val="NoSpacing"/>
      </w:pPr>
      <w:r w:rsidRPr="00092BC7">
        <w:t>Het is</w:t>
      </w:r>
      <w:r>
        <w:t xml:space="preserve"> mogelijk om de </w:t>
      </w:r>
      <w:proofErr w:type="spellStart"/>
      <w:r>
        <w:t>Function</w:t>
      </w:r>
      <w:proofErr w:type="spellEnd"/>
      <w:r>
        <w:t xml:space="preserve"> App lokaal uit te voeren</w:t>
      </w:r>
      <w:sdt>
        <w:sdtPr>
          <w:id w:val="1557740853"/>
          <w:citation/>
        </w:sdtPr>
        <w:sdtEndPr/>
        <w:sdtContent>
          <w:r>
            <w:fldChar w:fldCharType="begin"/>
          </w:r>
          <w:r>
            <w:instrText xml:space="preserve"> CITATION Mic18 \l 1043 </w:instrText>
          </w:r>
          <w:r>
            <w:fldChar w:fldCharType="separate"/>
          </w:r>
          <w:r w:rsidR="00B6038F">
            <w:rPr>
              <w:noProof/>
            </w:rPr>
            <w:t xml:space="preserve"> (Microsoft, 2018)</w:t>
          </w:r>
          <w:r>
            <w:fldChar w:fldCharType="end"/>
          </w:r>
        </w:sdtContent>
      </w:sdt>
      <w:r>
        <w:t xml:space="preserve">.  Visual studio heeft de mogelijkheid om de </w:t>
      </w:r>
      <w:proofErr w:type="spellStart"/>
      <w:r>
        <w:t>Functions</w:t>
      </w:r>
      <w:proofErr w:type="spellEnd"/>
      <w:r>
        <w:t xml:space="preserve"> lokaal te testen. Wel is het belangrijk dat de trigger geactiveerd moet worden. Doordat het testproject een timer trigger heeft, zal gewacht moeten worden, zodat de </w:t>
      </w:r>
      <w:proofErr w:type="spellStart"/>
      <w:r>
        <w:t>function</w:t>
      </w:r>
      <w:proofErr w:type="spellEnd"/>
      <w:r>
        <w:t xml:space="preserve"> via tijd geactiveerd kan worden. Hiervoor is er besloten om de timer op 10 seconden te zetten. Dit betekend dat de applicatie elke 10 seconden geactiveerd wordt (figuur 11). </w:t>
      </w:r>
    </w:p>
    <w:p w14:paraId="3C2FBC98" w14:textId="39C95326" w:rsidR="00092BC7" w:rsidRDefault="00092BC7" w:rsidP="00092BC7">
      <w:pPr>
        <w:pStyle w:val="NoSpacing"/>
      </w:pPr>
      <w:r>
        <w:rPr>
          <w:noProof/>
        </w:rPr>
        <mc:AlternateContent>
          <mc:Choice Requires="wpg">
            <w:drawing>
              <wp:anchor distT="0" distB="0" distL="114300" distR="114300" simplePos="0" relativeHeight="251657216" behindDoc="0" locked="0" layoutInCell="1" allowOverlap="1" wp14:anchorId="7B87B231" wp14:editId="3FCF3F10">
                <wp:simplePos x="0" y="0"/>
                <wp:positionH relativeFrom="column">
                  <wp:posOffset>1025</wp:posOffset>
                </wp:positionH>
                <wp:positionV relativeFrom="paragraph">
                  <wp:posOffset>102260</wp:posOffset>
                </wp:positionV>
                <wp:extent cx="2966085" cy="565766"/>
                <wp:effectExtent l="0" t="0" r="5715" b="6350"/>
                <wp:wrapTight wrapText="bothSides">
                  <wp:wrapPolygon edited="0">
                    <wp:start x="0" y="0"/>
                    <wp:lineTo x="0" y="21115"/>
                    <wp:lineTo x="21503" y="21115"/>
                    <wp:lineTo x="21503" y="0"/>
                    <wp:lineTo x="0" y="0"/>
                  </wp:wrapPolygon>
                </wp:wrapTight>
                <wp:docPr id="36" name="Groep 36"/>
                <wp:cNvGraphicFramePr/>
                <a:graphic xmlns:a="http://schemas.openxmlformats.org/drawingml/2006/main">
                  <a:graphicData uri="http://schemas.microsoft.com/office/word/2010/wordprocessingGroup">
                    <wpg:wgp>
                      <wpg:cNvGrpSpPr/>
                      <wpg:grpSpPr>
                        <a:xfrm>
                          <a:off x="0" y="0"/>
                          <a:ext cx="2966085" cy="565766"/>
                          <a:chOff x="0" y="0"/>
                          <a:chExt cx="2966085" cy="565766"/>
                        </a:xfrm>
                      </wpg:grpSpPr>
                      <pic:pic xmlns:pic="http://schemas.openxmlformats.org/drawingml/2006/picture">
                        <pic:nvPicPr>
                          <pic:cNvPr id="34" name="Afbeelding 34"/>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966085" cy="365125"/>
                          </a:xfrm>
                          <a:prstGeom prst="rect">
                            <a:avLst/>
                          </a:prstGeom>
                        </pic:spPr>
                      </pic:pic>
                      <wps:wsp>
                        <wps:cNvPr id="35" name="Tekstvak 35"/>
                        <wps:cNvSpPr txBox="1"/>
                        <wps:spPr>
                          <a:xfrm>
                            <a:off x="0" y="420986"/>
                            <a:ext cx="2966085" cy="144780"/>
                          </a:xfrm>
                          <a:prstGeom prst="rect">
                            <a:avLst/>
                          </a:prstGeom>
                          <a:solidFill>
                            <a:prstClr val="white"/>
                          </a:solidFill>
                          <a:ln>
                            <a:noFill/>
                          </a:ln>
                        </wps:spPr>
                        <wps:txbx>
                          <w:txbxContent>
                            <w:p w14:paraId="16F83F91" w14:textId="19AF8FB1" w:rsidR="00092BC7" w:rsidRPr="006D472C" w:rsidRDefault="00092BC7" w:rsidP="00092BC7">
                              <w:pPr>
                                <w:pStyle w:val="Caption"/>
                                <w:rPr>
                                  <w:sz w:val="20"/>
                                  <w:szCs w:val="20"/>
                                </w:rPr>
                              </w:pPr>
                              <w:r>
                                <w:t xml:space="preserve">Figuur </w:t>
                              </w:r>
                              <w:fldSimple w:instr=" SEQ Figuur \* ARABIC ">
                                <w:r w:rsidR="00457EA1">
                                  <w:rPr>
                                    <w:noProof/>
                                  </w:rPr>
                                  <w:t>11</w:t>
                                </w:r>
                              </w:fldSimple>
                              <w:r>
                                <w:t xml:space="preserve"> Timer trigger</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7B87B231" id="Groep 36" o:spid="_x0000_s1057" style="position:absolute;margin-left:.1pt;margin-top:8.05pt;width:233.55pt;height:44.55pt;z-index:251657216" coordsize="29660,56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">
                <v:shape id="Afbeelding 34" o:spid="_x0000_s1058" type="#_x0000_t75" style="position:absolute;width:29660;height:36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">
                  <v:imagedata r:id="rId35" o:title=""/>
                </v:shape>
                <v:shape id="Tekstvak 35" o:spid="_x0000_s1059" type="#_x0000_t202" style="position:absolute;top:4209;width:29660;height:1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" stroked="f">
                  <v:textbox inset="0,0,0,0">
                    <w:txbxContent>
                      <w:p w14:paraId="16F83F91" w14:textId="19AF8FB1" w:rsidR="00092BC7" w:rsidRPr="006D472C" w:rsidRDefault="00092BC7" w:rsidP="00092BC7">
                        <w:pPr>
                          <w:pStyle w:val="Caption"/>
                          <w:rPr>
                            <w:sz w:val="20"/>
                            <w:szCs w:val="20"/>
                          </w:rPr>
                        </w:pPr>
                        <w:r>
                          <w:t xml:space="preserve">Figuur </w:t>
                        </w:r>
                        <w:fldSimple w:instr=" SEQ Figuur \* ARABIC ">
                          <w:r w:rsidR="00457EA1">
                            <w:rPr>
                              <w:noProof/>
                            </w:rPr>
                            <w:t>11</w:t>
                          </w:r>
                        </w:fldSimple>
                        <w:r>
                          <w:t xml:space="preserve"> Timer trigger</w:t>
                        </w:r>
                      </w:p>
                    </w:txbxContent>
                  </v:textbox>
                </v:shape>
                <w10:wrap type="tight"/>
              </v:group>
            </w:pict>
          </mc:Fallback>
        </mc:AlternateContent>
      </w:r>
    </w:p>
    <w:p w14:paraId="4B9686AA" w14:textId="77777777" w:rsidR="007778F6" w:rsidRDefault="007778F6" w:rsidP="00092BC7">
      <w:pPr>
        <w:pStyle w:val="NoSpacing"/>
      </w:pPr>
    </w:p>
    <w:p w14:paraId="1E1A29C3" w14:textId="77777777" w:rsidR="007778F6" w:rsidRDefault="007778F6" w:rsidP="00092BC7">
      <w:pPr>
        <w:pStyle w:val="NoSpacing"/>
      </w:pPr>
    </w:p>
    <w:p w14:paraId="3FC59896" w14:textId="77777777" w:rsidR="007778F6" w:rsidRDefault="007778F6" w:rsidP="00092BC7">
      <w:pPr>
        <w:pStyle w:val="NoSpacing"/>
      </w:pPr>
    </w:p>
    <w:p w14:paraId="0DEF0B25" w14:textId="77777777" w:rsidR="007778F6" w:rsidRDefault="007778F6" w:rsidP="00092BC7">
      <w:pPr>
        <w:pStyle w:val="NoSpacing"/>
      </w:pPr>
    </w:p>
    <w:p w14:paraId="47296E2A" w14:textId="77777777" w:rsidR="007778F6" w:rsidRDefault="007778F6" w:rsidP="00092BC7">
      <w:pPr>
        <w:pStyle w:val="NoSpacing"/>
      </w:pPr>
    </w:p>
    <w:p w14:paraId="4EE76F46" w14:textId="15B62C1D" w:rsidR="007778F6" w:rsidRDefault="0059750E" w:rsidP="00092BC7">
      <w:pPr>
        <w:pStyle w:val="NoSpacing"/>
      </w:pPr>
      <w:r>
        <w:t>Na de timer aangepast te hebben, is het mogelijk om de applicatie te runnen. Binnen de run methode is er een log geplaatst om output te zien. Deze wordt vertoond in de output scherm van de applicatie.</w:t>
      </w:r>
    </w:p>
    <w:p w14:paraId="08C70EC2" w14:textId="5EB28775" w:rsidR="0059750E" w:rsidRDefault="0059750E" w:rsidP="00092BC7">
      <w:pPr>
        <w:pStyle w:val="NoSpacing"/>
      </w:pPr>
      <w:r>
        <w:rPr>
          <w:noProof/>
        </w:rPr>
        <mc:AlternateContent>
          <mc:Choice Requires="wpg">
            <w:drawing>
              <wp:anchor distT="0" distB="0" distL="114300" distR="114300" simplePos="0" relativeHeight="251661312" behindDoc="0" locked="0" layoutInCell="1" allowOverlap="1" wp14:anchorId="020386D3" wp14:editId="0CB319BD">
                <wp:simplePos x="0" y="0"/>
                <wp:positionH relativeFrom="column">
                  <wp:posOffset>1025</wp:posOffset>
                </wp:positionH>
                <wp:positionV relativeFrom="paragraph">
                  <wp:posOffset>156751</wp:posOffset>
                </wp:positionV>
                <wp:extent cx="5400040" cy="2075815"/>
                <wp:effectExtent l="0" t="0" r="0" b="635"/>
                <wp:wrapTight wrapText="bothSides">
                  <wp:wrapPolygon edited="0">
                    <wp:start x="0" y="0"/>
                    <wp:lineTo x="0" y="21408"/>
                    <wp:lineTo x="21488" y="21408"/>
                    <wp:lineTo x="21488" y="0"/>
                    <wp:lineTo x="0" y="0"/>
                  </wp:wrapPolygon>
                </wp:wrapTight>
                <wp:docPr id="40" name="Groep 40"/>
                <wp:cNvGraphicFramePr/>
                <a:graphic xmlns:a="http://schemas.openxmlformats.org/drawingml/2006/main">
                  <a:graphicData uri="http://schemas.microsoft.com/office/word/2010/wordprocessingGroup">
                    <wpg:wgp>
                      <wpg:cNvGrpSpPr/>
                      <wpg:grpSpPr>
                        <a:xfrm>
                          <a:off x="0" y="0"/>
                          <a:ext cx="5400040" cy="2075815"/>
                          <a:chOff x="0" y="0"/>
                          <a:chExt cx="5400040" cy="2075815"/>
                        </a:xfrm>
                      </wpg:grpSpPr>
                      <pic:pic xmlns:pic="http://schemas.openxmlformats.org/drawingml/2006/picture">
                        <pic:nvPicPr>
                          <pic:cNvPr id="38" name="Afbeelding 38"/>
                          <pic:cNvPicPr>
                            <a:picLocks noChangeAspect="1"/>
                          </pic:cNvPicPr>
                        </pic:nvPicPr>
                        <pic:blipFill>
                          <a:blip r:embed="rId36" cstate="print">
                            <a:extLst>
                              <a:ext uri="{28A0092B-C50C-407E-A947-70E740481C1C}">
                                <a14:useLocalDpi xmlns:a14="http://schemas.microsoft.com/office/drawing/2010/main" val="0"/>
                              </a:ext>
                            </a:extLst>
                          </a:blip>
                          <a:srcRect/>
                          <a:stretch/>
                        </pic:blipFill>
                        <pic:spPr>
                          <a:xfrm>
                            <a:off x="403" y="0"/>
                            <a:ext cx="5399234" cy="1747520"/>
                          </a:xfrm>
                          <a:prstGeom prst="rect">
                            <a:avLst/>
                          </a:prstGeom>
                        </pic:spPr>
                      </pic:pic>
                      <wps:wsp>
                        <wps:cNvPr id="39" name="Tekstvak 39"/>
                        <wps:cNvSpPr txBox="1"/>
                        <wps:spPr>
                          <a:xfrm>
                            <a:off x="0" y="1805940"/>
                            <a:ext cx="5400040" cy="269875"/>
                          </a:xfrm>
                          <a:prstGeom prst="rect">
                            <a:avLst/>
                          </a:prstGeom>
                          <a:solidFill>
                            <a:prstClr val="white"/>
                          </a:solidFill>
                          <a:ln>
                            <a:noFill/>
                          </a:ln>
                        </wps:spPr>
                        <wps:txbx>
                          <w:txbxContent>
                            <w:p w14:paraId="5E945E69" w14:textId="08ACFCD1" w:rsidR="0059750E" w:rsidRPr="00884DC6" w:rsidRDefault="0059750E" w:rsidP="0059750E">
                              <w:pPr>
                                <w:pStyle w:val="Caption"/>
                                <w:rPr>
                                  <w:sz w:val="20"/>
                                  <w:szCs w:val="20"/>
                                </w:rPr>
                              </w:pPr>
                              <w:r>
                                <w:t xml:space="preserve">Figuur </w:t>
                              </w:r>
                              <w:fldSimple w:instr=" SEQ Figuur \* ARABIC ">
                                <w:r w:rsidR="00457EA1">
                                  <w:rPr>
                                    <w:noProof/>
                                  </w:rPr>
                                  <w:t>12</w:t>
                                </w:r>
                              </w:fldSimple>
                              <w:r>
                                <w:t xml:space="preserve"> Debugging Function app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020386D3" id="Groep 40" o:spid="_x0000_s1060" style="position:absolute;margin-left:.1pt;margin-top:12.35pt;width:425.2pt;height:163.45pt;z-index:251661312" coordsize="54000,207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">
                <v:shape id="Afbeelding 38" o:spid="_x0000_s1061" type="#_x0000_t75" style="position:absolute;left:4;width:53992;height:174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">
                  <v:imagedata r:id="rId37" o:title=""/>
                </v:shape>
                <v:shape id="Tekstvak 39" o:spid="_x0000_s1062" type="#_x0000_t202" style="position:absolute;top:18059;width:54000;height:26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" stroked="f">
                  <v:textbox style="mso-fit-shape-to-text:t" inset="0,0,0,0">
                    <w:txbxContent>
                      <w:p w14:paraId="5E945E69" w14:textId="08ACFCD1" w:rsidR="0059750E" w:rsidRPr="00884DC6" w:rsidRDefault="0059750E" w:rsidP="0059750E">
                        <w:pPr>
                          <w:pStyle w:val="Caption"/>
                          <w:rPr>
                            <w:sz w:val="20"/>
                            <w:szCs w:val="20"/>
                          </w:rPr>
                        </w:pPr>
                        <w:r>
                          <w:t xml:space="preserve">Figuur </w:t>
                        </w:r>
                        <w:fldSimple w:instr=" SEQ Figuur \* ARABIC ">
                          <w:r w:rsidR="00457EA1">
                            <w:rPr>
                              <w:noProof/>
                            </w:rPr>
                            <w:t>12</w:t>
                          </w:r>
                        </w:fldSimple>
                        <w:r>
                          <w:t xml:space="preserve"> Debugging Function app</w:t>
                        </w:r>
                      </w:p>
                    </w:txbxContent>
                  </v:textbox>
                </v:shape>
                <w10:wrap type="tight"/>
              </v:group>
            </w:pict>
          </mc:Fallback>
        </mc:AlternateContent>
      </w:r>
    </w:p>
    <w:p w14:paraId="79024863" w14:textId="71A553B2" w:rsidR="0059750E" w:rsidRDefault="0059750E" w:rsidP="00092BC7">
      <w:pPr>
        <w:pStyle w:val="NoSpacing"/>
      </w:pPr>
    </w:p>
    <w:p w14:paraId="3FADEA64" w14:textId="77777777" w:rsidR="00EB04DB" w:rsidRDefault="00EB04DB" w:rsidP="00092BC7">
      <w:pPr>
        <w:pStyle w:val="NoSpacing"/>
      </w:pPr>
    </w:p>
    <w:p w14:paraId="0ED0177D" w14:textId="77777777" w:rsidR="00EB04DB" w:rsidRDefault="00EB04DB" w:rsidP="00092BC7">
      <w:pPr>
        <w:pStyle w:val="NoSpacing"/>
      </w:pPr>
    </w:p>
    <w:p w14:paraId="0DA0C03E" w14:textId="77777777" w:rsidR="00EB04DB" w:rsidRDefault="00EB04DB" w:rsidP="00092BC7">
      <w:pPr>
        <w:pStyle w:val="NoSpacing"/>
      </w:pPr>
    </w:p>
    <w:p w14:paraId="54A9AF35" w14:textId="77777777" w:rsidR="00EB04DB" w:rsidRDefault="00EB04DB" w:rsidP="00092BC7">
      <w:pPr>
        <w:pStyle w:val="NoSpacing"/>
      </w:pPr>
    </w:p>
    <w:p w14:paraId="5B46ECB2" w14:textId="77777777" w:rsidR="00EB04DB" w:rsidRDefault="00EB04DB" w:rsidP="00092BC7">
      <w:pPr>
        <w:pStyle w:val="NoSpacing"/>
      </w:pPr>
    </w:p>
    <w:p w14:paraId="733F4A08" w14:textId="77777777" w:rsidR="00EB04DB" w:rsidRDefault="00EB04DB" w:rsidP="00092BC7">
      <w:pPr>
        <w:pStyle w:val="NoSpacing"/>
      </w:pPr>
    </w:p>
    <w:p w14:paraId="7313D379" w14:textId="77777777" w:rsidR="00EB04DB" w:rsidRDefault="00EB04DB" w:rsidP="00092BC7">
      <w:pPr>
        <w:pStyle w:val="NoSpacing"/>
      </w:pPr>
    </w:p>
    <w:p w14:paraId="7DDD2630" w14:textId="77777777" w:rsidR="00EB04DB" w:rsidRDefault="00EB04DB" w:rsidP="00092BC7">
      <w:pPr>
        <w:pStyle w:val="NoSpacing"/>
      </w:pPr>
    </w:p>
    <w:p w14:paraId="62BFA4E8" w14:textId="77777777" w:rsidR="00EB04DB" w:rsidRDefault="00EB04DB" w:rsidP="00092BC7">
      <w:pPr>
        <w:pStyle w:val="NoSpacing"/>
      </w:pPr>
    </w:p>
    <w:p w14:paraId="6FF5A30F" w14:textId="77777777" w:rsidR="00EB04DB" w:rsidRDefault="00EB04DB" w:rsidP="00092BC7">
      <w:pPr>
        <w:pStyle w:val="NoSpacing"/>
      </w:pPr>
    </w:p>
    <w:p w14:paraId="0C80ACFE" w14:textId="77777777" w:rsidR="00EB04DB" w:rsidRDefault="00EB04DB" w:rsidP="00092BC7">
      <w:pPr>
        <w:pStyle w:val="NoSpacing"/>
      </w:pPr>
    </w:p>
    <w:p w14:paraId="2C723930" w14:textId="77777777" w:rsidR="00EB04DB" w:rsidRDefault="00EB04DB" w:rsidP="00092BC7">
      <w:pPr>
        <w:pStyle w:val="NoSpacing"/>
      </w:pPr>
    </w:p>
    <w:p w14:paraId="2835FE76" w14:textId="77777777" w:rsidR="00EB04DB" w:rsidRDefault="00EB04DB" w:rsidP="00092BC7">
      <w:pPr>
        <w:pStyle w:val="NoSpacing"/>
      </w:pPr>
    </w:p>
    <w:p w14:paraId="6E9624B5" w14:textId="77777777" w:rsidR="00EB04DB" w:rsidRDefault="00EB04DB" w:rsidP="00092BC7">
      <w:pPr>
        <w:pStyle w:val="NoSpacing"/>
      </w:pPr>
    </w:p>
    <w:p w14:paraId="744B418A" w14:textId="77777777" w:rsidR="00EB04DB" w:rsidRDefault="00EB04DB" w:rsidP="00092BC7">
      <w:pPr>
        <w:pStyle w:val="NoSpacing"/>
      </w:pPr>
    </w:p>
    <w:p w14:paraId="4669D99F" w14:textId="77777777" w:rsidR="0046108A" w:rsidRDefault="0046108A">
      <w:r>
        <w:br w:type="page"/>
      </w:r>
    </w:p>
    <w:p w14:paraId="1BA3CCBE" w14:textId="6D647802" w:rsidR="006C45F7" w:rsidRDefault="00465515" w:rsidP="003D3BCB">
      <w:pPr>
        <w:pStyle w:val="Heading2"/>
      </w:pPr>
      <w:bookmarkStart w:id="532" w:name="_Toc84545450"/>
      <w:bookmarkStart w:id="533" w:name="_Toc84550445"/>
      <w:bookmarkStart w:id="534" w:name="_Toc84550800"/>
      <w:bookmarkStart w:id="535" w:name="_Toc84550888"/>
      <w:bookmarkStart w:id="536" w:name="_Toc85144965"/>
      <w:bookmarkStart w:id="537" w:name="_Toc85155941"/>
      <w:bookmarkStart w:id="538" w:name="_Toc85156166"/>
      <w:bookmarkStart w:id="539" w:name="_Toc85156317"/>
      <w:bookmarkStart w:id="540" w:name="_Toc85156654"/>
      <w:bookmarkStart w:id="541" w:name="_Toc85156821"/>
      <w:bookmarkStart w:id="542" w:name="_Toc85157003"/>
      <w:bookmarkStart w:id="543" w:name="_Toc85157197"/>
      <w:bookmarkStart w:id="544" w:name="_Toc85157403"/>
      <w:bookmarkStart w:id="545" w:name="_Toc85157609"/>
      <w:r>
        <w:lastRenderedPageBreak/>
        <w:t>7</w:t>
      </w:r>
      <w:r w:rsidR="0046108A">
        <w:t>.3 Architectuur</w:t>
      </w:r>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p>
    <w:p w14:paraId="5E043454" w14:textId="62586CA1" w:rsidR="006C45F7" w:rsidRDefault="006C45F7" w:rsidP="006C45F7">
      <w:pPr>
        <w:pStyle w:val="NoSpacing"/>
      </w:pPr>
    </w:p>
    <w:p w14:paraId="50604D78" w14:textId="55C0E25E" w:rsidR="006C45F7" w:rsidRDefault="006C45F7" w:rsidP="006C45F7">
      <w:pPr>
        <w:pStyle w:val="NoSpacing"/>
      </w:pPr>
      <w:r>
        <w:t xml:space="preserve">Door de wijziging aan de </w:t>
      </w:r>
      <w:proofErr w:type="spellStart"/>
      <w:r>
        <w:t>framework</w:t>
      </w:r>
      <w:proofErr w:type="spellEnd"/>
      <w:r>
        <w:t xml:space="preserve"> van de applicatie, is de architectuur niet meer up </w:t>
      </w:r>
      <w:proofErr w:type="spellStart"/>
      <w:r>
        <w:t>to</w:t>
      </w:r>
      <w:proofErr w:type="spellEnd"/>
      <w:r>
        <w:t xml:space="preserve"> date. Deze zal aangepast worden om te voldoen aan de nieuwe situatie.</w:t>
      </w:r>
      <w:r w:rsidR="00AC70C5">
        <w:t xml:space="preserve"> Hiervoor wordt de C4 opnieuw gebruikt en zullen de aanpassingen aangebracht worden. Deze aanpassingen worden vervolgens </w:t>
      </w:r>
      <w:proofErr w:type="spellStart"/>
      <w:r w:rsidR="00AC70C5">
        <w:t>gereviewd</w:t>
      </w:r>
      <w:proofErr w:type="spellEnd"/>
      <w:r w:rsidR="00AC70C5">
        <w:t xml:space="preserve"> door de stakeholder en projecteigenaar.</w:t>
      </w:r>
    </w:p>
    <w:p w14:paraId="017FCD54" w14:textId="77777777" w:rsidR="00AC70C5" w:rsidRDefault="00AC70C5" w:rsidP="006C45F7">
      <w:pPr>
        <w:pStyle w:val="NoSpacing"/>
      </w:pPr>
    </w:p>
    <w:p w14:paraId="2BE9DE7A" w14:textId="6587E10F" w:rsidR="00AC70C5" w:rsidRDefault="00AC70C5" w:rsidP="006C45F7">
      <w:pPr>
        <w:pStyle w:val="NoSpacing"/>
      </w:pPr>
    </w:p>
    <w:p w14:paraId="2D32EC87" w14:textId="1A14E5E8" w:rsidR="00AC70C5" w:rsidRDefault="00465515" w:rsidP="00657031">
      <w:pPr>
        <w:pStyle w:val="Heading3"/>
      </w:pPr>
      <w:bookmarkStart w:id="546" w:name="_Toc84545451"/>
      <w:bookmarkStart w:id="547" w:name="_Toc84550446"/>
      <w:bookmarkStart w:id="548" w:name="_Toc84550801"/>
      <w:bookmarkStart w:id="549" w:name="_Toc84550889"/>
      <w:bookmarkStart w:id="550" w:name="_Toc85060344"/>
      <w:bookmarkStart w:id="551" w:name="_Toc85144966"/>
      <w:bookmarkStart w:id="552" w:name="_Toc85155942"/>
      <w:bookmarkStart w:id="553" w:name="_Toc85156167"/>
      <w:bookmarkStart w:id="554" w:name="_Toc85156318"/>
      <w:bookmarkStart w:id="555" w:name="_Toc85156655"/>
      <w:bookmarkStart w:id="556" w:name="_Toc85156822"/>
      <w:bookmarkStart w:id="557" w:name="_Toc85157004"/>
      <w:bookmarkStart w:id="558" w:name="_Toc85157198"/>
      <w:bookmarkStart w:id="559" w:name="_Toc85157404"/>
      <w:r>
        <w:t>7</w:t>
      </w:r>
      <w:r w:rsidR="00AC70C5">
        <w:t>.3.1 Level 1</w:t>
      </w:r>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p>
    <w:p w14:paraId="7A32CD8A" w14:textId="0A2C536C" w:rsidR="00657031" w:rsidRPr="00657031" w:rsidRDefault="00657031" w:rsidP="00657031">
      <w:pPr>
        <w:pStyle w:val="NoSpacing"/>
      </w:pPr>
      <w:r>
        <w:t xml:space="preserve">Aan de level 1 diagram is alleen de software platform gewijzigd. Het groene blok in figuur 13 was voorheen de </w:t>
      </w:r>
      <w:proofErr w:type="gramStart"/>
      <w:r>
        <w:t>Software systeem</w:t>
      </w:r>
      <w:proofErr w:type="gramEnd"/>
      <w:r>
        <w:t xml:space="preserve"> (</w:t>
      </w:r>
      <w:r w:rsidR="007C24E8" w:rsidRPr="00BA7391">
        <w:t>H</w:t>
      </w:r>
      <w:r w:rsidR="00960071" w:rsidRPr="00BA7391">
        <w:t>5.3.1</w:t>
      </w:r>
      <w:r w:rsidRPr="00BA7391">
        <w:t xml:space="preserve">). </w:t>
      </w:r>
      <w:r w:rsidR="00460C45" w:rsidRPr="00BA7391">
        <w:t>Deze</w:t>
      </w:r>
      <w:r w:rsidR="00460C45">
        <w:t xml:space="preserve"> is vervangen door </w:t>
      </w:r>
      <w:proofErr w:type="spellStart"/>
      <w:r w:rsidR="00460C45">
        <w:t>Azure</w:t>
      </w:r>
      <w:proofErr w:type="spellEnd"/>
      <w:r w:rsidR="00460C45">
        <w:t xml:space="preserve"> </w:t>
      </w:r>
      <w:proofErr w:type="spellStart"/>
      <w:r w:rsidR="00460C45">
        <w:t>Functions</w:t>
      </w:r>
      <w:proofErr w:type="spellEnd"/>
      <w:r w:rsidR="00460C45">
        <w:t xml:space="preserve"> die de </w:t>
      </w:r>
      <w:proofErr w:type="spellStart"/>
      <w:r w:rsidR="00460C45">
        <w:t>monitorings</w:t>
      </w:r>
      <w:proofErr w:type="spellEnd"/>
      <w:r w:rsidR="00460C45">
        <w:t xml:space="preserve"> functionaliteiten zal overnemen.</w:t>
      </w:r>
    </w:p>
    <w:p w14:paraId="0787C99B" w14:textId="30C421EE" w:rsidR="00AC70C5" w:rsidRDefault="00657031" w:rsidP="006C45F7">
      <w:pPr>
        <w:pStyle w:val="NoSpacing"/>
      </w:pPr>
      <w:r>
        <w:rPr>
          <w:noProof/>
        </w:rPr>
        <mc:AlternateContent>
          <mc:Choice Requires="wpg">
            <w:drawing>
              <wp:anchor distT="0" distB="0" distL="114300" distR="114300" simplePos="0" relativeHeight="251665408" behindDoc="0" locked="0" layoutInCell="1" allowOverlap="1" wp14:anchorId="3BFD8612" wp14:editId="4DEF21BB">
                <wp:simplePos x="0" y="0"/>
                <wp:positionH relativeFrom="margin">
                  <wp:align>left</wp:align>
                </wp:positionH>
                <wp:positionV relativeFrom="paragraph">
                  <wp:posOffset>88900</wp:posOffset>
                </wp:positionV>
                <wp:extent cx="4461510" cy="3415665"/>
                <wp:effectExtent l="0" t="0" r="0" b="0"/>
                <wp:wrapTight wrapText="bothSides">
                  <wp:wrapPolygon edited="0">
                    <wp:start x="0" y="0"/>
                    <wp:lineTo x="0" y="21443"/>
                    <wp:lineTo x="21489" y="21443"/>
                    <wp:lineTo x="21489" y="0"/>
                    <wp:lineTo x="0" y="0"/>
                  </wp:wrapPolygon>
                </wp:wrapTight>
                <wp:docPr id="43" name="Groep 43"/>
                <wp:cNvGraphicFramePr/>
                <a:graphic xmlns:a="http://schemas.openxmlformats.org/drawingml/2006/main">
                  <a:graphicData uri="http://schemas.microsoft.com/office/word/2010/wordprocessingGroup">
                    <wpg:wgp>
                      <wpg:cNvGrpSpPr/>
                      <wpg:grpSpPr>
                        <a:xfrm>
                          <a:off x="0" y="0"/>
                          <a:ext cx="4461510" cy="3415665"/>
                          <a:chOff x="0" y="0"/>
                          <a:chExt cx="4461510" cy="3415665"/>
                        </a:xfrm>
                      </wpg:grpSpPr>
                      <pic:pic xmlns:pic="http://schemas.openxmlformats.org/drawingml/2006/picture">
                        <pic:nvPicPr>
                          <pic:cNvPr id="41" name="Afbeelding 41"/>
                          <pic:cNvPicPr>
                            <a:picLocks noChangeAspect="1"/>
                          </pic:cNvPicPr>
                        </pic:nvPicPr>
                        <pic:blipFill>
                          <a:blip r:embed="rId38">
                            <a:extLst>
                              <a:ext uri="{28A0092B-C50C-407E-A947-70E740481C1C}">
                                <a14:useLocalDpi xmlns:a14="http://schemas.microsoft.com/office/drawing/2010/main" val="0"/>
                              </a:ext>
                            </a:extLst>
                          </a:blip>
                          <a:stretch>
                            <a:fillRect/>
                          </a:stretch>
                        </pic:blipFill>
                        <pic:spPr>
                          <a:xfrm>
                            <a:off x="0" y="0"/>
                            <a:ext cx="4461510" cy="3145790"/>
                          </a:xfrm>
                          <a:prstGeom prst="rect">
                            <a:avLst/>
                          </a:prstGeom>
                        </pic:spPr>
                      </pic:pic>
                      <wps:wsp>
                        <wps:cNvPr id="42" name="Tekstvak 42"/>
                        <wps:cNvSpPr txBox="1"/>
                        <wps:spPr>
                          <a:xfrm>
                            <a:off x="0" y="3145790"/>
                            <a:ext cx="4461510" cy="269875"/>
                          </a:xfrm>
                          <a:prstGeom prst="rect">
                            <a:avLst/>
                          </a:prstGeom>
                          <a:solidFill>
                            <a:prstClr val="white"/>
                          </a:solidFill>
                          <a:ln>
                            <a:noFill/>
                          </a:ln>
                        </wps:spPr>
                        <wps:txbx>
                          <w:txbxContent>
                            <w:p w14:paraId="56AEBD97" w14:textId="73FCB556" w:rsidR="00657031" w:rsidRPr="00687529" w:rsidRDefault="00657031" w:rsidP="00657031">
                              <w:pPr>
                                <w:pStyle w:val="Caption"/>
                                <w:rPr>
                                  <w:sz w:val="20"/>
                                  <w:szCs w:val="20"/>
                                </w:rPr>
                              </w:pPr>
                              <w:r>
                                <w:t xml:space="preserve">Figuur </w:t>
                              </w:r>
                              <w:fldSimple w:instr=" SEQ Figuur \* ARABIC ">
                                <w:r w:rsidR="00457EA1">
                                  <w:rPr>
                                    <w:noProof/>
                                  </w:rPr>
                                  <w:t>13</w:t>
                                </w:r>
                              </w:fldSimple>
                              <w:r>
                                <w:t xml:space="preserve"> Level 1 System context Diagram</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V relativeFrom="margin">
                  <wp14:pctHeight>0</wp14:pctHeight>
                </wp14:sizeRelV>
              </wp:anchor>
            </w:drawing>
          </mc:Choice>
          <mc:Fallback>
            <w:pict>
              <v:group w14:anchorId="3BFD8612" id="Groep 43" o:spid="_x0000_s1063" style="position:absolute;margin-left:0;margin-top:7pt;width:351.3pt;height:268.95pt;z-index:251665408;mso-position-horizontal:left;mso-position-horizontal-relative:margin;mso-height-relative:margin" coordsize="44615,341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">
                <v:shape id="Afbeelding 41" o:spid="_x0000_s1064" type="#_x0000_t75" style="position:absolute;width:44615;height:314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">
                  <v:imagedata r:id="rId39" o:title=""/>
                </v:shape>
                <v:shape id="Tekstvak 42" o:spid="_x0000_s1065" type="#_x0000_t202" style="position:absolute;top:31457;width:44615;height:26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" stroked="f">
                  <v:textbox style="mso-fit-shape-to-text:t" inset="0,0,0,0">
                    <w:txbxContent>
                      <w:p w14:paraId="56AEBD97" w14:textId="73FCB556" w:rsidR="00657031" w:rsidRPr="00687529" w:rsidRDefault="00657031" w:rsidP="00657031">
                        <w:pPr>
                          <w:pStyle w:val="Caption"/>
                          <w:rPr>
                            <w:sz w:val="20"/>
                            <w:szCs w:val="20"/>
                          </w:rPr>
                        </w:pPr>
                        <w:r>
                          <w:t xml:space="preserve">Figuur </w:t>
                        </w:r>
                        <w:fldSimple w:instr=" SEQ Figuur \* ARABIC ">
                          <w:r w:rsidR="00457EA1">
                            <w:rPr>
                              <w:noProof/>
                            </w:rPr>
                            <w:t>13</w:t>
                          </w:r>
                        </w:fldSimple>
                        <w:r>
                          <w:t xml:space="preserve"> Level 1 System context Diagram</w:t>
                        </w:r>
                      </w:p>
                    </w:txbxContent>
                  </v:textbox>
                </v:shape>
                <w10:wrap type="tight" anchorx="margin"/>
              </v:group>
            </w:pict>
          </mc:Fallback>
        </mc:AlternateContent>
      </w:r>
    </w:p>
    <w:p w14:paraId="4B9A8634" w14:textId="77777777" w:rsidR="00B06BE5" w:rsidRDefault="00B06BE5" w:rsidP="006C45F7">
      <w:pPr>
        <w:pStyle w:val="NoSpacing"/>
      </w:pPr>
    </w:p>
    <w:p w14:paraId="6D054FC8" w14:textId="77777777" w:rsidR="00B06BE5" w:rsidRDefault="00B06BE5" w:rsidP="006C45F7">
      <w:pPr>
        <w:pStyle w:val="NoSpacing"/>
      </w:pPr>
    </w:p>
    <w:p w14:paraId="504BBD45" w14:textId="77777777" w:rsidR="00B06BE5" w:rsidRDefault="00B06BE5" w:rsidP="006C45F7">
      <w:pPr>
        <w:pStyle w:val="NoSpacing"/>
      </w:pPr>
    </w:p>
    <w:p w14:paraId="5BB3F6DA" w14:textId="77777777" w:rsidR="00B06BE5" w:rsidRDefault="00B06BE5" w:rsidP="006C45F7">
      <w:pPr>
        <w:pStyle w:val="NoSpacing"/>
      </w:pPr>
    </w:p>
    <w:p w14:paraId="2281EA7B" w14:textId="77777777" w:rsidR="00B06BE5" w:rsidRDefault="00B06BE5" w:rsidP="006C45F7">
      <w:pPr>
        <w:pStyle w:val="NoSpacing"/>
      </w:pPr>
    </w:p>
    <w:p w14:paraId="2CA40565" w14:textId="77777777" w:rsidR="00B06BE5" w:rsidRDefault="00B06BE5" w:rsidP="006C45F7">
      <w:pPr>
        <w:pStyle w:val="NoSpacing"/>
      </w:pPr>
    </w:p>
    <w:p w14:paraId="796C4040" w14:textId="77777777" w:rsidR="00B06BE5" w:rsidRDefault="00B06BE5" w:rsidP="006C45F7">
      <w:pPr>
        <w:pStyle w:val="NoSpacing"/>
      </w:pPr>
    </w:p>
    <w:p w14:paraId="4C859FB3" w14:textId="77777777" w:rsidR="00B06BE5" w:rsidRDefault="00B06BE5" w:rsidP="006C45F7">
      <w:pPr>
        <w:pStyle w:val="NoSpacing"/>
      </w:pPr>
    </w:p>
    <w:p w14:paraId="3932C066" w14:textId="77777777" w:rsidR="00B06BE5" w:rsidRDefault="00B06BE5" w:rsidP="006C45F7">
      <w:pPr>
        <w:pStyle w:val="NoSpacing"/>
      </w:pPr>
    </w:p>
    <w:p w14:paraId="3F9C78ED" w14:textId="77777777" w:rsidR="00B06BE5" w:rsidRDefault="00B06BE5" w:rsidP="006C45F7">
      <w:pPr>
        <w:pStyle w:val="NoSpacing"/>
      </w:pPr>
    </w:p>
    <w:p w14:paraId="29BD75F2" w14:textId="77777777" w:rsidR="00B06BE5" w:rsidRDefault="00B06BE5" w:rsidP="006C45F7">
      <w:pPr>
        <w:pStyle w:val="NoSpacing"/>
      </w:pPr>
    </w:p>
    <w:p w14:paraId="3340C884" w14:textId="77777777" w:rsidR="00B06BE5" w:rsidRDefault="00B06BE5" w:rsidP="006C45F7">
      <w:pPr>
        <w:pStyle w:val="NoSpacing"/>
      </w:pPr>
    </w:p>
    <w:p w14:paraId="148B23C9" w14:textId="77777777" w:rsidR="00B06BE5" w:rsidRDefault="00B06BE5" w:rsidP="006C45F7">
      <w:pPr>
        <w:pStyle w:val="NoSpacing"/>
      </w:pPr>
    </w:p>
    <w:p w14:paraId="4FFA7040" w14:textId="77777777" w:rsidR="00B06BE5" w:rsidRDefault="00B06BE5" w:rsidP="006C45F7">
      <w:pPr>
        <w:pStyle w:val="NoSpacing"/>
      </w:pPr>
    </w:p>
    <w:p w14:paraId="0920EC15" w14:textId="77777777" w:rsidR="00B06BE5" w:rsidRDefault="00B06BE5" w:rsidP="006C45F7">
      <w:pPr>
        <w:pStyle w:val="NoSpacing"/>
      </w:pPr>
    </w:p>
    <w:p w14:paraId="54BC99E6" w14:textId="77777777" w:rsidR="00B06BE5" w:rsidRDefault="00B06BE5" w:rsidP="006C45F7">
      <w:pPr>
        <w:pStyle w:val="NoSpacing"/>
      </w:pPr>
    </w:p>
    <w:p w14:paraId="6BFCD223" w14:textId="77777777" w:rsidR="00B06BE5" w:rsidRDefault="00B06BE5" w:rsidP="006C45F7">
      <w:pPr>
        <w:pStyle w:val="NoSpacing"/>
      </w:pPr>
    </w:p>
    <w:p w14:paraId="45196AE9" w14:textId="77777777" w:rsidR="00B06BE5" w:rsidRDefault="00B06BE5" w:rsidP="006C45F7">
      <w:pPr>
        <w:pStyle w:val="NoSpacing"/>
      </w:pPr>
    </w:p>
    <w:p w14:paraId="2CDBF3D1" w14:textId="77777777" w:rsidR="00B06BE5" w:rsidRDefault="00B06BE5" w:rsidP="006C45F7">
      <w:pPr>
        <w:pStyle w:val="NoSpacing"/>
      </w:pPr>
    </w:p>
    <w:p w14:paraId="6C4F8D4F" w14:textId="77777777" w:rsidR="00B06BE5" w:rsidRDefault="00B06BE5" w:rsidP="006C45F7">
      <w:pPr>
        <w:pStyle w:val="NoSpacing"/>
      </w:pPr>
    </w:p>
    <w:p w14:paraId="1ADB6A6D" w14:textId="77777777" w:rsidR="00B06BE5" w:rsidRDefault="00B06BE5" w:rsidP="006C45F7">
      <w:pPr>
        <w:pStyle w:val="NoSpacing"/>
      </w:pPr>
    </w:p>
    <w:p w14:paraId="7103A0D5" w14:textId="77777777" w:rsidR="00B06BE5" w:rsidRDefault="00B06BE5" w:rsidP="006C45F7">
      <w:pPr>
        <w:pStyle w:val="NoSpacing"/>
      </w:pPr>
    </w:p>
    <w:p w14:paraId="6F2F5AC9" w14:textId="77777777" w:rsidR="00B06BE5" w:rsidRDefault="00B06BE5" w:rsidP="006C45F7">
      <w:pPr>
        <w:pStyle w:val="NoSpacing"/>
      </w:pPr>
    </w:p>
    <w:p w14:paraId="46C5B737" w14:textId="77777777" w:rsidR="00B06BE5" w:rsidRDefault="00B06BE5" w:rsidP="006C45F7">
      <w:pPr>
        <w:pStyle w:val="NoSpacing"/>
      </w:pPr>
    </w:p>
    <w:p w14:paraId="285D5405" w14:textId="77777777" w:rsidR="00B06BE5" w:rsidRDefault="00B06BE5" w:rsidP="006C45F7">
      <w:pPr>
        <w:pStyle w:val="NoSpacing"/>
      </w:pPr>
    </w:p>
    <w:p w14:paraId="34F58BC9" w14:textId="77777777" w:rsidR="00B06BE5" w:rsidRDefault="00B06BE5">
      <w:r>
        <w:br w:type="page"/>
      </w:r>
    </w:p>
    <w:p w14:paraId="3CC47E99" w14:textId="2537D6D3" w:rsidR="00B06BE5" w:rsidRDefault="00465515" w:rsidP="00B06BE5">
      <w:pPr>
        <w:pStyle w:val="Heading3"/>
      </w:pPr>
      <w:bookmarkStart w:id="560" w:name="_Toc84545452"/>
      <w:bookmarkStart w:id="561" w:name="_Toc84550447"/>
      <w:bookmarkStart w:id="562" w:name="_Toc84550802"/>
      <w:bookmarkStart w:id="563" w:name="_Toc84550890"/>
      <w:bookmarkStart w:id="564" w:name="_Toc85060345"/>
      <w:bookmarkStart w:id="565" w:name="_Toc85144967"/>
      <w:bookmarkStart w:id="566" w:name="_Toc85155943"/>
      <w:bookmarkStart w:id="567" w:name="_Toc85156168"/>
      <w:bookmarkStart w:id="568" w:name="_Toc85156319"/>
      <w:bookmarkStart w:id="569" w:name="_Toc85156656"/>
      <w:bookmarkStart w:id="570" w:name="_Toc85156823"/>
      <w:bookmarkStart w:id="571" w:name="_Toc85157005"/>
      <w:bookmarkStart w:id="572" w:name="_Toc85157199"/>
      <w:bookmarkStart w:id="573" w:name="_Toc85157405"/>
      <w:r>
        <w:lastRenderedPageBreak/>
        <w:t>7</w:t>
      </w:r>
      <w:r w:rsidR="00B06BE5">
        <w:t>.3.2 Level 2</w:t>
      </w:r>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p>
    <w:p w14:paraId="2E41FF87" w14:textId="55F2168F" w:rsidR="00B06BE5" w:rsidRDefault="00B06BE5" w:rsidP="00B06BE5">
      <w:pPr>
        <w:pStyle w:val="NoSpacing"/>
      </w:pPr>
      <w:r>
        <w:t>Binnen level 2</w:t>
      </w:r>
      <w:r w:rsidR="00960071">
        <w:t xml:space="preserve"> zijn de groene blokken gewijzigd.</w:t>
      </w:r>
      <w:r w:rsidR="009B7AA5">
        <w:t xml:space="preserve"> Het groene blok </w:t>
      </w:r>
      <w:proofErr w:type="spellStart"/>
      <w:r w:rsidR="009B7AA5">
        <w:t>MonitoringApp</w:t>
      </w:r>
      <w:proofErr w:type="spellEnd"/>
      <w:r w:rsidR="009B7AA5">
        <w:t xml:space="preserve"> was gekenmerkt als C# ASP.net applicatie (H5.3.2). Deze is vervangen door een </w:t>
      </w:r>
      <w:proofErr w:type="spellStart"/>
      <w:r w:rsidR="009B7AA5">
        <w:t>Function</w:t>
      </w:r>
      <w:proofErr w:type="spellEnd"/>
      <w:r w:rsidR="009B7AA5">
        <w:t xml:space="preserve"> App, oftewel </w:t>
      </w:r>
      <w:proofErr w:type="spellStart"/>
      <w:r w:rsidR="009B7AA5">
        <w:t>Azure</w:t>
      </w:r>
      <w:proofErr w:type="spellEnd"/>
      <w:r w:rsidR="009B7AA5">
        <w:t xml:space="preserve"> </w:t>
      </w:r>
      <w:proofErr w:type="spellStart"/>
      <w:r w:rsidR="009B7AA5">
        <w:t>Functions</w:t>
      </w:r>
      <w:proofErr w:type="spellEnd"/>
      <w:r w:rsidR="009B7AA5">
        <w:t xml:space="preserve">. Verder is hier </w:t>
      </w:r>
      <w:proofErr w:type="spellStart"/>
      <w:r w:rsidR="009B7AA5">
        <w:t>Azure</w:t>
      </w:r>
      <w:proofErr w:type="spellEnd"/>
      <w:r w:rsidR="009B7AA5">
        <w:t xml:space="preserve"> Application </w:t>
      </w:r>
      <w:proofErr w:type="spellStart"/>
      <w:r w:rsidR="009B7AA5">
        <w:t>Insight</w:t>
      </w:r>
      <w:proofErr w:type="spellEnd"/>
      <w:r w:rsidR="009B7AA5">
        <w:t xml:space="preserve"> aan toegevoegd om data heen te sturen. </w:t>
      </w:r>
    </w:p>
    <w:p w14:paraId="464913A4" w14:textId="505CE888" w:rsidR="00960071" w:rsidRDefault="00960071" w:rsidP="00B06BE5">
      <w:pPr>
        <w:pStyle w:val="NoSpacing"/>
      </w:pPr>
      <w:r>
        <w:rPr>
          <w:noProof/>
        </w:rPr>
        <mc:AlternateContent>
          <mc:Choice Requires="wpg">
            <w:drawing>
              <wp:anchor distT="0" distB="0" distL="114300" distR="114300" simplePos="0" relativeHeight="251669504" behindDoc="0" locked="0" layoutInCell="1" allowOverlap="1" wp14:anchorId="17518E1D" wp14:editId="69EDD401">
                <wp:simplePos x="0" y="0"/>
                <wp:positionH relativeFrom="column">
                  <wp:posOffset>1025</wp:posOffset>
                </wp:positionH>
                <wp:positionV relativeFrom="paragraph">
                  <wp:posOffset>157191</wp:posOffset>
                </wp:positionV>
                <wp:extent cx="4940935" cy="4918710"/>
                <wp:effectExtent l="0" t="0" r="0" b="0"/>
                <wp:wrapTight wrapText="bothSides">
                  <wp:wrapPolygon edited="0">
                    <wp:start x="0" y="0"/>
                    <wp:lineTo x="0" y="21500"/>
                    <wp:lineTo x="21486" y="21500"/>
                    <wp:lineTo x="21486" y="0"/>
                    <wp:lineTo x="0" y="0"/>
                  </wp:wrapPolygon>
                </wp:wrapTight>
                <wp:docPr id="46" name="Groep 46"/>
                <wp:cNvGraphicFramePr/>
                <a:graphic xmlns:a="http://schemas.openxmlformats.org/drawingml/2006/main">
                  <a:graphicData uri="http://schemas.microsoft.com/office/word/2010/wordprocessingGroup">
                    <wpg:wgp>
                      <wpg:cNvGrpSpPr/>
                      <wpg:grpSpPr>
                        <a:xfrm>
                          <a:off x="0" y="0"/>
                          <a:ext cx="4940935" cy="4918710"/>
                          <a:chOff x="0" y="0"/>
                          <a:chExt cx="4940935" cy="4918710"/>
                        </a:xfrm>
                      </wpg:grpSpPr>
                      <pic:pic xmlns:pic="http://schemas.openxmlformats.org/drawingml/2006/picture">
                        <pic:nvPicPr>
                          <pic:cNvPr id="44" name="Afbeelding 44"/>
                          <pic:cNvPicPr>
                            <a:picLocks noChangeAspect="1"/>
                          </pic:cNvPicPr>
                        </pic:nvPicPr>
                        <pic:blipFill>
                          <a:blip r:embed="rId40">
                            <a:extLst>
                              <a:ext uri="{28A0092B-C50C-407E-A947-70E740481C1C}">
                                <a14:useLocalDpi xmlns:a14="http://schemas.microsoft.com/office/drawing/2010/main" val="0"/>
                              </a:ext>
                            </a:extLst>
                          </a:blip>
                          <a:stretch>
                            <a:fillRect/>
                          </a:stretch>
                        </pic:blipFill>
                        <pic:spPr>
                          <a:xfrm>
                            <a:off x="0" y="0"/>
                            <a:ext cx="4940935" cy="4644390"/>
                          </a:xfrm>
                          <a:prstGeom prst="rect">
                            <a:avLst/>
                          </a:prstGeom>
                        </pic:spPr>
                      </pic:pic>
                      <wps:wsp>
                        <wps:cNvPr id="45" name="Tekstvak 45"/>
                        <wps:cNvSpPr txBox="1"/>
                        <wps:spPr>
                          <a:xfrm>
                            <a:off x="0" y="4648835"/>
                            <a:ext cx="4940935" cy="269875"/>
                          </a:xfrm>
                          <a:prstGeom prst="rect">
                            <a:avLst/>
                          </a:prstGeom>
                          <a:solidFill>
                            <a:prstClr val="white"/>
                          </a:solidFill>
                          <a:ln>
                            <a:noFill/>
                          </a:ln>
                        </wps:spPr>
                        <wps:txbx>
                          <w:txbxContent>
                            <w:p w14:paraId="69CE9BEC" w14:textId="0A300743" w:rsidR="00960071" w:rsidRPr="00A41840" w:rsidRDefault="00960071" w:rsidP="00960071">
                              <w:pPr>
                                <w:pStyle w:val="Caption"/>
                                <w:rPr>
                                  <w:sz w:val="20"/>
                                  <w:szCs w:val="20"/>
                                </w:rPr>
                              </w:pPr>
                              <w:r>
                                <w:t xml:space="preserve">Figuur </w:t>
                              </w:r>
                              <w:fldSimple w:instr=" SEQ Figuur \* ARABIC ">
                                <w:r w:rsidR="00457EA1">
                                  <w:rPr>
                                    <w:noProof/>
                                  </w:rPr>
                                  <w:t>14</w:t>
                                </w:r>
                              </w:fldSimple>
                              <w:r>
                                <w:t xml:space="preserve"> Level 2 Container diagram</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17518E1D" id="Groep 46" o:spid="_x0000_s1066" style="position:absolute;margin-left:.1pt;margin-top:12.4pt;width:389.05pt;height:387.3pt;z-index:251669504" coordsize="49409,491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">
                <v:shape id="Afbeelding 44" o:spid="_x0000_s1067" type="#_x0000_t75" style="position:absolute;width:49409;height:464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">
                  <v:imagedata r:id="rId41" o:title=""/>
                </v:shape>
                <v:shape id="Tekstvak 45" o:spid="_x0000_s1068" type="#_x0000_t202" style="position:absolute;top:46488;width:49409;height:26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" stroked="f">
                  <v:textbox style="mso-fit-shape-to-text:t" inset="0,0,0,0">
                    <w:txbxContent>
                      <w:p w14:paraId="69CE9BEC" w14:textId="0A300743" w:rsidR="00960071" w:rsidRPr="00A41840" w:rsidRDefault="00960071" w:rsidP="00960071">
                        <w:pPr>
                          <w:pStyle w:val="Caption"/>
                          <w:rPr>
                            <w:sz w:val="20"/>
                            <w:szCs w:val="20"/>
                          </w:rPr>
                        </w:pPr>
                        <w:r>
                          <w:t xml:space="preserve">Figuur </w:t>
                        </w:r>
                        <w:fldSimple w:instr=" SEQ Figuur \* ARABIC ">
                          <w:r w:rsidR="00457EA1">
                            <w:rPr>
                              <w:noProof/>
                            </w:rPr>
                            <w:t>14</w:t>
                          </w:r>
                        </w:fldSimple>
                        <w:r>
                          <w:t xml:space="preserve"> Level 2 Container diagram</w:t>
                        </w:r>
                      </w:p>
                    </w:txbxContent>
                  </v:textbox>
                </v:shape>
                <w10:wrap type="tight"/>
              </v:group>
            </w:pict>
          </mc:Fallback>
        </mc:AlternateContent>
      </w:r>
    </w:p>
    <w:p w14:paraId="54D8D39D" w14:textId="2B334F5A" w:rsidR="00960071" w:rsidRPr="00B06BE5" w:rsidRDefault="00960071" w:rsidP="00B06BE5">
      <w:pPr>
        <w:pStyle w:val="NoSpacing"/>
      </w:pPr>
    </w:p>
    <w:p w14:paraId="0E668BC2" w14:textId="77777777" w:rsidR="00B06BE5" w:rsidRDefault="00B06BE5" w:rsidP="006C45F7">
      <w:pPr>
        <w:pStyle w:val="NoSpacing"/>
      </w:pPr>
    </w:p>
    <w:p w14:paraId="4F9D7C85" w14:textId="77777777" w:rsidR="00794550" w:rsidRDefault="00794550">
      <w:r>
        <w:br w:type="page"/>
      </w:r>
    </w:p>
    <w:p w14:paraId="4A8129DB" w14:textId="3E72B6FA" w:rsidR="00CB7541" w:rsidRDefault="00465515" w:rsidP="00025233">
      <w:pPr>
        <w:pStyle w:val="Heading3"/>
      </w:pPr>
      <w:bookmarkStart w:id="574" w:name="_Toc84545453"/>
      <w:bookmarkStart w:id="575" w:name="_Toc84550448"/>
      <w:bookmarkStart w:id="576" w:name="_Toc84550803"/>
      <w:bookmarkStart w:id="577" w:name="_Toc84550891"/>
      <w:bookmarkStart w:id="578" w:name="_Toc85060346"/>
      <w:bookmarkStart w:id="579" w:name="_Toc85144968"/>
      <w:bookmarkStart w:id="580" w:name="_Toc85155944"/>
      <w:bookmarkStart w:id="581" w:name="_Toc85156169"/>
      <w:bookmarkStart w:id="582" w:name="_Toc85156320"/>
      <w:bookmarkStart w:id="583" w:name="_Toc85156657"/>
      <w:bookmarkStart w:id="584" w:name="_Toc85156824"/>
      <w:bookmarkStart w:id="585" w:name="_Toc85157006"/>
      <w:bookmarkStart w:id="586" w:name="_Toc85157200"/>
      <w:bookmarkStart w:id="587" w:name="_Toc85157406"/>
      <w:r>
        <w:lastRenderedPageBreak/>
        <w:t>7</w:t>
      </w:r>
      <w:r w:rsidR="00CB7541">
        <w:t>.3.3 Level 3</w:t>
      </w:r>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p>
    <w:p w14:paraId="02681021" w14:textId="77777777" w:rsidR="00CB7541" w:rsidRDefault="00CB7541" w:rsidP="00025233">
      <w:pPr>
        <w:pStyle w:val="NoSpacing"/>
      </w:pPr>
    </w:p>
    <w:p w14:paraId="7D29D680" w14:textId="38E5C871" w:rsidR="00CB7541" w:rsidRDefault="00CB7541" w:rsidP="00CB7541">
      <w:pPr>
        <w:pStyle w:val="NoSpacing"/>
      </w:pPr>
      <w:r>
        <w:t xml:space="preserve">De grootste wijziging heeft plaatsgevonden in level 3. Dit komt doordat level 3 meer ingezoomd is op de applicatie dan het hele systeem. Alle controllers en modellen die te zien zijn in hoofdstuk 5.3.3 zijn verwijderd omdat deze obsolete zijn door de wijziging. Deze zijn verplaatst door een </w:t>
      </w:r>
      <w:proofErr w:type="spellStart"/>
      <w:r>
        <w:t>Function</w:t>
      </w:r>
      <w:proofErr w:type="spellEnd"/>
      <w:r>
        <w:t xml:space="preserve">. </w:t>
      </w:r>
    </w:p>
    <w:p w14:paraId="62475B62" w14:textId="6689B19D" w:rsidR="00CB7541" w:rsidRDefault="00CB7541" w:rsidP="00CB7541">
      <w:pPr>
        <w:pStyle w:val="NoSpacing"/>
      </w:pPr>
    </w:p>
    <w:p w14:paraId="4B6FCD45" w14:textId="3BAE60A9" w:rsidR="00CB7541" w:rsidRDefault="00CB7541" w:rsidP="00CB7541">
      <w:pPr>
        <w:pStyle w:val="NoSpacing"/>
      </w:pPr>
      <w:r>
        <w:t xml:space="preserve">Per project zijn er meerder </w:t>
      </w:r>
      <w:proofErr w:type="spellStart"/>
      <w:r>
        <w:t>Functions</w:t>
      </w:r>
      <w:proofErr w:type="spellEnd"/>
      <w:r>
        <w:t xml:space="preserve"> aan te maken. Dit </w:t>
      </w:r>
      <w:proofErr w:type="gramStart"/>
      <w:r>
        <w:t>betekend</w:t>
      </w:r>
      <w:proofErr w:type="gramEnd"/>
      <w:r>
        <w:t xml:space="preserve"> dat binnen de </w:t>
      </w:r>
      <w:proofErr w:type="spellStart"/>
      <w:r>
        <w:t>Azure</w:t>
      </w:r>
      <w:proofErr w:type="spellEnd"/>
      <w:r>
        <w:t xml:space="preserve"> </w:t>
      </w:r>
      <w:proofErr w:type="spellStart"/>
      <w:r>
        <w:t>Function</w:t>
      </w:r>
      <w:proofErr w:type="spellEnd"/>
      <w:r>
        <w:t xml:space="preserve"> app </w:t>
      </w:r>
      <w:proofErr w:type="spellStart"/>
      <w:r>
        <w:t>resourcegroup</w:t>
      </w:r>
      <w:proofErr w:type="spellEnd"/>
      <w:r>
        <w:t xml:space="preserve"> die aangemaakt is in 6.2.1, meerdere </w:t>
      </w:r>
      <w:proofErr w:type="spellStart"/>
      <w:r>
        <w:t>functions</w:t>
      </w:r>
      <w:proofErr w:type="spellEnd"/>
      <w:r>
        <w:t xml:space="preserve"> ontwikkeld kunnen worden. Elk van deze </w:t>
      </w:r>
      <w:proofErr w:type="spellStart"/>
      <w:r>
        <w:t>functions</w:t>
      </w:r>
      <w:proofErr w:type="spellEnd"/>
      <w:r>
        <w:t xml:space="preserve"> kunnen individueel aangeroepen worden waardoor de indeling in figuur 15. </w:t>
      </w:r>
      <w:r w:rsidR="00454549">
        <w:t xml:space="preserve">Als laatst is het opslagpunt gewijzigd naar Application </w:t>
      </w:r>
      <w:proofErr w:type="spellStart"/>
      <w:r w:rsidR="00454549">
        <w:t>insight</w:t>
      </w:r>
      <w:proofErr w:type="spellEnd"/>
      <w:r w:rsidR="00454549">
        <w:t xml:space="preserve">. De testresultaten worden </w:t>
      </w:r>
      <w:r w:rsidR="003620FC">
        <w:t xml:space="preserve">in een publieke database opgeslagen zodat deze uitgelezen kan worden door </w:t>
      </w:r>
      <w:proofErr w:type="spellStart"/>
      <w:r w:rsidR="003620FC">
        <w:t>Azure</w:t>
      </w:r>
      <w:proofErr w:type="spellEnd"/>
      <w:r w:rsidR="003620FC">
        <w:t xml:space="preserve"> Application </w:t>
      </w:r>
      <w:proofErr w:type="spellStart"/>
      <w:r w:rsidR="003620FC">
        <w:t>Insight</w:t>
      </w:r>
      <w:proofErr w:type="spellEnd"/>
      <w:r w:rsidR="003620FC">
        <w:t xml:space="preserve">. </w:t>
      </w:r>
    </w:p>
    <w:p w14:paraId="6CFD7185" w14:textId="1E73DDA5" w:rsidR="00CB7541" w:rsidRDefault="003620FC" w:rsidP="00CB7541">
      <w:pPr>
        <w:pStyle w:val="NoSpacing"/>
      </w:pPr>
      <w:r>
        <w:rPr>
          <w:noProof/>
        </w:rPr>
        <mc:AlternateContent>
          <mc:Choice Requires="wpg">
            <w:drawing>
              <wp:anchor distT="0" distB="0" distL="114300" distR="114300" simplePos="0" relativeHeight="251673600" behindDoc="0" locked="0" layoutInCell="1" allowOverlap="1" wp14:anchorId="4A49D5FD" wp14:editId="63EB18BB">
                <wp:simplePos x="0" y="0"/>
                <wp:positionH relativeFrom="margin">
                  <wp:align>left</wp:align>
                </wp:positionH>
                <wp:positionV relativeFrom="paragraph">
                  <wp:posOffset>134286</wp:posOffset>
                </wp:positionV>
                <wp:extent cx="5140960" cy="4746814"/>
                <wp:effectExtent l="0" t="0" r="2540" b="0"/>
                <wp:wrapTight wrapText="bothSides">
                  <wp:wrapPolygon edited="0">
                    <wp:start x="80" y="0"/>
                    <wp:lineTo x="0" y="20372"/>
                    <wp:lineTo x="0" y="21499"/>
                    <wp:lineTo x="21531" y="21499"/>
                    <wp:lineTo x="21531" y="20372"/>
                    <wp:lineTo x="21451" y="0"/>
                    <wp:lineTo x="80" y="0"/>
                  </wp:wrapPolygon>
                </wp:wrapTight>
                <wp:docPr id="50" name="Groep 50"/>
                <wp:cNvGraphicFramePr/>
                <a:graphic xmlns:a="http://schemas.openxmlformats.org/drawingml/2006/main">
                  <a:graphicData uri="http://schemas.microsoft.com/office/word/2010/wordprocessingGroup">
                    <wpg:wgp>
                      <wpg:cNvGrpSpPr/>
                      <wpg:grpSpPr>
                        <a:xfrm>
                          <a:off x="0" y="0"/>
                          <a:ext cx="5140960" cy="4746814"/>
                          <a:chOff x="0" y="0"/>
                          <a:chExt cx="5140960" cy="4746814"/>
                        </a:xfrm>
                      </wpg:grpSpPr>
                      <pic:pic xmlns:pic="http://schemas.openxmlformats.org/drawingml/2006/picture">
                        <pic:nvPicPr>
                          <pic:cNvPr id="48" name="Afbeelding 48"/>
                          <pic:cNvPicPr>
                            <a:picLocks noChangeAspect="1"/>
                          </pic:cNvPicPr>
                        </pic:nvPicPr>
                        <pic:blipFill>
                          <a:blip r:embed="rId42">
                            <a:extLst>
                              <a:ext uri="{28A0092B-C50C-407E-A947-70E740481C1C}">
                                <a14:useLocalDpi xmlns:a14="http://schemas.microsoft.com/office/drawing/2010/main" val="0"/>
                              </a:ext>
                            </a:extLst>
                          </a:blip>
                          <a:srcRect/>
                          <a:stretch/>
                        </pic:blipFill>
                        <pic:spPr>
                          <a:xfrm>
                            <a:off x="47715" y="0"/>
                            <a:ext cx="5045529" cy="4481195"/>
                          </a:xfrm>
                          <a:prstGeom prst="rect">
                            <a:avLst/>
                          </a:prstGeom>
                        </pic:spPr>
                      </pic:pic>
                      <wps:wsp>
                        <wps:cNvPr id="49" name="Tekstvak 49"/>
                        <wps:cNvSpPr txBox="1"/>
                        <wps:spPr>
                          <a:xfrm>
                            <a:off x="0" y="4476939"/>
                            <a:ext cx="5140960" cy="269875"/>
                          </a:xfrm>
                          <a:prstGeom prst="rect">
                            <a:avLst/>
                          </a:prstGeom>
                          <a:solidFill>
                            <a:prstClr val="white"/>
                          </a:solidFill>
                          <a:ln>
                            <a:noFill/>
                          </a:ln>
                        </wps:spPr>
                        <wps:txbx>
                          <w:txbxContent>
                            <w:p w14:paraId="6FC2B706" w14:textId="2AA49C8D" w:rsidR="00CB7541" w:rsidRPr="00233FAA" w:rsidRDefault="00CB7541" w:rsidP="00CB7541">
                              <w:pPr>
                                <w:pStyle w:val="Caption"/>
                                <w:rPr>
                                  <w:sz w:val="20"/>
                                  <w:szCs w:val="20"/>
                                </w:rPr>
                              </w:pPr>
                              <w:r>
                                <w:t xml:space="preserve">Figuur </w:t>
                              </w:r>
                              <w:fldSimple w:instr=" SEQ Figuur \* ARABIC ">
                                <w:r w:rsidR="00457EA1">
                                  <w:rPr>
                                    <w:noProof/>
                                  </w:rPr>
                                  <w:t>15</w:t>
                                </w:r>
                              </w:fldSimple>
                              <w:r>
                                <w:t xml:space="preserve"> Level 3 Component diagram</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4A49D5FD" id="Groep 50" o:spid="_x0000_s1069" style="position:absolute;margin-left:0;margin-top:10.55pt;width:404.8pt;height:373.75pt;z-index:251673600;mso-position-horizontal:left;mso-position-horizontal-relative:margin" coordsize="51409,474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">
                <v:shape id="Afbeelding 48" o:spid="_x0000_s1070" type="#_x0000_t75" style="position:absolute;left:477;width:50455;height:448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">
                  <v:imagedata r:id="rId43" o:title=""/>
                </v:shape>
                <v:shape id="Tekstvak 49" o:spid="_x0000_s1071" type="#_x0000_t202" style="position:absolute;top:44769;width:51409;height:26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" stroked="f">
                  <v:textbox style="mso-fit-shape-to-text:t" inset="0,0,0,0">
                    <w:txbxContent>
                      <w:p w14:paraId="6FC2B706" w14:textId="2AA49C8D" w:rsidR="00CB7541" w:rsidRPr="00233FAA" w:rsidRDefault="00CB7541" w:rsidP="00CB7541">
                        <w:pPr>
                          <w:pStyle w:val="Caption"/>
                          <w:rPr>
                            <w:sz w:val="20"/>
                            <w:szCs w:val="20"/>
                          </w:rPr>
                        </w:pPr>
                        <w:r>
                          <w:t xml:space="preserve">Figuur </w:t>
                        </w:r>
                        <w:fldSimple w:instr=" SEQ Figuur \* ARABIC ">
                          <w:r w:rsidR="00457EA1">
                            <w:rPr>
                              <w:noProof/>
                            </w:rPr>
                            <w:t>15</w:t>
                          </w:r>
                        </w:fldSimple>
                        <w:r>
                          <w:t xml:space="preserve"> Level 3 Component diagram</w:t>
                        </w:r>
                      </w:p>
                    </w:txbxContent>
                  </v:textbox>
                </v:shape>
                <w10:wrap type="tight" anchorx="margin"/>
              </v:group>
            </w:pict>
          </mc:Fallback>
        </mc:AlternateContent>
      </w:r>
    </w:p>
    <w:p w14:paraId="57CA6F94" w14:textId="77777777" w:rsidR="00CB7541" w:rsidRDefault="00CB7541" w:rsidP="00CB7541">
      <w:pPr>
        <w:pStyle w:val="NoSpacing"/>
      </w:pPr>
    </w:p>
    <w:p w14:paraId="48E4DDA6" w14:textId="567FAEF6" w:rsidR="00CB7541" w:rsidRDefault="00CB7541" w:rsidP="00CB7541">
      <w:pPr>
        <w:pStyle w:val="NoSpacing"/>
      </w:pPr>
    </w:p>
    <w:p w14:paraId="156A38E9" w14:textId="77777777" w:rsidR="00025233" w:rsidRDefault="00025233" w:rsidP="00CB7541">
      <w:pPr>
        <w:pStyle w:val="NoSpacing"/>
      </w:pPr>
    </w:p>
    <w:p w14:paraId="0FC69DFD" w14:textId="77777777" w:rsidR="00025233" w:rsidRDefault="00025233" w:rsidP="00CB7541">
      <w:pPr>
        <w:pStyle w:val="NoSpacing"/>
      </w:pPr>
    </w:p>
    <w:p w14:paraId="2A925403" w14:textId="77777777" w:rsidR="00025233" w:rsidRDefault="00025233" w:rsidP="00CB7541">
      <w:pPr>
        <w:pStyle w:val="NoSpacing"/>
      </w:pPr>
    </w:p>
    <w:p w14:paraId="098B4842" w14:textId="77777777" w:rsidR="00025233" w:rsidRDefault="00025233" w:rsidP="00CB7541">
      <w:pPr>
        <w:pStyle w:val="NoSpacing"/>
      </w:pPr>
    </w:p>
    <w:p w14:paraId="55E7A655" w14:textId="77777777" w:rsidR="00025233" w:rsidRDefault="00025233" w:rsidP="00CB7541">
      <w:pPr>
        <w:pStyle w:val="NoSpacing"/>
      </w:pPr>
    </w:p>
    <w:p w14:paraId="11750089" w14:textId="77777777" w:rsidR="00025233" w:rsidRDefault="00025233" w:rsidP="00CB7541">
      <w:pPr>
        <w:pStyle w:val="NoSpacing"/>
      </w:pPr>
    </w:p>
    <w:p w14:paraId="7E82069E" w14:textId="77777777" w:rsidR="00025233" w:rsidRDefault="00025233" w:rsidP="00CB7541">
      <w:pPr>
        <w:pStyle w:val="NoSpacing"/>
      </w:pPr>
    </w:p>
    <w:p w14:paraId="37869F3A" w14:textId="77777777" w:rsidR="00025233" w:rsidRDefault="00025233" w:rsidP="00CB7541">
      <w:pPr>
        <w:pStyle w:val="NoSpacing"/>
      </w:pPr>
    </w:p>
    <w:p w14:paraId="3DC64129" w14:textId="77777777" w:rsidR="00025233" w:rsidRDefault="00025233" w:rsidP="00CB7541">
      <w:pPr>
        <w:pStyle w:val="NoSpacing"/>
      </w:pPr>
    </w:p>
    <w:p w14:paraId="1CFC946A" w14:textId="77777777" w:rsidR="00025233" w:rsidRDefault="00025233" w:rsidP="00CB7541">
      <w:pPr>
        <w:pStyle w:val="NoSpacing"/>
      </w:pPr>
    </w:p>
    <w:p w14:paraId="5E9C784C" w14:textId="77777777" w:rsidR="00025233" w:rsidRDefault="00025233" w:rsidP="00CB7541">
      <w:pPr>
        <w:pStyle w:val="NoSpacing"/>
      </w:pPr>
    </w:p>
    <w:p w14:paraId="646ECBCA" w14:textId="77777777" w:rsidR="00025233" w:rsidRDefault="00025233" w:rsidP="00CB7541">
      <w:pPr>
        <w:pStyle w:val="NoSpacing"/>
      </w:pPr>
    </w:p>
    <w:p w14:paraId="7D5B352F" w14:textId="77777777" w:rsidR="00025233" w:rsidRDefault="00025233" w:rsidP="00CB7541">
      <w:pPr>
        <w:pStyle w:val="NoSpacing"/>
      </w:pPr>
    </w:p>
    <w:p w14:paraId="38ED0F79" w14:textId="77777777" w:rsidR="00025233" w:rsidRDefault="00025233" w:rsidP="00CB7541">
      <w:pPr>
        <w:pStyle w:val="NoSpacing"/>
      </w:pPr>
    </w:p>
    <w:p w14:paraId="72BA9E1E" w14:textId="77777777" w:rsidR="00025233" w:rsidRDefault="00025233" w:rsidP="00CB7541">
      <w:pPr>
        <w:pStyle w:val="NoSpacing"/>
      </w:pPr>
    </w:p>
    <w:p w14:paraId="47749C8D" w14:textId="77777777" w:rsidR="00025233" w:rsidRDefault="00025233" w:rsidP="00CB7541">
      <w:pPr>
        <w:pStyle w:val="NoSpacing"/>
      </w:pPr>
    </w:p>
    <w:p w14:paraId="1A49811F" w14:textId="77777777" w:rsidR="00025233" w:rsidRDefault="00025233" w:rsidP="00CB7541">
      <w:pPr>
        <w:pStyle w:val="NoSpacing"/>
      </w:pPr>
    </w:p>
    <w:p w14:paraId="2C0BD33A" w14:textId="77777777" w:rsidR="00025233" w:rsidRDefault="00025233" w:rsidP="00CB7541">
      <w:pPr>
        <w:pStyle w:val="NoSpacing"/>
      </w:pPr>
    </w:p>
    <w:p w14:paraId="6143CCAD" w14:textId="77777777" w:rsidR="00025233" w:rsidRDefault="00025233" w:rsidP="00CB7541">
      <w:pPr>
        <w:pStyle w:val="NoSpacing"/>
      </w:pPr>
    </w:p>
    <w:p w14:paraId="5DF617E1" w14:textId="77777777" w:rsidR="00025233" w:rsidRDefault="00025233" w:rsidP="00CB7541">
      <w:pPr>
        <w:pStyle w:val="NoSpacing"/>
      </w:pPr>
    </w:p>
    <w:p w14:paraId="02E3859D" w14:textId="77777777" w:rsidR="00025233" w:rsidRDefault="00025233" w:rsidP="00CB7541">
      <w:pPr>
        <w:pStyle w:val="NoSpacing"/>
      </w:pPr>
    </w:p>
    <w:p w14:paraId="4F07E5CB" w14:textId="77777777" w:rsidR="00025233" w:rsidRDefault="00025233" w:rsidP="00CB7541">
      <w:pPr>
        <w:pStyle w:val="NoSpacing"/>
      </w:pPr>
    </w:p>
    <w:p w14:paraId="214376D7" w14:textId="77777777" w:rsidR="00025233" w:rsidRDefault="00025233" w:rsidP="00CB7541">
      <w:pPr>
        <w:pStyle w:val="NoSpacing"/>
      </w:pPr>
    </w:p>
    <w:p w14:paraId="1E6308A9" w14:textId="77777777" w:rsidR="00025233" w:rsidRDefault="00025233" w:rsidP="00CB7541">
      <w:pPr>
        <w:pStyle w:val="NoSpacing"/>
      </w:pPr>
    </w:p>
    <w:p w14:paraId="1129490B" w14:textId="77777777" w:rsidR="00025233" w:rsidRDefault="00025233" w:rsidP="00CB7541">
      <w:pPr>
        <w:pStyle w:val="NoSpacing"/>
      </w:pPr>
    </w:p>
    <w:p w14:paraId="7E24FF3E" w14:textId="77777777" w:rsidR="00025233" w:rsidRDefault="00025233" w:rsidP="00CB7541">
      <w:pPr>
        <w:pStyle w:val="NoSpacing"/>
      </w:pPr>
    </w:p>
    <w:p w14:paraId="5DFFC524" w14:textId="77777777" w:rsidR="00025233" w:rsidRDefault="00025233" w:rsidP="00CB7541">
      <w:pPr>
        <w:pStyle w:val="NoSpacing"/>
      </w:pPr>
    </w:p>
    <w:p w14:paraId="484F021B" w14:textId="77777777" w:rsidR="00025233" w:rsidRDefault="00025233" w:rsidP="00CB7541">
      <w:pPr>
        <w:pStyle w:val="NoSpacing"/>
      </w:pPr>
    </w:p>
    <w:p w14:paraId="0A003E08" w14:textId="77777777" w:rsidR="00025233" w:rsidRDefault="00025233" w:rsidP="00CB7541">
      <w:pPr>
        <w:pStyle w:val="NoSpacing"/>
      </w:pPr>
    </w:p>
    <w:p w14:paraId="4C2E1BA6" w14:textId="77777777" w:rsidR="00025233" w:rsidRDefault="00025233" w:rsidP="00CB7541">
      <w:pPr>
        <w:pStyle w:val="NoSpacing"/>
      </w:pPr>
    </w:p>
    <w:p w14:paraId="10DB5E3D" w14:textId="77777777" w:rsidR="00025233" w:rsidRDefault="00025233" w:rsidP="00CB7541">
      <w:pPr>
        <w:pStyle w:val="NoSpacing"/>
      </w:pPr>
    </w:p>
    <w:p w14:paraId="53182339" w14:textId="77777777" w:rsidR="000C380A" w:rsidRDefault="000C380A">
      <w:r>
        <w:br w:type="page"/>
      </w:r>
    </w:p>
    <w:p w14:paraId="4CAC33A0" w14:textId="3F8BD2C2" w:rsidR="000C380A" w:rsidRDefault="00465515" w:rsidP="0089469D">
      <w:pPr>
        <w:pStyle w:val="Heading3"/>
      </w:pPr>
      <w:bookmarkStart w:id="588" w:name="_Toc84545454"/>
      <w:bookmarkStart w:id="589" w:name="_Toc84550449"/>
      <w:bookmarkStart w:id="590" w:name="_Toc84550804"/>
      <w:bookmarkStart w:id="591" w:name="_Toc84550892"/>
      <w:bookmarkStart w:id="592" w:name="_Toc85060347"/>
      <w:bookmarkStart w:id="593" w:name="_Toc85144969"/>
      <w:bookmarkStart w:id="594" w:name="_Toc85155945"/>
      <w:bookmarkStart w:id="595" w:name="_Toc85156170"/>
      <w:bookmarkStart w:id="596" w:name="_Toc85156321"/>
      <w:bookmarkStart w:id="597" w:name="_Toc85156658"/>
      <w:bookmarkStart w:id="598" w:name="_Toc85156825"/>
      <w:bookmarkStart w:id="599" w:name="_Toc85157007"/>
      <w:bookmarkStart w:id="600" w:name="_Toc85157201"/>
      <w:bookmarkStart w:id="601" w:name="_Toc85157407"/>
      <w:r>
        <w:lastRenderedPageBreak/>
        <w:t>7</w:t>
      </w:r>
      <w:r w:rsidR="000C380A">
        <w:t>.3.4 Level 4</w:t>
      </w:r>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p>
    <w:p w14:paraId="59B020F5" w14:textId="77777777" w:rsidR="000C380A" w:rsidRPr="0089469D" w:rsidRDefault="000C380A" w:rsidP="0089469D">
      <w:pPr>
        <w:pStyle w:val="NoSpacing"/>
      </w:pPr>
    </w:p>
    <w:p w14:paraId="2D0D422F" w14:textId="5E9FBB25" w:rsidR="000C380A" w:rsidRDefault="005738CB" w:rsidP="000D3F05">
      <w:pPr>
        <w:pStyle w:val="NoSpacing"/>
      </w:pPr>
      <w:r>
        <w:t>Door grote wijzigingen in level 3, wordt in level 4 een aantal componenten gewijzigd en verwijderd.</w:t>
      </w:r>
      <w:r w:rsidR="000C380A">
        <w:t xml:space="preserve"> De voorspelling is dat per </w:t>
      </w:r>
      <w:proofErr w:type="spellStart"/>
      <w:r w:rsidR="000C380A">
        <w:t>Function</w:t>
      </w:r>
      <w:proofErr w:type="spellEnd"/>
      <w:r w:rsidR="000C380A">
        <w:t xml:space="preserve"> alleen een aantal functies nodig zijn om het af te kunnen krijgen. </w:t>
      </w:r>
      <w:r>
        <w:t xml:space="preserve">Door de twee tests die tot nu toe bekend zijn binnen het project zijn er voor de twee </w:t>
      </w:r>
      <w:proofErr w:type="spellStart"/>
      <w:r>
        <w:t>Functions</w:t>
      </w:r>
      <w:proofErr w:type="spellEnd"/>
      <w:r>
        <w:t xml:space="preserve"> een klassendiagram gemaakt. </w:t>
      </w:r>
      <w:r w:rsidR="00D65E27">
        <w:t xml:space="preserve">Deze classes zijn verbonden met de public database omdat de </w:t>
      </w:r>
      <w:proofErr w:type="spellStart"/>
      <w:r w:rsidR="00D65E27">
        <w:t>Functions</w:t>
      </w:r>
      <w:proofErr w:type="spellEnd"/>
      <w:r w:rsidR="00D65E27">
        <w:t xml:space="preserve"> direct data erheen versturen.</w:t>
      </w:r>
    </w:p>
    <w:p w14:paraId="4A4DE0BC" w14:textId="77777777" w:rsidR="000C380A" w:rsidRDefault="000C380A" w:rsidP="000C380A">
      <w:pPr>
        <w:pStyle w:val="NoSpacing"/>
      </w:pPr>
    </w:p>
    <w:p w14:paraId="7340853E" w14:textId="01A47871" w:rsidR="000C380A" w:rsidRDefault="000C380A" w:rsidP="000C380A">
      <w:pPr>
        <w:pStyle w:val="NoSpacing"/>
      </w:pPr>
      <w:r>
        <w:rPr>
          <w:noProof/>
        </w:rPr>
        <mc:AlternateContent>
          <mc:Choice Requires="wpg">
            <w:drawing>
              <wp:anchor distT="0" distB="0" distL="114300" distR="114300" simplePos="0" relativeHeight="251677696" behindDoc="0" locked="0" layoutInCell="1" allowOverlap="1" wp14:anchorId="1DAD2FD0" wp14:editId="4D20AD20">
                <wp:simplePos x="0" y="0"/>
                <wp:positionH relativeFrom="margin">
                  <wp:align>left</wp:align>
                </wp:positionH>
                <wp:positionV relativeFrom="paragraph">
                  <wp:posOffset>3018</wp:posOffset>
                </wp:positionV>
                <wp:extent cx="3405505" cy="2940050"/>
                <wp:effectExtent l="0" t="0" r="4445" b="0"/>
                <wp:wrapTight wrapText="bothSides">
                  <wp:wrapPolygon edited="0">
                    <wp:start x="0" y="0"/>
                    <wp:lineTo x="0" y="21413"/>
                    <wp:lineTo x="21507" y="21413"/>
                    <wp:lineTo x="21507" y="0"/>
                    <wp:lineTo x="0" y="0"/>
                  </wp:wrapPolygon>
                </wp:wrapTight>
                <wp:docPr id="53" name="Groep 53"/>
                <wp:cNvGraphicFramePr/>
                <a:graphic xmlns:a="http://schemas.openxmlformats.org/drawingml/2006/main">
                  <a:graphicData uri="http://schemas.microsoft.com/office/word/2010/wordprocessingGroup">
                    <wpg:wgp>
                      <wpg:cNvGrpSpPr/>
                      <wpg:grpSpPr>
                        <a:xfrm>
                          <a:off x="0" y="0"/>
                          <a:ext cx="3405505" cy="2940050"/>
                          <a:chOff x="0" y="0"/>
                          <a:chExt cx="3405505" cy="2940050"/>
                        </a:xfrm>
                      </wpg:grpSpPr>
                      <pic:pic xmlns:pic="http://schemas.openxmlformats.org/drawingml/2006/picture">
                        <pic:nvPicPr>
                          <pic:cNvPr id="51" name="Afbeelding 51"/>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405505" cy="2670175"/>
                          </a:xfrm>
                          <a:prstGeom prst="rect">
                            <a:avLst/>
                          </a:prstGeom>
                        </pic:spPr>
                      </pic:pic>
                      <wps:wsp>
                        <wps:cNvPr id="52" name="Tekstvak 52"/>
                        <wps:cNvSpPr txBox="1"/>
                        <wps:spPr>
                          <a:xfrm>
                            <a:off x="0" y="2670175"/>
                            <a:ext cx="3405505" cy="269875"/>
                          </a:xfrm>
                          <a:prstGeom prst="rect">
                            <a:avLst/>
                          </a:prstGeom>
                          <a:solidFill>
                            <a:prstClr val="white"/>
                          </a:solidFill>
                          <a:ln>
                            <a:noFill/>
                          </a:ln>
                        </wps:spPr>
                        <wps:txbx>
                          <w:txbxContent>
                            <w:p w14:paraId="574314D0" w14:textId="6B6CE420" w:rsidR="000C380A" w:rsidRPr="002C657C" w:rsidRDefault="000C380A" w:rsidP="000C380A">
                              <w:pPr>
                                <w:pStyle w:val="Caption"/>
                                <w:rPr>
                                  <w:sz w:val="20"/>
                                  <w:szCs w:val="20"/>
                                </w:rPr>
                              </w:pPr>
                              <w:r>
                                <w:t xml:space="preserve">Figuur </w:t>
                              </w:r>
                              <w:fldSimple w:instr=" SEQ Figuur \* ARABIC ">
                                <w:r w:rsidR="00457EA1">
                                  <w:rPr>
                                    <w:noProof/>
                                  </w:rPr>
                                  <w:t>16</w:t>
                                </w:r>
                              </w:fldSimple>
                              <w:r>
                                <w:t xml:space="preserve"> Level 4 Code diagram</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1DAD2FD0" id="Groep 53" o:spid="_x0000_s1072" style="position:absolute;margin-left:0;margin-top:.25pt;width:268.15pt;height:231.5pt;z-index:251677696;mso-position-horizontal:left;mso-position-horizontal-relative:margin" coordsize="34055,294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">
                <v:shape id="Afbeelding 51" o:spid="_x0000_s1073" type="#_x0000_t75" style="position:absolute;width:34055;height:267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">
                  <v:imagedata r:id="rId45" o:title=""/>
                </v:shape>
                <v:shape id="Tekstvak 52" o:spid="_x0000_s1074" type="#_x0000_t202" style="position:absolute;top:26701;width:34055;height:26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" stroked="f">
                  <v:textbox style="mso-fit-shape-to-text:t" inset="0,0,0,0">
                    <w:txbxContent>
                      <w:p w14:paraId="574314D0" w14:textId="6B6CE420" w:rsidR="000C380A" w:rsidRPr="002C657C" w:rsidRDefault="000C380A" w:rsidP="000C380A">
                        <w:pPr>
                          <w:pStyle w:val="Caption"/>
                          <w:rPr>
                            <w:sz w:val="20"/>
                            <w:szCs w:val="20"/>
                          </w:rPr>
                        </w:pPr>
                        <w:r>
                          <w:t xml:space="preserve">Figuur </w:t>
                        </w:r>
                        <w:fldSimple w:instr=" SEQ Figuur \* ARABIC ">
                          <w:r w:rsidR="00457EA1">
                            <w:rPr>
                              <w:noProof/>
                            </w:rPr>
                            <w:t>16</w:t>
                          </w:r>
                        </w:fldSimple>
                        <w:r>
                          <w:t xml:space="preserve"> Level 4 Code diagram</w:t>
                        </w:r>
                      </w:p>
                    </w:txbxContent>
                  </v:textbox>
                </v:shape>
                <w10:wrap type="tight" anchorx="margin"/>
              </v:group>
            </w:pict>
          </mc:Fallback>
        </mc:AlternateContent>
      </w:r>
    </w:p>
    <w:p w14:paraId="2A695E45" w14:textId="77777777" w:rsidR="000C380A" w:rsidRDefault="000C380A" w:rsidP="000C380A">
      <w:pPr>
        <w:pStyle w:val="NoSpacing"/>
      </w:pPr>
    </w:p>
    <w:p w14:paraId="18EEC138" w14:textId="77777777" w:rsidR="000C380A" w:rsidRDefault="000C380A" w:rsidP="000C380A">
      <w:pPr>
        <w:pStyle w:val="NoSpacing"/>
      </w:pPr>
    </w:p>
    <w:p w14:paraId="6D908729" w14:textId="77777777" w:rsidR="000C380A" w:rsidRDefault="000C380A" w:rsidP="000C380A">
      <w:pPr>
        <w:pStyle w:val="NoSpacing"/>
      </w:pPr>
    </w:p>
    <w:p w14:paraId="3A49509B" w14:textId="77777777" w:rsidR="000C380A" w:rsidRDefault="000C380A" w:rsidP="000C380A">
      <w:pPr>
        <w:pStyle w:val="NoSpacing"/>
      </w:pPr>
    </w:p>
    <w:p w14:paraId="675AE53D" w14:textId="77777777" w:rsidR="000C380A" w:rsidRDefault="000C380A" w:rsidP="000C380A">
      <w:pPr>
        <w:pStyle w:val="NoSpacing"/>
      </w:pPr>
    </w:p>
    <w:p w14:paraId="5703CCEE" w14:textId="77777777" w:rsidR="000C380A" w:rsidRDefault="000C380A" w:rsidP="000C380A">
      <w:pPr>
        <w:pStyle w:val="NoSpacing"/>
      </w:pPr>
    </w:p>
    <w:p w14:paraId="06DE2DFF" w14:textId="77777777" w:rsidR="000C380A" w:rsidRDefault="000C380A" w:rsidP="000C380A">
      <w:pPr>
        <w:pStyle w:val="NoSpacing"/>
      </w:pPr>
    </w:p>
    <w:p w14:paraId="0A5B1CAF" w14:textId="77777777" w:rsidR="000C380A" w:rsidRDefault="000C380A" w:rsidP="000C380A">
      <w:pPr>
        <w:pStyle w:val="NoSpacing"/>
      </w:pPr>
    </w:p>
    <w:p w14:paraId="09E62A44" w14:textId="77777777" w:rsidR="000C380A" w:rsidRDefault="000C380A" w:rsidP="000C380A">
      <w:pPr>
        <w:pStyle w:val="NoSpacing"/>
      </w:pPr>
    </w:p>
    <w:p w14:paraId="635F8893" w14:textId="77777777" w:rsidR="000C380A" w:rsidRDefault="000C380A" w:rsidP="000C380A">
      <w:pPr>
        <w:pStyle w:val="NoSpacing"/>
      </w:pPr>
    </w:p>
    <w:p w14:paraId="2EB34618" w14:textId="77777777" w:rsidR="000C380A" w:rsidRDefault="000C380A" w:rsidP="000C380A">
      <w:pPr>
        <w:pStyle w:val="NoSpacing"/>
      </w:pPr>
    </w:p>
    <w:p w14:paraId="1FDF467A" w14:textId="77777777" w:rsidR="000C380A" w:rsidRDefault="000C380A" w:rsidP="000C380A">
      <w:pPr>
        <w:pStyle w:val="NoSpacing"/>
      </w:pPr>
    </w:p>
    <w:p w14:paraId="2995BBA6" w14:textId="77777777" w:rsidR="000C380A" w:rsidRDefault="000C380A" w:rsidP="000C380A">
      <w:pPr>
        <w:pStyle w:val="NoSpacing"/>
      </w:pPr>
    </w:p>
    <w:p w14:paraId="451F035A" w14:textId="77777777" w:rsidR="000C380A" w:rsidRDefault="000C380A" w:rsidP="000C380A">
      <w:pPr>
        <w:pStyle w:val="NoSpacing"/>
      </w:pPr>
    </w:p>
    <w:p w14:paraId="41B6CD15" w14:textId="77777777" w:rsidR="000C380A" w:rsidRDefault="000C380A" w:rsidP="000C380A">
      <w:pPr>
        <w:pStyle w:val="NoSpacing"/>
      </w:pPr>
    </w:p>
    <w:p w14:paraId="5154DD81" w14:textId="77777777" w:rsidR="000C380A" w:rsidRDefault="000C380A" w:rsidP="000C380A">
      <w:pPr>
        <w:pStyle w:val="NoSpacing"/>
      </w:pPr>
    </w:p>
    <w:p w14:paraId="2596221D" w14:textId="77777777" w:rsidR="000C380A" w:rsidRDefault="000C380A" w:rsidP="000C380A">
      <w:pPr>
        <w:pStyle w:val="NoSpacing"/>
      </w:pPr>
    </w:p>
    <w:p w14:paraId="30B94A7C" w14:textId="77777777" w:rsidR="000C380A" w:rsidRDefault="000C380A" w:rsidP="000C380A">
      <w:pPr>
        <w:pStyle w:val="NoSpacing"/>
      </w:pPr>
    </w:p>
    <w:p w14:paraId="63B19EA2" w14:textId="77777777" w:rsidR="000C380A" w:rsidRDefault="000C380A" w:rsidP="000C380A">
      <w:pPr>
        <w:pStyle w:val="NoSpacing"/>
      </w:pPr>
    </w:p>
    <w:p w14:paraId="48DA53CB" w14:textId="77777777" w:rsidR="000C380A" w:rsidRDefault="000C380A" w:rsidP="000C380A">
      <w:pPr>
        <w:pStyle w:val="NoSpacing"/>
      </w:pPr>
    </w:p>
    <w:p w14:paraId="0D72E581" w14:textId="77777777" w:rsidR="00BC032F" w:rsidRDefault="00BC032F">
      <w:r>
        <w:br w:type="page"/>
      </w:r>
    </w:p>
    <w:p w14:paraId="19EF635B" w14:textId="4BC376F7" w:rsidR="003D46F4" w:rsidRDefault="00465515" w:rsidP="003D46F4">
      <w:pPr>
        <w:pStyle w:val="Heading2"/>
      </w:pPr>
      <w:bookmarkStart w:id="602" w:name="_Toc84545455"/>
      <w:bookmarkStart w:id="603" w:name="_Toc84550450"/>
      <w:bookmarkStart w:id="604" w:name="_Toc84550805"/>
      <w:bookmarkStart w:id="605" w:name="_Toc84550893"/>
      <w:bookmarkStart w:id="606" w:name="_Toc85144970"/>
      <w:bookmarkStart w:id="607" w:name="_Toc85155946"/>
      <w:bookmarkStart w:id="608" w:name="_Toc85156171"/>
      <w:bookmarkStart w:id="609" w:name="_Toc85156322"/>
      <w:bookmarkStart w:id="610" w:name="_Toc85156659"/>
      <w:bookmarkStart w:id="611" w:name="_Toc85156826"/>
      <w:bookmarkStart w:id="612" w:name="_Toc85157008"/>
      <w:bookmarkStart w:id="613" w:name="_Toc85157202"/>
      <w:bookmarkStart w:id="614" w:name="_Toc85157408"/>
      <w:bookmarkStart w:id="615" w:name="_Toc85157610"/>
      <w:r>
        <w:lastRenderedPageBreak/>
        <w:t>7</w:t>
      </w:r>
      <w:r w:rsidR="009B6548">
        <w:t>.4 Sprint review</w:t>
      </w:r>
      <w:r w:rsidR="003D46F4">
        <w:t xml:space="preserve"> &amp; </w:t>
      </w:r>
      <w:proofErr w:type="spellStart"/>
      <w:r w:rsidR="003D46F4">
        <w:t>retrospective</w:t>
      </w:r>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proofErr w:type="spellEnd"/>
    </w:p>
    <w:p w14:paraId="3B7DBF78" w14:textId="77777777" w:rsidR="006B1189" w:rsidRPr="006B1189" w:rsidRDefault="006B1189" w:rsidP="006B1189">
      <w:pPr>
        <w:pStyle w:val="NoSpacing"/>
      </w:pPr>
    </w:p>
    <w:p w14:paraId="62274146" w14:textId="6F188972" w:rsidR="006B1189" w:rsidRDefault="006B1189" w:rsidP="00FA2146">
      <w:pPr>
        <w:pStyle w:val="NoSpacing"/>
      </w:pPr>
      <w:r>
        <w:t>Voor sprint 2 zijn de sprint doelen behaald. Alleen heeft dit veel tijd gekost. Doordat ik niet alle informatie tot mijn beschikking had, was ik snel begonnen met een architectuur waarna ik later op een betere oplossing ben gekomen. Dit heeft geconcludeerd in vertraging in het project. Desondanks zijn de wijzigingen die worden aangebracht aan het project goed te beargumenteren. Dit is vooral het geval door de architectuur levels te vergelijken van oud en nieuw (oude architectuur H5.3, nieuwe architectuur 6.3). Na een klassendiagram gemaakt te hebben bleek veel minder code te vereisen om het uiteindelijke resultaat te kunnen behalen.</w:t>
      </w:r>
    </w:p>
    <w:p w14:paraId="35F963FD" w14:textId="77777777" w:rsidR="006B1189" w:rsidRDefault="006B1189" w:rsidP="00FA2146">
      <w:pPr>
        <w:pStyle w:val="NoSpacing"/>
      </w:pPr>
    </w:p>
    <w:p w14:paraId="76E1D265" w14:textId="5536E4EE" w:rsidR="003D46F4" w:rsidRDefault="00D57575" w:rsidP="00B55A4F">
      <w:pPr>
        <w:pStyle w:val="Heading3"/>
      </w:pPr>
      <w:bookmarkStart w:id="616" w:name="_Toc85144971"/>
      <w:bookmarkStart w:id="617" w:name="_Toc85155947"/>
      <w:bookmarkStart w:id="618" w:name="_Toc85156172"/>
      <w:bookmarkStart w:id="619" w:name="_Toc85156323"/>
      <w:bookmarkStart w:id="620" w:name="_Toc85156660"/>
      <w:bookmarkStart w:id="621" w:name="_Toc85156827"/>
      <w:bookmarkStart w:id="622" w:name="_Toc85157009"/>
      <w:bookmarkStart w:id="623" w:name="_Toc85157203"/>
      <w:bookmarkStart w:id="624" w:name="_Toc85157409"/>
      <w:r>
        <w:t>7.4.1 Evaluatie</w:t>
      </w:r>
      <w:bookmarkEnd w:id="616"/>
      <w:bookmarkEnd w:id="617"/>
      <w:bookmarkEnd w:id="618"/>
      <w:bookmarkEnd w:id="619"/>
      <w:bookmarkEnd w:id="620"/>
      <w:bookmarkEnd w:id="621"/>
      <w:bookmarkEnd w:id="622"/>
      <w:bookmarkEnd w:id="623"/>
      <w:bookmarkEnd w:id="624"/>
    </w:p>
    <w:p w14:paraId="10B69210" w14:textId="77777777" w:rsidR="00D57575" w:rsidRDefault="00D57575" w:rsidP="00FA2146">
      <w:pPr>
        <w:pStyle w:val="NoSpacing"/>
      </w:pPr>
    </w:p>
    <w:p w14:paraId="7F6886B8" w14:textId="6767618E" w:rsidR="003D46F4" w:rsidRDefault="003D46F4" w:rsidP="00FA2146">
      <w:pPr>
        <w:pStyle w:val="NoSpacing"/>
      </w:pPr>
      <w:r>
        <w:t xml:space="preserve">Afgelopen sprint </w:t>
      </w:r>
      <w:r w:rsidR="007148B6">
        <w:t>zijn</w:t>
      </w:r>
      <w:r>
        <w:t xml:space="preserve"> geen user </w:t>
      </w:r>
      <w:proofErr w:type="spellStart"/>
      <w:r>
        <w:t>stories</w:t>
      </w:r>
      <w:proofErr w:type="spellEnd"/>
      <w:r>
        <w:t xml:space="preserve"> binnen de sprint genomen maar was </w:t>
      </w:r>
      <w:r w:rsidR="00E55B24">
        <w:t>er wel</w:t>
      </w:r>
      <w:r w:rsidR="007148B6">
        <w:t xml:space="preserve"> sprake van een sprint doel. </w:t>
      </w:r>
      <w:r w:rsidR="00685EE0">
        <w:t xml:space="preserve">Het doel </w:t>
      </w:r>
      <w:r>
        <w:t xml:space="preserve">was het onderzoeken naar </w:t>
      </w:r>
      <w:proofErr w:type="spellStart"/>
      <w:r>
        <w:t>Serverless</w:t>
      </w:r>
      <w:proofErr w:type="spellEnd"/>
      <w:r w:rsidR="00685EE0">
        <w:t xml:space="preserve"> </w:t>
      </w:r>
      <w:proofErr w:type="spellStart"/>
      <w:r w:rsidR="00685EE0">
        <w:t>consumption</w:t>
      </w:r>
      <w:proofErr w:type="spellEnd"/>
      <w:r>
        <w:t xml:space="preserve"> en de architectuur a</w:t>
      </w:r>
      <w:r w:rsidR="001749A3">
        <w:t xml:space="preserve">anpassen mocht dat nodig zijn. </w:t>
      </w:r>
    </w:p>
    <w:p w14:paraId="668F76CD" w14:textId="28CD8AB0" w:rsidR="001749A3" w:rsidRDefault="001749A3" w:rsidP="00FA2146">
      <w:pPr>
        <w:pStyle w:val="NoSpacing"/>
      </w:pPr>
    </w:p>
    <w:p w14:paraId="704E5136" w14:textId="16B43FE7" w:rsidR="001749A3" w:rsidRDefault="00685EE0" w:rsidP="00FA2146">
      <w:pPr>
        <w:pStyle w:val="NoSpacing"/>
      </w:pPr>
      <w:r>
        <w:t xml:space="preserve">Uit het onderzoek naar </w:t>
      </w:r>
      <w:proofErr w:type="spellStart"/>
      <w:r>
        <w:t>Serverless</w:t>
      </w:r>
      <w:proofErr w:type="spellEnd"/>
      <w:r>
        <w:t xml:space="preserve"> </w:t>
      </w:r>
      <w:proofErr w:type="spellStart"/>
      <w:r>
        <w:t>Consumption</w:t>
      </w:r>
      <w:proofErr w:type="spellEnd"/>
      <w:r>
        <w:t xml:space="preserve"> is gebleken dat het beter is om </w:t>
      </w:r>
      <w:proofErr w:type="spellStart"/>
      <w:r>
        <w:t>Serverless</w:t>
      </w:r>
      <w:proofErr w:type="spellEnd"/>
      <w:r>
        <w:t xml:space="preserve"> te gebruiken voor de Applicatie. </w:t>
      </w:r>
      <w:r w:rsidR="001749A3">
        <w:t>Hierdoor is de oude architectuur obsolete</w:t>
      </w:r>
      <w:r w:rsidR="007B5C2E">
        <w:t xml:space="preserve">. Dit kon beter door eerst door eerst een beter vooronderzoek te doen naar mogelijkheden binnen </w:t>
      </w:r>
      <w:proofErr w:type="spellStart"/>
      <w:r w:rsidR="007B5C2E">
        <w:t>Azure</w:t>
      </w:r>
      <w:proofErr w:type="spellEnd"/>
      <w:r w:rsidR="007B5C2E">
        <w:t xml:space="preserve"> of de teaching program </w:t>
      </w:r>
      <w:r w:rsidR="000B0894">
        <w:t>te volgen gevolgd door de interviews</w:t>
      </w:r>
      <w:r w:rsidR="000A0D91">
        <w:t>.</w:t>
      </w:r>
      <w:r w:rsidR="001749A3">
        <w:t xml:space="preserve"> </w:t>
      </w:r>
    </w:p>
    <w:p w14:paraId="2986BE99" w14:textId="1FAF4F9C" w:rsidR="003D46F4" w:rsidRDefault="003D46F4" w:rsidP="00FA2146">
      <w:pPr>
        <w:pStyle w:val="NoSpacing"/>
      </w:pPr>
    </w:p>
    <w:p w14:paraId="4751C180" w14:textId="77777777" w:rsidR="00E55B24" w:rsidRDefault="00E55B24" w:rsidP="00E55B24">
      <w:pPr>
        <w:pStyle w:val="NoSpacing"/>
      </w:pPr>
      <w:r w:rsidRPr="001C60B8">
        <w:t xml:space="preserve">De architectuur moest aangepast worden omdat nieuwe informatie is gevonden die gedurende het project gebruikt kan worden. Ik wist wel dat Application </w:t>
      </w:r>
      <w:proofErr w:type="spellStart"/>
      <w:r w:rsidRPr="001C60B8">
        <w:t>Insight</w:t>
      </w:r>
      <w:proofErr w:type="spellEnd"/>
      <w:r w:rsidRPr="001C60B8">
        <w:t xml:space="preserve"> bestond maar doordat </w:t>
      </w:r>
      <w:proofErr w:type="spellStart"/>
      <w:r w:rsidRPr="001C60B8">
        <w:t>Functions</w:t>
      </w:r>
      <w:proofErr w:type="spellEnd"/>
      <w:r w:rsidRPr="001C60B8">
        <w:t xml:space="preserve"> een nieuw concept is geweest was het voor mij niet eerder te voorzien van de mogelijkheden die het te bieden heeft. </w:t>
      </w:r>
    </w:p>
    <w:p w14:paraId="0F77F958" w14:textId="77777777" w:rsidR="00E55B24" w:rsidRDefault="00E55B24" w:rsidP="00E55B24">
      <w:pPr>
        <w:pStyle w:val="NoSpacing"/>
      </w:pPr>
    </w:p>
    <w:p w14:paraId="6DF13690" w14:textId="08A5523B" w:rsidR="00E55B24" w:rsidRPr="001C60B8" w:rsidRDefault="00E55B24" w:rsidP="00E55B24">
      <w:pPr>
        <w:pStyle w:val="NoSpacing"/>
      </w:pPr>
      <w:r w:rsidRPr="001C60B8">
        <w:t xml:space="preserve">Door onderzoek te doen naar </w:t>
      </w:r>
      <w:proofErr w:type="spellStart"/>
      <w:r w:rsidRPr="001C60B8">
        <w:t>Serverless</w:t>
      </w:r>
      <w:proofErr w:type="spellEnd"/>
      <w:r w:rsidRPr="001C60B8">
        <w:t xml:space="preserve"> </w:t>
      </w:r>
      <w:proofErr w:type="spellStart"/>
      <w:r w:rsidRPr="001C60B8">
        <w:t>Consumption</w:t>
      </w:r>
      <w:proofErr w:type="spellEnd"/>
      <w:r w:rsidRPr="001C60B8">
        <w:t xml:space="preserve"> worden de beroepstaken </w:t>
      </w:r>
      <w:proofErr w:type="spellStart"/>
      <w:r w:rsidRPr="001C60B8">
        <w:t>Gf</w:t>
      </w:r>
      <w:proofErr w:type="spellEnd"/>
      <w:r w:rsidRPr="001C60B8">
        <w:t xml:space="preserve"> Leren </w:t>
      </w:r>
      <w:proofErr w:type="spellStart"/>
      <w:r w:rsidRPr="001C60B8">
        <w:t>leren</w:t>
      </w:r>
      <w:proofErr w:type="spellEnd"/>
      <w:r w:rsidRPr="001C60B8">
        <w:t xml:space="preserve"> &amp; </w:t>
      </w:r>
      <w:proofErr w:type="spellStart"/>
      <w:r w:rsidRPr="001C60B8">
        <w:t>Gc</w:t>
      </w:r>
      <w:proofErr w:type="spellEnd"/>
      <w:r w:rsidRPr="001C60B8">
        <w:t xml:space="preserve"> Kritisch en methodisch werken</w:t>
      </w:r>
      <w:r>
        <w:t xml:space="preserve">. </w:t>
      </w:r>
      <w:proofErr w:type="gramStart"/>
      <w:r>
        <w:t>het</w:t>
      </w:r>
      <w:proofErr w:type="gramEnd"/>
      <w:r>
        <w:t xml:space="preserve"> onderzoek naar </w:t>
      </w:r>
      <w:proofErr w:type="spellStart"/>
      <w:r>
        <w:t>Serverless</w:t>
      </w:r>
      <w:proofErr w:type="spellEnd"/>
      <w:r>
        <w:t xml:space="preserve"> was lastig omdat het concept nieuw was (jaar of twee). Hierdoor moest ik zoeken naar betrouwbaar materiaal rondom </w:t>
      </w:r>
      <w:proofErr w:type="spellStart"/>
      <w:r>
        <w:t>Serverless</w:t>
      </w:r>
      <w:proofErr w:type="spellEnd"/>
      <w:r>
        <w:t xml:space="preserve"> </w:t>
      </w:r>
      <w:proofErr w:type="spellStart"/>
      <w:r>
        <w:t>Consumption</w:t>
      </w:r>
      <w:proofErr w:type="spellEnd"/>
      <w:r>
        <w:t xml:space="preserve">. Hierbij ben ik meestal gestuit op bronnen van Microsoft zelf die informatie biedt op en hoog niveau. Desondanks was informatie over specifiekere elementen binnen </w:t>
      </w:r>
      <w:proofErr w:type="spellStart"/>
      <w:r>
        <w:t>Function</w:t>
      </w:r>
      <w:proofErr w:type="spellEnd"/>
      <w:r>
        <w:t xml:space="preserve"> wel schaars.</w:t>
      </w:r>
    </w:p>
    <w:p w14:paraId="2E8DB44D" w14:textId="71072D1B" w:rsidR="00E55B24" w:rsidRDefault="00E55B24">
      <w:pPr>
        <w:rPr>
          <w:smallCaps/>
          <w:spacing w:val="5"/>
          <w:sz w:val="32"/>
          <w:szCs w:val="32"/>
        </w:rPr>
      </w:pPr>
      <w:bookmarkStart w:id="625" w:name="_Toc84545456"/>
      <w:bookmarkStart w:id="626" w:name="_Toc84550451"/>
      <w:bookmarkStart w:id="627" w:name="_Toc84550806"/>
      <w:bookmarkStart w:id="628" w:name="_Toc84550894"/>
      <w:r>
        <w:br w:type="page"/>
      </w:r>
    </w:p>
    <w:p w14:paraId="56822B2E" w14:textId="71072D1B" w:rsidR="004631CD" w:rsidRDefault="00465515" w:rsidP="00D052FE">
      <w:pPr>
        <w:pStyle w:val="Heading1"/>
      </w:pPr>
      <w:bookmarkStart w:id="629" w:name="_Toc85144972"/>
      <w:bookmarkStart w:id="630" w:name="_Toc85155948"/>
      <w:bookmarkStart w:id="631" w:name="_Toc85156173"/>
      <w:bookmarkStart w:id="632" w:name="_Toc85156324"/>
      <w:bookmarkStart w:id="633" w:name="_Toc85156661"/>
      <w:bookmarkStart w:id="634" w:name="_Toc85156828"/>
      <w:bookmarkStart w:id="635" w:name="_Toc85157010"/>
      <w:bookmarkStart w:id="636" w:name="_Toc85157204"/>
      <w:bookmarkStart w:id="637" w:name="_Toc85157410"/>
      <w:bookmarkStart w:id="638" w:name="_Toc85157611"/>
      <w:r>
        <w:lastRenderedPageBreak/>
        <w:t>8</w:t>
      </w:r>
      <w:r w:rsidR="007502D2">
        <w:t xml:space="preserve">.0 </w:t>
      </w:r>
      <w:r w:rsidR="00D12A19">
        <w:t xml:space="preserve">Sprint 3: </w:t>
      </w:r>
      <w:proofErr w:type="spellStart"/>
      <w:r w:rsidR="003964A6">
        <w:t>Pinger</w:t>
      </w:r>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proofErr w:type="spellEnd"/>
    </w:p>
    <w:p w14:paraId="7DADB6C6" w14:textId="77777777" w:rsidR="004631CD" w:rsidRDefault="004631CD" w:rsidP="003D46F4">
      <w:pPr>
        <w:pStyle w:val="NoSpacing"/>
      </w:pPr>
    </w:p>
    <w:p w14:paraId="7E2C9AB7" w14:textId="310F488F" w:rsidR="00834526" w:rsidRDefault="004631CD" w:rsidP="003D46F4">
      <w:pPr>
        <w:pStyle w:val="NoSpacing"/>
      </w:pPr>
      <w:r>
        <w:t xml:space="preserve">Na het opzetten van een het </w:t>
      </w:r>
      <w:proofErr w:type="spellStart"/>
      <w:r>
        <w:t>function</w:t>
      </w:r>
      <w:proofErr w:type="spellEnd"/>
      <w:r w:rsidR="00302C61">
        <w:t xml:space="preserve"> </w:t>
      </w:r>
      <w:r>
        <w:t>App project is de volgende stap het implementeren van een functionaliteit. De user story 1 “</w:t>
      </w:r>
      <w:r w:rsidRPr="007C33E5">
        <w:t xml:space="preserve">Als supportmedewerker wil </w:t>
      </w:r>
      <w:r>
        <w:t xml:space="preserve">ik inzicht hebben op </w:t>
      </w:r>
      <w:proofErr w:type="spellStart"/>
      <w:r>
        <w:t>downtimes</w:t>
      </w:r>
      <w:proofErr w:type="spellEnd"/>
      <w:r>
        <w:t xml:space="preserve"> </w:t>
      </w:r>
      <w:r w:rsidRPr="007C33E5">
        <w:t>zodat ik weet of er een probleem zich afspeelt.</w:t>
      </w:r>
      <w:r>
        <w:t>”</w:t>
      </w:r>
      <w:r w:rsidR="00D052FE">
        <w:t xml:space="preserve"> is binnen de sprint genomen.</w:t>
      </w:r>
    </w:p>
    <w:p w14:paraId="7F37E939" w14:textId="1EFB28A5" w:rsidR="00D052FE" w:rsidRDefault="00D052FE" w:rsidP="003D46F4">
      <w:pPr>
        <w:pStyle w:val="NoSpacing"/>
      </w:pPr>
    </w:p>
    <w:p w14:paraId="482E647C" w14:textId="77777777" w:rsidR="00466E75" w:rsidRDefault="00062374" w:rsidP="003D46F4">
      <w:pPr>
        <w:pStyle w:val="NoSpacing"/>
      </w:pPr>
      <w:r>
        <w:t xml:space="preserve">Het doel voor de komende sprint is het opleveren van een </w:t>
      </w:r>
      <w:proofErr w:type="spellStart"/>
      <w:r>
        <w:t>Pinger</w:t>
      </w:r>
      <w:proofErr w:type="spellEnd"/>
      <w:r>
        <w:t xml:space="preserve"> functionaliteit die een URL zal pingen. </w:t>
      </w:r>
    </w:p>
    <w:p w14:paraId="29EBDC18" w14:textId="77777777" w:rsidR="00466E75" w:rsidRDefault="00466E75" w:rsidP="003D46F4">
      <w:pPr>
        <w:pStyle w:val="NoSpacing"/>
      </w:pPr>
    </w:p>
    <w:p w14:paraId="2452FC03" w14:textId="71E67479" w:rsidR="00466E75" w:rsidRDefault="00466E75" w:rsidP="003D46F4">
      <w:pPr>
        <w:pStyle w:val="NoSpacing"/>
      </w:pPr>
      <w:r>
        <w:t xml:space="preserve">Om de </w:t>
      </w:r>
      <w:proofErr w:type="spellStart"/>
      <w:r>
        <w:t>pinger</w:t>
      </w:r>
      <w:proofErr w:type="spellEnd"/>
      <w:r>
        <w:t xml:space="preserve"> te kunnen implementeren is er gezocht naar oplossingen binnen C#. Samen met de bronnen is de </w:t>
      </w:r>
      <w:proofErr w:type="spellStart"/>
      <w:r>
        <w:t>pinger</w:t>
      </w:r>
      <w:proofErr w:type="spellEnd"/>
      <w:r>
        <w:t xml:space="preserve"> functionaliteit ontwikkeld die een URL zal pingen. Later is gebleken dat </w:t>
      </w:r>
      <w:proofErr w:type="spellStart"/>
      <w:r>
        <w:t>Azure</w:t>
      </w:r>
      <w:proofErr w:type="spellEnd"/>
      <w:r>
        <w:t xml:space="preserve"> </w:t>
      </w:r>
      <w:proofErr w:type="spellStart"/>
      <w:r>
        <w:t>functions</w:t>
      </w:r>
      <w:proofErr w:type="spellEnd"/>
      <w:r>
        <w:t xml:space="preserve"> het pingen limiteert door beveiligingsredenen waardoor de Ping op een andere manier uitgevoerd moest worden. Hiervoor is een vervanger voor gevonden en opnieuw </w:t>
      </w:r>
      <w:r w:rsidR="00302C61">
        <w:t>geïmplementeerd</w:t>
      </w:r>
      <w:r>
        <w:t>. Gedurende de sprint wordt de beroepstaak</w:t>
      </w:r>
      <w:r w:rsidR="00062374">
        <w:t xml:space="preserve"> D1 Realiseren software bewezen. </w:t>
      </w:r>
    </w:p>
    <w:p w14:paraId="7593EC1C" w14:textId="77777777" w:rsidR="00466E75" w:rsidRDefault="00466E75">
      <w:r>
        <w:br w:type="page"/>
      </w:r>
    </w:p>
    <w:p w14:paraId="7BD5B772" w14:textId="77777777" w:rsidR="00D052FE" w:rsidRDefault="00D052FE" w:rsidP="003D46F4">
      <w:pPr>
        <w:pStyle w:val="NoSpacing"/>
      </w:pPr>
    </w:p>
    <w:p w14:paraId="4610CC0C" w14:textId="0D70BAB5" w:rsidR="00062374" w:rsidRDefault="00062374" w:rsidP="003D46F4">
      <w:pPr>
        <w:pStyle w:val="NoSpacing"/>
      </w:pPr>
    </w:p>
    <w:p w14:paraId="3C45D5F8" w14:textId="7CFBB85F" w:rsidR="00071B08" w:rsidRDefault="00465515" w:rsidP="00071B08">
      <w:pPr>
        <w:pStyle w:val="Heading2"/>
      </w:pPr>
      <w:bookmarkStart w:id="639" w:name="_Toc84545457"/>
      <w:bookmarkStart w:id="640" w:name="_Toc84550452"/>
      <w:bookmarkStart w:id="641" w:name="_Toc84550807"/>
      <w:bookmarkStart w:id="642" w:name="_Toc84550895"/>
      <w:bookmarkStart w:id="643" w:name="_Toc85144973"/>
      <w:bookmarkStart w:id="644" w:name="_Toc85155949"/>
      <w:bookmarkStart w:id="645" w:name="_Toc85156174"/>
      <w:bookmarkStart w:id="646" w:name="_Toc85156325"/>
      <w:bookmarkStart w:id="647" w:name="_Toc85156662"/>
      <w:bookmarkStart w:id="648" w:name="_Toc85156829"/>
      <w:bookmarkStart w:id="649" w:name="_Toc85157011"/>
      <w:bookmarkStart w:id="650" w:name="_Toc85157205"/>
      <w:bookmarkStart w:id="651" w:name="_Toc85157411"/>
      <w:bookmarkStart w:id="652" w:name="_Toc85157612"/>
      <w:r>
        <w:t>8</w:t>
      </w:r>
      <w:r w:rsidR="00071B08">
        <w:t>.1 Aanpak</w:t>
      </w:r>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p>
    <w:p w14:paraId="1796617B" w14:textId="77777777" w:rsidR="00602414" w:rsidRDefault="00602414" w:rsidP="00071B08">
      <w:pPr>
        <w:pStyle w:val="NoSpacing"/>
      </w:pPr>
    </w:p>
    <w:p w14:paraId="7840B032" w14:textId="1448938E" w:rsidR="00855BEF" w:rsidRDefault="00602414" w:rsidP="00071B08">
      <w:pPr>
        <w:pStyle w:val="NoSpacing"/>
      </w:pPr>
      <w:r>
        <w:t xml:space="preserve">Te beginnen is </w:t>
      </w:r>
      <w:r w:rsidR="00014361">
        <w:t>er onderzocht welke opties beschikbaar zijn binnen C# om een ping uit te kunnen voeren</w:t>
      </w:r>
      <w:r>
        <w:t xml:space="preserve">. </w:t>
      </w:r>
      <w:r w:rsidR="0018541B">
        <w:t xml:space="preserve">Vanuit meerdere bronnen is ervoor gekozen om een bron te gebruiken van Microsoft. </w:t>
      </w:r>
      <w:r w:rsidR="00A14A4F">
        <w:t xml:space="preserve">Voor de </w:t>
      </w:r>
      <w:proofErr w:type="spellStart"/>
      <w:r w:rsidR="00A14A4F">
        <w:t>pinger</w:t>
      </w:r>
      <w:proofErr w:type="spellEnd"/>
      <w:r w:rsidR="00A14A4F">
        <w:t xml:space="preserve"> wordt </w:t>
      </w:r>
      <w:proofErr w:type="spellStart"/>
      <w:r w:rsidR="00A14A4F">
        <w:t>gebriukt</w:t>
      </w:r>
      <w:proofErr w:type="spellEnd"/>
      <w:r w:rsidR="00A14A4F">
        <w:t xml:space="preserve"> gemaakt van de ping</w:t>
      </w:r>
      <w:r w:rsidR="001F78BB">
        <w:t xml:space="preserve"> </w:t>
      </w:r>
      <w:r w:rsidR="0018541B">
        <w:t>class</w:t>
      </w:r>
      <w:sdt>
        <w:sdtPr>
          <w:id w:val="1388297659"/>
          <w:citation/>
        </w:sdtPr>
        <w:sdtEndPr/>
        <w:sdtContent>
          <w:r>
            <w:fldChar w:fldCharType="begin"/>
          </w:r>
          <w:r>
            <w:instrText xml:space="preserve"> CITATION Doc21 \l 1043 </w:instrText>
          </w:r>
          <w:r>
            <w:fldChar w:fldCharType="separate"/>
          </w:r>
          <w:r w:rsidR="00B6038F">
            <w:rPr>
              <w:noProof/>
            </w:rPr>
            <w:t xml:space="preserve"> (Docs Microsoft, 2021)</w:t>
          </w:r>
          <w:r>
            <w:fldChar w:fldCharType="end"/>
          </w:r>
        </w:sdtContent>
      </w:sdt>
      <w:r>
        <w:t>.</w:t>
      </w:r>
    </w:p>
    <w:p w14:paraId="79A19664" w14:textId="77777777" w:rsidR="00855BEF" w:rsidRDefault="00855BEF" w:rsidP="00071B08">
      <w:pPr>
        <w:pStyle w:val="NoSpacing"/>
      </w:pPr>
    </w:p>
    <w:p w14:paraId="6A1FF62A" w14:textId="6DB2C9F2" w:rsidR="00E166B6" w:rsidRDefault="00602414" w:rsidP="00071B08">
      <w:pPr>
        <w:pStyle w:val="NoSpacing"/>
      </w:pPr>
      <w:r>
        <w:t xml:space="preserve">De Ping class is een interne class binnen C# dat gebruikt kan worden om </w:t>
      </w:r>
      <w:proofErr w:type="spellStart"/>
      <w:r>
        <w:t>pings</w:t>
      </w:r>
      <w:proofErr w:type="spellEnd"/>
      <w:r>
        <w:t xml:space="preserve"> mee uit te voeren. </w:t>
      </w:r>
      <w:proofErr w:type="spellStart"/>
      <w:r w:rsidR="00E166B6">
        <w:t>Pings</w:t>
      </w:r>
      <w:proofErr w:type="spellEnd"/>
      <w:r w:rsidR="00E166B6">
        <w:t xml:space="preserve"> zijn kleine </w:t>
      </w:r>
      <w:proofErr w:type="spellStart"/>
      <w:r w:rsidR="00E166B6">
        <w:t>requests</w:t>
      </w:r>
      <w:proofErr w:type="spellEnd"/>
      <w:r w:rsidR="00E166B6">
        <w:t xml:space="preserve"> naar een server toe. Binnen deze </w:t>
      </w:r>
      <w:proofErr w:type="spellStart"/>
      <w:r w:rsidR="00E166B6">
        <w:t>request</w:t>
      </w:r>
      <w:proofErr w:type="spellEnd"/>
      <w:r w:rsidR="00E166B6">
        <w:t xml:space="preserve"> zit een </w:t>
      </w:r>
      <w:proofErr w:type="gramStart"/>
      <w:r w:rsidR="00E166B6">
        <w:t>kleine</w:t>
      </w:r>
      <w:proofErr w:type="gramEnd"/>
      <w:r w:rsidR="00E166B6">
        <w:t xml:space="preserve"> datapakket die zich gedraagt als een echt </w:t>
      </w:r>
      <w:proofErr w:type="spellStart"/>
      <w:r w:rsidR="00E166B6">
        <w:t>reques</w:t>
      </w:r>
      <w:r w:rsidR="00855BEF">
        <w:t>t</w:t>
      </w:r>
      <w:proofErr w:type="spellEnd"/>
      <w:r w:rsidR="00E166B6">
        <w:t>.</w:t>
      </w:r>
      <w:r w:rsidR="00855BEF">
        <w:t xml:space="preserve"> Wanneer de ping bij de server aankomt, wordt </w:t>
      </w:r>
      <w:r w:rsidR="00D70623">
        <w:t>het behandeld en weer teruggestuurd naar de server</w:t>
      </w:r>
      <w:r w:rsidR="00855BEF">
        <w:t>.</w:t>
      </w:r>
      <w:r w:rsidR="00E166B6">
        <w:t xml:space="preserve"> </w:t>
      </w:r>
      <w:r w:rsidR="00855BEF">
        <w:t>Hierdoor is het mogelijk om een aantal informatie uit te kunnen halen. Eén van de belangrijke informatie is</w:t>
      </w:r>
      <w:r w:rsidR="00E166B6">
        <w:t xml:space="preserve"> de </w:t>
      </w:r>
      <w:proofErr w:type="spellStart"/>
      <w:r w:rsidR="00E166B6">
        <w:t>roundtriptime</w:t>
      </w:r>
      <w:proofErr w:type="spellEnd"/>
      <w:r w:rsidR="00E166B6">
        <w:t xml:space="preserve">, oftewel </w:t>
      </w:r>
      <w:r w:rsidR="00DE07F1">
        <w:t xml:space="preserve">de </w:t>
      </w:r>
      <w:proofErr w:type="spellStart"/>
      <w:r w:rsidR="00855BEF">
        <w:t>miliseconden</w:t>
      </w:r>
      <w:proofErr w:type="spellEnd"/>
      <w:r w:rsidR="00DE07F1">
        <w:t xml:space="preserve"> het heeft geduur</w:t>
      </w:r>
      <w:r w:rsidR="00855BEF">
        <w:t>d</w:t>
      </w:r>
      <w:r w:rsidR="00776D06">
        <w:t xml:space="preserve"> v</w:t>
      </w:r>
      <w:r w:rsidR="00DE07F1">
        <w:t xml:space="preserve">oordat het datapakket heen en weer is geweest.  Bij terugkomst </w:t>
      </w:r>
      <w:r w:rsidR="00855BEF">
        <w:t xml:space="preserve">kunnen </w:t>
      </w:r>
      <w:r w:rsidR="00DE07F1">
        <w:t xml:space="preserve">de resultaten uitgelezen worden om deze verder te </w:t>
      </w:r>
      <w:r w:rsidR="00E22B65">
        <w:t xml:space="preserve">kunnen </w:t>
      </w:r>
      <w:r w:rsidR="00DE07F1">
        <w:t>bestuderen.</w:t>
      </w:r>
      <w:r w:rsidR="00E166B6">
        <w:br/>
      </w:r>
    </w:p>
    <w:p w14:paraId="0DF6DED2" w14:textId="39AD53E5" w:rsidR="00E166B6" w:rsidRDefault="00465515" w:rsidP="00E166B6">
      <w:pPr>
        <w:pStyle w:val="Heading2"/>
      </w:pPr>
      <w:bookmarkStart w:id="653" w:name="_Toc84545458"/>
      <w:bookmarkStart w:id="654" w:name="_Toc84550453"/>
      <w:bookmarkStart w:id="655" w:name="_Toc84550808"/>
      <w:bookmarkStart w:id="656" w:name="_Toc84550896"/>
      <w:bookmarkStart w:id="657" w:name="_Toc85144974"/>
      <w:bookmarkStart w:id="658" w:name="_Toc85155950"/>
      <w:bookmarkStart w:id="659" w:name="_Toc85156175"/>
      <w:bookmarkStart w:id="660" w:name="_Toc85156326"/>
      <w:bookmarkStart w:id="661" w:name="_Toc85156663"/>
      <w:bookmarkStart w:id="662" w:name="_Toc85156830"/>
      <w:bookmarkStart w:id="663" w:name="_Toc85157012"/>
      <w:bookmarkStart w:id="664" w:name="_Toc85157206"/>
      <w:bookmarkStart w:id="665" w:name="_Toc85157412"/>
      <w:bookmarkStart w:id="666" w:name="_Toc85157613"/>
      <w:r>
        <w:t>8.</w:t>
      </w:r>
      <w:r w:rsidR="00E166B6">
        <w:t xml:space="preserve">2 </w:t>
      </w:r>
      <w:r w:rsidR="006508DF">
        <w:t>W</w:t>
      </w:r>
      <w:r w:rsidR="00E166B6">
        <w:t>erkzaamheden</w:t>
      </w:r>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p>
    <w:p w14:paraId="642C940B" w14:textId="77777777" w:rsidR="00E166B6" w:rsidRDefault="00E166B6" w:rsidP="00435C0C">
      <w:pPr>
        <w:pStyle w:val="NoSpacing"/>
      </w:pPr>
    </w:p>
    <w:p w14:paraId="3EA63F07" w14:textId="5FF01B65" w:rsidR="00A4671A" w:rsidRDefault="00E166B6" w:rsidP="00E166B6">
      <w:pPr>
        <w:pStyle w:val="NoSpacing"/>
      </w:pPr>
      <w:r>
        <w:t xml:space="preserve">Het gebruik van de Ping class is simpel. Door de Ping class aan te maken en een </w:t>
      </w:r>
      <w:proofErr w:type="spellStart"/>
      <w:r>
        <w:t>endpoint</w:t>
      </w:r>
      <w:proofErr w:type="spellEnd"/>
      <w:r w:rsidR="00881EA3">
        <w:t xml:space="preserve"> (een </w:t>
      </w:r>
      <w:proofErr w:type="spellStart"/>
      <w:r w:rsidR="00881EA3">
        <w:t>url</w:t>
      </w:r>
      <w:proofErr w:type="spellEnd"/>
      <w:r w:rsidR="00881EA3">
        <w:t>)</w:t>
      </w:r>
      <w:r>
        <w:t xml:space="preserve"> te geven is het mogelijk om een ping uit te voeren. </w:t>
      </w:r>
      <w:r w:rsidR="007D74C0">
        <w:t xml:space="preserve">Voor de </w:t>
      </w:r>
      <w:proofErr w:type="spellStart"/>
      <w:r w:rsidR="007D74C0">
        <w:t>endpoint</w:t>
      </w:r>
      <w:proofErr w:type="spellEnd"/>
      <w:r w:rsidR="007D74C0">
        <w:t xml:space="preserve"> wordt een </w:t>
      </w:r>
      <w:proofErr w:type="spellStart"/>
      <w:r w:rsidR="007D74C0">
        <w:t>placeholder</w:t>
      </w:r>
      <w:proofErr w:type="spellEnd"/>
      <w:r w:rsidR="007D74C0">
        <w:t xml:space="preserve"> gebruikt omdat er geen gebruikers zijn van de </w:t>
      </w:r>
      <w:proofErr w:type="spellStart"/>
      <w:r w:rsidR="007D74C0">
        <w:t>monitoringApp</w:t>
      </w:r>
      <w:proofErr w:type="spellEnd"/>
      <w:r w:rsidR="007D74C0">
        <w:t>. In dit geval wordt de homepagina van JVT gebruikt om het te kunnen testen.</w:t>
      </w:r>
    </w:p>
    <w:p w14:paraId="6A14EBC7" w14:textId="341592C3" w:rsidR="00A4671A" w:rsidRDefault="00A4671A" w:rsidP="00E166B6">
      <w:pPr>
        <w:pStyle w:val="NoSpacing"/>
      </w:pPr>
      <w:r>
        <w:rPr>
          <w:noProof/>
        </w:rPr>
        <mc:AlternateContent>
          <mc:Choice Requires="wpg">
            <w:drawing>
              <wp:anchor distT="0" distB="0" distL="114300" distR="114300" simplePos="0" relativeHeight="251681792" behindDoc="0" locked="0" layoutInCell="1" allowOverlap="1" wp14:anchorId="3AAC21B3" wp14:editId="799E93BE">
                <wp:simplePos x="0" y="0"/>
                <wp:positionH relativeFrom="column">
                  <wp:posOffset>1025</wp:posOffset>
                </wp:positionH>
                <wp:positionV relativeFrom="paragraph">
                  <wp:posOffset>153519</wp:posOffset>
                </wp:positionV>
                <wp:extent cx="4979035" cy="3379470"/>
                <wp:effectExtent l="0" t="0" r="0" b="0"/>
                <wp:wrapTight wrapText="bothSides">
                  <wp:wrapPolygon edited="0">
                    <wp:start x="0" y="244"/>
                    <wp:lineTo x="0" y="19603"/>
                    <wp:lineTo x="10744" y="19725"/>
                    <wp:lineTo x="0" y="19968"/>
                    <wp:lineTo x="0" y="21430"/>
                    <wp:lineTo x="21487" y="21430"/>
                    <wp:lineTo x="21487" y="19968"/>
                    <wp:lineTo x="10744" y="19725"/>
                    <wp:lineTo x="21487" y="19603"/>
                    <wp:lineTo x="21487" y="244"/>
                    <wp:lineTo x="0" y="244"/>
                  </wp:wrapPolygon>
                </wp:wrapTight>
                <wp:docPr id="54" name="Groep 54"/>
                <wp:cNvGraphicFramePr/>
                <a:graphic xmlns:a="http://schemas.openxmlformats.org/drawingml/2006/main">
                  <a:graphicData uri="http://schemas.microsoft.com/office/word/2010/wordprocessingGroup">
                    <wpg:wgp>
                      <wpg:cNvGrpSpPr/>
                      <wpg:grpSpPr>
                        <a:xfrm>
                          <a:off x="0" y="0"/>
                          <a:ext cx="4979035" cy="3347742"/>
                          <a:chOff x="0" y="31728"/>
                          <a:chExt cx="4979035" cy="3347742"/>
                        </a:xfrm>
                      </wpg:grpSpPr>
                      <pic:pic xmlns:pic="http://schemas.openxmlformats.org/drawingml/2006/picture">
                        <pic:nvPicPr>
                          <pic:cNvPr id="37" name="Afbeelding 37"/>
                          <pic:cNvPicPr>
                            <a:picLocks noChangeAspect="1"/>
                          </pic:cNvPicPr>
                        </pic:nvPicPr>
                        <pic:blipFill>
                          <a:blip r:embed="rId46">
                            <a:extLst>
                              <a:ext uri="{28A0092B-C50C-407E-A947-70E740481C1C}">
                                <a14:useLocalDpi xmlns:a14="http://schemas.microsoft.com/office/drawing/2010/main" val="0"/>
                              </a:ext>
                            </a:extLst>
                          </a:blip>
                          <a:srcRect/>
                          <a:stretch/>
                        </pic:blipFill>
                        <pic:spPr>
                          <a:xfrm>
                            <a:off x="0" y="31728"/>
                            <a:ext cx="4979035" cy="2990893"/>
                          </a:xfrm>
                          <a:prstGeom prst="rect">
                            <a:avLst/>
                          </a:prstGeom>
                        </pic:spPr>
                      </pic:pic>
                      <wps:wsp>
                        <wps:cNvPr id="47" name="Tekstvak 47"/>
                        <wps:cNvSpPr txBox="1"/>
                        <wps:spPr>
                          <a:xfrm>
                            <a:off x="0" y="3109595"/>
                            <a:ext cx="4979035" cy="269875"/>
                          </a:xfrm>
                          <a:prstGeom prst="rect">
                            <a:avLst/>
                          </a:prstGeom>
                          <a:solidFill>
                            <a:prstClr val="white"/>
                          </a:solidFill>
                          <a:ln>
                            <a:noFill/>
                          </a:ln>
                        </wps:spPr>
                        <wps:txbx>
                          <w:txbxContent>
                            <w:p w14:paraId="6E26E347" w14:textId="2D01050A" w:rsidR="00A4671A" w:rsidRPr="00AF7A7A" w:rsidRDefault="00A4671A" w:rsidP="00A4671A">
                              <w:pPr>
                                <w:pStyle w:val="Caption"/>
                                <w:rPr>
                                  <w:sz w:val="20"/>
                                  <w:szCs w:val="20"/>
                                </w:rPr>
                              </w:pPr>
                              <w:r>
                                <w:t xml:space="preserve">Figuur </w:t>
                              </w:r>
                              <w:fldSimple w:instr=" SEQ Figuur \* ARABIC ">
                                <w:r w:rsidR="00457EA1">
                                  <w:rPr>
                                    <w:noProof/>
                                  </w:rPr>
                                  <w:t>17</w:t>
                                </w:r>
                              </w:fldSimple>
                              <w:r>
                                <w:t xml:space="preserve"> ping functionaliteit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3AAC21B3" id="Groep 54" o:spid="_x0000_s1075" style="position:absolute;margin-left:.1pt;margin-top:12.1pt;width:392.05pt;height:266.1pt;z-index:251681792" coordorigin=",317" coordsize="49790,334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">
                <v:shape id="Afbeelding 37" o:spid="_x0000_s1076" type="#_x0000_t75" style="position:absolute;top:317;width:49790;height:299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">
                  <v:imagedata r:id="rId47" o:title=""/>
                </v:shape>
                <v:shape id="Tekstvak 47" o:spid="_x0000_s1077" type="#_x0000_t202" style="position:absolute;top:31095;width:49790;height:26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" stroked="f">
                  <v:textbox style="mso-fit-shape-to-text:t" inset="0,0,0,0">
                    <w:txbxContent>
                      <w:p w14:paraId="6E26E347" w14:textId="2D01050A" w:rsidR="00A4671A" w:rsidRPr="00AF7A7A" w:rsidRDefault="00A4671A" w:rsidP="00A4671A">
                        <w:pPr>
                          <w:pStyle w:val="Caption"/>
                          <w:rPr>
                            <w:sz w:val="20"/>
                            <w:szCs w:val="20"/>
                          </w:rPr>
                        </w:pPr>
                        <w:r>
                          <w:t xml:space="preserve">Figuur </w:t>
                        </w:r>
                        <w:fldSimple w:instr=" SEQ Figuur \* ARABIC ">
                          <w:r w:rsidR="00457EA1">
                            <w:rPr>
                              <w:noProof/>
                            </w:rPr>
                            <w:t>17</w:t>
                          </w:r>
                        </w:fldSimple>
                        <w:r>
                          <w:t xml:space="preserve"> ping functionaliteit</w:t>
                        </w:r>
                      </w:p>
                    </w:txbxContent>
                  </v:textbox>
                </v:shape>
                <w10:wrap type="tight"/>
              </v:group>
            </w:pict>
          </mc:Fallback>
        </mc:AlternateContent>
      </w:r>
    </w:p>
    <w:p w14:paraId="60627EE8" w14:textId="77777777" w:rsidR="00A4671A" w:rsidRDefault="00A4671A" w:rsidP="00E166B6">
      <w:pPr>
        <w:pStyle w:val="NoSpacing"/>
      </w:pPr>
    </w:p>
    <w:p w14:paraId="74D0780D" w14:textId="77777777" w:rsidR="00A4671A" w:rsidRDefault="00A4671A" w:rsidP="00E166B6">
      <w:pPr>
        <w:pStyle w:val="NoSpacing"/>
      </w:pPr>
    </w:p>
    <w:p w14:paraId="4BD125E2" w14:textId="77777777" w:rsidR="00A4671A" w:rsidRDefault="00A4671A" w:rsidP="00E166B6">
      <w:pPr>
        <w:pStyle w:val="NoSpacing"/>
      </w:pPr>
    </w:p>
    <w:p w14:paraId="773BDBCD" w14:textId="77777777" w:rsidR="00A4671A" w:rsidRDefault="00A4671A" w:rsidP="00E166B6">
      <w:pPr>
        <w:pStyle w:val="NoSpacing"/>
      </w:pPr>
    </w:p>
    <w:p w14:paraId="2C42BB5F" w14:textId="77777777" w:rsidR="00A4671A" w:rsidRDefault="00A4671A" w:rsidP="00E166B6">
      <w:pPr>
        <w:pStyle w:val="NoSpacing"/>
      </w:pPr>
    </w:p>
    <w:p w14:paraId="7EF1AA2C" w14:textId="77777777" w:rsidR="00A4671A" w:rsidRDefault="00A4671A" w:rsidP="00E166B6">
      <w:pPr>
        <w:pStyle w:val="NoSpacing"/>
      </w:pPr>
    </w:p>
    <w:p w14:paraId="4364F364" w14:textId="77777777" w:rsidR="00A4671A" w:rsidRDefault="00A4671A" w:rsidP="00E166B6">
      <w:pPr>
        <w:pStyle w:val="NoSpacing"/>
      </w:pPr>
    </w:p>
    <w:p w14:paraId="56CE5313" w14:textId="77777777" w:rsidR="00A4671A" w:rsidRDefault="00A4671A" w:rsidP="00E166B6">
      <w:pPr>
        <w:pStyle w:val="NoSpacing"/>
      </w:pPr>
    </w:p>
    <w:p w14:paraId="2CCB7CFB" w14:textId="77777777" w:rsidR="00A4671A" w:rsidRDefault="00A4671A" w:rsidP="00E166B6">
      <w:pPr>
        <w:pStyle w:val="NoSpacing"/>
      </w:pPr>
    </w:p>
    <w:p w14:paraId="62D38091" w14:textId="77777777" w:rsidR="00A4671A" w:rsidRDefault="00A4671A" w:rsidP="00E166B6">
      <w:pPr>
        <w:pStyle w:val="NoSpacing"/>
      </w:pPr>
    </w:p>
    <w:p w14:paraId="5A458EF0" w14:textId="77777777" w:rsidR="00A4671A" w:rsidRDefault="00A4671A" w:rsidP="00E166B6">
      <w:pPr>
        <w:pStyle w:val="NoSpacing"/>
      </w:pPr>
    </w:p>
    <w:p w14:paraId="6875DB60" w14:textId="77777777" w:rsidR="00A4671A" w:rsidRDefault="00A4671A" w:rsidP="00E166B6">
      <w:pPr>
        <w:pStyle w:val="NoSpacing"/>
      </w:pPr>
    </w:p>
    <w:p w14:paraId="6E043C6E" w14:textId="77777777" w:rsidR="00A4671A" w:rsidRDefault="00A4671A" w:rsidP="00E166B6">
      <w:pPr>
        <w:pStyle w:val="NoSpacing"/>
      </w:pPr>
    </w:p>
    <w:p w14:paraId="19B971A0" w14:textId="77777777" w:rsidR="00A4671A" w:rsidRDefault="00A4671A" w:rsidP="00E166B6">
      <w:pPr>
        <w:pStyle w:val="NoSpacing"/>
      </w:pPr>
    </w:p>
    <w:p w14:paraId="579AE488" w14:textId="77777777" w:rsidR="00A4671A" w:rsidRDefault="00A4671A" w:rsidP="00E166B6">
      <w:pPr>
        <w:pStyle w:val="NoSpacing"/>
      </w:pPr>
    </w:p>
    <w:p w14:paraId="2711D093" w14:textId="77777777" w:rsidR="00A4671A" w:rsidRDefault="00A4671A" w:rsidP="00E166B6">
      <w:pPr>
        <w:pStyle w:val="NoSpacing"/>
      </w:pPr>
    </w:p>
    <w:p w14:paraId="237B59D3" w14:textId="77777777" w:rsidR="00A4671A" w:rsidRDefault="00A4671A" w:rsidP="00E166B6">
      <w:pPr>
        <w:pStyle w:val="NoSpacing"/>
      </w:pPr>
    </w:p>
    <w:p w14:paraId="6418D54F" w14:textId="77777777" w:rsidR="00A4671A" w:rsidRDefault="00A4671A" w:rsidP="00E166B6">
      <w:pPr>
        <w:pStyle w:val="NoSpacing"/>
      </w:pPr>
    </w:p>
    <w:p w14:paraId="7A57AEFC" w14:textId="77777777" w:rsidR="00A4671A" w:rsidRDefault="00A4671A" w:rsidP="00E166B6">
      <w:pPr>
        <w:pStyle w:val="NoSpacing"/>
      </w:pPr>
    </w:p>
    <w:p w14:paraId="1FC9244C" w14:textId="77777777" w:rsidR="00A4671A" w:rsidRDefault="00A4671A" w:rsidP="00E166B6">
      <w:pPr>
        <w:pStyle w:val="NoSpacing"/>
      </w:pPr>
    </w:p>
    <w:p w14:paraId="565CE0EE" w14:textId="77777777" w:rsidR="00A4671A" w:rsidRDefault="00A4671A" w:rsidP="00E166B6">
      <w:pPr>
        <w:pStyle w:val="NoSpacing"/>
      </w:pPr>
    </w:p>
    <w:p w14:paraId="32AD0358" w14:textId="77777777" w:rsidR="00A4671A" w:rsidRDefault="00A4671A" w:rsidP="00E166B6">
      <w:pPr>
        <w:pStyle w:val="NoSpacing"/>
      </w:pPr>
    </w:p>
    <w:p w14:paraId="0FB85CE5" w14:textId="77777777" w:rsidR="00A4671A" w:rsidRDefault="00A4671A" w:rsidP="00E166B6">
      <w:pPr>
        <w:pStyle w:val="NoSpacing"/>
      </w:pPr>
    </w:p>
    <w:p w14:paraId="10C67C08" w14:textId="77777777" w:rsidR="00A4671A" w:rsidRDefault="00A4671A" w:rsidP="00E166B6">
      <w:pPr>
        <w:pStyle w:val="NoSpacing"/>
      </w:pPr>
    </w:p>
    <w:p w14:paraId="2567F249" w14:textId="5C25D044" w:rsidR="009D05CE" w:rsidRDefault="00465515" w:rsidP="009D05CE">
      <w:pPr>
        <w:pStyle w:val="Heading3"/>
      </w:pPr>
      <w:bookmarkStart w:id="667" w:name="_Toc84545459"/>
      <w:bookmarkStart w:id="668" w:name="_Toc84550454"/>
      <w:bookmarkStart w:id="669" w:name="_Toc84550809"/>
      <w:bookmarkStart w:id="670" w:name="_Toc84550897"/>
      <w:bookmarkStart w:id="671" w:name="_Toc85144975"/>
      <w:bookmarkStart w:id="672" w:name="_Toc85155951"/>
      <w:bookmarkStart w:id="673" w:name="_Toc85156176"/>
      <w:bookmarkStart w:id="674" w:name="_Toc85156327"/>
      <w:bookmarkStart w:id="675" w:name="_Toc85156664"/>
      <w:bookmarkStart w:id="676" w:name="_Toc85156831"/>
      <w:bookmarkStart w:id="677" w:name="_Toc85157013"/>
      <w:bookmarkStart w:id="678" w:name="_Toc85157207"/>
      <w:bookmarkStart w:id="679" w:name="_Toc85157413"/>
      <w:r>
        <w:t>8</w:t>
      </w:r>
      <w:r w:rsidR="009D05CE">
        <w:t xml:space="preserve">.2.1 </w:t>
      </w:r>
      <w:proofErr w:type="spellStart"/>
      <w:r w:rsidR="009D05CE">
        <w:t>Timeout</w:t>
      </w:r>
      <w:bookmarkEnd w:id="667"/>
      <w:bookmarkEnd w:id="668"/>
      <w:bookmarkEnd w:id="669"/>
      <w:bookmarkEnd w:id="670"/>
      <w:bookmarkEnd w:id="671"/>
      <w:bookmarkEnd w:id="672"/>
      <w:bookmarkEnd w:id="673"/>
      <w:bookmarkEnd w:id="674"/>
      <w:bookmarkEnd w:id="675"/>
      <w:bookmarkEnd w:id="676"/>
      <w:bookmarkEnd w:id="677"/>
      <w:bookmarkEnd w:id="678"/>
      <w:bookmarkEnd w:id="679"/>
      <w:proofErr w:type="spellEnd"/>
    </w:p>
    <w:p w14:paraId="4C5CA491" w14:textId="6DFCFFC6" w:rsidR="007401D6" w:rsidRDefault="0096043F" w:rsidP="009D05CE">
      <w:r>
        <w:t xml:space="preserve">In de bron </w:t>
      </w:r>
      <w:r w:rsidR="00060675">
        <w:t xml:space="preserve">wordt gebruik gemaakt van een </w:t>
      </w:r>
      <w:proofErr w:type="spellStart"/>
      <w:r w:rsidR="00060675">
        <w:t>timeout</w:t>
      </w:r>
      <w:proofErr w:type="spellEnd"/>
      <w:r w:rsidR="00060675">
        <w:t xml:space="preserve"> van 1 seconden.</w:t>
      </w:r>
      <w:r w:rsidR="004110DE">
        <w:t xml:space="preserve"> Dit </w:t>
      </w:r>
      <w:proofErr w:type="gramStart"/>
      <w:r w:rsidR="004110DE">
        <w:t>betekend</w:t>
      </w:r>
      <w:proofErr w:type="gramEnd"/>
      <w:r w:rsidR="004110DE">
        <w:t xml:space="preserve"> dat de </w:t>
      </w:r>
      <w:proofErr w:type="spellStart"/>
      <w:r w:rsidR="004110DE">
        <w:t>request</w:t>
      </w:r>
      <w:proofErr w:type="spellEnd"/>
      <w:r w:rsidR="004110DE">
        <w:t xml:space="preserve"> na </w:t>
      </w:r>
      <w:r w:rsidR="004B4772">
        <w:t xml:space="preserve">één seconde inactiviteit verloopt mocht de </w:t>
      </w:r>
      <w:proofErr w:type="spellStart"/>
      <w:r w:rsidR="004B4772">
        <w:t>request</w:t>
      </w:r>
      <w:proofErr w:type="spellEnd"/>
      <w:r w:rsidR="004B4772">
        <w:t xml:space="preserve"> verkeerd gaan</w:t>
      </w:r>
      <w:r w:rsidR="004110DE">
        <w:t xml:space="preserve">. </w:t>
      </w:r>
      <w:r w:rsidR="00B84B66">
        <w:t xml:space="preserve">Hierdoor worden alle </w:t>
      </w:r>
      <w:proofErr w:type="spellStart"/>
      <w:r w:rsidR="00B84B66">
        <w:t>requests</w:t>
      </w:r>
      <w:proofErr w:type="spellEnd"/>
      <w:r w:rsidR="00B84B66">
        <w:t xml:space="preserve"> na 1 seconden, oftewel 1000 ms</w:t>
      </w:r>
      <w:r w:rsidR="004110DE">
        <w:t xml:space="preserve"> bij 1 seconden al direct stoppen. Alles na 1 seconden zal niet gerekend worden binnen de </w:t>
      </w:r>
      <w:proofErr w:type="spellStart"/>
      <w:r w:rsidR="004110DE">
        <w:t>roundtriptime</w:t>
      </w:r>
      <w:proofErr w:type="spellEnd"/>
      <w:r w:rsidR="004110DE">
        <w:t xml:space="preserve">. </w:t>
      </w:r>
      <w:r w:rsidR="003262B2">
        <w:t xml:space="preserve">Om een </w:t>
      </w:r>
      <w:r w:rsidR="00806E36">
        <w:t>accurate</w:t>
      </w:r>
      <w:r w:rsidR="003262B2">
        <w:t xml:space="preserve"> meting te krijgen is ervoor besloten om geen gebruik te maken van de </w:t>
      </w:r>
      <w:proofErr w:type="spellStart"/>
      <w:r w:rsidR="003262B2">
        <w:t>timeout</w:t>
      </w:r>
      <w:proofErr w:type="spellEnd"/>
      <w:r w:rsidR="003262B2">
        <w:t xml:space="preserve">. Hierdoor kan elke abnormaliteit </w:t>
      </w:r>
      <w:r w:rsidR="007401D6">
        <w:t xml:space="preserve">gedetecteerd worden en zal niet afgesneden worden door de </w:t>
      </w:r>
      <w:proofErr w:type="spellStart"/>
      <w:r w:rsidR="007401D6">
        <w:t>timeout</w:t>
      </w:r>
      <w:proofErr w:type="spellEnd"/>
      <w:r w:rsidR="007401D6">
        <w:t>.</w:t>
      </w:r>
    </w:p>
    <w:p w14:paraId="005F7408" w14:textId="77777777" w:rsidR="007401D6" w:rsidRDefault="007401D6">
      <w:r>
        <w:br w:type="page"/>
      </w:r>
    </w:p>
    <w:p w14:paraId="724FA23F" w14:textId="3E186D06" w:rsidR="000C4BA9" w:rsidRDefault="00465515" w:rsidP="00D806D1">
      <w:pPr>
        <w:pStyle w:val="Heading3"/>
      </w:pPr>
      <w:bookmarkStart w:id="680" w:name="_Toc84545460"/>
      <w:bookmarkStart w:id="681" w:name="_Toc84550455"/>
      <w:bookmarkStart w:id="682" w:name="_Toc84550810"/>
      <w:bookmarkStart w:id="683" w:name="_Toc84550898"/>
      <w:bookmarkStart w:id="684" w:name="_Toc85144976"/>
      <w:bookmarkStart w:id="685" w:name="_Toc85155952"/>
      <w:bookmarkStart w:id="686" w:name="_Toc85156177"/>
      <w:bookmarkStart w:id="687" w:name="_Toc85156328"/>
      <w:bookmarkStart w:id="688" w:name="_Toc85156665"/>
      <w:bookmarkStart w:id="689" w:name="_Toc85156832"/>
      <w:bookmarkStart w:id="690" w:name="_Toc85157014"/>
      <w:bookmarkStart w:id="691" w:name="_Toc85157208"/>
      <w:bookmarkStart w:id="692" w:name="_Toc85157414"/>
      <w:r>
        <w:lastRenderedPageBreak/>
        <w:t>8</w:t>
      </w:r>
      <w:r w:rsidR="000C4BA9">
        <w:t xml:space="preserve">.2.2 Cloud </w:t>
      </w:r>
      <w:proofErr w:type="spellStart"/>
      <w:r w:rsidR="000C4BA9">
        <w:t>restrictions</w:t>
      </w:r>
      <w:bookmarkEnd w:id="680"/>
      <w:bookmarkEnd w:id="681"/>
      <w:bookmarkEnd w:id="682"/>
      <w:bookmarkEnd w:id="683"/>
      <w:bookmarkEnd w:id="684"/>
      <w:bookmarkEnd w:id="685"/>
      <w:bookmarkEnd w:id="686"/>
      <w:bookmarkEnd w:id="687"/>
      <w:bookmarkEnd w:id="688"/>
      <w:bookmarkEnd w:id="689"/>
      <w:bookmarkEnd w:id="690"/>
      <w:bookmarkEnd w:id="691"/>
      <w:bookmarkEnd w:id="692"/>
      <w:proofErr w:type="spellEnd"/>
    </w:p>
    <w:p w14:paraId="1E017E67" w14:textId="2ABD02B4" w:rsidR="000A3F10" w:rsidRDefault="000C4BA9" w:rsidP="006F5943">
      <w:pPr>
        <w:pStyle w:val="NoSpacing"/>
      </w:pPr>
      <w:r>
        <w:t xml:space="preserve">Na de code gerund te hebben op de </w:t>
      </w:r>
      <w:proofErr w:type="spellStart"/>
      <w:r>
        <w:t>cloud</w:t>
      </w:r>
      <w:proofErr w:type="spellEnd"/>
      <w:r>
        <w:t xml:space="preserve"> was het tijd om de code te kunnen testen via </w:t>
      </w:r>
      <w:proofErr w:type="spellStart"/>
      <w:r>
        <w:t>Azure</w:t>
      </w:r>
      <w:proofErr w:type="spellEnd"/>
      <w:r>
        <w:t xml:space="preserve"> </w:t>
      </w:r>
      <w:proofErr w:type="spellStart"/>
      <w:r>
        <w:t>Functions</w:t>
      </w:r>
      <w:proofErr w:type="spellEnd"/>
      <w:r>
        <w:t xml:space="preserve">. </w:t>
      </w:r>
      <w:r w:rsidR="00922CDE">
        <w:t>Door gebruik te maken van de Portal is de code handmatig uitgevoerd.</w:t>
      </w:r>
      <w:r w:rsidR="006F5943">
        <w:t xml:space="preserve"> Het resultaat is niet wat er was verwacht. De foutmelding geeft aan dat toegang tot uitvoering van de </w:t>
      </w:r>
      <w:proofErr w:type="spellStart"/>
      <w:r w:rsidR="006F5943">
        <w:t>testPing</w:t>
      </w:r>
      <w:proofErr w:type="spellEnd"/>
      <w:r w:rsidR="006F5943">
        <w:t xml:space="preserve"> </w:t>
      </w:r>
      <w:proofErr w:type="spellStart"/>
      <w:r w:rsidR="006F5943">
        <w:t>function</w:t>
      </w:r>
      <w:proofErr w:type="spellEnd"/>
      <w:r w:rsidR="006F5943">
        <w:t xml:space="preserve"> is geweigerd. </w:t>
      </w:r>
    </w:p>
    <w:p w14:paraId="301D79D3" w14:textId="5C78E269" w:rsidR="00950D87" w:rsidRDefault="000222DB" w:rsidP="006F5943">
      <w:pPr>
        <w:pStyle w:val="NoSpacing"/>
      </w:pPr>
      <w:r>
        <w:rPr>
          <w:noProof/>
        </w:rPr>
        <mc:AlternateContent>
          <mc:Choice Requires="wpg">
            <w:drawing>
              <wp:anchor distT="0" distB="0" distL="114300" distR="114300" simplePos="0" relativeHeight="251685888" behindDoc="0" locked="0" layoutInCell="1" allowOverlap="1" wp14:anchorId="2492B6BB" wp14:editId="5396C82C">
                <wp:simplePos x="0" y="0"/>
                <wp:positionH relativeFrom="column">
                  <wp:posOffset>-65</wp:posOffset>
                </wp:positionH>
                <wp:positionV relativeFrom="paragraph">
                  <wp:posOffset>173420</wp:posOffset>
                </wp:positionV>
                <wp:extent cx="5838190" cy="1115817"/>
                <wp:effectExtent l="0" t="0" r="0" b="8255"/>
                <wp:wrapTight wrapText="bothSides">
                  <wp:wrapPolygon edited="0">
                    <wp:start x="0" y="0"/>
                    <wp:lineTo x="0" y="21391"/>
                    <wp:lineTo x="21497" y="21391"/>
                    <wp:lineTo x="21497" y="0"/>
                    <wp:lineTo x="0" y="0"/>
                  </wp:wrapPolygon>
                </wp:wrapTight>
                <wp:docPr id="63" name="Groep 63"/>
                <wp:cNvGraphicFramePr/>
                <a:graphic xmlns:a="http://schemas.openxmlformats.org/drawingml/2006/main">
                  <a:graphicData uri="http://schemas.microsoft.com/office/word/2010/wordprocessingGroup">
                    <wpg:wgp>
                      <wpg:cNvGrpSpPr/>
                      <wpg:grpSpPr>
                        <a:xfrm>
                          <a:off x="0" y="0"/>
                          <a:ext cx="5838190" cy="1115817"/>
                          <a:chOff x="0" y="0"/>
                          <a:chExt cx="5838190" cy="1115817"/>
                        </a:xfrm>
                      </wpg:grpSpPr>
                      <pic:pic xmlns:pic="http://schemas.openxmlformats.org/drawingml/2006/picture">
                        <pic:nvPicPr>
                          <pic:cNvPr id="57" name="Afbeelding 57"/>
                          <pic:cNvPicPr>
                            <a:picLocks noChangeAspect="1"/>
                          </pic:cNvPicPr>
                        </pic:nvPicPr>
                        <pic:blipFill rotWithShape="1">
                          <a:blip r:embed="rId48">
                            <a:extLst>
                              <a:ext uri="{28A0092B-C50C-407E-A947-70E740481C1C}">
                                <a14:useLocalDpi xmlns:a14="http://schemas.microsoft.com/office/drawing/2010/main" val="0"/>
                              </a:ext>
                            </a:extLst>
                          </a:blip>
                          <a:srcRect l="24107"/>
                          <a:stretch/>
                        </pic:blipFill>
                        <pic:spPr bwMode="auto">
                          <a:xfrm>
                            <a:off x="0" y="0"/>
                            <a:ext cx="5838190" cy="815975"/>
                          </a:xfrm>
                          <a:prstGeom prst="rect">
                            <a:avLst/>
                          </a:prstGeom>
                          <a:ln>
                            <a:noFill/>
                          </a:ln>
                          <a:extLst>
                            <a:ext uri="{53640926-AAD7-44D8-BBD7-CCE9431645EC}">
                              <a14:shadowObscured xmlns:a14="http://schemas.microsoft.com/office/drawing/2010/main"/>
                            </a:ext>
                          </a:extLst>
                        </pic:spPr>
                      </pic:pic>
                      <wps:wsp>
                        <wps:cNvPr id="62" name="Tekstvak 62"/>
                        <wps:cNvSpPr txBox="1"/>
                        <wps:spPr>
                          <a:xfrm>
                            <a:off x="0" y="845942"/>
                            <a:ext cx="5838190" cy="269875"/>
                          </a:xfrm>
                          <a:prstGeom prst="rect">
                            <a:avLst/>
                          </a:prstGeom>
                          <a:solidFill>
                            <a:prstClr val="white"/>
                          </a:solidFill>
                          <a:ln>
                            <a:noFill/>
                          </a:ln>
                        </wps:spPr>
                        <wps:txbx>
                          <w:txbxContent>
                            <w:p w14:paraId="57CE0AE8" w14:textId="335BCFCC" w:rsidR="000222DB" w:rsidRPr="00C6600B" w:rsidRDefault="000222DB" w:rsidP="000222DB">
                              <w:pPr>
                                <w:pStyle w:val="Caption"/>
                                <w:rPr>
                                  <w:sz w:val="20"/>
                                  <w:szCs w:val="20"/>
                                </w:rPr>
                              </w:pPr>
                              <w:r>
                                <w:t xml:space="preserve">Figuur </w:t>
                              </w:r>
                              <w:fldSimple w:instr=" SEQ Figuur \* ARABIC ">
                                <w:r w:rsidR="00457EA1">
                                  <w:rPr>
                                    <w:noProof/>
                                  </w:rPr>
                                  <w:t>18</w:t>
                                </w:r>
                              </w:fldSimple>
                              <w:r>
                                <w:t xml:space="preserve"> Denied ping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2492B6BB" id="Groep 63" o:spid="_x0000_s1078" style="position:absolute;margin-left:0;margin-top:13.65pt;width:459.7pt;height:87.85pt;z-index:251685888" coordsize="58381,111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">
                <v:shape id="Afbeelding 57" o:spid="_x0000_s1079" type="#_x0000_t75" style="position:absolute;width:58381;height:81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">
                  <v:imagedata r:id="rId49" o:title="" cropleft="15799f"/>
                </v:shape>
                <v:shape id="Tekstvak 62" o:spid="_x0000_s1080" type="#_x0000_t202" style="position:absolute;top:8459;width:58381;height:26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" stroked="f">
                  <v:textbox style="mso-fit-shape-to-text:t" inset="0,0,0,0">
                    <w:txbxContent>
                      <w:p w14:paraId="57CE0AE8" w14:textId="335BCFCC" w:rsidR="000222DB" w:rsidRPr="00C6600B" w:rsidRDefault="000222DB" w:rsidP="000222DB">
                        <w:pPr>
                          <w:pStyle w:val="Caption"/>
                          <w:rPr>
                            <w:sz w:val="20"/>
                            <w:szCs w:val="20"/>
                          </w:rPr>
                        </w:pPr>
                        <w:r>
                          <w:t xml:space="preserve">Figuur </w:t>
                        </w:r>
                        <w:fldSimple w:instr=" SEQ Figuur \* ARABIC ">
                          <w:r w:rsidR="00457EA1">
                            <w:rPr>
                              <w:noProof/>
                            </w:rPr>
                            <w:t>18</w:t>
                          </w:r>
                        </w:fldSimple>
                        <w:r>
                          <w:t xml:space="preserve"> Denied ping</w:t>
                        </w:r>
                      </w:p>
                    </w:txbxContent>
                  </v:textbox>
                </v:shape>
                <w10:wrap type="tight"/>
              </v:group>
            </w:pict>
          </mc:Fallback>
        </mc:AlternateContent>
      </w:r>
    </w:p>
    <w:p w14:paraId="6314DD84" w14:textId="77777777" w:rsidR="00950D87" w:rsidRDefault="00950D87" w:rsidP="006F5943">
      <w:pPr>
        <w:pStyle w:val="NoSpacing"/>
      </w:pPr>
    </w:p>
    <w:p w14:paraId="555B7109" w14:textId="47E54A82" w:rsidR="001D0C2E" w:rsidRDefault="00EB65BF">
      <w:r>
        <w:t xml:space="preserve">Het weigeren van de ping komt voort uit een restrictie die </w:t>
      </w:r>
      <w:proofErr w:type="spellStart"/>
      <w:r>
        <w:t>Azure</w:t>
      </w:r>
      <w:proofErr w:type="spellEnd"/>
      <w:r>
        <w:t xml:space="preserve"> gelegd heeft op </w:t>
      </w:r>
      <w:proofErr w:type="spellStart"/>
      <w:r>
        <w:t>Azure</w:t>
      </w:r>
      <w:proofErr w:type="spellEnd"/>
      <w:r>
        <w:t xml:space="preserve"> </w:t>
      </w:r>
      <w:proofErr w:type="spellStart"/>
      <w:r>
        <w:t>Functions</w:t>
      </w:r>
      <w:proofErr w:type="spellEnd"/>
      <w:sdt>
        <w:sdtPr>
          <w:id w:val="429087727"/>
          <w:citation/>
        </w:sdtPr>
        <w:sdtEndPr/>
        <w:sdtContent>
          <w:r>
            <w:fldChar w:fldCharType="begin"/>
          </w:r>
          <w:r>
            <w:instrText xml:space="preserve"> CITATION Kei17 \l 1043 </w:instrText>
          </w:r>
          <w:r>
            <w:fldChar w:fldCharType="separate"/>
          </w:r>
          <w:r w:rsidR="00B6038F">
            <w:rPr>
              <w:noProof/>
            </w:rPr>
            <w:t xml:space="preserve"> (Keith, 2017)</w:t>
          </w:r>
          <w:r>
            <w:fldChar w:fldCharType="end"/>
          </w:r>
        </w:sdtContent>
      </w:sdt>
      <w:r>
        <w:t xml:space="preserve">. Er wordt aangegeven dat </w:t>
      </w:r>
      <w:proofErr w:type="spellStart"/>
      <w:r>
        <w:t>Azure</w:t>
      </w:r>
      <w:proofErr w:type="spellEnd"/>
      <w:r>
        <w:t xml:space="preserve"> </w:t>
      </w:r>
      <w:proofErr w:type="spellStart"/>
      <w:r>
        <w:t>Functions</w:t>
      </w:r>
      <w:proofErr w:type="spellEnd"/>
      <w:r>
        <w:t xml:space="preserve"> geen toegang heeft om </w:t>
      </w:r>
      <w:proofErr w:type="gramStart"/>
      <w:r>
        <w:t>ICMP protocol</w:t>
      </w:r>
      <w:proofErr w:type="gramEnd"/>
      <w:r>
        <w:t xml:space="preserve"> te gebruiken om </w:t>
      </w:r>
      <w:proofErr w:type="spellStart"/>
      <w:r>
        <w:t>pings</w:t>
      </w:r>
      <w:proofErr w:type="spellEnd"/>
      <w:r>
        <w:t xml:space="preserve"> te sturen naar een buitenstaande adres. </w:t>
      </w:r>
      <w:r w:rsidR="001D0C2E">
        <w:t xml:space="preserve">De rede hierachter is doordat de Ping </w:t>
      </w:r>
      <w:proofErr w:type="spellStart"/>
      <w:r w:rsidR="001D0C2E">
        <w:t>request</w:t>
      </w:r>
      <w:proofErr w:type="spellEnd"/>
      <w:r w:rsidR="001D0C2E">
        <w:t xml:space="preserve"> een typisch </w:t>
      </w:r>
      <w:proofErr w:type="gramStart"/>
      <w:r w:rsidR="001D0C2E">
        <w:t>DDOS aanval</w:t>
      </w:r>
      <w:proofErr w:type="gramEnd"/>
      <w:r w:rsidR="001D0C2E">
        <w:t xml:space="preserve"> is waardoor het probleem is opgelost door de ICMP protocol compleet te blokkeren is. </w:t>
      </w:r>
    </w:p>
    <w:p w14:paraId="31F23EA8" w14:textId="627AA564" w:rsidR="001D0C2E" w:rsidRDefault="00465515" w:rsidP="00D806D1">
      <w:pPr>
        <w:pStyle w:val="Heading3"/>
      </w:pPr>
      <w:bookmarkStart w:id="693" w:name="_Toc84545461"/>
      <w:bookmarkStart w:id="694" w:name="_Toc84550456"/>
      <w:bookmarkStart w:id="695" w:name="_Toc84550811"/>
      <w:bookmarkStart w:id="696" w:name="_Toc84550899"/>
      <w:bookmarkStart w:id="697" w:name="_Toc85144977"/>
      <w:bookmarkStart w:id="698" w:name="_Toc85155953"/>
      <w:bookmarkStart w:id="699" w:name="_Toc85156178"/>
      <w:bookmarkStart w:id="700" w:name="_Toc85156329"/>
      <w:bookmarkStart w:id="701" w:name="_Toc85156666"/>
      <w:bookmarkStart w:id="702" w:name="_Toc85156833"/>
      <w:bookmarkStart w:id="703" w:name="_Toc85157015"/>
      <w:bookmarkStart w:id="704" w:name="_Toc85157209"/>
      <w:bookmarkStart w:id="705" w:name="_Toc85157415"/>
      <w:r>
        <w:t>8</w:t>
      </w:r>
      <w:r w:rsidR="001D0C2E">
        <w:t xml:space="preserve">.2.3 </w:t>
      </w:r>
      <w:proofErr w:type="spellStart"/>
      <w:r w:rsidR="001D0C2E">
        <w:t>Workaround</w:t>
      </w:r>
      <w:proofErr w:type="spellEnd"/>
      <w:r w:rsidR="001D0C2E">
        <w:t xml:space="preserve"> TCM</w:t>
      </w:r>
      <w:r w:rsidR="00D806D1">
        <w:t>P</w:t>
      </w:r>
      <w:bookmarkEnd w:id="693"/>
      <w:bookmarkEnd w:id="694"/>
      <w:bookmarkEnd w:id="695"/>
      <w:bookmarkEnd w:id="696"/>
      <w:bookmarkEnd w:id="697"/>
      <w:bookmarkEnd w:id="698"/>
      <w:bookmarkEnd w:id="699"/>
      <w:bookmarkEnd w:id="700"/>
      <w:bookmarkEnd w:id="701"/>
      <w:bookmarkEnd w:id="702"/>
      <w:bookmarkEnd w:id="703"/>
      <w:bookmarkEnd w:id="704"/>
      <w:bookmarkEnd w:id="705"/>
    </w:p>
    <w:p w14:paraId="038E4715" w14:textId="481A2401" w:rsidR="00F64171" w:rsidRDefault="00F64171" w:rsidP="00F64171">
      <w:pPr>
        <w:pStyle w:val="NoSpacing"/>
      </w:pPr>
    </w:p>
    <w:p w14:paraId="43E7B445" w14:textId="699B3C1A" w:rsidR="00F64171" w:rsidRDefault="00F64171" w:rsidP="00F64171">
      <w:pPr>
        <w:pStyle w:val="NoSpacing"/>
      </w:pPr>
      <w:r>
        <w:t xml:space="preserve">Uit een vraag binnen stackoverflow blijkt dat er een </w:t>
      </w:r>
      <w:proofErr w:type="spellStart"/>
      <w:r>
        <w:t>workaround</w:t>
      </w:r>
      <w:proofErr w:type="spellEnd"/>
      <w:r>
        <w:t xml:space="preserve"> beschikbaar is voor dit probleem</w:t>
      </w:r>
      <w:sdt>
        <w:sdtPr>
          <w:id w:val="-1472433419"/>
          <w:citation/>
        </w:sdtPr>
        <w:sdtEndPr/>
        <w:sdtContent>
          <w:r>
            <w:fldChar w:fldCharType="begin"/>
          </w:r>
          <w:r>
            <w:instrText xml:space="preserve"> CITATION Ped19 \l 1043 </w:instrText>
          </w:r>
          <w:r>
            <w:fldChar w:fldCharType="separate"/>
          </w:r>
          <w:r w:rsidR="00B6038F">
            <w:rPr>
              <w:noProof/>
            </w:rPr>
            <w:t xml:space="preserve"> (PedroC88, 2019)</w:t>
          </w:r>
          <w:r>
            <w:fldChar w:fldCharType="end"/>
          </w:r>
        </w:sdtContent>
      </w:sdt>
      <w:r>
        <w:t xml:space="preserve">. Het gebruik van een </w:t>
      </w:r>
      <w:proofErr w:type="spellStart"/>
      <w:r>
        <w:t>TCPPing</w:t>
      </w:r>
      <w:proofErr w:type="spellEnd"/>
      <w:r>
        <w:t xml:space="preserve"> is wel toegestaan binnen </w:t>
      </w:r>
      <w:proofErr w:type="spellStart"/>
      <w:r>
        <w:t>Azure</w:t>
      </w:r>
      <w:proofErr w:type="spellEnd"/>
      <w:r>
        <w:t xml:space="preserve"> </w:t>
      </w:r>
      <w:proofErr w:type="spellStart"/>
      <w:r>
        <w:t>Functions</w:t>
      </w:r>
      <w:proofErr w:type="spellEnd"/>
      <w:r>
        <w:t xml:space="preserve"> waardoor dezelfde functionaliteit behouden kan worden.</w:t>
      </w:r>
    </w:p>
    <w:p w14:paraId="1180AEF7" w14:textId="77777777" w:rsidR="00F64171" w:rsidRDefault="00F64171" w:rsidP="00F64171">
      <w:pPr>
        <w:pStyle w:val="NoSpacing"/>
      </w:pPr>
    </w:p>
    <w:p w14:paraId="111AE023" w14:textId="4483FF87" w:rsidR="00F95F51" w:rsidRDefault="00F64171" w:rsidP="00F64171">
      <w:pPr>
        <w:pStyle w:val="NoSpacing"/>
      </w:pPr>
      <w:r>
        <w:t xml:space="preserve">Een Ping tool is beschikbaar vanuit Microsoft die gebruikt kan worden voor installatie binnen </w:t>
      </w:r>
      <w:proofErr w:type="spellStart"/>
      <w:r>
        <w:t>Azure</w:t>
      </w:r>
      <w:proofErr w:type="spellEnd"/>
      <w:r>
        <w:t xml:space="preserve"> </w:t>
      </w:r>
      <w:proofErr w:type="spellStart"/>
      <w:r>
        <w:t>functions</w:t>
      </w:r>
      <w:proofErr w:type="spellEnd"/>
      <w:sdt>
        <w:sdtPr>
          <w:id w:val="1340744846"/>
          <w:citation/>
        </w:sdtPr>
        <w:sdtEndPr/>
        <w:sdtContent>
          <w:r>
            <w:fldChar w:fldCharType="begin"/>
          </w:r>
          <w:r>
            <w:instrText xml:space="preserve"> CITATION Mic16 \l 1043 </w:instrText>
          </w:r>
          <w:r>
            <w:fldChar w:fldCharType="separate"/>
          </w:r>
          <w:r w:rsidR="00B6038F">
            <w:rPr>
              <w:noProof/>
            </w:rPr>
            <w:t xml:space="preserve"> (Microsoft, 2016)</w:t>
          </w:r>
          <w:r>
            <w:fldChar w:fldCharType="end"/>
          </w:r>
        </w:sdtContent>
      </w:sdt>
      <w:r>
        <w:t xml:space="preserve">. </w:t>
      </w:r>
      <w:r w:rsidR="002F2D54">
        <w:t>Deze tool is te downloaden als zip bestand beschikbaar op de Microsoft documentatie website.</w:t>
      </w:r>
      <w:r w:rsidR="00F95F51">
        <w:t xml:space="preserve"> Deze tool moet worden </w:t>
      </w:r>
      <w:r w:rsidR="00D35715">
        <w:t>geüpload</w:t>
      </w:r>
      <w:r w:rsidR="00F95F51">
        <w:t xml:space="preserve"> binnen </w:t>
      </w:r>
      <w:proofErr w:type="spellStart"/>
      <w:r w:rsidR="00F95F51">
        <w:t>Azure</w:t>
      </w:r>
      <w:proofErr w:type="spellEnd"/>
      <w:r w:rsidR="00F95F51">
        <w:t xml:space="preserve"> </w:t>
      </w:r>
      <w:proofErr w:type="spellStart"/>
      <w:r w:rsidR="00F95F51">
        <w:t>Functions</w:t>
      </w:r>
      <w:proofErr w:type="spellEnd"/>
      <w:r w:rsidR="00F95F51">
        <w:t xml:space="preserve">. Dit is mogelijk via de Advanced Tools binnen de </w:t>
      </w:r>
      <w:proofErr w:type="spellStart"/>
      <w:r w:rsidR="00F95F51">
        <w:t>Function</w:t>
      </w:r>
      <w:proofErr w:type="spellEnd"/>
      <w:r w:rsidR="00F95F51">
        <w:t xml:space="preserve"> resource (</w:t>
      </w:r>
      <w:proofErr w:type="spellStart"/>
      <w:r w:rsidR="00F95F51">
        <w:t>Fiuur</w:t>
      </w:r>
      <w:proofErr w:type="spellEnd"/>
      <w:r w:rsidR="00F95F51">
        <w:t xml:space="preserve"> 19). </w:t>
      </w:r>
    </w:p>
    <w:p w14:paraId="3B30666C" w14:textId="51ECFFBF" w:rsidR="00D526F1" w:rsidRDefault="00D526F1" w:rsidP="00F64171">
      <w:pPr>
        <w:pStyle w:val="NoSpacing"/>
      </w:pPr>
      <w:r>
        <w:rPr>
          <w:noProof/>
        </w:rPr>
        <mc:AlternateContent>
          <mc:Choice Requires="wpg">
            <w:drawing>
              <wp:anchor distT="0" distB="0" distL="114300" distR="114300" simplePos="0" relativeHeight="251689984" behindDoc="0" locked="0" layoutInCell="1" allowOverlap="1" wp14:anchorId="441D5B11" wp14:editId="5A8A2C68">
                <wp:simplePos x="0" y="0"/>
                <wp:positionH relativeFrom="margin">
                  <wp:align>left</wp:align>
                </wp:positionH>
                <wp:positionV relativeFrom="paragraph">
                  <wp:posOffset>128100</wp:posOffset>
                </wp:positionV>
                <wp:extent cx="3053080" cy="2205990"/>
                <wp:effectExtent l="0" t="0" r="0" b="3810"/>
                <wp:wrapTight wrapText="bothSides">
                  <wp:wrapPolygon edited="0">
                    <wp:start x="0" y="0"/>
                    <wp:lineTo x="0" y="21451"/>
                    <wp:lineTo x="21429" y="21451"/>
                    <wp:lineTo x="21429" y="0"/>
                    <wp:lineTo x="0" y="0"/>
                  </wp:wrapPolygon>
                </wp:wrapTight>
                <wp:docPr id="66" name="Groep 66"/>
                <wp:cNvGraphicFramePr/>
                <a:graphic xmlns:a="http://schemas.openxmlformats.org/drawingml/2006/main">
                  <a:graphicData uri="http://schemas.microsoft.com/office/word/2010/wordprocessingGroup">
                    <wpg:wgp>
                      <wpg:cNvGrpSpPr/>
                      <wpg:grpSpPr>
                        <a:xfrm>
                          <a:off x="0" y="0"/>
                          <a:ext cx="3053080" cy="2205990"/>
                          <a:chOff x="0" y="0"/>
                          <a:chExt cx="3053080" cy="2205990"/>
                        </a:xfrm>
                      </wpg:grpSpPr>
                      <pic:pic xmlns:pic="http://schemas.openxmlformats.org/drawingml/2006/picture">
                        <pic:nvPicPr>
                          <pic:cNvPr id="64" name="Afbeelding 64"/>
                          <pic:cNvPicPr>
                            <a:picLocks noChangeAspect="1"/>
                          </pic:cNvPicPr>
                        </pic:nvPicPr>
                        <pic:blipFill>
                          <a:blip r:embed="rId50">
                            <a:extLst>
                              <a:ext uri="{28A0092B-C50C-407E-A947-70E740481C1C}">
                                <a14:useLocalDpi xmlns:a14="http://schemas.microsoft.com/office/drawing/2010/main" val="0"/>
                              </a:ext>
                            </a:extLst>
                          </a:blip>
                          <a:stretch>
                            <a:fillRect/>
                          </a:stretch>
                        </pic:blipFill>
                        <pic:spPr>
                          <a:xfrm>
                            <a:off x="0" y="0"/>
                            <a:ext cx="3053080" cy="1882140"/>
                          </a:xfrm>
                          <a:prstGeom prst="rect">
                            <a:avLst/>
                          </a:prstGeom>
                        </pic:spPr>
                      </pic:pic>
                      <wps:wsp>
                        <wps:cNvPr id="65" name="Tekstvak 65"/>
                        <wps:cNvSpPr txBox="1"/>
                        <wps:spPr>
                          <a:xfrm>
                            <a:off x="0" y="1936115"/>
                            <a:ext cx="3053080" cy="269875"/>
                          </a:xfrm>
                          <a:prstGeom prst="rect">
                            <a:avLst/>
                          </a:prstGeom>
                          <a:solidFill>
                            <a:prstClr val="white"/>
                          </a:solidFill>
                          <a:ln>
                            <a:noFill/>
                          </a:ln>
                        </wps:spPr>
                        <wps:txbx>
                          <w:txbxContent>
                            <w:p w14:paraId="7098C44B" w14:textId="4C1FE4A2" w:rsidR="00F95F51" w:rsidRPr="00C27B7B" w:rsidRDefault="00F95F51" w:rsidP="00F95F51">
                              <w:pPr>
                                <w:pStyle w:val="Caption"/>
                                <w:rPr>
                                  <w:sz w:val="20"/>
                                  <w:szCs w:val="20"/>
                                </w:rPr>
                              </w:pPr>
                              <w:r>
                                <w:t xml:space="preserve">Figuur </w:t>
                              </w:r>
                              <w:fldSimple w:instr=" SEQ Figuur \* ARABIC ">
                                <w:r w:rsidR="00457EA1">
                                  <w:rPr>
                                    <w:noProof/>
                                  </w:rPr>
                                  <w:t>19</w:t>
                                </w:r>
                              </w:fldSimple>
                              <w:r>
                                <w:t xml:space="preserve"> Development Tools Functions App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441D5B11" id="Groep 66" o:spid="_x0000_s1081" style="position:absolute;margin-left:0;margin-top:10.1pt;width:240.4pt;height:173.7pt;z-index:251689984;mso-position-horizontal:left;mso-position-horizontal-relative:margin" coordsize="30530,220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">
                <v:shape id="Afbeelding 64" o:spid="_x0000_s1082" type="#_x0000_t75" style="position:absolute;width:30530;height:188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">
                  <v:imagedata r:id="rId51" o:title=""/>
                </v:shape>
                <v:shape id="Tekstvak 65" o:spid="_x0000_s1083" type="#_x0000_t202" style="position:absolute;top:19361;width:30530;height:26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" stroked="f">
                  <v:textbox style="mso-fit-shape-to-text:t" inset="0,0,0,0">
                    <w:txbxContent>
                      <w:p w14:paraId="7098C44B" w14:textId="4C1FE4A2" w:rsidR="00F95F51" w:rsidRPr="00C27B7B" w:rsidRDefault="00F95F51" w:rsidP="00F95F51">
                        <w:pPr>
                          <w:pStyle w:val="Caption"/>
                          <w:rPr>
                            <w:sz w:val="20"/>
                            <w:szCs w:val="20"/>
                          </w:rPr>
                        </w:pPr>
                        <w:r>
                          <w:t xml:space="preserve">Figuur </w:t>
                        </w:r>
                        <w:fldSimple w:instr=" SEQ Figuur \* ARABIC ">
                          <w:r w:rsidR="00457EA1">
                            <w:rPr>
                              <w:noProof/>
                            </w:rPr>
                            <w:t>19</w:t>
                          </w:r>
                        </w:fldSimple>
                        <w:r>
                          <w:t xml:space="preserve"> Development Tools Functions App</w:t>
                        </w:r>
                      </w:p>
                    </w:txbxContent>
                  </v:textbox>
                </v:shape>
                <w10:wrap type="tight" anchorx="margin"/>
              </v:group>
            </w:pict>
          </mc:Fallback>
        </mc:AlternateContent>
      </w:r>
    </w:p>
    <w:p w14:paraId="0F8864E0" w14:textId="27F256F4" w:rsidR="00D526F1" w:rsidRDefault="00D526F1" w:rsidP="00F64171">
      <w:pPr>
        <w:pStyle w:val="NoSpacing"/>
      </w:pPr>
    </w:p>
    <w:p w14:paraId="58E7B5E7" w14:textId="0010FDF8" w:rsidR="00D526F1" w:rsidRDefault="00D526F1" w:rsidP="00F64171">
      <w:pPr>
        <w:pStyle w:val="NoSpacing"/>
      </w:pPr>
    </w:p>
    <w:p w14:paraId="6FC5C5F9" w14:textId="54F4CC77" w:rsidR="00D526F1" w:rsidRDefault="00D526F1" w:rsidP="00F64171">
      <w:pPr>
        <w:pStyle w:val="NoSpacing"/>
      </w:pPr>
    </w:p>
    <w:p w14:paraId="22BCF53D" w14:textId="7B46A8D6" w:rsidR="00D526F1" w:rsidRDefault="00D526F1" w:rsidP="00F64171">
      <w:pPr>
        <w:pStyle w:val="NoSpacing"/>
      </w:pPr>
    </w:p>
    <w:p w14:paraId="60C8033D" w14:textId="743131C5" w:rsidR="00D526F1" w:rsidRDefault="00D526F1" w:rsidP="00F64171">
      <w:pPr>
        <w:pStyle w:val="NoSpacing"/>
      </w:pPr>
    </w:p>
    <w:p w14:paraId="1E4F4103" w14:textId="617DE009" w:rsidR="00D526F1" w:rsidRDefault="00D526F1" w:rsidP="00F64171">
      <w:pPr>
        <w:pStyle w:val="NoSpacing"/>
      </w:pPr>
    </w:p>
    <w:p w14:paraId="3508B234" w14:textId="29A9552D" w:rsidR="00D526F1" w:rsidRDefault="00D526F1" w:rsidP="00F64171">
      <w:pPr>
        <w:pStyle w:val="NoSpacing"/>
      </w:pPr>
    </w:p>
    <w:p w14:paraId="6035627B" w14:textId="7B0FFF4B" w:rsidR="00D526F1" w:rsidRDefault="00D526F1" w:rsidP="00F64171">
      <w:pPr>
        <w:pStyle w:val="NoSpacing"/>
      </w:pPr>
    </w:p>
    <w:p w14:paraId="2FC1CEB1" w14:textId="39232C40" w:rsidR="00D526F1" w:rsidRDefault="00D526F1" w:rsidP="00F64171">
      <w:pPr>
        <w:pStyle w:val="NoSpacing"/>
      </w:pPr>
    </w:p>
    <w:p w14:paraId="156565D3" w14:textId="6E000992" w:rsidR="00D526F1" w:rsidRDefault="00D526F1" w:rsidP="00F64171">
      <w:pPr>
        <w:pStyle w:val="NoSpacing"/>
      </w:pPr>
    </w:p>
    <w:p w14:paraId="127C0F8B" w14:textId="3C6CF162" w:rsidR="00D526F1" w:rsidRDefault="00D526F1" w:rsidP="00F64171">
      <w:pPr>
        <w:pStyle w:val="NoSpacing"/>
      </w:pPr>
    </w:p>
    <w:p w14:paraId="3A7504AF" w14:textId="36417D60" w:rsidR="00D526F1" w:rsidRDefault="00D526F1" w:rsidP="00F64171">
      <w:pPr>
        <w:pStyle w:val="NoSpacing"/>
      </w:pPr>
    </w:p>
    <w:p w14:paraId="09739083" w14:textId="317BB3C1" w:rsidR="00D526F1" w:rsidRDefault="00D526F1" w:rsidP="00F64171">
      <w:pPr>
        <w:pStyle w:val="NoSpacing"/>
      </w:pPr>
    </w:p>
    <w:p w14:paraId="71ABB57F" w14:textId="635EC6CA" w:rsidR="00D526F1" w:rsidRDefault="00D526F1" w:rsidP="00F64171">
      <w:pPr>
        <w:pStyle w:val="NoSpacing"/>
      </w:pPr>
    </w:p>
    <w:p w14:paraId="45FD24C0" w14:textId="1B77ACC6" w:rsidR="00D526F1" w:rsidRDefault="00D526F1" w:rsidP="00F64171">
      <w:pPr>
        <w:pStyle w:val="NoSpacing"/>
      </w:pPr>
    </w:p>
    <w:p w14:paraId="43836825" w14:textId="77777777" w:rsidR="00D526F1" w:rsidRDefault="00D526F1" w:rsidP="00F64171">
      <w:pPr>
        <w:pStyle w:val="NoSpacing"/>
      </w:pPr>
    </w:p>
    <w:p w14:paraId="476DB27E" w14:textId="2EFCCD59" w:rsidR="000B710D" w:rsidRDefault="002F2FE3" w:rsidP="009D05CE">
      <w:r>
        <w:t xml:space="preserve">Binnen de Advanced Tools is een Debug Console te vinden met een File </w:t>
      </w:r>
      <w:proofErr w:type="spellStart"/>
      <w:r>
        <w:t>explorer</w:t>
      </w:r>
      <w:proofErr w:type="spellEnd"/>
      <w:r>
        <w:t xml:space="preserve">. </w:t>
      </w:r>
      <w:r w:rsidR="00817C69">
        <w:t>Hier wordt een Tools folder aangemaakt waarna de bestanden hierin geplaatst kunnen worden.</w:t>
      </w:r>
      <w:r w:rsidR="000B710D">
        <w:t xml:space="preserve"> </w:t>
      </w:r>
    </w:p>
    <w:p w14:paraId="56AF21B6" w14:textId="77777777" w:rsidR="000B710D" w:rsidRDefault="000B710D">
      <w:r>
        <w:br w:type="page"/>
      </w:r>
    </w:p>
    <w:p w14:paraId="51959BC1" w14:textId="2567821F" w:rsidR="009D05CE" w:rsidRDefault="00465515" w:rsidP="000B710D">
      <w:pPr>
        <w:pStyle w:val="Heading3"/>
      </w:pPr>
      <w:bookmarkStart w:id="706" w:name="_Toc84545462"/>
      <w:bookmarkStart w:id="707" w:name="_Toc84550457"/>
      <w:bookmarkStart w:id="708" w:name="_Toc84550812"/>
      <w:bookmarkStart w:id="709" w:name="_Toc84550900"/>
      <w:bookmarkStart w:id="710" w:name="_Toc85144978"/>
      <w:bookmarkStart w:id="711" w:name="_Toc85155954"/>
      <w:bookmarkStart w:id="712" w:name="_Toc85156179"/>
      <w:bookmarkStart w:id="713" w:name="_Toc85156330"/>
      <w:bookmarkStart w:id="714" w:name="_Toc85156667"/>
      <w:bookmarkStart w:id="715" w:name="_Toc85156834"/>
      <w:bookmarkStart w:id="716" w:name="_Toc85157016"/>
      <w:bookmarkStart w:id="717" w:name="_Toc85157210"/>
      <w:bookmarkStart w:id="718" w:name="_Toc85157416"/>
      <w:r>
        <w:lastRenderedPageBreak/>
        <w:t>8</w:t>
      </w:r>
      <w:r w:rsidR="000B710D">
        <w:t xml:space="preserve">.2.3 Gebruik van </w:t>
      </w:r>
      <w:proofErr w:type="spellStart"/>
      <w:r w:rsidR="000B710D">
        <w:t>PsPing</w:t>
      </w:r>
      <w:bookmarkEnd w:id="706"/>
      <w:bookmarkEnd w:id="707"/>
      <w:bookmarkEnd w:id="708"/>
      <w:bookmarkEnd w:id="709"/>
      <w:bookmarkEnd w:id="710"/>
      <w:bookmarkEnd w:id="711"/>
      <w:bookmarkEnd w:id="712"/>
      <w:bookmarkEnd w:id="713"/>
      <w:bookmarkEnd w:id="714"/>
      <w:bookmarkEnd w:id="715"/>
      <w:bookmarkEnd w:id="716"/>
      <w:bookmarkEnd w:id="717"/>
      <w:bookmarkEnd w:id="718"/>
      <w:proofErr w:type="spellEnd"/>
    </w:p>
    <w:p w14:paraId="4B2F2DD6" w14:textId="77356F75" w:rsidR="000B710D" w:rsidRDefault="000B710D" w:rsidP="000B710D">
      <w:pPr>
        <w:pStyle w:val="NoSpacing"/>
      </w:pPr>
      <w:r>
        <w:t xml:space="preserve">Om gebruik te kunnen maken van de tool zal binnen de code de pad naar de tool gevonden moeten worden. De </w:t>
      </w:r>
      <w:proofErr w:type="spellStart"/>
      <w:r>
        <w:t>padnaam</w:t>
      </w:r>
      <w:proofErr w:type="spellEnd"/>
      <w:r>
        <w:t xml:space="preserve"> </w:t>
      </w:r>
      <w:r w:rsidR="009F06C7">
        <w:t xml:space="preserve">kan achterhaald worden door dezelfde </w:t>
      </w:r>
      <w:proofErr w:type="spellStart"/>
      <w:r w:rsidR="009F06C7">
        <w:t>padnaam</w:t>
      </w:r>
      <w:proofErr w:type="spellEnd"/>
      <w:r w:rsidR="009F06C7">
        <w:t xml:space="preserve"> te gebruiken die aangehouden wordt binnen de Developer tools file </w:t>
      </w:r>
      <w:proofErr w:type="spellStart"/>
      <w:r w:rsidR="009F06C7">
        <w:t>explorer</w:t>
      </w:r>
      <w:proofErr w:type="spellEnd"/>
      <w:r w:rsidR="009F06C7">
        <w:t xml:space="preserve">. </w:t>
      </w:r>
      <w:r>
        <w:t>Hierin worden een aantal extra argumenten gegeven zoals -</w:t>
      </w:r>
      <w:proofErr w:type="spellStart"/>
      <w:r>
        <w:t>acceptEula</w:t>
      </w:r>
      <w:proofErr w:type="spellEnd"/>
      <w:r>
        <w:t xml:space="preserve"> om </w:t>
      </w:r>
      <w:r w:rsidR="004317AC">
        <w:t>geen belemmeringen te ondervinden</w:t>
      </w:r>
      <w:r>
        <w:t xml:space="preserve">. Verder worden de </w:t>
      </w:r>
      <w:proofErr w:type="spellStart"/>
      <w:r>
        <w:t>outputs</w:t>
      </w:r>
      <w:proofErr w:type="spellEnd"/>
      <w:r>
        <w:t xml:space="preserve"> naar een </w:t>
      </w:r>
      <w:proofErr w:type="spellStart"/>
      <w:r>
        <w:t>veriabele</w:t>
      </w:r>
      <w:proofErr w:type="spellEnd"/>
      <w:r>
        <w:t xml:space="preserve"> verwezen die later gebruikt worden om foutmeldingen te kunnen beheren. </w:t>
      </w:r>
    </w:p>
    <w:p w14:paraId="10EADEF8" w14:textId="69F4B2D2" w:rsidR="003262B2" w:rsidRDefault="003262B2" w:rsidP="009D05CE"/>
    <w:p w14:paraId="3250F5BD" w14:textId="2D22BA43" w:rsidR="003262B2" w:rsidRPr="009D05CE" w:rsidRDefault="000B710D" w:rsidP="009D05CE">
      <w:r>
        <w:rPr>
          <w:noProof/>
        </w:rPr>
        <mc:AlternateContent>
          <mc:Choice Requires="wpg">
            <w:drawing>
              <wp:anchor distT="0" distB="0" distL="114300" distR="114300" simplePos="0" relativeHeight="251694080" behindDoc="0" locked="0" layoutInCell="1" allowOverlap="1" wp14:anchorId="38EFC325" wp14:editId="01D66541">
                <wp:simplePos x="0" y="0"/>
                <wp:positionH relativeFrom="margin">
                  <wp:align>left</wp:align>
                </wp:positionH>
                <wp:positionV relativeFrom="paragraph">
                  <wp:posOffset>3175</wp:posOffset>
                </wp:positionV>
                <wp:extent cx="4707255" cy="4269740"/>
                <wp:effectExtent l="0" t="0" r="0" b="0"/>
                <wp:wrapTight wrapText="bothSides">
                  <wp:wrapPolygon edited="0">
                    <wp:start x="0" y="0"/>
                    <wp:lineTo x="0" y="21491"/>
                    <wp:lineTo x="21504" y="21491"/>
                    <wp:lineTo x="21504" y="0"/>
                    <wp:lineTo x="0" y="0"/>
                  </wp:wrapPolygon>
                </wp:wrapTight>
                <wp:docPr id="69" name="Groep 69"/>
                <wp:cNvGraphicFramePr/>
                <a:graphic xmlns:a="http://schemas.openxmlformats.org/drawingml/2006/main">
                  <a:graphicData uri="http://schemas.microsoft.com/office/word/2010/wordprocessingGroup">
                    <wpg:wgp>
                      <wpg:cNvGrpSpPr/>
                      <wpg:grpSpPr>
                        <a:xfrm>
                          <a:off x="0" y="0"/>
                          <a:ext cx="4707255" cy="4269740"/>
                          <a:chOff x="0" y="0"/>
                          <a:chExt cx="4707255" cy="4269740"/>
                        </a:xfrm>
                      </wpg:grpSpPr>
                      <pic:pic xmlns:pic="http://schemas.openxmlformats.org/drawingml/2006/picture">
                        <pic:nvPicPr>
                          <pic:cNvPr id="67" name="Afbeelding 67" descr="Afbeelding met tekst&#10;&#10;Automatisch gegenereerde beschrijving"/>
                          <pic:cNvPicPr>
                            <a:picLocks noChangeAspect="1"/>
                          </pic:cNvPicPr>
                        </pic:nvPicPr>
                        <pic:blipFill>
                          <a:blip r:embed="rId52">
                            <a:extLst>
                              <a:ext uri="{28A0092B-C50C-407E-A947-70E740481C1C}">
                                <a14:useLocalDpi xmlns:a14="http://schemas.microsoft.com/office/drawing/2010/main" val="0"/>
                              </a:ext>
                            </a:extLst>
                          </a:blip>
                          <a:stretch>
                            <a:fillRect/>
                          </a:stretch>
                        </pic:blipFill>
                        <pic:spPr>
                          <a:xfrm>
                            <a:off x="0" y="0"/>
                            <a:ext cx="4707255" cy="3940810"/>
                          </a:xfrm>
                          <a:prstGeom prst="rect">
                            <a:avLst/>
                          </a:prstGeom>
                        </pic:spPr>
                      </pic:pic>
                      <wps:wsp>
                        <wps:cNvPr id="68" name="Tekstvak 68"/>
                        <wps:cNvSpPr txBox="1"/>
                        <wps:spPr>
                          <a:xfrm>
                            <a:off x="0" y="3999865"/>
                            <a:ext cx="4707255" cy="269875"/>
                          </a:xfrm>
                          <a:prstGeom prst="rect">
                            <a:avLst/>
                          </a:prstGeom>
                          <a:solidFill>
                            <a:prstClr val="white"/>
                          </a:solidFill>
                          <a:ln>
                            <a:noFill/>
                          </a:ln>
                        </wps:spPr>
                        <wps:txbx>
                          <w:txbxContent>
                            <w:p w14:paraId="3D9829A8" w14:textId="309E04D4" w:rsidR="000B710D" w:rsidRPr="00171E23" w:rsidRDefault="000B710D" w:rsidP="000B710D">
                              <w:pPr>
                                <w:pStyle w:val="Caption"/>
                                <w:rPr>
                                  <w:sz w:val="20"/>
                                  <w:szCs w:val="20"/>
                                </w:rPr>
                              </w:pPr>
                              <w:r>
                                <w:t xml:space="preserve">Figuur </w:t>
                              </w:r>
                              <w:fldSimple w:instr=" SEQ Figuur \* ARABIC ">
                                <w:r w:rsidR="00457EA1">
                                  <w:rPr>
                                    <w:noProof/>
                                  </w:rPr>
                                  <w:t>20</w:t>
                                </w:r>
                              </w:fldSimple>
                              <w:r>
                                <w:t xml:space="preserve"> Code voor gebruik Psping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38EFC325" id="Groep 69" o:spid="_x0000_s1084" style="position:absolute;left:0;text-align:left;margin-left:0;margin-top:.25pt;width:370.65pt;height:336.2pt;z-index:251694080;mso-position-horizontal:left;mso-position-horizontal-relative:margin" coordsize="47072,426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">
                <v:shape id="Afbeelding 67" o:spid="_x0000_s1085" type="#_x0000_t75" alt="Afbeelding met tekst&#10;&#10;Automatisch gegenereerde beschrijving" style="position:absolute;width:47072;height:394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">
                  <v:imagedata r:id="rId53" o:title="Afbeelding met tekst&#10;&#10;Automatisch gegenereerde beschrijving"/>
                </v:shape>
                <v:shape id="Tekstvak 68" o:spid="_x0000_s1086" type="#_x0000_t202" style="position:absolute;top:39998;width:47072;height:26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" stroked="f">
                  <v:textbox style="mso-fit-shape-to-text:t" inset="0,0,0,0">
                    <w:txbxContent>
                      <w:p w14:paraId="3D9829A8" w14:textId="309E04D4" w:rsidR="000B710D" w:rsidRPr="00171E23" w:rsidRDefault="000B710D" w:rsidP="000B710D">
                        <w:pPr>
                          <w:pStyle w:val="Caption"/>
                          <w:rPr>
                            <w:sz w:val="20"/>
                            <w:szCs w:val="20"/>
                          </w:rPr>
                        </w:pPr>
                        <w:r>
                          <w:t xml:space="preserve">Figuur </w:t>
                        </w:r>
                        <w:fldSimple w:instr=" SEQ Figuur \* ARABIC ">
                          <w:r w:rsidR="00457EA1">
                            <w:rPr>
                              <w:noProof/>
                            </w:rPr>
                            <w:t>20</w:t>
                          </w:r>
                        </w:fldSimple>
                        <w:r>
                          <w:t xml:space="preserve"> Code voor gebruik Psping</w:t>
                        </w:r>
                      </w:p>
                    </w:txbxContent>
                  </v:textbox>
                </v:shape>
                <w10:wrap type="tight" anchorx="margin"/>
              </v:group>
            </w:pict>
          </mc:Fallback>
        </mc:AlternateContent>
      </w:r>
    </w:p>
    <w:p w14:paraId="21A3A5E5" w14:textId="3D35579C" w:rsidR="009D05CE" w:rsidRDefault="009D05CE" w:rsidP="00E166B6">
      <w:pPr>
        <w:pStyle w:val="NoSpacing"/>
      </w:pPr>
    </w:p>
    <w:p w14:paraId="1BBBF51C" w14:textId="77777777" w:rsidR="00DF7A5A" w:rsidRDefault="00DF7A5A" w:rsidP="00DF7A5A"/>
    <w:p w14:paraId="4B3657E3" w14:textId="77777777" w:rsidR="00DF7A5A" w:rsidRDefault="00DF7A5A" w:rsidP="00DF7A5A"/>
    <w:p w14:paraId="032C8BB4" w14:textId="77777777" w:rsidR="00DF7A5A" w:rsidRDefault="00DF7A5A" w:rsidP="00DF7A5A"/>
    <w:p w14:paraId="72C0296C" w14:textId="77777777" w:rsidR="00DF7A5A" w:rsidRDefault="00DF7A5A" w:rsidP="00DF7A5A"/>
    <w:p w14:paraId="5624D1E3" w14:textId="77777777" w:rsidR="00DF7A5A" w:rsidRDefault="00DF7A5A" w:rsidP="00DF7A5A"/>
    <w:p w14:paraId="317BD32C" w14:textId="77777777" w:rsidR="00DF7A5A" w:rsidRDefault="00DF7A5A" w:rsidP="00DF7A5A"/>
    <w:p w14:paraId="0319A9D3" w14:textId="77777777" w:rsidR="00DF7A5A" w:rsidRDefault="00DF7A5A" w:rsidP="00DF7A5A"/>
    <w:p w14:paraId="052E4B15" w14:textId="77777777" w:rsidR="00DF7A5A" w:rsidRDefault="00DF7A5A" w:rsidP="00DF7A5A"/>
    <w:p w14:paraId="7D2DA017" w14:textId="77777777" w:rsidR="00DF7A5A" w:rsidRDefault="00DF7A5A" w:rsidP="00DF7A5A"/>
    <w:p w14:paraId="36B5A3D2" w14:textId="77777777" w:rsidR="00DF7A5A" w:rsidRDefault="00DF7A5A" w:rsidP="00DF7A5A"/>
    <w:p w14:paraId="388AF153" w14:textId="77777777" w:rsidR="00DF7A5A" w:rsidRDefault="00DF7A5A" w:rsidP="00DF7A5A"/>
    <w:p w14:paraId="7D509387" w14:textId="77777777" w:rsidR="00DF7A5A" w:rsidRDefault="00DF7A5A" w:rsidP="00DF7A5A"/>
    <w:p w14:paraId="70D7F219" w14:textId="77777777" w:rsidR="00DF7A5A" w:rsidRDefault="00DF7A5A" w:rsidP="00DF7A5A"/>
    <w:p w14:paraId="6CA03AD3" w14:textId="193CDEB7" w:rsidR="00294318" w:rsidRDefault="00AD4565" w:rsidP="00DF7A5A">
      <w:r>
        <w:rPr>
          <w:noProof/>
        </w:rPr>
        <mc:AlternateContent>
          <mc:Choice Requires="wpg">
            <w:drawing>
              <wp:anchor distT="0" distB="0" distL="114300" distR="114300" simplePos="0" relativeHeight="251698176" behindDoc="0" locked="0" layoutInCell="1" allowOverlap="1" wp14:anchorId="2B479253" wp14:editId="18F72F6E">
                <wp:simplePos x="0" y="0"/>
                <wp:positionH relativeFrom="margin">
                  <wp:align>right</wp:align>
                </wp:positionH>
                <wp:positionV relativeFrom="paragraph">
                  <wp:posOffset>961390</wp:posOffset>
                </wp:positionV>
                <wp:extent cx="5760720" cy="1866900"/>
                <wp:effectExtent l="0" t="0" r="0" b="0"/>
                <wp:wrapTight wrapText="bothSides">
                  <wp:wrapPolygon edited="0">
                    <wp:start x="0" y="0"/>
                    <wp:lineTo x="0" y="21380"/>
                    <wp:lineTo x="21500" y="21380"/>
                    <wp:lineTo x="21500" y="0"/>
                    <wp:lineTo x="0" y="0"/>
                  </wp:wrapPolygon>
                </wp:wrapTight>
                <wp:docPr id="74" name="Groep 74"/>
                <wp:cNvGraphicFramePr/>
                <a:graphic xmlns:a="http://schemas.openxmlformats.org/drawingml/2006/main">
                  <a:graphicData uri="http://schemas.microsoft.com/office/word/2010/wordprocessingGroup">
                    <wpg:wgp>
                      <wpg:cNvGrpSpPr/>
                      <wpg:grpSpPr>
                        <a:xfrm>
                          <a:off x="0" y="0"/>
                          <a:ext cx="5760720" cy="1866900"/>
                          <a:chOff x="0" y="0"/>
                          <a:chExt cx="5760720" cy="1866900"/>
                        </a:xfrm>
                      </wpg:grpSpPr>
                      <pic:pic xmlns:pic="http://schemas.openxmlformats.org/drawingml/2006/picture">
                        <pic:nvPicPr>
                          <pic:cNvPr id="72" name="Afbeelding 72" descr="Afbeelding met tekst&#10;&#10;Automatisch gegenereerde beschrijving"/>
                          <pic:cNvPicPr>
                            <a:picLocks noChangeAspect="1"/>
                          </pic:cNvPicPr>
                        </pic:nvPicPr>
                        <pic:blipFill>
                          <a:blip r:embed="rId54">
                            <a:extLst>
                              <a:ext uri="{28A0092B-C50C-407E-A947-70E740481C1C}">
                                <a14:useLocalDpi xmlns:a14="http://schemas.microsoft.com/office/drawing/2010/main" val="0"/>
                              </a:ext>
                            </a:extLst>
                          </a:blip>
                          <a:stretch>
                            <a:fillRect/>
                          </a:stretch>
                        </pic:blipFill>
                        <pic:spPr>
                          <a:xfrm>
                            <a:off x="0" y="0"/>
                            <a:ext cx="5760720" cy="1539240"/>
                          </a:xfrm>
                          <a:prstGeom prst="rect">
                            <a:avLst/>
                          </a:prstGeom>
                        </pic:spPr>
                      </pic:pic>
                      <wps:wsp>
                        <wps:cNvPr id="73" name="Tekstvak 73"/>
                        <wps:cNvSpPr txBox="1"/>
                        <wps:spPr>
                          <a:xfrm>
                            <a:off x="0" y="1597025"/>
                            <a:ext cx="5760720" cy="269875"/>
                          </a:xfrm>
                          <a:prstGeom prst="rect">
                            <a:avLst/>
                          </a:prstGeom>
                          <a:solidFill>
                            <a:prstClr val="white"/>
                          </a:solidFill>
                          <a:ln>
                            <a:noFill/>
                          </a:ln>
                        </wps:spPr>
                        <wps:txbx>
                          <w:txbxContent>
                            <w:p w14:paraId="22443758" w14:textId="19BA8137" w:rsidR="00AD4565" w:rsidRPr="008747DE" w:rsidRDefault="00AD4565" w:rsidP="00AD4565">
                              <w:pPr>
                                <w:pStyle w:val="Caption"/>
                                <w:rPr>
                                  <w:sz w:val="20"/>
                                  <w:szCs w:val="20"/>
                                </w:rPr>
                              </w:pPr>
                              <w:r>
                                <w:t xml:space="preserve">Figuur </w:t>
                              </w:r>
                              <w:fldSimple w:instr=" SEQ Figuur \* ARABIC ">
                                <w:r w:rsidR="00457EA1">
                                  <w:rPr>
                                    <w:noProof/>
                                  </w:rPr>
                                  <w:t>21</w:t>
                                </w:r>
                              </w:fldSimple>
                              <w:r>
                                <w:t xml:space="preserve"> Output Psping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2B479253" id="Groep 74" o:spid="_x0000_s1087" style="position:absolute;left:0;text-align:left;margin-left:402.4pt;margin-top:75.7pt;width:453.6pt;height:147pt;z-index:251698176;mso-position-horizontal:right;mso-position-horizontal-relative:margin" coordsize="57607,186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">
                <v:shape id="Afbeelding 72" o:spid="_x0000_s1088" type="#_x0000_t75" alt="Afbeelding met tekst&#10;&#10;Automatisch gegenereerde beschrijving" style="position:absolute;width:57607;height:153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">
                  <v:imagedata r:id="rId55" o:title="Afbeelding met tekst&#10;&#10;Automatisch gegenereerde beschrijving"/>
                </v:shape>
                <v:shape id="Tekstvak 73" o:spid="_x0000_s1089" type="#_x0000_t202" style="position:absolute;top:15970;width:57607;height:26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" stroked="f">
                  <v:textbox style="mso-fit-shape-to-text:t" inset="0,0,0,0">
                    <w:txbxContent>
                      <w:p w14:paraId="22443758" w14:textId="19BA8137" w:rsidR="00AD4565" w:rsidRPr="008747DE" w:rsidRDefault="00AD4565" w:rsidP="00AD4565">
                        <w:pPr>
                          <w:pStyle w:val="Caption"/>
                          <w:rPr>
                            <w:sz w:val="20"/>
                            <w:szCs w:val="20"/>
                          </w:rPr>
                        </w:pPr>
                        <w:r>
                          <w:t xml:space="preserve">Figuur </w:t>
                        </w:r>
                        <w:fldSimple w:instr=" SEQ Figuur \* ARABIC ">
                          <w:r w:rsidR="00457EA1">
                            <w:rPr>
                              <w:noProof/>
                            </w:rPr>
                            <w:t>21</w:t>
                          </w:r>
                        </w:fldSimple>
                        <w:r>
                          <w:t xml:space="preserve"> Output Psping</w:t>
                        </w:r>
                      </w:p>
                    </w:txbxContent>
                  </v:textbox>
                </v:shape>
                <w10:wrap type="tight" anchorx="margin"/>
              </v:group>
            </w:pict>
          </mc:Fallback>
        </mc:AlternateContent>
      </w:r>
      <w:r w:rsidR="00DF7A5A">
        <w:t xml:space="preserve">Hierna is nogmaals de </w:t>
      </w:r>
      <w:proofErr w:type="spellStart"/>
      <w:r w:rsidR="00C87F53">
        <w:t>F</w:t>
      </w:r>
      <w:r w:rsidR="00DF7A5A">
        <w:t>unction</w:t>
      </w:r>
      <w:proofErr w:type="spellEnd"/>
      <w:r w:rsidR="00DF7A5A">
        <w:t xml:space="preserve"> handmatig uitgevoerd. </w:t>
      </w:r>
      <w:r w:rsidR="000F37A9">
        <w:t xml:space="preserve"> De output van de </w:t>
      </w:r>
      <w:proofErr w:type="spellStart"/>
      <w:r w:rsidR="000F37A9">
        <w:t>Psping</w:t>
      </w:r>
      <w:proofErr w:type="spellEnd"/>
      <w:r w:rsidR="000F37A9">
        <w:t xml:space="preserve"> is een stuk string met informatie over de uitgevoerde ping zoals de </w:t>
      </w:r>
      <w:proofErr w:type="spellStart"/>
      <w:r w:rsidR="000F37A9">
        <w:t>minumum</w:t>
      </w:r>
      <w:proofErr w:type="spellEnd"/>
      <w:r w:rsidR="000F37A9">
        <w:t xml:space="preserve">, maximum en gemiddelde </w:t>
      </w:r>
      <w:proofErr w:type="spellStart"/>
      <w:r w:rsidR="00A80207">
        <w:t>miliseconden</w:t>
      </w:r>
      <w:proofErr w:type="spellEnd"/>
      <w:r w:rsidR="000F37A9">
        <w:t xml:space="preserve">. De </w:t>
      </w:r>
      <w:proofErr w:type="gramStart"/>
      <w:r w:rsidR="000F37A9">
        <w:t>TCP ping</w:t>
      </w:r>
      <w:proofErr w:type="gramEnd"/>
      <w:r w:rsidR="000F37A9">
        <w:t xml:space="preserve"> voert standaard 4 </w:t>
      </w:r>
      <w:proofErr w:type="spellStart"/>
      <w:r w:rsidR="000F37A9">
        <w:t>pings</w:t>
      </w:r>
      <w:proofErr w:type="spellEnd"/>
      <w:r w:rsidR="000F37A9">
        <w:t xml:space="preserve"> uit per opdracht</w:t>
      </w:r>
      <w:r w:rsidR="00C6591D">
        <w:t xml:space="preserve">. </w:t>
      </w:r>
      <w:r>
        <w:t xml:space="preserve">Vanuit de vier </w:t>
      </w:r>
      <w:proofErr w:type="spellStart"/>
      <w:r>
        <w:t>pings</w:t>
      </w:r>
      <w:proofErr w:type="spellEnd"/>
      <w:r>
        <w:t xml:space="preserve"> wordt de gegevens opgeslagen en teruggestuurd naar de client als een string. Binnen deze string zijn er een aantal onnodige stukken tekst die niet gebruikt hoeven te worden. </w:t>
      </w:r>
    </w:p>
    <w:p w14:paraId="36AC93AE" w14:textId="7B726FB1" w:rsidR="00AD4565" w:rsidRDefault="00AD4565" w:rsidP="00DF7A5A"/>
    <w:p w14:paraId="18BCFB43" w14:textId="250006F8" w:rsidR="00AD4565" w:rsidRDefault="00AD4565" w:rsidP="00DF7A5A"/>
    <w:p w14:paraId="04B67C7A" w14:textId="68B915D5" w:rsidR="00AD4565" w:rsidRDefault="00FF6214" w:rsidP="00DF7A5A">
      <w:r>
        <w:t>De laatste regel van figuur 21 is een overzicht van de ping</w:t>
      </w:r>
      <w:r w:rsidR="00AD4565">
        <w:t xml:space="preserve">. Informatie zoals aantal verzonden </w:t>
      </w:r>
      <w:proofErr w:type="spellStart"/>
      <w:r w:rsidR="00AD4565">
        <w:t>datapackets</w:t>
      </w:r>
      <w:proofErr w:type="spellEnd"/>
      <w:r w:rsidR="00AD4565">
        <w:t xml:space="preserve">, lost </w:t>
      </w:r>
      <w:proofErr w:type="spellStart"/>
      <w:r w:rsidR="00AD4565">
        <w:t>packets</w:t>
      </w:r>
      <w:proofErr w:type="spellEnd"/>
      <w:r w:rsidR="00AD4565">
        <w:t xml:space="preserve">, </w:t>
      </w:r>
      <w:proofErr w:type="spellStart"/>
      <w:r w:rsidR="00AD4565">
        <w:t>minumum</w:t>
      </w:r>
      <w:proofErr w:type="spellEnd"/>
      <w:r w:rsidR="00AD4565">
        <w:t xml:space="preserve"> MS, maximum MS en </w:t>
      </w:r>
      <w:proofErr w:type="spellStart"/>
      <w:r w:rsidR="00AD4565">
        <w:t>average</w:t>
      </w:r>
      <w:proofErr w:type="spellEnd"/>
      <w:r w:rsidR="00AD4565">
        <w:t xml:space="preserve"> MS zijn hier te vinden. Er is besloten om gebruik te maken van de </w:t>
      </w:r>
      <w:proofErr w:type="spellStart"/>
      <w:r w:rsidR="00AD4565">
        <w:t>Average</w:t>
      </w:r>
      <w:proofErr w:type="spellEnd"/>
      <w:r w:rsidR="00AD4565">
        <w:t xml:space="preserve"> MS omdat die de gemiddelde </w:t>
      </w:r>
      <w:proofErr w:type="spellStart"/>
      <w:r w:rsidR="00C60518">
        <w:t>miliseconden</w:t>
      </w:r>
      <w:proofErr w:type="spellEnd"/>
      <w:r w:rsidR="00AD4565">
        <w:t xml:space="preserve"> aangeeft van alle vier </w:t>
      </w:r>
      <w:proofErr w:type="spellStart"/>
      <w:r w:rsidR="00AD4565">
        <w:t>pings</w:t>
      </w:r>
      <w:proofErr w:type="spellEnd"/>
      <w:r w:rsidR="00AD4565">
        <w:t>.</w:t>
      </w:r>
    </w:p>
    <w:p w14:paraId="633DC246" w14:textId="44AFC110" w:rsidR="00AD4565" w:rsidRDefault="00465515" w:rsidP="00AD4565">
      <w:pPr>
        <w:pStyle w:val="Heading2"/>
      </w:pPr>
      <w:bookmarkStart w:id="719" w:name="_Toc84545463"/>
      <w:bookmarkStart w:id="720" w:name="_Toc84550458"/>
      <w:bookmarkStart w:id="721" w:name="_Toc84550813"/>
      <w:bookmarkStart w:id="722" w:name="_Toc84550901"/>
      <w:bookmarkStart w:id="723" w:name="_Toc85144979"/>
      <w:bookmarkStart w:id="724" w:name="_Toc85155955"/>
      <w:bookmarkStart w:id="725" w:name="_Toc85156180"/>
      <w:bookmarkStart w:id="726" w:name="_Toc85156331"/>
      <w:bookmarkStart w:id="727" w:name="_Toc85156668"/>
      <w:bookmarkStart w:id="728" w:name="_Toc85156835"/>
      <w:bookmarkStart w:id="729" w:name="_Toc85157017"/>
      <w:bookmarkStart w:id="730" w:name="_Toc85157211"/>
      <w:bookmarkStart w:id="731" w:name="_Toc85157417"/>
      <w:bookmarkStart w:id="732" w:name="_Toc85157614"/>
      <w:r>
        <w:t>8</w:t>
      </w:r>
      <w:r w:rsidR="00AD4565">
        <w:t xml:space="preserve">.3 Verwerken output </w:t>
      </w:r>
      <w:proofErr w:type="spellStart"/>
      <w:r w:rsidR="00AD4565">
        <w:t>PsPing</w:t>
      </w:r>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proofErr w:type="spellEnd"/>
    </w:p>
    <w:p w14:paraId="195EDEB4" w14:textId="0A9F6B5D" w:rsidR="001B5402" w:rsidRDefault="00AD4565" w:rsidP="00AD4565">
      <w:pPr>
        <w:pStyle w:val="NoSpacing"/>
      </w:pPr>
      <w:r>
        <w:br/>
      </w:r>
      <w:r w:rsidR="00700C47">
        <w:t xml:space="preserve">Na besluit om de gemiddelde </w:t>
      </w:r>
      <w:proofErr w:type="spellStart"/>
      <w:r w:rsidR="00700C47">
        <w:t>miliseconden</w:t>
      </w:r>
      <w:proofErr w:type="spellEnd"/>
      <w:r w:rsidR="00700C47">
        <w:t xml:space="preserve"> te gebruiken voor opslag zal de string verwerkt moeten worden om de data uit de blok string te kunnen halen.</w:t>
      </w:r>
      <w:r w:rsidR="005E4231">
        <w:t xml:space="preserve"> </w:t>
      </w:r>
      <w:r w:rsidR="00D41D45">
        <w:t xml:space="preserve">Om door de string heen te kunnen gaan is besloten gebruik te maken van </w:t>
      </w:r>
      <w:proofErr w:type="spellStart"/>
      <w:r w:rsidR="00D41D45">
        <w:t>Regex</w:t>
      </w:r>
      <w:proofErr w:type="spellEnd"/>
      <w:r w:rsidR="005E4231">
        <w:t xml:space="preserve">. </w:t>
      </w:r>
      <w:proofErr w:type="spellStart"/>
      <w:r w:rsidR="00BB0F6E">
        <w:t>Regex</w:t>
      </w:r>
      <w:proofErr w:type="spellEnd"/>
      <w:r w:rsidR="00BB0F6E">
        <w:t xml:space="preserve"> is een tool waarmee delen uit een tekst mee gedetecteerd kan worde</w:t>
      </w:r>
      <w:r w:rsidR="005D17B7">
        <w:t>n op patronen</w:t>
      </w:r>
      <w:r w:rsidR="00BB0F6E">
        <w:t>. De volgende stap hierbij is het detecteren van de juiste stuk tekst binnen de string.</w:t>
      </w:r>
    </w:p>
    <w:p w14:paraId="76D799E8" w14:textId="77777777" w:rsidR="001B5402" w:rsidRDefault="001B5402" w:rsidP="00AD4565">
      <w:pPr>
        <w:pStyle w:val="NoSpacing"/>
      </w:pPr>
    </w:p>
    <w:p w14:paraId="2DE272DD" w14:textId="610A634F" w:rsidR="00772BC6" w:rsidRDefault="001B5402" w:rsidP="001B5402">
      <w:pPr>
        <w:pStyle w:val="NoSpacing"/>
      </w:pPr>
      <w:r>
        <w:t xml:space="preserve">Om eerst vast te stellen of de data hetzelfde blijft is de </w:t>
      </w:r>
      <w:proofErr w:type="spellStart"/>
      <w:r>
        <w:t>Function</w:t>
      </w:r>
      <w:proofErr w:type="spellEnd"/>
      <w:r>
        <w:t xml:space="preserve"> voor een aantal minuten laten lopen. Elke 10 seconden wordt de output van de ping geprint. </w:t>
      </w:r>
      <w:r w:rsidR="00D52FA7">
        <w:t>Er is opgemerkt dat e</w:t>
      </w:r>
      <w:r>
        <w:t xml:space="preserve">lke keer de aantal </w:t>
      </w:r>
      <w:proofErr w:type="spellStart"/>
      <w:r w:rsidR="00D52FA7">
        <w:t>miliseconden</w:t>
      </w:r>
      <w:proofErr w:type="spellEnd"/>
      <w:r w:rsidR="00D52FA7">
        <w:t xml:space="preserve"> </w:t>
      </w:r>
      <w:r>
        <w:t xml:space="preserve">voor elke meting onderscheid </w:t>
      </w:r>
      <w:r w:rsidR="00D52FA7">
        <w:t>wordt door een punt</w:t>
      </w:r>
      <w:r>
        <w:t>. Voor en na de punt bevinden zich getallen. Deze situatie is ook getest met getal</w:t>
      </w:r>
      <w:r w:rsidR="00D52FA7">
        <w:t xml:space="preserve">len met een nul achter de komma om vast te stellen dat deze niet afgerond worden tot hele getallen. Getallen zoals “2” of “3” worden gerepresenteerd als “2.00” of “3.00”. </w:t>
      </w:r>
      <w:r>
        <w:t>In dit geval blijft de punt en de twee nullen staan.</w:t>
      </w:r>
    </w:p>
    <w:p w14:paraId="6690BAB8" w14:textId="77777777" w:rsidR="003A3895" w:rsidRDefault="003A3895" w:rsidP="001B5402">
      <w:pPr>
        <w:pStyle w:val="NoSpacing"/>
      </w:pPr>
    </w:p>
    <w:p w14:paraId="07C533AB" w14:textId="7036EBA4" w:rsidR="00294318" w:rsidRDefault="00772BC6" w:rsidP="001B5402">
      <w:pPr>
        <w:pStyle w:val="NoSpacing"/>
      </w:pPr>
      <w:r>
        <w:t xml:space="preserve">Detectie zal plaatsvinden op basis van deze informatie. </w:t>
      </w:r>
      <w:r w:rsidR="001B5402">
        <w:t xml:space="preserve">In figuur 22 is de </w:t>
      </w:r>
      <w:proofErr w:type="spellStart"/>
      <w:r w:rsidR="0009483F">
        <w:t>R</w:t>
      </w:r>
      <w:r w:rsidR="001B5402">
        <w:t>egex</w:t>
      </w:r>
      <w:proofErr w:type="spellEnd"/>
      <w:r w:rsidR="001B5402">
        <w:t xml:space="preserve"> terug te vinden. Deze </w:t>
      </w:r>
      <w:proofErr w:type="spellStart"/>
      <w:r w:rsidR="00EE499D">
        <w:t>R</w:t>
      </w:r>
      <w:r w:rsidR="001B5402">
        <w:t>egex</w:t>
      </w:r>
      <w:proofErr w:type="spellEnd"/>
      <w:r w:rsidR="001B5402">
        <w:t xml:space="preserve"> detecteert alle decimaalgetallen waarin een punt te vinden is en eindig</w:t>
      </w:r>
      <w:r w:rsidR="00F46A23">
        <w:t>t</w:t>
      </w:r>
      <w:r w:rsidR="001B5402">
        <w:t xml:space="preserve"> op </w:t>
      </w:r>
      <w:r w:rsidR="002E0DF8">
        <w:t>“</w:t>
      </w:r>
      <w:r w:rsidR="001B5402">
        <w:t>MS</w:t>
      </w:r>
      <w:r w:rsidR="002E0DF8">
        <w:t>”</w:t>
      </w:r>
      <w:r w:rsidR="001B5402">
        <w:t>.</w:t>
      </w:r>
      <w:r w:rsidR="007D5B9D">
        <w:t xml:space="preserve">  Er wordt gezocht op getalen van alle lengtes voor de komma omdat er niet vastgesteld kan worden hoe lang de ping is. Dit kan zijn 700 </w:t>
      </w:r>
      <w:r w:rsidR="00685188">
        <w:t>milliseconden</w:t>
      </w:r>
      <w:r w:rsidR="007D5B9D">
        <w:t xml:space="preserve"> of één </w:t>
      </w:r>
      <w:r w:rsidR="00653A69">
        <w:t>milliseconden</w:t>
      </w:r>
      <w:r w:rsidR="007D5B9D">
        <w:t>.</w:t>
      </w:r>
    </w:p>
    <w:p w14:paraId="31F44C2E" w14:textId="72AA741B" w:rsidR="001B5402" w:rsidRDefault="001B5402" w:rsidP="001B5402">
      <w:pPr>
        <w:pStyle w:val="NoSpacing"/>
      </w:pPr>
      <w:r>
        <w:rPr>
          <w:noProof/>
        </w:rPr>
        <mc:AlternateContent>
          <mc:Choice Requires="wpg">
            <w:drawing>
              <wp:anchor distT="0" distB="0" distL="114300" distR="114300" simplePos="0" relativeHeight="251702272" behindDoc="0" locked="0" layoutInCell="1" allowOverlap="1" wp14:anchorId="10351723" wp14:editId="5DE34702">
                <wp:simplePos x="0" y="0"/>
                <wp:positionH relativeFrom="column">
                  <wp:posOffset>-2757</wp:posOffset>
                </wp:positionH>
                <wp:positionV relativeFrom="paragraph">
                  <wp:posOffset>175694</wp:posOffset>
                </wp:positionV>
                <wp:extent cx="5760720" cy="2775585"/>
                <wp:effectExtent l="0" t="0" r="0" b="5715"/>
                <wp:wrapTight wrapText="bothSides">
                  <wp:wrapPolygon edited="0">
                    <wp:start x="0" y="0"/>
                    <wp:lineTo x="0" y="21496"/>
                    <wp:lineTo x="21500" y="21496"/>
                    <wp:lineTo x="21500" y="0"/>
                    <wp:lineTo x="0" y="0"/>
                  </wp:wrapPolygon>
                </wp:wrapTight>
                <wp:docPr id="78" name="Groep 78"/>
                <wp:cNvGraphicFramePr/>
                <a:graphic xmlns:a="http://schemas.openxmlformats.org/drawingml/2006/main">
                  <a:graphicData uri="http://schemas.microsoft.com/office/word/2010/wordprocessingGroup">
                    <wpg:wgp>
                      <wpg:cNvGrpSpPr/>
                      <wpg:grpSpPr>
                        <a:xfrm>
                          <a:off x="0" y="0"/>
                          <a:ext cx="5760720" cy="2775585"/>
                          <a:chOff x="0" y="0"/>
                          <a:chExt cx="5760720" cy="2775585"/>
                        </a:xfrm>
                      </wpg:grpSpPr>
                      <pic:pic xmlns:pic="http://schemas.openxmlformats.org/drawingml/2006/picture">
                        <pic:nvPicPr>
                          <pic:cNvPr id="75" name="Afbeelding 75" descr="Afbeelding met tekst&#10;&#10;Automatisch gegenereerde beschrijving"/>
                          <pic:cNvPicPr>
                            <a:picLocks noChangeAspect="1"/>
                          </pic:cNvPicPr>
                        </pic:nvPicPr>
                        <pic:blipFill>
                          <a:blip r:embed="rId56">
                            <a:extLst>
                              <a:ext uri="{28A0092B-C50C-407E-A947-70E740481C1C}">
                                <a14:useLocalDpi xmlns:a14="http://schemas.microsoft.com/office/drawing/2010/main" val="0"/>
                              </a:ext>
                            </a:extLst>
                          </a:blip>
                          <a:stretch>
                            <a:fillRect/>
                          </a:stretch>
                        </pic:blipFill>
                        <pic:spPr>
                          <a:xfrm>
                            <a:off x="0" y="0"/>
                            <a:ext cx="5760720" cy="2446020"/>
                          </a:xfrm>
                          <a:prstGeom prst="rect">
                            <a:avLst/>
                          </a:prstGeom>
                        </pic:spPr>
                      </pic:pic>
                      <wps:wsp>
                        <wps:cNvPr id="77" name="Tekstvak 77"/>
                        <wps:cNvSpPr txBox="1"/>
                        <wps:spPr>
                          <a:xfrm>
                            <a:off x="0" y="2505710"/>
                            <a:ext cx="5760720" cy="269875"/>
                          </a:xfrm>
                          <a:prstGeom prst="rect">
                            <a:avLst/>
                          </a:prstGeom>
                          <a:solidFill>
                            <a:prstClr val="white"/>
                          </a:solidFill>
                          <a:ln>
                            <a:noFill/>
                          </a:ln>
                        </wps:spPr>
                        <wps:txbx>
                          <w:txbxContent>
                            <w:p w14:paraId="00B7667D" w14:textId="462D30D3" w:rsidR="001B5402" w:rsidRPr="004253C1" w:rsidRDefault="001B5402" w:rsidP="001B5402">
                              <w:pPr>
                                <w:pStyle w:val="Caption"/>
                                <w:rPr>
                                  <w:sz w:val="20"/>
                                  <w:szCs w:val="20"/>
                                </w:rPr>
                              </w:pPr>
                              <w:r>
                                <w:t xml:space="preserve">Figuur </w:t>
                              </w:r>
                              <w:fldSimple w:instr=" SEQ Figuur \* ARABIC ">
                                <w:r w:rsidR="00457EA1">
                                  <w:rPr>
                                    <w:noProof/>
                                  </w:rPr>
                                  <w:t>22</w:t>
                                </w:r>
                              </w:fldSimple>
                              <w:r>
                                <w:t xml:space="preserve"> Regex pinger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10351723" id="Groep 78" o:spid="_x0000_s1090" style="position:absolute;margin-left:-.2pt;margin-top:13.85pt;width:453.6pt;height:218.55pt;z-index:251702272" coordsize="57607,277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&#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">
                <v:shape id="Afbeelding 75" o:spid="_x0000_s1091" type="#_x0000_t75" alt="Afbeelding met tekst&#10;&#10;Automatisch gegenereerde beschrijving" style="position:absolute;width:57607;height:244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">
                  <v:imagedata r:id="rId57" o:title="Afbeelding met tekst&#10;&#10;Automatisch gegenereerde beschrijving"/>
                </v:shape>
                <v:shape id="Tekstvak 77" o:spid="_x0000_s1092" type="#_x0000_t202" style="position:absolute;top:25057;width:57607;height:26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" stroked="f">
                  <v:textbox style="mso-fit-shape-to-text:t" inset="0,0,0,0">
                    <w:txbxContent>
                      <w:p w14:paraId="00B7667D" w14:textId="462D30D3" w:rsidR="001B5402" w:rsidRPr="004253C1" w:rsidRDefault="001B5402" w:rsidP="001B5402">
                        <w:pPr>
                          <w:pStyle w:val="Caption"/>
                          <w:rPr>
                            <w:sz w:val="20"/>
                            <w:szCs w:val="20"/>
                          </w:rPr>
                        </w:pPr>
                        <w:r>
                          <w:t xml:space="preserve">Figuur </w:t>
                        </w:r>
                        <w:fldSimple w:instr=" SEQ Figuur \* ARABIC ">
                          <w:r w:rsidR="00457EA1">
                            <w:rPr>
                              <w:noProof/>
                            </w:rPr>
                            <w:t>22</w:t>
                          </w:r>
                        </w:fldSimple>
                        <w:r>
                          <w:t xml:space="preserve"> Regex pinger</w:t>
                        </w:r>
                      </w:p>
                    </w:txbxContent>
                  </v:textbox>
                </v:shape>
                <w10:wrap type="tight"/>
              </v:group>
            </w:pict>
          </mc:Fallback>
        </mc:AlternateContent>
      </w:r>
    </w:p>
    <w:p w14:paraId="27E96AD8" w14:textId="40B4B79C" w:rsidR="001B5402" w:rsidRDefault="001B5402" w:rsidP="001B5402">
      <w:pPr>
        <w:pStyle w:val="NoSpacing"/>
      </w:pPr>
    </w:p>
    <w:p w14:paraId="099B0EA1" w14:textId="77777777" w:rsidR="001B5402" w:rsidRDefault="001B5402" w:rsidP="00DF7A5A"/>
    <w:p w14:paraId="722B0AFA" w14:textId="5EE42D83" w:rsidR="00832EA7" w:rsidRDefault="001B5402" w:rsidP="00DF7A5A">
      <w:r>
        <w:t xml:space="preserve">Alle </w:t>
      </w:r>
      <w:r w:rsidR="007B382E">
        <w:t>gedetecteerde</w:t>
      </w:r>
      <w:r>
        <w:t xml:space="preserve"> worden binnen een </w:t>
      </w:r>
      <w:proofErr w:type="spellStart"/>
      <w:r>
        <w:t>collection</w:t>
      </w:r>
      <w:proofErr w:type="spellEnd"/>
      <w:r>
        <w:t xml:space="preserve"> geplaatst</w:t>
      </w:r>
      <w:r w:rsidR="00E53F09">
        <w:t>.</w:t>
      </w:r>
      <w:r>
        <w:t xml:space="preserve"> Doordat de volgorde hier belangrijk is, hoeft alleen de laatste van de array gehaald te worden. Vervolgens wordt deze gesplit op de </w:t>
      </w:r>
      <w:r w:rsidR="00E53F09">
        <w:t>letter “ms”</w:t>
      </w:r>
      <w:r>
        <w:t xml:space="preserve"> en worden de decimalen geconverteerd naar een double variabel. De output is nu klaar om opgeslagen te worden. Gezien de </w:t>
      </w:r>
      <w:proofErr w:type="spellStart"/>
      <w:r>
        <w:t>Function</w:t>
      </w:r>
      <w:proofErr w:type="spellEnd"/>
      <w:r>
        <w:t xml:space="preserve"> de data niet in geheugen kan houden, </w:t>
      </w:r>
      <w:r w:rsidR="00684F52">
        <w:t xml:space="preserve">wordt deze data voor nu vernietigd na elke uitvoering van de </w:t>
      </w:r>
      <w:proofErr w:type="spellStart"/>
      <w:r w:rsidR="00684F52">
        <w:t>Functions</w:t>
      </w:r>
      <w:proofErr w:type="spellEnd"/>
      <w:r w:rsidR="00684F52">
        <w:t>.</w:t>
      </w:r>
    </w:p>
    <w:p w14:paraId="2F706C5F" w14:textId="77777777" w:rsidR="00236EFE" w:rsidRDefault="00236EFE">
      <w:r>
        <w:br w:type="page"/>
      </w:r>
    </w:p>
    <w:p w14:paraId="76BDB372" w14:textId="6D535091" w:rsidR="00D97AB0" w:rsidRDefault="00465515" w:rsidP="00D97AB0">
      <w:pPr>
        <w:pStyle w:val="Heading2"/>
      </w:pPr>
      <w:bookmarkStart w:id="733" w:name="_Toc84545464"/>
      <w:bookmarkStart w:id="734" w:name="_Toc84550459"/>
      <w:bookmarkStart w:id="735" w:name="_Toc84550814"/>
      <w:bookmarkStart w:id="736" w:name="_Toc84550902"/>
      <w:bookmarkStart w:id="737" w:name="_Toc85144980"/>
      <w:bookmarkStart w:id="738" w:name="_Toc85155956"/>
      <w:bookmarkStart w:id="739" w:name="_Toc85156181"/>
      <w:bookmarkStart w:id="740" w:name="_Toc85156332"/>
      <w:bookmarkStart w:id="741" w:name="_Toc85156669"/>
      <w:bookmarkStart w:id="742" w:name="_Toc85156836"/>
      <w:bookmarkStart w:id="743" w:name="_Toc85157018"/>
      <w:bookmarkStart w:id="744" w:name="_Toc85157212"/>
      <w:bookmarkStart w:id="745" w:name="_Toc85157418"/>
      <w:bookmarkStart w:id="746" w:name="_Toc85157615"/>
      <w:r>
        <w:lastRenderedPageBreak/>
        <w:t>8</w:t>
      </w:r>
      <w:r w:rsidR="00D97AB0">
        <w:t xml:space="preserve">.4 Sprint review &amp; </w:t>
      </w:r>
      <w:proofErr w:type="spellStart"/>
      <w:r w:rsidR="00D97AB0">
        <w:t>retrospective</w:t>
      </w:r>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proofErr w:type="spellEnd"/>
    </w:p>
    <w:p w14:paraId="5D5BA016" w14:textId="2BC61DF1" w:rsidR="00513E7B" w:rsidRDefault="00513E7B" w:rsidP="00513E7B">
      <w:pPr>
        <w:pStyle w:val="NoSpacing"/>
      </w:pPr>
      <w:r>
        <w:t>De user story 1 “</w:t>
      </w:r>
      <w:r w:rsidRPr="007C33E5">
        <w:t xml:space="preserve">Als supportmedewerker wil </w:t>
      </w:r>
      <w:r>
        <w:t xml:space="preserve">ik inzicht hebben op </w:t>
      </w:r>
      <w:proofErr w:type="spellStart"/>
      <w:r>
        <w:t>downtimes</w:t>
      </w:r>
      <w:proofErr w:type="spellEnd"/>
      <w:r>
        <w:t xml:space="preserve"> </w:t>
      </w:r>
      <w:r w:rsidRPr="007C33E5">
        <w:t>zodat ik weet of er een probleem zich afspeelt.</w:t>
      </w:r>
      <w:r>
        <w:t xml:space="preserve">” die binnen de sprint genomen is, halverwege afgerond. Daarbij hoort dat </w:t>
      </w:r>
      <w:proofErr w:type="gramStart"/>
      <w:r>
        <w:t>de sprintdoel</w:t>
      </w:r>
      <w:proofErr w:type="gramEnd"/>
      <w:r>
        <w:t xml:space="preserve"> ook halverwege is gebleven omdat opslag nog niet plaatsvindt.</w:t>
      </w:r>
    </w:p>
    <w:p w14:paraId="6A778170" w14:textId="05AD8C31" w:rsidR="00513E7B" w:rsidRDefault="00513E7B" w:rsidP="00513E7B">
      <w:pPr>
        <w:pStyle w:val="NoSpacing"/>
      </w:pPr>
    </w:p>
    <w:p w14:paraId="77694064" w14:textId="77777777" w:rsidR="00513E7B" w:rsidRDefault="00513E7B" w:rsidP="00513E7B">
      <w:pPr>
        <w:pStyle w:val="NoSpacing"/>
      </w:pPr>
      <w:r>
        <w:t xml:space="preserve">Gedurende sprint review is gekeken naar de code om te zorgen dat kwaliteit </w:t>
      </w:r>
      <w:proofErr w:type="gramStart"/>
      <w:r>
        <w:t>hoog gehouden</w:t>
      </w:r>
      <w:proofErr w:type="gramEnd"/>
      <w:r>
        <w:t xml:space="preserve"> wordt. Mede-ontwikkelaars hebben hun mening gegeven over de code en is hierbij ook een </w:t>
      </w:r>
      <w:proofErr w:type="spellStart"/>
      <w:r>
        <w:t>static</w:t>
      </w:r>
      <w:proofErr w:type="spellEnd"/>
      <w:r>
        <w:t xml:space="preserve"> code analysis uitgevoerd. Hierbij is feedback geleverd op benamingen en gebruik van functies binnen de applicatie. Aan de hand van deze feedback zijn de desbetreffende benamingen aangepast. Dit zorgt ervoor dat medeontwikkelaars de code begrijpen en dat het over het algemeen te begrijpen is voor iedereen. Dit vormt ook de basis voor de volgende sprint waarin het testplan gemaakt wordt voor kwaliteitsbewaking.</w:t>
      </w:r>
    </w:p>
    <w:p w14:paraId="32B4CE50" w14:textId="77777777" w:rsidR="00513E7B" w:rsidRDefault="00513E7B" w:rsidP="00757CBF"/>
    <w:p w14:paraId="3046A950" w14:textId="3149F298" w:rsidR="00757CBF" w:rsidRDefault="00757CBF" w:rsidP="006F0464">
      <w:pPr>
        <w:pStyle w:val="Heading3"/>
      </w:pPr>
      <w:bookmarkStart w:id="747" w:name="_Toc85144981"/>
      <w:bookmarkStart w:id="748" w:name="_Toc85155957"/>
      <w:bookmarkStart w:id="749" w:name="_Toc85156182"/>
      <w:bookmarkStart w:id="750" w:name="_Toc85156333"/>
      <w:bookmarkStart w:id="751" w:name="_Toc85156670"/>
      <w:bookmarkStart w:id="752" w:name="_Toc85156837"/>
      <w:bookmarkStart w:id="753" w:name="_Toc85157019"/>
      <w:bookmarkStart w:id="754" w:name="_Toc85157213"/>
      <w:bookmarkStart w:id="755" w:name="_Toc85157419"/>
      <w:r>
        <w:t>8.4.1 Evaluatie</w:t>
      </w:r>
      <w:bookmarkEnd w:id="747"/>
      <w:bookmarkEnd w:id="748"/>
      <w:bookmarkEnd w:id="749"/>
      <w:bookmarkEnd w:id="750"/>
      <w:bookmarkEnd w:id="751"/>
      <w:bookmarkEnd w:id="752"/>
      <w:bookmarkEnd w:id="753"/>
      <w:bookmarkEnd w:id="754"/>
      <w:bookmarkEnd w:id="755"/>
    </w:p>
    <w:p w14:paraId="7CEC90F9" w14:textId="77777777" w:rsidR="006F0464" w:rsidRPr="006F0464" w:rsidRDefault="006F0464" w:rsidP="006F0464">
      <w:pPr>
        <w:pStyle w:val="NoSpacing"/>
      </w:pPr>
    </w:p>
    <w:p w14:paraId="26F0B1C5" w14:textId="1A39BE33" w:rsidR="00DF70AE" w:rsidRDefault="007C145C" w:rsidP="00DF70AE">
      <w:pPr>
        <w:pStyle w:val="NoSpacing"/>
      </w:pPr>
      <w:r>
        <w:t xml:space="preserve">Bij het maken van de </w:t>
      </w:r>
      <w:proofErr w:type="spellStart"/>
      <w:r>
        <w:t>pinger</w:t>
      </w:r>
      <w:proofErr w:type="spellEnd"/>
      <w:r>
        <w:t xml:space="preserve"> functionaliteit is er een </w:t>
      </w:r>
      <w:proofErr w:type="spellStart"/>
      <w:r>
        <w:t>cloud</w:t>
      </w:r>
      <w:proofErr w:type="spellEnd"/>
      <w:r>
        <w:t xml:space="preserve"> restrictie over het hoofd gezien waardoor het uitvoeren van de ping niet mogelijk was. Dit kwam doordat er een protocol geblokkeerd werd waardoor toegang tot een ping niet mogelijk was. Dit resulteerde in vertraging van de User Story. Dit kon vermeden worden door eerst onderzoek te doen naar </w:t>
      </w:r>
      <w:proofErr w:type="spellStart"/>
      <w:r>
        <w:t>pingmogelijkheden</w:t>
      </w:r>
      <w:proofErr w:type="spellEnd"/>
      <w:r>
        <w:t xml:space="preserve"> binnen </w:t>
      </w:r>
      <w:proofErr w:type="spellStart"/>
      <w:r>
        <w:t>Azure</w:t>
      </w:r>
      <w:proofErr w:type="spellEnd"/>
      <w:r>
        <w:t xml:space="preserve"> </w:t>
      </w:r>
      <w:proofErr w:type="spellStart"/>
      <w:r>
        <w:t>Functions</w:t>
      </w:r>
      <w:proofErr w:type="spellEnd"/>
      <w:r>
        <w:t>.</w:t>
      </w:r>
    </w:p>
    <w:p w14:paraId="3442777B" w14:textId="74EE7210" w:rsidR="007C145C" w:rsidRDefault="007C145C" w:rsidP="00DF70AE">
      <w:pPr>
        <w:pStyle w:val="NoSpacing"/>
      </w:pPr>
    </w:p>
    <w:p w14:paraId="3E9B1DF1" w14:textId="7C8EF4CC" w:rsidR="00DF70AE" w:rsidRDefault="007C145C" w:rsidP="006F0464">
      <w:pPr>
        <w:pStyle w:val="NoSpacing"/>
      </w:pPr>
      <w:r>
        <w:t xml:space="preserve">Binnen de sprint is wel uiteindelijk de user story geïmplementeerd nadat een </w:t>
      </w:r>
      <w:r w:rsidR="006F0464">
        <w:t>vervanger voor is gevonden</w:t>
      </w:r>
      <w:r>
        <w:t xml:space="preserve">. De vervanger voor de ping was het gebruiken van een Ping tool dat </w:t>
      </w:r>
      <w:proofErr w:type="spellStart"/>
      <w:r>
        <w:t>pings</w:t>
      </w:r>
      <w:proofErr w:type="spellEnd"/>
      <w:r>
        <w:t xml:space="preserve"> op basis van de </w:t>
      </w:r>
      <w:proofErr w:type="gramStart"/>
      <w:r>
        <w:t>TCP protocol</w:t>
      </w:r>
      <w:proofErr w:type="gramEnd"/>
      <w:r>
        <w:t xml:space="preserve"> kon uitvoeren. Gelukkig kon ik goede bronnen vinden die mij hierbij konden helpen en heb ik een goed product kunnen leveren. </w:t>
      </w:r>
    </w:p>
    <w:p w14:paraId="135228D4" w14:textId="51F50416" w:rsidR="006F0464" w:rsidRDefault="006F0464" w:rsidP="006F0464">
      <w:pPr>
        <w:pStyle w:val="NoSpacing"/>
      </w:pPr>
    </w:p>
    <w:p w14:paraId="3FAAAD3D" w14:textId="77777777" w:rsidR="006F0464" w:rsidRDefault="006F0464" w:rsidP="006F0464">
      <w:pPr>
        <w:pStyle w:val="NoSpacing"/>
      </w:pPr>
    </w:p>
    <w:p w14:paraId="1E6B3B9D" w14:textId="12DABDE5" w:rsidR="00805D86" w:rsidRDefault="00805D86" w:rsidP="002279CA">
      <w:pPr>
        <w:pStyle w:val="NoSpacing"/>
      </w:pPr>
    </w:p>
    <w:p w14:paraId="4CDC6D62" w14:textId="77777777" w:rsidR="002E0639" w:rsidRDefault="002E0639">
      <w:pPr>
        <w:rPr>
          <w:smallCaps/>
          <w:spacing w:val="5"/>
          <w:sz w:val="32"/>
          <w:szCs w:val="32"/>
        </w:rPr>
      </w:pPr>
      <w:bookmarkStart w:id="756" w:name="_Toc84545465"/>
      <w:bookmarkStart w:id="757" w:name="_Toc84550460"/>
      <w:bookmarkStart w:id="758" w:name="_Toc84550815"/>
      <w:bookmarkStart w:id="759" w:name="_Toc84550903"/>
      <w:r>
        <w:br w:type="page"/>
      </w:r>
    </w:p>
    <w:p w14:paraId="176C1A16" w14:textId="7A6341B3" w:rsidR="00FB7722" w:rsidRPr="002B43C1" w:rsidRDefault="00465515" w:rsidP="00040F12">
      <w:pPr>
        <w:pStyle w:val="Heading1"/>
        <w:rPr>
          <w:lang w:val="en-US"/>
        </w:rPr>
      </w:pPr>
      <w:bookmarkStart w:id="760" w:name="_Toc85144982"/>
      <w:bookmarkStart w:id="761" w:name="_Toc85155958"/>
      <w:bookmarkStart w:id="762" w:name="_Toc85156183"/>
      <w:bookmarkStart w:id="763" w:name="_Toc85156334"/>
      <w:bookmarkStart w:id="764" w:name="_Toc85156671"/>
      <w:bookmarkStart w:id="765" w:name="_Toc85156838"/>
      <w:bookmarkStart w:id="766" w:name="_Toc85157020"/>
      <w:bookmarkStart w:id="767" w:name="_Toc85157214"/>
      <w:bookmarkStart w:id="768" w:name="_Toc85157420"/>
      <w:bookmarkStart w:id="769" w:name="_Toc85157616"/>
      <w:r w:rsidRPr="002B43C1">
        <w:rPr>
          <w:lang w:val="en-US"/>
        </w:rPr>
        <w:lastRenderedPageBreak/>
        <w:t>9</w:t>
      </w:r>
      <w:r w:rsidR="00C9369E" w:rsidRPr="002B43C1">
        <w:rPr>
          <w:lang w:val="en-US"/>
        </w:rPr>
        <w:t xml:space="preserve">.0 </w:t>
      </w:r>
      <w:r w:rsidR="005B046F" w:rsidRPr="002B43C1">
        <w:rPr>
          <w:lang w:val="en-US"/>
        </w:rPr>
        <w:t xml:space="preserve">Sprint 4: </w:t>
      </w:r>
      <w:proofErr w:type="spellStart"/>
      <w:r w:rsidR="005B046F" w:rsidRPr="002B43C1">
        <w:rPr>
          <w:lang w:val="en-US"/>
        </w:rPr>
        <w:t>Testplan</w:t>
      </w:r>
      <w:proofErr w:type="spellEnd"/>
      <w:r w:rsidR="00CC2A85" w:rsidRPr="002B43C1">
        <w:rPr>
          <w:lang w:val="en-US"/>
        </w:rPr>
        <w:t xml:space="preserve"> &amp; alerts &amp; Sending ping data to Application Insight</w:t>
      </w:r>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p>
    <w:p w14:paraId="324649F0" w14:textId="14A229F3" w:rsidR="00F30F91" w:rsidRPr="00F30F91" w:rsidRDefault="00FB7722" w:rsidP="00F30F91">
      <w:pPr>
        <w:pStyle w:val="NoSpacing"/>
      </w:pPr>
      <w:r w:rsidRPr="00F30F91">
        <w:t xml:space="preserve">Na een functionaliteit af hebben gemaakt is er besloten om zo zorgvuldig mogelijk voortgang te boeken zonder enige bugs te introduceren. Hiervoor is kwaliteitsbewaking nodig. Gedurende spint 4 zal </w:t>
      </w:r>
      <w:r w:rsidR="00100016">
        <w:t>het</w:t>
      </w:r>
      <w:r w:rsidRPr="00F30F91">
        <w:t xml:space="preserve"> testplan gemaakt worden. </w:t>
      </w:r>
    </w:p>
    <w:p w14:paraId="0AD66AE8" w14:textId="77777777" w:rsidR="00F30F91" w:rsidRPr="00F30F91" w:rsidRDefault="00F30F91" w:rsidP="00F30F91">
      <w:pPr>
        <w:pStyle w:val="NoSpacing"/>
      </w:pPr>
    </w:p>
    <w:p w14:paraId="2703D559" w14:textId="77777777" w:rsidR="00365501" w:rsidRDefault="00365501" w:rsidP="00F30F91">
      <w:pPr>
        <w:pStyle w:val="NoSpacing"/>
      </w:pPr>
      <w:r>
        <w:t xml:space="preserve">Er worden twee user </w:t>
      </w:r>
      <w:proofErr w:type="spellStart"/>
      <w:r>
        <w:t>stories</w:t>
      </w:r>
      <w:proofErr w:type="spellEnd"/>
      <w:r>
        <w:t xml:space="preserve"> binnen de sprint genomen. Gedurende sprint 4 zal gewerkt worden aan alert notificaties en data die ontvangen worden van de tests. </w:t>
      </w:r>
    </w:p>
    <w:tbl>
      <w:tblPr>
        <w:tblStyle w:val="TableGrid"/>
        <w:tblW w:w="0" w:type="auto"/>
        <w:tblLook w:val="04A0" w:firstRow="1" w:lastRow="0" w:firstColumn="1" w:lastColumn="0" w:noHBand="0" w:noVBand="1"/>
      </w:tblPr>
      <w:tblGrid>
        <w:gridCol w:w="1696"/>
        <w:gridCol w:w="7366"/>
      </w:tblGrid>
      <w:tr w:rsidR="00365501" w14:paraId="7DCF19F1" w14:textId="77777777" w:rsidTr="00A14A4F">
        <w:tc>
          <w:tcPr>
            <w:tcW w:w="1696" w:type="dxa"/>
          </w:tcPr>
          <w:p w14:paraId="1DCDB9D8" w14:textId="44EF9A14" w:rsidR="00365501" w:rsidRDefault="00A14A4F" w:rsidP="00F30F91">
            <w:pPr>
              <w:pStyle w:val="NoSpacing"/>
            </w:pPr>
            <w:r>
              <w:t>#</w:t>
            </w:r>
          </w:p>
        </w:tc>
        <w:tc>
          <w:tcPr>
            <w:tcW w:w="7366" w:type="dxa"/>
          </w:tcPr>
          <w:p w14:paraId="785F5F11" w14:textId="4A147E91" w:rsidR="00365501" w:rsidRDefault="00A14A4F" w:rsidP="00F30F91">
            <w:pPr>
              <w:pStyle w:val="NoSpacing"/>
            </w:pPr>
            <w:r>
              <w:t>User story</w:t>
            </w:r>
          </w:p>
        </w:tc>
      </w:tr>
      <w:tr w:rsidR="00FB402F" w14:paraId="5D908EF4" w14:textId="77777777" w:rsidTr="00A14A4F">
        <w:tc>
          <w:tcPr>
            <w:tcW w:w="1696" w:type="dxa"/>
          </w:tcPr>
          <w:p w14:paraId="4C3F9B02" w14:textId="72E57784" w:rsidR="00FB402F" w:rsidRDefault="00FB402F" w:rsidP="00FB402F">
            <w:pPr>
              <w:pStyle w:val="NoSpacing"/>
            </w:pPr>
            <w:r>
              <w:t>1</w:t>
            </w:r>
          </w:p>
        </w:tc>
        <w:tc>
          <w:tcPr>
            <w:tcW w:w="7366" w:type="dxa"/>
          </w:tcPr>
          <w:p w14:paraId="3F2A872D" w14:textId="682701E1" w:rsidR="00FB402F" w:rsidRDefault="00FB402F" w:rsidP="00FB402F">
            <w:pPr>
              <w:pStyle w:val="NoSpacing"/>
            </w:pPr>
            <w:r w:rsidRPr="00B40D21">
              <w:t xml:space="preserve">Als supportmedewerker wil ik inzicht hebben op </w:t>
            </w:r>
            <w:proofErr w:type="spellStart"/>
            <w:r w:rsidRPr="00B40D21">
              <w:t>downtimes</w:t>
            </w:r>
            <w:proofErr w:type="spellEnd"/>
            <w:r w:rsidRPr="00B40D21">
              <w:t xml:space="preserve"> zodat ik weet of er een probleem zich afspeelt.</w:t>
            </w:r>
          </w:p>
        </w:tc>
      </w:tr>
      <w:tr w:rsidR="00FB402F" w14:paraId="193A5CF5" w14:textId="77777777" w:rsidTr="00A14A4F">
        <w:tc>
          <w:tcPr>
            <w:tcW w:w="1696" w:type="dxa"/>
          </w:tcPr>
          <w:p w14:paraId="0D231BAE" w14:textId="7CAE4724" w:rsidR="00FB402F" w:rsidRDefault="00FB402F" w:rsidP="00FB402F">
            <w:pPr>
              <w:pStyle w:val="NoSpacing"/>
            </w:pPr>
            <w:r>
              <w:t>4</w:t>
            </w:r>
          </w:p>
        </w:tc>
        <w:tc>
          <w:tcPr>
            <w:tcW w:w="7366" w:type="dxa"/>
          </w:tcPr>
          <w:p w14:paraId="16E98FB2" w14:textId="7794D3C5" w:rsidR="00FB402F" w:rsidRDefault="00FB402F" w:rsidP="00FB402F">
            <w:pPr>
              <w:pStyle w:val="NoSpacing"/>
            </w:pPr>
            <w:r w:rsidRPr="00B40D21">
              <w:t>Als supportmedewerker wil ik een email ontvangen mocht er een downtime optreden.</w:t>
            </w:r>
          </w:p>
        </w:tc>
      </w:tr>
    </w:tbl>
    <w:p w14:paraId="32CCF247" w14:textId="7B7754D2" w:rsidR="00365501" w:rsidRDefault="00365501" w:rsidP="00F30F91">
      <w:pPr>
        <w:pStyle w:val="NoSpacing"/>
      </w:pPr>
    </w:p>
    <w:p w14:paraId="312DDC5D" w14:textId="402D5936" w:rsidR="00122F08" w:rsidRDefault="00B468F7" w:rsidP="00F30F91">
      <w:pPr>
        <w:pStyle w:val="NoSpacing"/>
      </w:pPr>
      <w:r>
        <w:t>Gedurende het ontwikkelen van US 4 en 1 wordt de beroepstaak D1 Realiseren software mee bewezen. Daarnaast wordt de beroepstaak D2 Testen en Evalueren bewezen bij het maken van een testplan.</w:t>
      </w:r>
    </w:p>
    <w:p w14:paraId="076ECBF8" w14:textId="77777777" w:rsidR="00122F08" w:rsidRDefault="00122F08" w:rsidP="00F30F91">
      <w:pPr>
        <w:pStyle w:val="NoSpacing"/>
      </w:pPr>
    </w:p>
    <w:p w14:paraId="46130629" w14:textId="239BC6B0" w:rsidR="0036483F" w:rsidRDefault="00122F08" w:rsidP="00F30F91">
      <w:pPr>
        <w:pStyle w:val="NoSpacing"/>
      </w:pPr>
      <w:r>
        <w:t xml:space="preserve">Komende sprint is kwaliteitsbewaking en </w:t>
      </w:r>
      <w:r w:rsidR="004B2CB0">
        <w:t xml:space="preserve">de </w:t>
      </w:r>
      <w:proofErr w:type="spellStart"/>
      <w:r w:rsidR="004B2CB0">
        <w:t>Pinger</w:t>
      </w:r>
      <w:proofErr w:type="spellEnd"/>
      <w:r w:rsidR="004B2CB0">
        <w:t xml:space="preserve"> </w:t>
      </w:r>
      <w:proofErr w:type="spellStart"/>
      <w:r w:rsidR="004B2CB0">
        <w:t>Function</w:t>
      </w:r>
      <w:proofErr w:type="spellEnd"/>
      <w:r w:rsidR="004B2CB0">
        <w:t xml:space="preserve"> aan de beurt</w:t>
      </w:r>
      <w:r>
        <w:t>. Gedurende het project zal kwaliteitsbewaking het project ten goede doen doordat er voortdurend aanpassingen gedaan worden aan de applicatie. Dit betekend dat er belemmeringen of bugs geïntroduceerd kunnen worden binnen de applicatie die te vermijden zijn.</w:t>
      </w:r>
    </w:p>
    <w:p w14:paraId="2A2217AB" w14:textId="78F2CAC4" w:rsidR="00FB402F" w:rsidRDefault="00FB402F" w:rsidP="00F30F91">
      <w:pPr>
        <w:pStyle w:val="NoSpacing"/>
      </w:pPr>
    </w:p>
    <w:p w14:paraId="1559C4A1" w14:textId="7DB0E4B4" w:rsidR="00FB402F" w:rsidRDefault="00FB402F" w:rsidP="00F30F91">
      <w:pPr>
        <w:pStyle w:val="NoSpacing"/>
      </w:pPr>
      <w:r>
        <w:t xml:space="preserve">Buiten dat wordt er verder gewerkt aan de </w:t>
      </w:r>
      <w:proofErr w:type="spellStart"/>
      <w:r>
        <w:t>pinger</w:t>
      </w:r>
      <w:proofErr w:type="spellEnd"/>
      <w:r>
        <w:t xml:space="preserve"> functionaliteit om opslag te implementeren zodat data niet </w:t>
      </w:r>
      <w:proofErr w:type="gramStart"/>
      <w:r>
        <w:t>kwijt geraakt</w:t>
      </w:r>
      <w:proofErr w:type="gramEnd"/>
      <w:r>
        <w:t xml:space="preserve"> wordt. </w:t>
      </w:r>
      <w:r w:rsidR="00E90FCF">
        <w:t>Daarna wordt gewerkt aan een notificatiesysteem waarbij gebruikers op de hoogte gehouden kunnen worden bij bijzonderheden.</w:t>
      </w:r>
    </w:p>
    <w:p w14:paraId="0BEAAB4D" w14:textId="77777777" w:rsidR="00040F12" w:rsidRDefault="00040F12">
      <w:r>
        <w:br w:type="page"/>
      </w:r>
    </w:p>
    <w:p w14:paraId="287DA408" w14:textId="5E49E882" w:rsidR="00040F12" w:rsidRDefault="00465515" w:rsidP="00040F12">
      <w:pPr>
        <w:pStyle w:val="Heading2"/>
      </w:pPr>
      <w:bookmarkStart w:id="770" w:name="_Toc84545466"/>
      <w:bookmarkStart w:id="771" w:name="_Toc84550461"/>
      <w:bookmarkStart w:id="772" w:name="_Toc84550816"/>
      <w:bookmarkStart w:id="773" w:name="_Toc84550904"/>
      <w:bookmarkStart w:id="774" w:name="_Toc85144983"/>
      <w:bookmarkStart w:id="775" w:name="_Toc85155959"/>
      <w:bookmarkStart w:id="776" w:name="_Toc85156184"/>
      <w:bookmarkStart w:id="777" w:name="_Toc85156335"/>
      <w:bookmarkStart w:id="778" w:name="_Toc85156672"/>
      <w:bookmarkStart w:id="779" w:name="_Toc85156839"/>
      <w:bookmarkStart w:id="780" w:name="_Toc85157021"/>
      <w:bookmarkStart w:id="781" w:name="_Toc85157215"/>
      <w:bookmarkStart w:id="782" w:name="_Toc85157421"/>
      <w:bookmarkStart w:id="783" w:name="_Toc85157617"/>
      <w:r>
        <w:lastRenderedPageBreak/>
        <w:t>9</w:t>
      </w:r>
      <w:r w:rsidR="00040F12">
        <w:t>.1 Testplan</w:t>
      </w:r>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p>
    <w:p w14:paraId="604295FC" w14:textId="77777777" w:rsidR="00040F12" w:rsidRDefault="00040F12" w:rsidP="00040F12">
      <w:pPr>
        <w:pStyle w:val="NoSpacing"/>
      </w:pPr>
    </w:p>
    <w:p w14:paraId="35FBF182" w14:textId="77777777" w:rsidR="00040F12" w:rsidRDefault="00040F12" w:rsidP="00040F12">
      <w:pPr>
        <w:pStyle w:val="NoSpacing"/>
      </w:pPr>
      <w:r>
        <w:t xml:space="preserve">Om een testplan te kunnen ontwikkelen voor het project is eerst gezocht naar voorbeelden van verschillende testplannen. Dit is gedaan doordat er voorheen geen ervaring of kennis opgedaan is op dit onderdeel. Met </w:t>
      </w:r>
      <w:proofErr w:type="gramStart"/>
      <w:r>
        <w:t>de voorbeeld</w:t>
      </w:r>
      <w:proofErr w:type="gramEnd"/>
      <w:r>
        <w:t xml:space="preserve"> die is gevonden is een lijst opgesteld met wat er in een testplan hoort.</w:t>
      </w:r>
    </w:p>
    <w:p w14:paraId="718341E0" w14:textId="77777777" w:rsidR="00040F12" w:rsidRDefault="00040F12" w:rsidP="00040F12">
      <w:pPr>
        <w:pStyle w:val="NoSpacing"/>
      </w:pPr>
    </w:p>
    <w:p w14:paraId="5379D3D0" w14:textId="2BFB1015" w:rsidR="00BB476A" w:rsidRDefault="00BB476A" w:rsidP="00BB476A">
      <w:pPr>
        <w:pStyle w:val="NoSpacing"/>
      </w:pPr>
      <w:r>
        <w:t xml:space="preserve">Eerst werd </w:t>
      </w:r>
      <w:r w:rsidR="00100016">
        <w:t>het</w:t>
      </w:r>
      <w:r>
        <w:t xml:space="preserve"> testplan gemaakt waar uitgegaan werd van een </w:t>
      </w:r>
      <w:proofErr w:type="spellStart"/>
      <w:r>
        <w:t>DotNetCore</w:t>
      </w:r>
      <w:proofErr w:type="spellEnd"/>
      <w:r>
        <w:t xml:space="preserve"> MVC applicatie. Na aanpassingen hierbij is </w:t>
      </w:r>
      <w:r w:rsidR="00100016">
        <w:t>het</w:t>
      </w:r>
      <w:r>
        <w:t xml:space="preserve"> testplan aangepast naar de nieuwe situatie.</w:t>
      </w:r>
    </w:p>
    <w:p w14:paraId="17521078" w14:textId="77777777" w:rsidR="00BB476A" w:rsidRDefault="00BB476A" w:rsidP="00BB476A">
      <w:pPr>
        <w:pStyle w:val="NoSpacing"/>
      </w:pPr>
    </w:p>
    <w:p w14:paraId="0C4FC615" w14:textId="413E62C3" w:rsidR="00B95708" w:rsidRDefault="00587661" w:rsidP="00BB476A">
      <w:pPr>
        <w:pStyle w:val="NoSpacing"/>
      </w:pPr>
      <w:r>
        <w:t xml:space="preserve">Vanuit de eerste perspectief was besloten om geen gebruik te maken van </w:t>
      </w:r>
      <w:proofErr w:type="spellStart"/>
      <w:r>
        <w:t>Unittesting</w:t>
      </w:r>
      <w:proofErr w:type="spellEnd"/>
      <w:r>
        <w:t xml:space="preserve"> doordat </w:t>
      </w:r>
      <w:proofErr w:type="spellStart"/>
      <w:r>
        <w:t>Azure</w:t>
      </w:r>
      <w:proofErr w:type="spellEnd"/>
      <w:r>
        <w:t xml:space="preserve"> </w:t>
      </w:r>
      <w:proofErr w:type="spellStart"/>
      <w:r>
        <w:t>Functions</w:t>
      </w:r>
      <w:proofErr w:type="spellEnd"/>
      <w:r>
        <w:t xml:space="preserve"> gebruik maakt van de </w:t>
      </w:r>
      <w:proofErr w:type="spellStart"/>
      <w:r>
        <w:t>cloud</w:t>
      </w:r>
      <w:proofErr w:type="spellEnd"/>
      <w:r>
        <w:t xml:space="preserve"> om te kunnen runnen. Door </w:t>
      </w:r>
      <w:proofErr w:type="spellStart"/>
      <w:r>
        <w:t>Serverless</w:t>
      </w:r>
      <w:proofErr w:type="spellEnd"/>
      <w:r>
        <w:t xml:space="preserve"> was eerst de gedachte dat de tests niet gerund kunnen worden. Desondanks is </w:t>
      </w:r>
      <w:proofErr w:type="gramStart"/>
      <w:r>
        <w:t>de advies</w:t>
      </w:r>
      <w:proofErr w:type="gramEnd"/>
      <w:r>
        <w:t xml:space="preserve"> van Microsoft om wel gebruik te maken van </w:t>
      </w:r>
      <w:proofErr w:type="spellStart"/>
      <w:r>
        <w:t>unittesting</w:t>
      </w:r>
      <w:proofErr w:type="spellEnd"/>
      <w:r>
        <w:t xml:space="preserve"> </w:t>
      </w:r>
      <w:sdt>
        <w:sdtPr>
          <w:id w:val="-411465877"/>
          <w:citation/>
        </w:sdtPr>
        <w:sdtEndPr/>
        <w:sdtContent>
          <w:r>
            <w:fldChar w:fldCharType="begin"/>
          </w:r>
          <w:r>
            <w:instrText xml:space="preserve"> CITATION Mic192 \l 1043 </w:instrText>
          </w:r>
          <w:r>
            <w:fldChar w:fldCharType="separate"/>
          </w:r>
          <w:r w:rsidR="00B6038F">
            <w:rPr>
              <w:noProof/>
            </w:rPr>
            <w:t>(Microsoft, 2019)</w:t>
          </w:r>
          <w:r>
            <w:fldChar w:fldCharType="end"/>
          </w:r>
        </w:sdtContent>
      </w:sdt>
      <w:r>
        <w:t>.</w:t>
      </w:r>
      <w:r w:rsidR="00CE177B">
        <w:t xml:space="preserve"> Hierdoor is besloten om gebruik te maken van regressietests. Dit is gedaan </w:t>
      </w:r>
      <w:proofErr w:type="gramStart"/>
      <w:r w:rsidR="00CE177B">
        <w:t>om  te</w:t>
      </w:r>
      <w:proofErr w:type="gramEnd"/>
      <w:r w:rsidR="00CE177B">
        <w:t xml:space="preserve"> kunnen ontwikkelen zonder dat oude gedrag van de applicatie niet zal veranderen en geen ongewenste bugs kunnen introduceren.</w:t>
      </w:r>
      <w:r w:rsidR="006E30FC">
        <w:br/>
      </w:r>
      <w:r w:rsidR="006E30FC">
        <w:br/>
        <w:t xml:space="preserve">Om de </w:t>
      </w:r>
      <w:r w:rsidR="00217B6B">
        <w:t>unittests</w:t>
      </w:r>
      <w:r w:rsidR="006E30FC">
        <w:t xml:space="preserve"> te kunnen implementeren is gebruik gemaakt van tools. Er is een testproject aangemaakt met </w:t>
      </w:r>
      <w:proofErr w:type="spellStart"/>
      <w:r w:rsidR="006E30FC">
        <w:t>Xunit</w:t>
      </w:r>
      <w:proofErr w:type="spellEnd"/>
      <w:r w:rsidR="00847028">
        <w:t xml:space="preserve"> volgens de </w:t>
      </w:r>
      <w:proofErr w:type="gramStart"/>
      <w:r w:rsidR="008319F3">
        <w:t>Microsoft</w:t>
      </w:r>
      <w:r w:rsidR="00847028">
        <w:t xml:space="preserve"> bron</w:t>
      </w:r>
      <w:proofErr w:type="gramEnd"/>
      <w:r w:rsidR="00847028">
        <w:t xml:space="preserve"> waar gesuggereerd werd om </w:t>
      </w:r>
      <w:proofErr w:type="spellStart"/>
      <w:r w:rsidR="00847028">
        <w:t>Xunit</w:t>
      </w:r>
      <w:proofErr w:type="spellEnd"/>
      <w:r w:rsidR="00847028">
        <w:t xml:space="preserve"> te gebruiken</w:t>
      </w:r>
      <w:sdt>
        <w:sdtPr>
          <w:id w:val="-53705918"/>
          <w:citation/>
        </w:sdtPr>
        <w:sdtEndPr/>
        <w:sdtContent>
          <w:r w:rsidR="00C04BF2">
            <w:fldChar w:fldCharType="begin"/>
          </w:r>
          <w:r w:rsidR="00C04BF2">
            <w:instrText xml:space="preserve"> CITATION Mic192 \l 1043 </w:instrText>
          </w:r>
          <w:r w:rsidR="00C04BF2">
            <w:fldChar w:fldCharType="separate"/>
          </w:r>
          <w:r w:rsidR="00B6038F">
            <w:rPr>
              <w:noProof/>
            </w:rPr>
            <w:t xml:space="preserve"> (Microsoft, 2019)</w:t>
          </w:r>
          <w:r w:rsidR="00C04BF2">
            <w:fldChar w:fldCharType="end"/>
          </w:r>
        </w:sdtContent>
      </w:sdt>
      <w:r w:rsidR="00847028">
        <w:t>.</w:t>
      </w:r>
      <w:r w:rsidR="00C04BF2">
        <w:t xml:space="preserve"> Verder is gebruik gemaakt van </w:t>
      </w:r>
      <w:proofErr w:type="spellStart"/>
      <w:r w:rsidR="00C04BF2">
        <w:t>IntelliSense</w:t>
      </w:r>
      <w:proofErr w:type="spellEnd"/>
      <w:r w:rsidR="00C04BF2">
        <w:t xml:space="preserve">. Hiermee is mogelijk om code te verbeteren volgens </w:t>
      </w:r>
      <w:proofErr w:type="spellStart"/>
      <w:r w:rsidR="00C04BF2">
        <w:t>guidelines</w:t>
      </w:r>
      <w:proofErr w:type="spellEnd"/>
      <w:r w:rsidR="00C04BF2">
        <w:t xml:space="preserve"> die opgesteld zijn door de community en goedgekeurd zijn door Visual Studio.</w:t>
      </w:r>
    </w:p>
    <w:p w14:paraId="11B9E0ED" w14:textId="77777777" w:rsidR="00B95708" w:rsidRDefault="00B95708">
      <w:r>
        <w:br w:type="page"/>
      </w:r>
    </w:p>
    <w:p w14:paraId="44B2A01E" w14:textId="400FF0BA" w:rsidR="00A668C6" w:rsidRDefault="00465515" w:rsidP="00504AA3">
      <w:pPr>
        <w:pStyle w:val="Heading2"/>
      </w:pPr>
      <w:bookmarkStart w:id="784" w:name="_Toc84545467"/>
      <w:bookmarkStart w:id="785" w:name="_Toc84550462"/>
      <w:bookmarkStart w:id="786" w:name="_Toc84550817"/>
      <w:bookmarkStart w:id="787" w:name="_Toc84550905"/>
      <w:bookmarkStart w:id="788" w:name="_Toc85144984"/>
      <w:bookmarkStart w:id="789" w:name="_Toc85155960"/>
      <w:bookmarkStart w:id="790" w:name="_Toc85156185"/>
      <w:bookmarkStart w:id="791" w:name="_Toc85156336"/>
      <w:bookmarkStart w:id="792" w:name="_Toc85156673"/>
      <w:bookmarkStart w:id="793" w:name="_Toc85156840"/>
      <w:bookmarkStart w:id="794" w:name="_Toc85157022"/>
      <w:bookmarkStart w:id="795" w:name="_Toc85157216"/>
      <w:bookmarkStart w:id="796" w:name="_Toc85157422"/>
      <w:bookmarkStart w:id="797" w:name="_Toc85157618"/>
      <w:r>
        <w:lastRenderedPageBreak/>
        <w:t>9</w:t>
      </w:r>
      <w:r w:rsidR="00A668C6">
        <w:t>.2 Ping data sturen</w:t>
      </w:r>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p>
    <w:p w14:paraId="1DE2488F" w14:textId="77777777" w:rsidR="00504AA3" w:rsidRPr="00504AA3" w:rsidRDefault="00504AA3" w:rsidP="00504AA3">
      <w:pPr>
        <w:pStyle w:val="NoSpacing"/>
      </w:pPr>
    </w:p>
    <w:p w14:paraId="6D622328" w14:textId="2CF9B2CA" w:rsidR="00D52E32" w:rsidRDefault="00D52E32" w:rsidP="00504AA3">
      <w:pPr>
        <w:pStyle w:val="NoSpacing"/>
      </w:pPr>
      <w:r>
        <w:t xml:space="preserve">In sprint 3 is de output van de </w:t>
      </w:r>
      <w:proofErr w:type="spellStart"/>
      <w:r>
        <w:t>pinger</w:t>
      </w:r>
      <w:proofErr w:type="spellEnd"/>
      <w:r>
        <w:t xml:space="preserve"> functionaliteit verwerkt tot een double object. Doordat de data niet opgeslagen wordt, wordt deze vernietigd zodra de </w:t>
      </w:r>
      <w:proofErr w:type="spellStart"/>
      <w:r>
        <w:t>Function</w:t>
      </w:r>
      <w:r w:rsidR="001B3E4C">
        <w:t>s</w:t>
      </w:r>
      <w:proofErr w:type="spellEnd"/>
      <w:r>
        <w:t xml:space="preserve"> is afgelopen. Om deze data te kunnen opslaan wordt gedurende de </w:t>
      </w:r>
      <w:proofErr w:type="spellStart"/>
      <w:r>
        <w:t>Function</w:t>
      </w:r>
      <w:r w:rsidR="00E26099">
        <w:t>s</w:t>
      </w:r>
      <w:proofErr w:type="spellEnd"/>
      <w:r>
        <w:t xml:space="preserve"> een koppeling gemaakt met Application </w:t>
      </w:r>
      <w:proofErr w:type="spellStart"/>
      <w:r>
        <w:t>Insight</w:t>
      </w:r>
      <w:proofErr w:type="spellEnd"/>
      <w:r>
        <w:t xml:space="preserve"> waarna de data heen verstuurd wordt voor lange termijn opslag. </w:t>
      </w:r>
    </w:p>
    <w:p w14:paraId="325906F8" w14:textId="77777777" w:rsidR="00536536" w:rsidRDefault="00536536" w:rsidP="00504AA3">
      <w:pPr>
        <w:pStyle w:val="NoSpacing"/>
      </w:pPr>
    </w:p>
    <w:p w14:paraId="3C269E92" w14:textId="2F6D0D4B" w:rsidR="00C730AD" w:rsidRDefault="00D52E32" w:rsidP="00504AA3">
      <w:pPr>
        <w:pStyle w:val="NoSpacing"/>
      </w:pPr>
      <w:r>
        <w:t xml:space="preserve">Te beginnen is gekeken naar bronnen die te maken hebben met het opslaan van data binnen Application </w:t>
      </w:r>
      <w:proofErr w:type="spellStart"/>
      <w:r w:rsidR="00440E6A">
        <w:t>Insight</w:t>
      </w:r>
      <w:proofErr w:type="spellEnd"/>
      <w:r>
        <w:t xml:space="preserve">. Hiervoor is gebruik gemaakt van Microsoft documentaties. Uit de Application </w:t>
      </w:r>
      <w:proofErr w:type="spellStart"/>
      <w:r w:rsidR="005A2096">
        <w:t>I</w:t>
      </w:r>
      <w:r>
        <w:t>nsight</w:t>
      </w:r>
      <w:proofErr w:type="spellEnd"/>
      <w:r>
        <w:t xml:space="preserve"> </w:t>
      </w:r>
      <w:proofErr w:type="spellStart"/>
      <w:r>
        <w:t>metric</w:t>
      </w:r>
      <w:proofErr w:type="spellEnd"/>
      <w:r>
        <w:t xml:space="preserve"> documentatie</w:t>
      </w:r>
      <w:sdt>
        <w:sdtPr>
          <w:id w:val="920904232"/>
          <w:citation/>
        </w:sdtPr>
        <w:sdtEndPr/>
        <w:sdtContent>
          <w:r>
            <w:fldChar w:fldCharType="begin"/>
          </w:r>
          <w:r>
            <w:instrText xml:space="preserve"> CITATION Mic202 \l 1043 </w:instrText>
          </w:r>
          <w:r>
            <w:fldChar w:fldCharType="separate"/>
          </w:r>
          <w:r w:rsidR="00B6038F">
            <w:rPr>
              <w:noProof/>
            </w:rPr>
            <w:t xml:space="preserve"> (Microsoft, 2020)</w:t>
          </w:r>
          <w:r>
            <w:fldChar w:fldCharType="end"/>
          </w:r>
        </w:sdtContent>
      </w:sdt>
      <w:r>
        <w:t xml:space="preserve"> is gebleken dat gebruik gemaakt wordt van </w:t>
      </w:r>
      <w:r w:rsidR="005D7506">
        <w:t>“</w:t>
      </w:r>
      <w:proofErr w:type="spellStart"/>
      <w:r w:rsidR="005D7506">
        <w:t>TelemetryClient</w:t>
      </w:r>
      <w:proofErr w:type="spellEnd"/>
      <w:r w:rsidR="005D7506">
        <w:t xml:space="preserve">” object </w:t>
      </w:r>
      <w:r w:rsidR="004A1E5B">
        <w:t xml:space="preserve">dat </w:t>
      </w:r>
      <w:r>
        <w:t xml:space="preserve">data </w:t>
      </w:r>
      <w:r w:rsidR="00BA679F">
        <w:t xml:space="preserve">verstuurt naar Application </w:t>
      </w:r>
      <w:proofErr w:type="spellStart"/>
      <w:r w:rsidR="00BA679F">
        <w:t>Insight</w:t>
      </w:r>
      <w:proofErr w:type="spellEnd"/>
      <w:r>
        <w:t xml:space="preserve">. </w:t>
      </w:r>
    </w:p>
    <w:p w14:paraId="3DC1E503" w14:textId="77777777" w:rsidR="00C730AD" w:rsidRDefault="00C730AD" w:rsidP="00504AA3">
      <w:pPr>
        <w:pStyle w:val="NoSpacing"/>
      </w:pPr>
    </w:p>
    <w:p w14:paraId="183A1CFA" w14:textId="31A7EE16" w:rsidR="00C730AD" w:rsidRDefault="00C730AD" w:rsidP="00C730AD">
      <w:pPr>
        <w:pStyle w:val="NoSpacing"/>
      </w:pPr>
      <w:r>
        <w:t xml:space="preserve">Door een functie genaamd </w:t>
      </w:r>
      <w:proofErr w:type="spellStart"/>
      <w:r>
        <w:t>TrackMetric</w:t>
      </w:r>
      <w:proofErr w:type="spellEnd"/>
      <w:r>
        <w:t xml:space="preserve"> aan te roepen met twee parameters is het mogelijk om data te kunnen versturen naar </w:t>
      </w:r>
      <w:proofErr w:type="spellStart"/>
      <w:r>
        <w:t>Azure</w:t>
      </w:r>
      <w:proofErr w:type="spellEnd"/>
      <w:r>
        <w:t xml:space="preserve"> Application </w:t>
      </w:r>
      <w:proofErr w:type="spellStart"/>
      <w:r w:rsidR="00303585">
        <w:t>Insight</w:t>
      </w:r>
      <w:proofErr w:type="spellEnd"/>
      <w:r>
        <w:t xml:space="preserve">. Om data te kunnen versturen is gebruik gemaakt van </w:t>
      </w:r>
      <w:proofErr w:type="gramStart"/>
      <w:r>
        <w:t>de voorbeeld</w:t>
      </w:r>
      <w:proofErr w:type="gramEnd"/>
      <w:r>
        <w:t xml:space="preserve"> die terug te vinden is in </w:t>
      </w:r>
      <w:r w:rsidRPr="00144F73">
        <w:t xml:space="preserve">bijlage </w:t>
      </w:r>
      <w:r w:rsidR="00144F73" w:rsidRPr="00144F73">
        <w:t>6</w:t>
      </w:r>
      <w:r w:rsidRPr="00144F73">
        <w:t>.</w:t>
      </w:r>
      <w:r>
        <w:rPr>
          <w:color w:val="FFFFFF" w:themeColor="background1"/>
        </w:rPr>
        <w:t xml:space="preserve"> </w:t>
      </w:r>
      <w:r>
        <w:t xml:space="preserve">Hier is te zien hoe de </w:t>
      </w:r>
      <w:r w:rsidR="00DA3E9E">
        <w:t>“</w:t>
      </w:r>
      <w:proofErr w:type="spellStart"/>
      <w:r w:rsidR="00FB7B01">
        <w:t>T</w:t>
      </w:r>
      <w:r>
        <w:t>rackMetric</w:t>
      </w:r>
      <w:proofErr w:type="spellEnd"/>
      <w:r w:rsidR="00DA3E9E">
        <w:t>”</w:t>
      </w:r>
      <w:r w:rsidR="00AB7027">
        <w:t xml:space="preserve"> </w:t>
      </w:r>
      <w:r>
        <w:t>methode gebruikt wordt om data te kunnen versturen naar de database.</w:t>
      </w:r>
    </w:p>
    <w:p w14:paraId="3FD947C6" w14:textId="2D111483" w:rsidR="00C730AD" w:rsidRDefault="00791E88" w:rsidP="00C730AD">
      <w:pPr>
        <w:pStyle w:val="NoSpacing"/>
      </w:pPr>
      <w:r>
        <w:rPr>
          <w:noProof/>
        </w:rPr>
        <mc:AlternateContent>
          <mc:Choice Requires="wpg">
            <w:drawing>
              <wp:anchor distT="0" distB="0" distL="114300" distR="114300" simplePos="0" relativeHeight="251714560" behindDoc="0" locked="0" layoutInCell="1" allowOverlap="1" wp14:anchorId="034CC07B" wp14:editId="73280378">
                <wp:simplePos x="0" y="0"/>
                <wp:positionH relativeFrom="column">
                  <wp:posOffset>1025</wp:posOffset>
                </wp:positionH>
                <wp:positionV relativeFrom="paragraph">
                  <wp:posOffset>78765</wp:posOffset>
                </wp:positionV>
                <wp:extent cx="3896995" cy="2456180"/>
                <wp:effectExtent l="0" t="0" r="8255" b="1270"/>
                <wp:wrapTight wrapText="bothSides">
                  <wp:wrapPolygon edited="0">
                    <wp:start x="0" y="0"/>
                    <wp:lineTo x="0" y="21444"/>
                    <wp:lineTo x="21540" y="21444"/>
                    <wp:lineTo x="21540" y="0"/>
                    <wp:lineTo x="0" y="0"/>
                  </wp:wrapPolygon>
                </wp:wrapTight>
                <wp:docPr id="88" name="Groep 88"/>
                <wp:cNvGraphicFramePr/>
                <a:graphic xmlns:a="http://schemas.openxmlformats.org/drawingml/2006/main">
                  <a:graphicData uri="http://schemas.microsoft.com/office/word/2010/wordprocessingGroup">
                    <wpg:wgp>
                      <wpg:cNvGrpSpPr/>
                      <wpg:grpSpPr>
                        <a:xfrm>
                          <a:off x="0" y="0"/>
                          <a:ext cx="3896995" cy="2456180"/>
                          <a:chOff x="0" y="0"/>
                          <a:chExt cx="3896995" cy="2456180"/>
                        </a:xfrm>
                      </wpg:grpSpPr>
                      <pic:pic xmlns:pic="http://schemas.openxmlformats.org/drawingml/2006/picture">
                        <pic:nvPicPr>
                          <pic:cNvPr id="86" name="Afbeelding 86" descr="Afbeelding met tekst&#10;&#10;Automatisch gegenereerde beschrijving"/>
                          <pic:cNvPicPr>
                            <a:picLocks noChangeAspect="1"/>
                          </pic:cNvPicPr>
                        </pic:nvPicPr>
                        <pic:blipFill>
                          <a:blip r:embed="rId58">
                            <a:extLst>
                              <a:ext uri="{28A0092B-C50C-407E-A947-70E740481C1C}">
                                <a14:useLocalDpi xmlns:a14="http://schemas.microsoft.com/office/drawing/2010/main" val="0"/>
                              </a:ext>
                            </a:extLst>
                          </a:blip>
                          <a:stretch>
                            <a:fillRect/>
                          </a:stretch>
                        </pic:blipFill>
                        <pic:spPr>
                          <a:xfrm>
                            <a:off x="0" y="0"/>
                            <a:ext cx="3896995" cy="2127885"/>
                          </a:xfrm>
                          <a:prstGeom prst="rect">
                            <a:avLst/>
                          </a:prstGeom>
                        </pic:spPr>
                      </pic:pic>
                      <wps:wsp>
                        <wps:cNvPr id="87" name="Tekstvak 87"/>
                        <wps:cNvSpPr txBox="1"/>
                        <wps:spPr>
                          <a:xfrm>
                            <a:off x="0" y="2186305"/>
                            <a:ext cx="3896995" cy="269875"/>
                          </a:xfrm>
                          <a:prstGeom prst="rect">
                            <a:avLst/>
                          </a:prstGeom>
                          <a:solidFill>
                            <a:prstClr val="white"/>
                          </a:solidFill>
                          <a:ln>
                            <a:noFill/>
                          </a:ln>
                        </wps:spPr>
                        <wps:txbx>
                          <w:txbxContent>
                            <w:p w14:paraId="17512CE6" w14:textId="159FE1DD" w:rsidR="00791E88" w:rsidRPr="006573A2" w:rsidRDefault="00791E88" w:rsidP="00791E88">
                              <w:pPr>
                                <w:pStyle w:val="Caption"/>
                                <w:rPr>
                                  <w:sz w:val="20"/>
                                  <w:szCs w:val="20"/>
                                </w:rPr>
                              </w:pPr>
                              <w:r>
                                <w:t xml:space="preserve">Figuur </w:t>
                              </w:r>
                              <w:fldSimple w:instr=" SEQ Figuur \* ARABIC ">
                                <w:r w:rsidR="00457EA1">
                                  <w:rPr>
                                    <w:noProof/>
                                  </w:rPr>
                                  <w:t>23</w:t>
                                </w:r>
                              </w:fldSimple>
                              <w:r>
                                <w:t xml:space="preserve"> Codeopslag data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034CC07B" id="Groep 88" o:spid="_x0000_s1093" style="position:absolute;margin-left:.1pt;margin-top:6.2pt;width:306.85pt;height:193.4pt;z-index:251714560" coordsize="38969,245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">
                <v:shape id="Afbeelding 86" o:spid="_x0000_s1094" type="#_x0000_t75" alt="Afbeelding met tekst&#10;&#10;Automatisch gegenereerde beschrijving" style="position:absolute;width:38969;height:212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">
                  <v:imagedata r:id="rId59" o:title="Afbeelding met tekst&#10;&#10;Automatisch gegenereerde beschrijving"/>
                </v:shape>
                <v:shape id="Tekstvak 87" o:spid="_x0000_s1095" type="#_x0000_t202" style="position:absolute;top:21863;width:38969;height:26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" stroked="f">
                  <v:textbox style="mso-fit-shape-to-text:t" inset="0,0,0,0">
                    <w:txbxContent>
                      <w:p w14:paraId="17512CE6" w14:textId="159FE1DD" w:rsidR="00791E88" w:rsidRPr="006573A2" w:rsidRDefault="00791E88" w:rsidP="00791E88">
                        <w:pPr>
                          <w:pStyle w:val="Caption"/>
                          <w:rPr>
                            <w:sz w:val="20"/>
                            <w:szCs w:val="20"/>
                          </w:rPr>
                        </w:pPr>
                        <w:r>
                          <w:t xml:space="preserve">Figuur </w:t>
                        </w:r>
                        <w:fldSimple w:instr=" SEQ Figuur \* ARABIC ">
                          <w:r w:rsidR="00457EA1">
                            <w:rPr>
                              <w:noProof/>
                            </w:rPr>
                            <w:t>23</w:t>
                          </w:r>
                        </w:fldSimple>
                        <w:r>
                          <w:t xml:space="preserve"> Codeopslag data</w:t>
                        </w:r>
                      </w:p>
                    </w:txbxContent>
                  </v:textbox>
                </v:shape>
                <w10:wrap type="tight"/>
              </v:group>
            </w:pict>
          </mc:Fallback>
        </mc:AlternateContent>
      </w:r>
    </w:p>
    <w:p w14:paraId="715D4DC5" w14:textId="77777777" w:rsidR="00791E88" w:rsidRDefault="00791E88" w:rsidP="00C730AD">
      <w:pPr>
        <w:pStyle w:val="NoSpacing"/>
      </w:pPr>
    </w:p>
    <w:p w14:paraId="1CE0267F" w14:textId="77777777" w:rsidR="00791E88" w:rsidRDefault="00791E88" w:rsidP="00C730AD">
      <w:pPr>
        <w:pStyle w:val="NoSpacing"/>
      </w:pPr>
    </w:p>
    <w:p w14:paraId="2EF1ACC4" w14:textId="77777777" w:rsidR="00791E88" w:rsidRDefault="00791E88" w:rsidP="00C730AD">
      <w:pPr>
        <w:pStyle w:val="NoSpacing"/>
      </w:pPr>
    </w:p>
    <w:p w14:paraId="591B9E3A" w14:textId="77777777" w:rsidR="00791E88" w:rsidRDefault="00791E88" w:rsidP="00C730AD">
      <w:pPr>
        <w:pStyle w:val="NoSpacing"/>
      </w:pPr>
    </w:p>
    <w:p w14:paraId="6451E418" w14:textId="77777777" w:rsidR="00791E88" w:rsidRDefault="00791E88" w:rsidP="00C730AD">
      <w:pPr>
        <w:pStyle w:val="NoSpacing"/>
      </w:pPr>
    </w:p>
    <w:p w14:paraId="39FD6736" w14:textId="77777777" w:rsidR="00791E88" w:rsidRDefault="00791E88" w:rsidP="00C730AD">
      <w:pPr>
        <w:pStyle w:val="NoSpacing"/>
      </w:pPr>
    </w:p>
    <w:p w14:paraId="03FC609E" w14:textId="77777777" w:rsidR="00791E88" w:rsidRDefault="00791E88" w:rsidP="00C730AD">
      <w:pPr>
        <w:pStyle w:val="NoSpacing"/>
      </w:pPr>
    </w:p>
    <w:p w14:paraId="73CBEA9A" w14:textId="77777777" w:rsidR="00791E88" w:rsidRDefault="00791E88" w:rsidP="00C730AD">
      <w:pPr>
        <w:pStyle w:val="NoSpacing"/>
      </w:pPr>
    </w:p>
    <w:p w14:paraId="5D33B672" w14:textId="77777777" w:rsidR="00791E88" w:rsidRDefault="00791E88" w:rsidP="00C730AD">
      <w:pPr>
        <w:pStyle w:val="NoSpacing"/>
      </w:pPr>
    </w:p>
    <w:p w14:paraId="0F229D5A" w14:textId="77777777" w:rsidR="00791E88" w:rsidRDefault="00791E88" w:rsidP="00C730AD">
      <w:pPr>
        <w:pStyle w:val="NoSpacing"/>
      </w:pPr>
    </w:p>
    <w:p w14:paraId="6BAA4930" w14:textId="77777777" w:rsidR="00791E88" w:rsidRDefault="00791E88" w:rsidP="00C730AD">
      <w:pPr>
        <w:pStyle w:val="NoSpacing"/>
      </w:pPr>
    </w:p>
    <w:p w14:paraId="237FBB32" w14:textId="77777777" w:rsidR="00791E88" w:rsidRDefault="00791E88" w:rsidP="00C730AD">
      <w:pPr>
        <w:pStyle w:val="NoSpacing"/>
      </w:pPr>
    </w:p>
    <w:p w14:paraId="256CDEF9" w14:textId="77777777" w:rsidR="00791E88" w:rsidRDefault="00791E88" w:rsidP="00C730AD">
      <w:pPr>
        <w:pStyle w:val="NoSpacing"/>
      </w:pPr>
    </w:p>
    <w:p w14:paraId="4E4D7A90" w14:textId="77777777" w:rsidR="00791E88" w:rsidRDefault="00791E88" w:rsidP="00C730AD">
      <w:pPr>
        <w:pStyle w:val="NoSpacing"/>
      </w:pPr>
    </w:p>
    <w:p w14:paraId="4839998B" w14:textId="77777777" w:rsidR="00791E88" w:rsidRDefault="00791E88" w:rsidP="00C730AD">
      <w:pPr>
        <w:pStyle w:val="NoSpacing"/>
      </w:pPr>
    </w:p>
    <w:p w14:paraId="5AF2EDE9" w14:textId="77777777" w:rsidR="00791E88" w:rsidRDefault="00791E88" w:rsidP="00C730AD">
      <w:pPr>
        <w:pStyle w:val="NoSpacing"/>
      </w:pPr>
    </w:p>
    <w:p w14:paraId="0BCC3458" w14:textId="7DBE18C8" w:rsidR="00791E88" w:rsidRDefault="00791E88" w:rsidP="00C730AD">
      <w:pPr>
        <w:pStyle w:val="NoSpacing"/>
      </w:pPr>
      <w:r>
        <w:t xml:space="preserve">De “Instrument </w:t>
      </w:r>
      <w:proofErr w:type="spellStart"/>
      <w:r>
        <w:t>Key</w:t>
      </w:r>
      <w:proofErr w:type="spellEnd"/>
      <w:r>
        <w:t xml:space="preserve">” vormt de koppeling tussen de applicatie en de Application </w:t>
      </w:r>
      <w:proofErr w:type="spellStart"/>
      <w:r>
        <w:t>Insight</w:t>
      </w:r>
      <w:proofErr w:type="spellEnd"/>
      <w:r>
        <w:t xml:space="preserve"> resource. Hiermee weet de applicatie naar welke resource data zal worden verstuurd. Na het runnen van de applicatie, zijn de logs terug te vinden onder de logs binnen </w:t>
      </w:r>
      <w:proofErr w:type="spellStart"/>
      <w:r>
        <w:t>Azure</w:t>
      </w:r>
      <w:proofErr w:type="spellEnd"/>
      <w:r>
        <w:t xml:space="preserve"> Application </w:t>
      </w:r>
      <w:proofErr w:type="spellStart"/>
      <w:r>
        <w:t>Insight</w:t>
      </w:r>
      <w:proofErr w:type="spellEnd"/>
      <w:r>
        <w:t xml:space="preserve">. Dit geeft aan dat opslag plaatsvindt. </w:t>
      </w:r>
    </w:p>
    <w:p w14:paraId="1CE4B29B" w14:textId="7C4F9D46" w:rsidR="00791E88" w:rsidRDefault="00791E88" w:rsidP="00C730AD">
      <w:pPr>
        <w:pStyle w:val="NoSpacing"/>
      </w:pPr>
      <w:r>
        <w:rPr>
          <w:noProof/>
        </w:rPr>
        <mc:AlternateContent>
          <mc:Choice Requires="wpg">
            <w:drawing>
              <wp:anchor distT="0" distB="0" distL="114300" distR="114300" simplePos="0" relativeHeight="251718656" behindDoc="0" locked="0" layoutInCell="1" allowOverlap="1" wp14:anchorId="4672E0B4" wp14:editId="611A1A70">
                <wp:simplePos x="0" y="0"/>
                <wp:positionH relativeFrom="margin">
                  <wp:align>left</wp:align>
                </wp:positionH>
                <wp:positionV relativeFrom="paragraph">
                  <wp:posOffset>54635</wp:posOffset>
                </wp:positionV>
                <wp:extent cx="3150235" cy="2244725"/>
                <wp:effectExtent l="0" t="0" r="0" b="3175"/>
                <wp:wrapTight wrapText="bothSides">
                  <wp:wrapPolygon edited="0">
                    <wp:start x="0" y="0"/>
                    <wp:lineTo x="0" y="21447"/>
                    <wp:lineTo x="21421" y="21447"/>
                    <wp:lineTo x="21421" y="0"/>
                    <wp:lineTo x="0" y="0"/>
                  </wp:wrapPolygon>
                </wp:wrapTight>
                <wp:docPr id="92" name="Groep 92"/>
                <wp:cNvGraphicFramePr/>
                <a:graphic xmlns:a="http://schemas.openxmlformats.org/drawingml/2006/main">
                  <a:graphicData uri="http://schemas.microsoft.com/office/word/2010/wordprocessingGroup">
                    <wpg:wgp>
                      <wpg:cNvGrpSpPr/>
                      <wpg:grpSpPr>
                        <a:xfrm>
                          <a:off x="0" y="0"/>
                          <a:ext cx="3150235" cy="2245260"/>
                          <a:chOff x="0" y="0"/>
                          <a:chExt cx="3150235" cy="2519681"/>
                        </a:xfrm>
                      </wpg:grpSpPr>
                      <pic:pic xmlns:pic="http://schemas.openxmlformats.org/drawingml/2006/picture">
                        <pic:nvPicPr>
                          <pic:cNvPr id="90" name="Afbeelding 90" descr="Afbeelding met tekst, monitor, schermafbeelding, scherm&#10;&#10;Automatisch gegenereerde beschrijving"/>
                          <pic:cNvPicPr>
                            <a:picLocks noChangeAspect="1"/>
                          </pic:cNvPicPr>
                        </pic:nvPicPr>
                        <pic:blipFill>
                          <a:blip r:embed="rId60">
                            <a:extLst>
                              <a:ext uri="{28A0092B-C50C-407E-A947-70E740481C1C}">
                                <a14:useLocalDpi xmlns:a14="http://schemas.microsoft.com/office/drawing/2010/main" val="0"/>
                              </a:ext>
                            </a:extLst>
                          </a:blip>
                          <a:stretch>
                            <a:fillRect/>
                          </a:stretch>
                        </pic:blipFill>
                        <pic:spPr>
                          <a:xfrm>
                            <a:off x="0" y="0"/>
                            <a:ext cx="3150235" cy="2315845"/>
                          </a:xfrm>
                          <a:prstGeom prst="rect">
                            <a:avLst/>
                          </a:prstGeom>
                        </pic:spPr>
                      </pic:pic>
                      <wps:wsp>
                        <wps:cNvPr id="91" name="Tekstvak 91"/>
                        <wps:cNvSpPr txBox="1"/>
                        <wps:spPr>
                          <a:xfrm>
                            <a:off x="0" y="2371726"/>
                            <a:ext cx="3150235" cy="147955"/>
                          </a:xfrm>
                          <a:prstGeom prst="rect">
                            <a:avLst/>
                          </a:prstGeom>
                          <a:solidFill>
                            <a:prstClr val="white"/>
                          </a:solidFill>
                          <a:ln>
                            <a:noFill/>
                          </a:ln>
                        </wps:spPr>
                        <wps:txbx>
                          <w:txbxContent>
                            <w:p w14:paraId="25B0E0E1" w14:textId="02EA0923" w:rsidR="00791E88" w:rsidRPr="00665489" w:rsidRDefault="00791E88" w:rsidP="00791E88">
                              <w:pPr>
                                <w:pStyle w:val="Caption"/>
                                <w:rPr>
                                  <w:sz w:val="20"/>
                                  <w:szCs w:val="20"/>
                                </w:rPr>
                              </w:pPr>
                              <w:r>
                                <w:t xml:space="preserve">Figuur </w:t>
                              </w:r>
                              <w:fldSimple w:instr=" SEQ Figuur \* ARABIC ">
                                <w:r w:rsidR="00457EA1">
                                  <w:rPr>
                                    <w:noProof/>
                                  </w:rPr>
                                  <w:t>24</w:t>
                                </w:r>
                              </w:fldSimple>
                              <w:r>
                                <w:t xml:space="preserve"> Logs data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4672E0B4" id="Groep 92" o:spid="_x0000_s1096" style="position:absolute;margin-left:0;margin-top:4.3pt;width:248.05pt;height:176.75pt;z-index:251718656;mso-position-horizontal:left;mso-position-horizontal-relative:margin;mso-height-relative:margin" coordsize="31502,251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">
                <v:shape id="Afbeelding 90" o:spid="_x0000_s1097" type="#_x0000_t75" alt="Afbeelding met tekst, monitor, schermafbeelding, scherm&#10;&#10;Automatisch gegenereerde beschrijving" style="position:absolute;width:31502;height:231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">
                  <v:imagedata r:id="rId61" o:title="Afbeelding met tekst, monitor, schermafbeelding, scherm&#10;&#10;Automatisch gegenereerde beschrijving"/>
                </v:shape>
                <v:shape id="Tekstvak 91" o:spid="_x0000_s1098" type="#_x0000_t202" style="position:absolute;top:23717;width:31502;height:14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" stroked="f">
                  <v:textbox inset="0,0,0,0">
                    <w:txbxContent>
                      <w:p w14:paraId="25B0E0E1" w14:textId="02EA0923" w:rsidR="00791E88" w:rsidRPr="00665489" w:rsidRDefault="00791E88" w:rsidP="00791E88">
                        <w:pPr>
                          <w:pStyle w:val="Caption"/>
                          <w:rPr>
                            <w:sz w:val="20"/>
                            <w:szCs w:val="20"/>
                          </w:rPr>
                        </w:pPr>
                        <w:r>
                          <w:t xml:space="preserve">Figuur </w:t>
                        </w:r>
                        <w:fldSimple w:instr=" SEQ Figuur \* ARABIC ">
                          <w:r w:rsidR="00457EA1">
                            <w:rPr>
                              <w:noProof/>
                            </w:rPr>
                            <w:t>24</w:t>
                          </w:r>
                        </w:fldSimple>
                        <w:r>
                          <w:t xml:space="preserve"> Logs data</w:t>
                        </w:r>
                      </w:p>
                    </w:txbxContent>
                  </v:textbox>
                </v:shape>
                <w10:wrap type="tight" anchorx="margin"/>
              </v:group>
            </w:pict>
          </mc:Fallback>
        </mc:AlternateContent>
      </w:r>
    </w:p>
    <w:p w14:paraId="6FD150E0" w14:textId="77777777" w:rsidR="00791E88" w:rsidRDefault="00791E88" w:rsidP="00C730AD">
      <w:pPr>
        <w:pStyle w:val="NoSpacing"/>
      </w:pPr>
    </w:p>
    <w:p w14:paraId="6738054E" w14:textId="77777777" w:rsidR="00791E88" w:rsidRDefault="00791E88" w:rsidP="00C730AD">
      <w:pPr>
        <w:pStyle w:val="NoSpacing"/>
      </w:pPr>
    </w:p>
    <w:p w14:paraId="3BE11F98" w14:textId="77777777" w:rsidR="00791E88" w:rsidRDefault="00791E88" w:rsidP="00C730AD">
      <w:pPr>
        <w:pStyle w:val="NoSpacing"/>
      </w:pPr>
    </w:p>
    <w:p w14:paraId="18E42CA0" w14:textId="77777777" w:rsidR="00791E88" w:rsidRDefault="00791E88" w:rsidP="00C730AD">
      <w:pPr>
        <w:pStyle w:val="NoSpacing"/>
      </w:pPr>
    </w:p>
    <w:p w14:paraId="3E093C22" w14:textId="77777777" w:rsidR="00791E88" w:rsidRDefault="00791E88" w:rsidP="00C730AD">
      <w:pPr>
        <w:pStyle w:val="NoSpacing"/>
      </w:pPr>
    </w:p>
    <w:p w14:paraId="64D1F251" w14:textId="77777777" w:rsidR="00791E88" w:rsidRDefault="00791E88" w:rsidP="00C730AD">
      <w:pPr>
        <w:pStyle w:val="NoSpacing"/>
      </w:pPr>
    </w:p>
    <w:p w14:paraId="613F6D19" w14:textId="77777777" w:rsidR="00791E88" w:rsidRDefault="00791E88" w:rsidP="00C730AD">
      <w:pPr>
        <w:pStyle w:val="NoSpacing"/>
      </w:pPr>
    </w:p>
    <w:p w14:paraId="6A7140DC" w14:textId="77777777" w:rsidR="00791E88" w:rsidRDefault="00791E88" w:rsidP="00C730AD">
      <w:pPr>
        <w:pStyle w:val="NoSpacing"/>
      </w:pPr>
    </w:p>
    <w:p w14:paraId="379E5066" w14:textId="77777777" w:rsidR="00791E88" w:rsidRDefault="00791E88" w:rsidP="00C730AD">
      <w:pPr>
        <w:pStyle w:val="NoSpacing"/>
      </w:pPr>
    </w:p>
    <w:p w14:paraId="5E46278F" w14:textId="77777777" w:rsidR="00791E88" w:rsidRDefault="00791E88" w:rsidP="00C730AD">
      <w:pPr>
        <w:pStyle w:val="NoSpacing"/>
      </w:pPr>
    </w:p>
    <w:p w14:paraId="7963FA62" w14:textId="77777777" w:rsidR="00791E88" w:rsidRDefault="00791E88" w:rsidP="00C730AD">
      <w:pPr>
        <w:pStyle w:val="NoSpacing"/>
      </w:pPr>
    </w:p>
    <w:p w14:paraId="3484F62C" w14:textId="77777777" w:rsidR="00791E88" w:rsidRDefault="00791E88" w:rsidP="00C730AD">
      <w:pPr>
        <w:pStyle w:val="NoSpacing"/>
      </w:pPr>
    </w:p>
    <w:p w14:paraId="4516B70A" w14:textId="77777777" w:rsidR="00791E88" w:rsidRDefault="00791E88" w:rsidP="00C730AD">
      <w:pPr>
        <w:pStyle w:val="NoSpacing"/>
      </w:pPr>
    </w:p>
    <w:p w14:paraId="1C3FC5DB" w14:textId="77777777" w:rsidR="00791E88" w:rsidRDefault="00791E88" w:rsidP="00C730AD">
      <w:pPr>
        <w:pStyle w:val="NoSpacing"/>
      </w:pPr>
    </w:p>
    <w:p w14:paraId="7E7873A8" w14:textId="77777777" w:rsidR="00791E88" w:rsidRDefault="00791E88" w:rsidP="00C730AD">
      <w:pPr>
        <w:pStyle w:val="NoSpacing"/>
      </w:pPr>
    </w:p>
    <w:p w14:paraId="278EC564" w14:textId="356C3D53" w:rsidR="00791E88" w:rsidRDefault="00F44492" w:rsidP="00C730AD">
      <w:pPr>
        <w:pStyle w:val="NoSpacing"/>
      </w:pPr>
      <w:r>
        <w:t>Er is gekozen voor de naam RTT omdat dit deze waarde de “</w:t>
      </w:r>
      <w:proofErr w:type="spellStart"/>
      <w:r>
        <w:t>RoundTripTime</w:t>
      </w:r>
      <w:proofErr w:type="spellEnd"/>
      <w:r>
        <w:t xml:space="preserve">” representeert. Dit is de tijd die de data </w:t>
      </w:r>
      <w:proofErr w:type="spellStart"/>
      <w:r>
        <w:t>packet</w:t>
      </w:r>
      <w:proofErr w:type="spellEnd"/>
      <w:r>
        <w:t xml:space="preserve"> nodig heeft om heen en weer te gaan. Een afkorting hiervan is gemaakt en wordt gebruikt om data van de </w:t>
      </w:r>
      <w:proofErr w:type="spellStart"/>
      <w:r>
        <w:t>pinger</w:t>
      </w:r>
      <w:proofErr w:type="spellEnd"/>
      <w:r>
        <w:t xml:space="preserve"> op te slaan.</w:t>
      </w:r>
    </w:p>
    <w:p w14:paraId="0777EE8E" w14:textId="77777777" w:rsidR="00791E88" w:rsidRDefault="00791E88">
      <w:r>
        <w:br w:type="page"/>
      </w:r>
    </w:p>
    <w:p w14:paraId="58EC2C7A" w14:textId="1CC2E0D4" w:rsidR="00EF5549" w:rsidRDefault="00465515" w:rsidP="00571CBB">
      <w:pPr>
        <w:pStyle w:val="Heading3"/>
      </w:pPr>
      <w:bookmarkStart w:id="798" w:name="_Toc84545468"/>
      <w:bookmarkStart w:id="799" w:name="_Toc84550463"/>
      <w:bookmarkStart w:id="800" w:name="_Toc84550818"/>
      <w:bookmarkStart w:id="801" w:name="_Toc84550906"/>
      <w:bookmarkStart w:id="802" w:name="_Toc85144985"/>
      <w:bookmarkStart w:id="803" w:name="_Toc85155961"/>
      <w:bookmarkStart w:id="804" w:name="_Toc85156186"/>
      <w:bookmarkStart w:id="805" w:name="_Toc85156337"/>
      <w:bookmarkStart w:id="806" w:name="_Toc85156674"/>
      <w:bookmarkStart w:id="807" w:name="_Toc85156841"/>
      <w:bookmarkStart w:id="808" w:name="_Toc85157023"/>
      <w:bookmarkStart w:id="809" w:name="_Toc85157217"/>
      <w:bookmarkStart w:id="810" w:name="_Toc85157423"/>
      <w:r>
        <w:lastRenderedPageBreak/>
        <w:t>9</w:t>
      </w:r>
      <w:r w:rsidR="00EF5549">
        <w:t xml:space="preserve">.2.1 </w:t>
      </w:r>
      <w:r w:rsidR="00FA72A3">
        <w:t xml:space="preserve">Obsolete </w:t>
      </w:r>
      <w:proofErr w:type="spellStart"/>
      <w:r w:rsidR="00EF5549">
        <w:t>TelemetryClient</w:t>
      </w:r>
      <w:bookmarkEnd w:id="798"/>
      <w:bookmarkEnd w:id="799"/>
      <w:bookmarkEnd w:id="800"/>
      <w:bookmarkEnd w:id="801"/>
      <w:bookmarkEnd w:id="802"/>
      <w:bookmarkEnd w:id="803"/>
      <w:bookmarkEnd w:id="804"/>
      <w:bookmarkEnd w:id="805"/>
      <w:bookmarkEnd w:id="806"/>
      <w:bookmarkEnd w:id="807"/>
      <w:bookmarkEnd w:id="808"/>
      <w:bookmarkEnd w:id="809"/>
      <w:bookmarkEnd w:id="810"/>
      <w:proofErr w:type="spellEnd"/>
    </w:p>
    <w:p w14:paraId="296F0912" w14:textId="77777777" w:rsidR="00700589" w:rsidRPr="00700589" w:rsidRDefault="00700589" w:rsidP="00700589">
      <w:pPr>
        <w:pStyle w:val="NoSpacing"/>
      </w:pPr>
    </w:p>
    <w:p w14:paraId="353E8F57" w14:textId="5AD75DF3" w:rsidR="00EF5549" w:rsidRPr="00700589" w:rsidRDefault="00EF5549" w:rsidP="00700589">
      <w:pPr>
        <w:pStyle w:val="NoSpacing"/>
      </w:pPr>
      <w:r w:rsidRPr="00700589">
        <w:t xml:space="preserve">Gedurende ontwikkeling is erachter gekomen dat er een Obsolete melding wordt weergegeven. Deze waarschuwing is afkomstig door gebruik van de </w:t>
      </w:r>
      <w:proofErr w:type="spellStart"/>
      <w:r w:rsidRPr="00700589">
        <w:t>TelemetryClient</w:t>
      </w:r>
      <w:proofErr w:type="spellEnd"/>
      <w:r w:rsidRPr="00700589">
        <w:t xml:space="preserve"> object. Uit een bron van </w:t>
      </w:r>
      <w:proofErr w:type="spellStart"/>
      <w:r w:rsidRPr="00700589">
        <w:t>Github</w:t>
      </w:r>
      <w:proofErr w:type="spellEnd"/>
      <w:sdt>
        <w:sdtPr>
          <w:id w:val="1082798213"/>
          <w:citation/>
        </w:sdtPr>
        <w:sdtEndPr/>
        <w:sdtContent>
          <w:r w:rsidR="00E33247">
            <w:fldChar w:fldCharType="begin"/>
          </w:r>
          <w:r w:rsidR="00E33247">
            <w:instrText xml:space="preserve"> CITATION Imo19 \l 1043 </w:instrText>
          </w:r>
          <w:r w:rsidR="00E33247">
            <w:fldChar w:fldCharType="separate"/>
          </w:r>
          <w:r w:rsidR="00B6038F">
            <w:rPr>
              <w:noProof/>
            </w:rPr>
            <w:t xml:space="preserve"> (Imolkova, 2019)</w:t>
          </w:r>
          <w:r w:rsidR="00E33247">
            <w:fldChar w:fldCharType="end"/>
          </w:r>
        </w:sdtContent>
      </w:sdt>
      <w:r w:rsidRPr="00700589">
        <w:t xml:space="preserve"> blijkt dat het </w:t>
      </w:r>
      <w:r w:rsidR="00DF6479" w:rsidRPr="00700589">
        <w:t>instantiëren</w:t>
      </w:r>
      <w:r w:rsidRPr="00700589">
        <w:t xml:space="preserve"> van de </w:t>
      </w:r>
      <w:proofErr w:type="spellStart"/>
      <w:r w:rsidR="00DF6479" w:rsidRPr="00700589">
        <w:t>T</w:t>
      </w:r>
      <w:r w:rsidRPr="00700589">
        <w:t>elemetryClient</w:t>
      </w:r>
      <w:proofErr w:type="spellEnd"/>
      <w:r w:rsidRPr="00700589">
        <w:t xml:space="preserve"> obsolete is en dat het moet werken via de </w:t>
      </w:r>
      <w:proofErr w:type="spellStart"/>
      <w:r w:rsidRPr="00700589">
        <w:t>Dependancy</w:t>
      </w:r>
      <w:proofErr w:type="spellEnd"/>
      <w:r w:rsidRPr="00700589">
        <w:t xml:space="preserve"> </w:t>
      </w:r>
      <w:proofErr w:type="spellStart"/>
      <w:r w:rsidRPr="00700589">
        <w:t>Injection</w:t>
      </w:r>
      <w:proofErr w:type="spellEnd"/>
      <w:r w:rsidRPr="00700589">
        <w:t xml:space="preserve">. </w:t>
      </w:r>
      <w:r w:rsidR="00117D8F" w:rsidRPr="00700589">
        <w:t>Dit komt doordat de Client alleen één keer geïnstantieerd moet worden</w:t>
      </w:r>
      <w:r w:rsidR="005424C1" w:rsidRPr="00700589">
        <w:t xml:space="preserve"> via een Singleton</w:t>
      </w:r>
      <w:r w:rsidR="00117D8F" w:rsidRPr="00700589">
        <w:t xml:space="preserve">. Op de achtergrond is deze verandering al doorgevoerd waardoor binnenkort gebruik van deze object niet meer mogelijk zal zijn. Het is voorlopig werkende maar er zal een vervanger gevonden moeten worden voor de </w:t>
      </w:r>
      <w:proofErr w:type="spellStart"/>
      <w:r w:rsidR="00117D8F" w:rsidRPr="00700589">
        <w:t>TelemetryClient</w:t>
      </w:r>
      <w:proofErr w:type="spellEnd"/>
      <w:r w:rsidR="00117D8F" w:rsidRPr="00700589">
        <w:t xml:space="preserve"> implementatie. </w:t>
      </w:r>
    </w:p>
    <w:p w14:paraId="5D710039" w14:textId="7F277D13" w:rsidR="004C0AB6" w:rsidRPr="00D52E32" w:rsidRDefault="004C0AB6" w:rsidP="00C730AD">
      <w:pPr>
        <w:pStyle w:val="NoSpacing"/>
      </w:pPr>
      <w:r>
        <w:br w:type="page"/>
      </w:r>
    </w:p>
    <w:p w14:paraId="2E9CF313" w14:textId="7E94E734" w:rsidR="00B95708" w:rsidRDefault="00465515" w:rsidP="00B95708">
      <w:pPr>
        <w:pStyle w:val="Heading2"/>
      </w:pPr>
      <w:bookmarkStart w:id="811" w:name="_Toc84545469"/>
      <w:bookmarkStart w:id="812" w:name="_Toc84550464"/>
      <w:bookmarkStart w:id="813" w:name="_Toc84550819"/>
      <w:bookmarkStart w:id="814" w:name="_Toc84550907"/>
      <w:bookmarkStart w:id="815" w:name="_Toc85144986"/>
      <w:bookmarkStart w:id="816" w:name="_Toc85155962"/>
      <w:bookmarkStart w:id="817" w:name="_Toc85156187"/>
      <w:bookmarkStart w:id="818" w:name="_Toc85156338"/>
      <w:bookmarkStart w:id="819" w:name="_Toc85156675"/>
      <w:bookmarkStart w:id="820" w:name="_Toc85156842"/>
      <w:bookmarkStart w:id="821" w:name="_Toc85157024"/>
      <w:bookmarkStart w:id="822" w:name="_Toc85157218"/>
      <w:bookmarkStart w:id="823" w:name="_Toc85157424"/>
      <w:bookmarkStart w:id="824" w:name="_Toc85157619"/>
      <w:r>
        <w:lastRenderedPageBreak/>
        <w:t>9</w:t>
      </w:r>
      <w:r w:rsidR="00B95708">
        <w:t>.</w:t>
      </w:r>
      <w:r w:rsidR="004C0AB6">
        <w:t>3</w:t>
      </w:r>
      <w:r w:rsidR="00B95708">
        <w:t xml:space="preserve"> Alerts</w:t>
      </w:r>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p>
    <w:p w14:paraId="0C87F9EC" w14:textId="1C09F852" w:rsidR="00B95708" w:rsidRDefault="007848E3" w:rsidP="00B95708">
      <w:pPr>
        <w:pStyle w:val="NoSpacing"/>
      </w:pPr>
      <w:r>
        <w:t>Wanneer de ping functie gedurende het testen met een hogere waarde komt dan 150, zal een melding naar desbetreffende gestuurd moeten worden. Deze personen kunnen dan reageren op de melding en proberen het probleem op te lossen.</w:t>
      </w:r>
    </w:p>
    <w:p w14:paraId="45882BD1" w14:textId="1405DC73" w:rsidR="00EF1DF3" w:rsidRDefault="00EF1DF3" w:rsidP="00B95708">
      <w:pPr>
        <w:pStyle w:val="NoSpacing"/>
      </w:pPr>
    </w:p>
    <w:p w14:paraId="3FE6F45B" w14:textId="655A3CB6" w:rsidR="00EF1DF3" w:rsidRDefault="00EF1DF3" w:rsidP="00B95708">
      <w:pPr>
        <w:pStyle w:val="NoSpacing"/>
      </w:pPr>
      <w:r>
        <w:t xml:space="preserve">Om deze melding te kunnen versturen zal gebruik gemaakt worden van </w:t>
      </w:r>
      <w:proofErr w:type="spellStart"/>
      <w:r>
        <w:t>Azure</w:t>
      </w:r>
      <w:proofErr w:type="spellEnd"/>
      <w:r>
        <w:t xml:space="preserve">. Binnen Application </w:t>
      </w:r>
      <w:proofErr w:type="spellStart"/>
      <w:r>
        <w:t>insight</w:t>
      </w:r>
      <w:proofErr w:type="spellEnd"/>
      <w:r>
        <w:t xml:space="preserve"> is er een optie om meldingen toe te voegen aan </w:t>
      </w:r>
      <w:proofErr w:type="spellStart"/>
      <w:r>
        <w:t>metrics</w:t>
      </w:r>
      <w:proofErr w:type="spellEnd"/>
      <w:r>
        <w:t xml:space="preserve">. Deze meldingen zijn volledig aanpasbaar naar eigen beheer. Daardoor is besloten om gebruik te maken van </w:t>
      </w:r>
      <w:proofErr w:type="spellStart"/>
      <w:r>
        <w:t>Metrics</w:t>
      </w:r>
      <w:proofErr w:type="spellEnd"/>
      <w:r>
        <w:t xml:space="preserve">. Het kan direct een mail sturen naar de </w:t>
      </w:r>
      <w:proofErr w:type="spellStart"/>
      <w:r>
        <w:t>behorenen</w:t>
      </w:r>
      <w:proofErr w:type="spellEnd"/>
      <w:r>
        <w:t xml:space="preserve"> in het geval een </w:t>
      </w:r>
      <w:proofErr w:type="spellStart"/>
      <w:r>
        <w:t>metric</w:t>
      </w:r>
      <w:proofErr w:type="spellEnd"/>
      <w:r>
        <w:t xml:space="preserve"> een waarde </w:t>
      </w:r>
      <w:proofErr w:type="gramStart"/>
      <w:r>
        <w:t>overschrijd</w:t>
      </w:r>
      <w:proofErr w:type="gramEnd"/>
      <w:r>
        <w:t xml:space="preserve">. Er hoeft geen emailserver voor opgezet worden of een emailtemplate voor gemaakt worden. Daarnaast is het een onderdeel voor Application </w:t>
      </w:r>
      <w:proofErr w:type="spellStart"/>
      <w:r>
        <w:t>insight</w:t>
      </w:r>
      <w:proofErr w:type="spellEnd"/>
      <w:r>
        <w:t xml:space="preserve"> waar niet betaald voor hoeft te worden. </w:t>
      </w:r>
    </w:p>
    <w:p w14:paraId="51D7ED9B" w14:textId="01D912C4" w:rsidR="00EF1DF3" w:rsidRDefault="00EF1DF3" w:rsidP="00B95708">
      <w:pPr>
        <w:pStyle w:val="NoSpacing"/>
      </w:pPr>
    </w:p>
    <w:p w14:paraId="00C1F33B" w14:textId="1C808171" w:rsidR="00EF1DF3" w:rsidRDefault="00465515" w:rsidP="003751EA">
      <w:pPr>
        <w:pStyle w:val="Heading3"/>
      </w:pPr>
      <w:bookmarkStart w:id="825" w:name="_Toc84545470"/>
      <w:bookmarkStart w:id="826" w:name="_Toc84550465"/>
      <w:bookmarkStart w:id="827" w:name="_Toc84550820"/>
      <w:bookmarkStart w:id="828" w:name="_Toc84550908"/>
      <w:bookmarkStart w:id="829" w:name="_Toc85144987"/>
      <w:bookmarkStart w:id="830" w:name="_Toc85155963"/>
      <w:bookmarkStart w:id="831" w:name="_Toc85156188"/>
      <w:bookmarkStart w:id="832" w:name="_Toc85156339"/>
      <w:bookmarkStart w:id="833" w:name="_Toc85156676"/>
      <w:bookmarkStart w:id="834" w:name="_Toc85156843"/>
      <w:bookmarkStart w:id="835" w:name="_Toc85157025"/>
      <w:bookmarkStart w:id="836" w:name="_Toc85157219"/>
      <w:bookmarkStart w:id="837" w:name="_Toc85157425"/>
      <w:r>
        <w:t>9</w:t>
      </w:r>
      <w:r w:rsidR="00EF1DF3">
        <w:t xml:space="preserve">.2.1 Alert toevoegen aan </w:t>
      </w:r>
      <w:proofErr w:type="spellStart"/>
      <w:r w:rsidR="00EF1DF3">
        <w:t>metric</w:t>
      </w:r>
      <w:bookmarkEnd w:id="825"/>
      <w:bookmarkEnd w:id="826"/>
      <w:bookmarkEnd w:id="827"/>
      <w:bookmarkEnd w:id="828"/>
      <w:bookmarkEnd w:id="829"/>
      <w:bookmarkEnd w:id="830"/>
      <w:bookmarkEnd w:id="831"/>
      <w:bookmarkEnd w:id="832"/>
      <w:bookmarkEnd w:id="833"/>
      <w:bookmarkEnd w:id="834"/>
      <w:bookmarkEnd w:id="835"/>
      <w:bookmarkEnd w:id="836"/>
      <w:bookmarkEnd w:id="837"/>
      <w:proofErr w:type="spellEnd"/>
    </w:p>
    <w:p w14:paraId="151C91D8" w14:textId="77777777" w:rsidR="00EF1DF3" w:rsidRDefault="00EF1DF3" w:rsidP="00EF1DF3">
      <w:pPr>
        <w:pStyle w:val="NoSpacing"/>
      </w:pPr>
    </w:p>
    <w:p w14:paraId="1E447245" w14:textId="77777777" w:rsidR="005748D8" w:rsidRDefault="006E7DAC" w:rsidP="00EF1DF3">
      <w:pPr>
        <w:pStyle w:val="NoSpacing"/>
      </w:pPr>
      <w:r>
        <w:t xml:space="preserve">Aangekomen bij Application </w:t>
      </w:r>
      <w:proofErr w:type="spellStart"/>
      <w:r w:rsidR="00F87C66">
        <w:t>I</w:t>
      </w:r>
      <w:r>
        <w:t>nsight</w:t>
      </w:r>
      <w:proofErr w:type="spellEnd"/>
      <w:r>
        <w:t xml:space="preserve"> zijn alerts te vinden onder monitoring. Om een alert aan te maken zal eerst een </w:t>
      </w:r>
      <w:r w:rsidR="00F87C66">
        <w:t>“</w:t>
      </w:r>
      <w:proofErr w:type="spellStart"/>
      <w:r>
        <w:t>rule</w:t>
      </w:r>
      <w:proofErr w:type="spellEnd"/>
      <w:r w:rsidR="00F87C66">
        <w:t xml:space="preserve">” </w:t>
      </w:r>
      <w:r>
        <w:t xml:space="preserve">aangemaakt moeten worden. </w:t>
      </w:r>
    </w:p>
    <w:p w14:paraId="376DEF79" w14:textId="77777777" w:rsidR="005748D8" w:rsidRDefault="005748D8" w:rsidP="00EF1DF3">
      <w:pPr>
        <w:pStyle w:val="NoSpacing"/>
      </w:pPr>
    </w:p>
    <w:p w14:paraId="7DF74BFE" w14:textId="42E07178" w:rsidR="006E7DAC" w:rsidRDefault="004E7807" w:rsidP="00EF1DF3">
      <w:pPr>
        <w:pStyle w:val="NoSpacing"/>
      </w:pPr>
      <w:r>
        <w:t>Een “</w:t>
      </w:r>
      <w:proofErr w:type="spellStart"/>
      <w:r>
        <w:t>Rule</w:t>
      </w:r>
      <w:proofErr w:type="spellEnd"/>
      <w:r>
        <w:t>”</w:t>
      </w:r>
      <w:r w:rsidR="006E7DAC">
        <w:t xml:space="preserve"> bestaat uit vier delen</w:t>
      </w:r>
      <w:r>
        <w:t>:</w:t>
      </w:r>
    </w:p>
    <w:p w14:paraId="3947B512" w14:textId="77777777" w:rsidR="006E7DAC" w:rsidRDefault="006E7DAC" w:rsidP="0032364D">
      <w:pPr>
        <w:pStyle w:val="NoSpacing"/>
        <w:numPr>
          <w:ilvl w:val="0"/>
          <w:numId w:val="15"/>
        </w:numPr>
      </w:pPr>
      <w:r>
        <w:t>Scope</w:t>
      </w:r>
    </w:p>
    <w:p w14:paraId="63BC959D" w14:textId="77777777" w:rsidR="006E7DAC" w:rsidRDefault="006E7DAC" w:rsidP="0032364D">
      <w:pPr>
        <w:pStyle w:val="NoSpacing"/>
        <w:numPr>
          <w:ilvl w:val="0"/>
          <w:numId w:val="15"/>
        </w:numPr>
      </w:pPr>
      <w:proofErr w:type="spellStart"/>
      <w:r>
        <w:t>Condition</w:t>
      </w:r>
      <w:proofErr w:type="spellEnd"/>
    </w:p>
    <w:p w14:paraId="4FEBABE8" w14:textId="77777777" w:rsidR="006E7DAC" w:rsidRDefault="006E7DAC" w:rsidP="0032364D">
      <w:pPr>
        <w:pStyle w:val="NoSpacing"/>
        <w:numPr>
          <w:ilvl w:val="0"/>
          <w:numId w:val="15"/>
        </w:numPr>
      </w:pPr>
      <w:r>
        <w:t>Actions</w:t>
      </w:r>
    </w:p>
    <w:p w14:paraId="0FC84595" w14:textId="77777777" w:rsidR="006E7DAC" w:rsidRDefault="006E7DAC" w:rsidP="0032364D">
      <w:pPr>
        <w:pStyle w:val="NoSpacing"/>
        <w:numPr>
          <w:ilvl w:val="0"/>
          <w:numId w:val="15"/>
        </w:numPr>
      </w:pPr>
      <w:r>
        <w:t xml:space="preserve">Alert </w:t>
      </w:r>
      <w:proofErr w:type="spellStart"/>
      <w:r>
        <w:t>rule</w:t>
      </w:r>
      <w:proofErr w:type="spellEnd"/>
      <w:r>
        <w:t xml:space="preserve"> details</w:t>
      </w:r>
    </w:p>
    <w:p w14:paraId="627BB679" w14:textId="77777777" w:rsidR="006E7DAC" w:rsidRDefault="006E7DAC" w:rsidP="006E7DAC">
      <w:pPr>
        <w:pStyle w:val="NoSpacing"/>
      </w:pPr>
    </w:p>
    <w:p w14:paraId="2927E548" w14:textId="7B5F430A" w:rsidR="006E7DAC" w:rsidRPr="006E7DAC" w:rsidRDefault="006E7DAC" w:rsidP="006E7DAC">
      <w:pPr>
        <w:pStyle w:val="NoSpacing"/>
        <w:rPr>
          <w:i/>
          <w:iCs/>
        </w:rPr>
      </w:pPr>
      <w:r w:rsidRPr="006E7DAC">
        <w:rPr>
          <w:i/>
          <w:iCs/>
        </w:rPr>
        <w:t>Scope</w:t>
      </w:r>
    </w:p>
    <w:p w14:paraId="7B016A12" w14:textId="713B75DF" w:rsidR="006E7DAC" w:rsidRDefault="006E7DAC" w:rsidP="006E7DAC">
      <w:pPr>
        <w:pStyle w:val="NoSpacing"/>
      </w:pPr>
      <w:r>
        <w:t xml:space="preserve">Binnen de scope wordt gekozen voor de resource </w:t>
      </w:r>
      <w:r w:rsidR="009B2EB5">
        <w:t>A</w:t>
      </w:r>
      <w:r>
        <w:t xml:space="preserve">pplication </w:t>
      </w:r>
      <w:proofErr w:type="spellStart"/>
      <w:r w:rsidR="009B2EB5">
        <w:t>I</w:t>
      </w:r>
      <w:r>
        <w:t>nsight</w:t>
      </w:r>
      <w:proofErr w:type="spellEnd"/>
      <w:r>
        <w:t xml:space="preserve">. Hierbinnen wordt de </w:t>
      </w:r>
      <w:proofErr w:type="spellStart"/>
      <w:r>
        <w:t>metric</w:t>
      </w:r>
      <w:proofErr w:type="spellEnd"/>
      <w:r>
        <w:t xml:space="preserve"> gekozen die vanuit </w:t>
      </w:r>
      <w:proofErr w:type="spellStart"/>
      <w:r w:rsidR="009B2EB5">
        <w:t>F</w:t>
      </w:r>
      <w:r>
        <w:t>unctions</w:t>
      </w:r>
      <w:proofErr w:type="spellEnd"/>
      <w:r>
        <w:t xml:space="preserve"> gestuurd wordt naar Application </w:t>
      </w:r>
      <w:proofErr w:type="spellStart"/>
      <w:r>
        <w:t>Insight</w:t>
      </w:r>
      <w:proofErr w:type="spellEnd"/>
      <w:r>
        <w:t xml:space="preserve"> </w:t>
      </w:r>
      <w:r w:rsidR="005E1254">
        <w:t>(bijlage 7</w:t>
      </w:r>
      <w:r>
        <w:t xml:space="preserve">), Binnen de scope kan gezocht worden naar de desbetreffende </w:t>
      </w:r>
      <w:proofErr w:type="spellStart"/>
      <w:r>
        <w:t>metric</w:t>
      </w:r>
      <w:proofErr w:type="spellEnd"/>
      <w:r>
        <w:t xml:space="preserve"> waarop de alert geplaatst zal moeten worden.</w:t>
      </w:r>
    </w:p>
    <w:p w14:paraId="19207086" w14:textId="0C897B15" w:rsidR="00E9512A" w:rsidRDefault="00E9512A" w:rsidP="006E7DAC">
      <w:pPr>
        <w:pStyle w:val="NoSpacing"/>
      </w:pPr>
    </w:p>
    <w:p w14:paraId="1143832A" w14:textId="5013CC81" w:rsidR="00E9512A" w:rsidRDefault="00E9512A" w:rsidP="006E7DAC">
      <w:pPr>
        <w:pStyle w:val="NoSpacing"/>
      </w:pPr>
      <w:proofErr w:type="gramStart"/>
      <w:r>
        <w:t>Hier binnen</w:t>
      </w:r>
      <w:proofErr w:type="gramEnd"/>
      <w:r>
        <w:t xml:space="preserve"> wordt gekozen voor Application </w:t>
      </w:r>
      <w:proofErr w:type="spellStart"/>
      <w:r>
        <w:t>Insight</w:t>
      </w:r>
      <w:proofErr w:type="spellEnd"/>
      <w:r>
        <w:t xml:space="preserve"> waar de data heen gestuurd wordt.</w:t>
      </w:r>
    </w:p>
    <w:p w14:paraId="7A7EC524" w14:textId="77777777" w:rsidR="006E7DAC" w:rsidRDefault="006E7DAC" w:rsidP="006E7DAC">
      <w:pPr>
        <w:pStyle w:val="NoSpacing"/>
      </w:pPr>
    </w:p>
    <w:p w14:paraId="7A467484" w14:textId="77777777" w:rsidR="006E7DAC" w:rsidRPr="006E7DAC" w:rsidRDefault="006E7DAC" w:rsidP="006E7DAC">
      <w:pPr>
        <w:pStyle w:val="NoSpacing"/>
        <w:rPr>
          <w:i/>
          <w:iCs/>
        </w:rPr>
      </w:pPr>
      <w:proofErr w:type="spellStart"/>
      <w:r w:rsidRPr="006E7DAC">
        <w:rPr>
          <w:i/>
          <w:iCs/>
        </w:rPr>
        <w:t>Condition</w:t>
      </w:r>
      <w:proofErr w:type="spellEnd"/>
    </w:p>
    <w:p w14:paraId="17DC5AD0" w14:textId="4F212352" w:rsidR="006E7DAC" w:rsidRDefault="006E7DAC" w:rsidP="006E7DAC">
      <w:pPr>
        <w:pStyle w:val="NoSpacing"/>
      </w:pPr>
      <w:r>
        <w:t xml:space="preserve">Binnen de </w:t>
      </w:r>
      <w:proofErr w:type="spellStart"/>
      <w:r w:rsidR="009B2EB5">
        <w:t>condition</w:t>
      </w:r>
      <w:proofErr w:type="spellEnd"/>
      <w:r>
        <w:t xml:space="preserve"> wordt meer gedetailleerd gekeken naar de gekozen </w:t>
      </w:r>
      <w:proofErr w:type="spellStart"/>
      <w:r>
        <w:t>metric</w:t>
      </w:r>
      <w:proofErr w:type="spellEnd"/>
      <w:r>
        <w:t xml:space="preserve">. Hier wordt bepaald hoe de trigger eruit zal zien. </w:t>
      </w:r>
    </w:p>
    <w:p w14:paraId="0F3F0AC8" w14:textId="77777777" w:rsidR="006E7DAC" w:rsidRDefault="006E7DAC" w:rsidP="006E7DAC">
      <w:pPr>
        <w:pStyle w:val="NoSpacing"/>
      </w:pPr>
    </w:p>
    <w:p w14:paraId="76C382D1" w14:textId="5E51B4F9" w:rsidR="006E7DAC" w:rsidRDefault="006E7DAC" w:rsidP="006E7DAC">
      <w:pPr>
        <w:pStyle w:val="NoSpacing"/>
      </w:pPr>
      <w:r>
        <w:t xml:space="preserve">Aan de hand van </w:t>
      </w:r>
      <w:r w:rsidR="003F0EC8">
        <w:t>“</w:t>
      </w:r>
      <w:proofErr w:type="spellStart"/>
      <w:r>
        <w:t>threshold</w:t>
      </w:r>
      <w:proofErr w:type="spellEnd"/>
      <w:r>
        <w:t xml:space="preserve"> </w:t>
      </w:r>
      <w:proofErr w:type="spellStart"/>
      <w:r>
        <w:t>values</w:t>
      </w:r>
      <w:proofErr w:type="spellEnd"/>
      <w:r w:rsidR="003F0EC8">
        <w:t xml:space="preserve">” </w:t>
      </w:r>
      <w:r>
        <w:t xml:space="preserve">kunnen de grenzen bepaald worden van de </w:t>
      </w:r>
      <w:proofErr w:type="spellStart"/>
      <w:r>
        <w:t>metric</w:t>
      </w:r>
      <w:proofErr w:type="spellEnd"/>
      <w:r>
        <w:t xml:space="preserve"> (figuur 23). </w:t>
      </w:r>
      <w:r w:rsidR="00DC5E61">
        <w:t xml:space="preserve">Hiermee wordt de grens bepaald van de </w:t>
      </w:r>
      <w:proofErr w:type="spellStart"/>
      <w:r w:rsidR="00DC5E61">
        <w:t>metric</w:t>
      </w:r>
      <w:proofErr w:type="spellEnd"/>
      <w:r w:rsidR="00DC5E61">
        <w:t xml:space="preserve"> waarna de alert wordt getriggerd.</w:t>
      </w:r>
      <w:r>
        <w:t xml:space="preserve"> </w:t>
      </w:r>
      <w:r w:rsidR="00ED3123">
        <w:t xml:space="preserve"> Als “</w:t>
      </w:r>
      <w:proofErr w:type="spellStart"/>
      <w:r w:rsidR="00ED3123">
        <w:t>Threshold</w:t>
      </w:r>
      <w:proofErr w:type="spellEnd"/>
      <w:r w:rsidR="00ED3123">
        <w:t xml:space="preserve"> </w:t>
      </w:r>
      <w:proofErr w:type="spellStart"/>
      <w:r w:rsidR="00ED3123">
        <w:t>value</w:t>
      </w:r>
      <w:proofErr w:type="spellEnd"/>
      <w:r w:rsidR="00ED3123">
        <w:t xml:space="preserve">” is 150 gebruikt. Dit is besloten gedurende gesprek met Peter die aangaf dat alle </w:t>
      </w:r>
      <w:proofErr w:type="spellStart"/>
      <w:r w:rsidR="00ED3123">
        <w:t>pings</w:t>
      </w:r>
      <w:proofErr w:type="spellEnd"/>
      <w:r w:rsidR="00ED3123">
        <w:t xml:space="preserve"> na 150 een </w:t>
      </w:r>
      <w:r w:rsidR="00653F00">
        <w:t>waarschuwing</w:t>
      </w:r>
      <w:r w:rsidR="00ED3123">
        <w:t xml:space="preserve"> moet zijn</w:t>
      </w:r>
      <w:r w:rsidR="00653F00">
        <w:t xml:space="preserve"> (</w:t>
      </w:r>
      <w:r w:rsidR="00653F00" w:rsidRPr="00144F73">
        <w:t xml:space="preserve">bijlage </w:t>
      </w:r>
      <w:r w:rsidR="00144F73" w:rsidRPr="00144F73">
        <w:t>1</w:t>
      </w:r>
      <w:r w:rsidR="00653F00">
        <w:t>)</w:t>
      </w:r>
      <w:r w:rsidR="00ED3123">
        <w:t xml:space="preserve">. </w:t>
      </w:r>
    </w:p>
    <w:p w14:paraId="1FC1E31E" w14:textId="12B98CEA" w:rsidR="006E7DAC" w:rsidRDefault="006E7DAC" w:rsidP="006E7DAC">
      <w:pPr>
        <w:pStyle w:val="NoSpacing"/>
      </w:pPr>
      <w:r>
        <w:rPr>
          <w:noProof/>
        </w:rPr>
        <mc:AlternateContent>
          <mc:Choice Requires="wpg">
            <w:drawing>
              <wp:anchor distT="0" distB="0" distL="114300" distR="114300" simplePos="0" relativeHeight="251706368" behindDoc="0" locked="0" layoutInCell="1" allowOverlap="1" wp14:anchorId="735FA26E" wp14:editId="417520AA">
                <wp:simplePos x="0" y="0"/>
                <wp:positionH relativeFrom="column">
                  <wp:posOffset>1025</wp:posOffset>
                </wp:positionH>
                <wp:positionV relativeFrom="paragraph">
                  <wp:posOffset>57716</wp:posOffset>
                </wp:positionV>
                <wp:extent cx="5227955" cy="1406085"/>
                <wp:effectExtent l="0" t="0" r="0" b="3810"/>
                <wp:wrapTight wrapText="bothSides">
                  <wp:wrapPolygon edited="0">
                    <wp:start x="0" y="0"/>
                    <wp:lineTo x="0" y="21366"/>
                    <wp:lineTo x="21487" y="21366"/>
                    <wp:lineTo x="21487" y="0"/>
                    <wp:lineTo x="0" y="0"/>
                  </wp:wrapPolygon>
                </wp:wrapTight>
                <wp:docPr id="81" name="Groep 81"/>
                <wp:cNvGraphicFramePr/>
                <a:graphic xmlns:a="http://schemas.openxmlformats.org/drawingml/2006/main">
                  <a:graphicData uri="http://schemas.microsoft.com/office/word/2010/wordprocessingGroup">
                    <wpg:wgp>
                      <wpg:cNvGrpSpPr/>
                      <wpg:grpSpPr>
                        <a:xfrm>
                          <a:off x="0" y="0"/>
                          <a:ext cx="5227955" cy="1406085"/>
                          <a:chOff x="0" y="0"/>
                          <a:chExt cx="5227955" cy="1406085"/>
                        </a:xfrm>
                      </wpg:grpSpPr>
                      <pic:pic xmlns:pic="http://schemas.openxmlformats.org/drawingml/2006/picture">
                        <pic:nvPicPr>
                          <pic:cNvPr id="79" name="Afbeelding 79" descr="Afbeelding met tekst&#10;&#10;Automatisch gegenereerde beschrijving"/>
                          <pic:cNvPicPr>
                            <a:picLocks noChangeAspect="1"/>
                          </pic:cNvPicPr>
                        </pic:nvPicPr>
                        <pic:blipFill>
                          <a:blip r:embed="rId62">
                            <a:extLst>
                              <a:ext uri="{28A0092B-C50C-407E-A947-70E740481C1C}">
                                <a14:useLocalDpi xmlns:a14="http://schemas.microsoft.com/office/drawing/2010/main" val="0"/>
                              </a:ext>
                            </a:extLst>
                          </a:blip>
                          <a:stretch>
                            <a:fillRect/>
                          </a:stretch>
                        </pic:blipFill>
                        <pic:spPr>
                          <a:xfrm>
                            <a:off x="0" y="0"/>
                            <a:ext cx="5227955" cy="1137920"/>
                          </a:xfrm>
                          <a:prstGeom prst="rect">
                            <a:avLst/>
                          </a:prstGeom>
                        </pic:spPr>
                      </pic:pic>
                      <wps:wsp>
                        <wps:cNvPr id="80" name="Tekstvak 80"/>
                        <wps:cNvSpPr txBox="1"/>
                        <wps:spPr>
                          <a:xfrm>
                            <a:off x="0" y="1136210"/>
                            <a:ext cx="5227955" cy="269875"/>
                          </a:xfrm>
                          <a:prstGeom prst="rect">
                            <a:avLst/>
                          </a:prstGeom>
                          <a:solidFill>
                            <a:prstClr val="white"/>
                          </a:solidFill>
                          <a:ln>
                            <a:noFill/>
                          </a:ln>
                        </wps:spPr>
                        <wps:txbx>
                          <w:txbxContent>
                            <w:p w14:paraId="30E55C98" w14:textId="3EA4FC64" w:rsidR="006E7DAC" w:rsidRPr="009D72F4" w:rsidRDefault="006E7DAC" w:rsidP="006E7DAC">
                              <w:pPr>
                                <w:pStyle w:val="Caption"/>
                                <w:rPr>
                                  <w:sz w:val="20"/>
                                  <w:szCs w:val="20"/>
                                </w:rPr>
                              </w:pPr>
                              <w:r>
                                <w:t xml:space="preserve">Figuur </w:t>
                              </w:r>
                              <w:fldSimple w:instr=" SEQ Figuur \* ARABIC ">
                                <w:r w:rsidR="00457EA1">
                                  <w:rPr>
                                    <w:noProof/>
                                  </w:rPr>
                                  <w:t>25</w:t>
                                </w:r>
                              </w:fldSimple>
                              <w:r>
                                <w:t xml:space="preserve"> Alert logic</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735FA26E" id="Groep 81" o:spid="_x0000_s1099" style="position:absolute;margin-left:.1pt;margin-top:4.55pt;width:411.65pt;height:110.7pt;z-index:251706368" coordsize="52279,140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">
                <v:shape id="Afbeelding 79" o:spid="_x0000_s1100" type="#_x0000_t75" alt="Afbeelding met tekst&#10;&#10;Automatisch gegenereerde beschrijving" style="position:absolute;width:52279;height:113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">
                  <v:imagedata r:id="rId63" o:title="Afbeelding met tekst&#10;&#10;Automatisch gegenereerde beschrijving"/>
                </v:shape>
                <v:shape id="Tekstvak 80" o:spid="_x0000_s1101" type="#_x0000_t202" style="position:absolute;top:11362;width:52279;height:26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" stroked="f">
                  <v:textbox style="mso-fit-shape-to-text:t" inset="0,0,0,0">
                    <w:txbxContent>
                      <w:p w14:paraId="30E55C98" w14:textId="3EA4FC64" w:rsidR="006E7DAC" w:rsidRPr="009D72F4" w:rsidRDefault="006E7DAC" w:rsidP="006E7DAC">
                        <w:pPr>
                          <w:pStyle w:val="Caption"/>
                          <w:rPr>
                            <w:sz w:val="20"/>
                            <w:szCs w:val="20"/>
                          </w:rPr>
                        </w:pPr>
                        <w:r>
                          <w:t xml:space="preserve">Figuur </w:t>
                        </w:r>
                        <w:fldSimple w:instr=" SEQ Figuur \* ARABIC ">
                          <w:r w:rsidR="00457EA1">
                            <w:rPr>
                              <w:noProof/>
                            </w:rPr>
                            <w:t>25</w:t>
                          </w:r>
                        </w:fldSimple>
                        <w:r>
                          <w:t xml:space="preserve"> Alert logic</w:t>
                        </w:r>
                      </w:p>
                    </w:txbxContent>
                  </v:textbox>
                </v:shape>
                <w10:wrap type="tight"/>
              </v:group>
            </w:pict>
          </mc:Fallback>
        </mc:AlternateContent>
      </w:r>
    </w:p>
    <w:p w14:paraId="5546E6A5" w14:textId="77777777" w:rsidR="0065666A" w:rsidRDefault="006E7DAC" w:rsidP="006E7DAC">
      <w:pPr>
        <w:pStyle w:val="NoSpacing"/>
      </w:pPr>
      <w:r w:rsidRPr="006E7DAC">
        <w:t xml:space="preserve"> </w:t>
      </w:r>
    </w:p>
    <w:p w14:paraId="759C9EFA" w14:textId="77777777" w:rsidR="0065666A" w:rsidRDefault="0065666A" w:rsidP="006E7DAC">
      <w:pPr>
        <w:pStyle w:val="NoSpacing"/>
      </w:pPr>
    </w:p>
    <w:p w14:paraId="51A2E3D8" w14:textId="77777777" w:rsidR="0065666A" w:rsidRDefault="0065666A" w:rsidP="006E7DAC">
      <w:pPr>
        <w:pStyle w:val="NoSpacing"/>
      </w:pPr>
    </w:p>
    <w:p w14:paraId="69510FDC" w14:textId="77777777" w:rsidR="0065666A" w:rsidRDefault="0065666A" w:rsidP="006E7DAC">
      <w:pPr>
        <w:pStyle w:val="NoSpacing"/>
      </w:pPr>
    </w:p>
    <w:p w14:paraId="04052210" w14:textId="77777777" w:rsidR="0065666A" w:rsidRDefault="0065666A" w:rsidP="006E7DAC">
      <w:pPr>
        <w:pStyle w:val="NoSpacing"/>
      </w:pPr>
    </w:p>
    <w:p w14:paraId="7F76D804" w14:textId="77777777" w:rsidR="0065666A" w:rsidRDefault="0065666A" w:rsidP="006E7DAC">
      <w:pPr>
        <w:pStyle w:val="NoSpacing"/>
      </w:pPr>
    </w:p>
    <w:p w14:paraId="6A585106" w14:textId="77777777" w:rsidR="0065666A" w:rsidRDefault="0065666A" w:rsidP="006E7DAC">
      <w:pPr>
        <w:pStyle w:val="NoSpacing"/>
      </w:pPr>
    </w:p>
    <w:p w14:paraId="1C4F0361" w14:textId="77777777" w:rsidR="0065666A" w:rsidRDefault="0065666A" w:rsidP="006E7DAC">
      <w:pPr>
        <w:pStyle w:val="NoSpacing"/>
      </w:pPr>
    </w:p>
    <w:p w14:paraId="4BAB3FD9" w14:textId="77777777" w:rsidR="0065666A" w:rsidRDefault="0065666A" w:rsidP="006E7DAC">
      <w:pPr>
        <w:pStyle w:val="NoSpacing"/>
      </w:pPr>
    </w:p>
    <w:p w14:paraId="11E8AE7E" w14:textId="22994C0E" w:rsidR="0065666A" w:rsidRDefault="0065666A" w:rsidP="006E7DAC">
      <w:pPr>
        <w:pStyle w:val="NoSpacing"/>
      </w:pPr>
    </w:p>
    <w:p w14:paraId="01FDAE7B" w14:textId="77777777" w:rsidR="00E9512A" w:rsidRDefault="00E9512A" w:rsidP="006E7DAC">
      <w:pPr>
        <w:pStyle w:val="NoSpacing"/>
      </w:pPr>
    </w:p>
    <w:p w14:paraId="49D77BAF" w14:textId="77777777" w:rsidR="00E9512A" w:rsidRDefault="00E9512A" w:rsidP="006E7DAC">
      <w:pPr>
        <w:pStyle w:val="NoSpacing"/>
        <w:rPr>
          <w:i/>
          <w:iCs/>
        </w:rPr>
      </w:pPr>
      <w:r>
        <w:rPr>
          <w:i/>
          <w:iCs/>
        </w:rPr>
        <w:t>Actions</w:t>
      </w:r>
    </w:p>
    <w:p w14:paraId="5BC3B4AD" w14:textId="77777777" w:rsidR="004C0AB6" w:rsidRDefault="00E9512A" w:rsidP="006E7DAC">
      <w:pPr>
        <w:pStyle w:val="NoSpacing"/>
      </w:pPr>
      <w:r>
        <w:t xml:space="preserve">Ook wel Action </w:t>
      </w:r>
      <w:proofErr w:type="spellStart"/>
      <w:r>
        <w:t>group</w:t>
      </w:r>
      <w:proofErr w:type="spellEnd"/>
      <w:r>
        <w:t xml:space="preserve"> genoemd. Binnen de action wordt aangegeven welke acties uitgevoerd moeten worden zodra de grens is </w:t>
      </w:r>
      <w:proofErr w:type="gramStart"/>
      <w:r>
        <w:t>overschrijd</w:t>
      </w:r>
      <w:proofErr w:type="gramEnd"/>
      <w:r>
        <w:t xml:space="preserve">. Wanneer de bedoeling is om meerdere personen te mailen over de overschrijding, kan dit gedaan worden binnen de actions.  Voorlopig is gekozen om alleen een persoonlijke </w:t>
      </w:r>
      <w:proofErr w:type="gramStart"/>
      <w:r>
        <w:t>email  te</w:t>
      </w:r>
      <w:proofErr w:type="gramEnd"/>
      <w:r>
        <w:t xml:space="preserve"> gebruiken waar meldingen heen verstuurd worden. </w:t>
      </w:r>
    </w:p>
    <w:p w14:paraId="104F9B0A" w14:textId="77777777" w:rsidR="004C0AB6" w:rsidRDefault="004C0AB6">
      <w:r>
        <w:br w:type="page"/>
      </w:r>
    </w:p>
    <w:p w14:paraId="470E1790" w14:textId="77777777" w:rsidR="004C0AB6" w:rsidRDefault="004C0AB6" w:rsidP="006E7DAC">
      <w:pPr>
        <w:pStyle w:val="NoSpacing"/>
      </w:pPr>
    </w:p>
    <w:p w14:paraId="4F4C9D75" w14:textId="0D03D05B" w:rsidR="004C0AB6" w:rsidRDefault="00465515" w:rsidP="004C0AB6">
      <w:pPr>
        <w:pStyle w:val="Heading3"/>
      </w:pPr>
      <w:bookmarkStart w:id="838" w:name="_Toc84545471"/>
      <w:bookmarkStart w:id="839" w:name="_Toc84550466"/>
      <w:bookmarkStart w:id="840" w:name="_Toc84550821"/>
      <w:bookmarkStart w:id="841" w:name="_Toc84550909"/>
      <w:bookmarkStart w:id="842" w:name="_Toc85144988"/>
      <w:bookmarkStart w:id="843" w:name="_Toc85155964"/>
      <w:bookmarkStart w:id="844" w:name="_Toc85156189"/>
      <w:bookmarkStart w:id="845" w:name="_Toc85156340"/>
      <w:bookmarkStart w:id="846" w:name="_Toc85156677"/>
      <w:bookmarkStart w:id="847" w:name="_Toc85156844"/>
      <w:bookmarkStart w:id="848" w:name="_Toc85157026"/>
      <w:bookmarkStart w:id="849" w:name="_Toc85157220"/>
      <w:bookmarkStart w:id="850" w:name="_Toc85157426"/>
      <w:r>
        <w:t>9</w:t>
      </w:r>
      <w:r w:rsidR="004C0AB6">
        <w:t>.2.2 Email</w:t>
      </w:r>
      <w:bookmarkEnd w:id="838"/>
      <w:bookmarkEnd w:id="839"/>
      <w:bookmarkEnd w:id="840"/>
      <w:bookmarkEnd w:id="841"/>
      <w:bookmarkEnd w:id="842"/>
      <w:bookmarkEnd w:id="843"/>
      <w:bookmarkEnd w:id="844"/>
      <w:bookmarkEnd w:id="845"/>
      <w:bookmarkEnd w:id="846"/>
      <w:bookmarkEnd w:id="847"/>
      <w:bookmarkEnd w:id="848"/>
      <w:bookmarkEnd w:id="849"/>
      <w:bookmarkEnd w:id="850"/>
    </w:p>
    <w:p w14:paraId="7E591DFA" w14:textId="77777777" w:rsidR="004C0AB6" w:rsidRPr="004C0AB6" w:rsidRDefault="004C0AB6" w:rsidP="004C0AB6">
      <w:pPr>
        <w:pStyle w:val="NoSpacing"/>
      </w:pPr>
    </w:p>
    <w:p w14:paraId="4DCA7F26" w14:textId="56EB5BAE" w:rsidR="004C0AB6" w:rsidRDefault="004C0AB6" w:rsidP="004C0AB6">
      <w:pPr>
        <w:pStyle w:val="NoSpacing"/>
      </w:pPr>
      <w:r>
        <w:t xml:space="preserve">Zodra de trigger wordt geactiveerd wordt er een mail gestuurd naar de personen die zijn toegevoegd aan de action </w:t>
      </w:r>
      <w:proofErr w:type="spellStart"/>
      <w:r>
        <w:t>group</w:t>
      </w:r>
      <w:proofErr w:type="spellEnd"/>
      <w:r>
        <w:t xml:space="preserve">. De email bevat een aantal gegevens die aangeven waardoor </w:t>
      </w:r>
      <w:proofErr w:type="gramStart"/>
      <w:r>
        <w:t>ge</w:t>
      </w:r>
      <w:proofErr w:type="gramEnd"/>
      <w:r>
        <w:t xml:space="preserve"> alert is afgevuurd. Hieronder is een voorbeeld van de email.</w:t>
      </w:r>
    </w:p>
    <w:p w14:paraId="1E290352" w14:textId="26712F51" w:rsidR="004C0AB6" w:rsidRDefault="004C0AB6" w:rsidP="004C0AB6">
      <w:pPr>
        <w:pStyle w:val="NoSpacing"/>
      </w:pPr>
    </w:p>
    <w:p w14:paraId="5F30F7B0" w14:textId="0C79723D" w:rsidR="004C0AB6" w:rsidRDefault="004C0AB6" w:rsidP="004C0AB6">
      <w:pPr>
        <w:pStyle w:val="NoSpacing"/>
      </w:pPr>
      <w:r>
        <w:t xml:space="preserve">Te beginnen wordt de </w:t>
      </w:r>
      <w:proofErr w:type="spellStart"/>
      <w:r>
        <w:t>severity</w:t>
      </w:r>
      <w:proofErr w:type="spellEnd"/>
      <w:r>
        <w:t xml:space="preserve"> aangegeven. Dit is de alert graad dat aan de alert is toegewezen. Vervolgens wordt de </w:t>
      </w:r>
      <w:proofErr w:type="spellStart"/>
      <w:r>
        <w:t>condition</w:t>
      </w:r>
      <w:proofErr w:type="spellEnd"/>
      <w:r>
        <w:t xml:space="preserve"> toegewezen aan de alert. Dit is altijd “</w:t>
      </w:r>
      <w:proofErr w:type="spellStart"/>
      <w:r>
        <w:t>fired</w:t>
      </w:r>
      <w:proofErr w:type="spellEnd"/>
      <w:r>
        <w:t xml:space="preserve">” tenzij de </w:t>
      </w:r>
      <w:proofErr w:type="spellStart"/>
      <w:r>
        <w:t>metric</w:t>
      </w:r>
      <w:proofErr w:type="spellEnd"/>
      <w:r>
        <w:t xml:space="preserve"> daarna een waarde heeft ontvangen binnen de grenzen. Hierna zal de desbetreffende persoon een mail ontvangen waarin de </w:t>
      </w:r>
      <w:proofErr w:type="spellStart"/>
      <w:r>
        <w:t>condition</w:t>
      </w:r>
      <w:proofErr w:type="spellEnd"/>
      <w:r>
        <w:t xml:space="preserve"> op “</w:t>
      </w:r>
      <w:proofErr w:type="spellStart"/>
      <w:r>
        <w:t>Resolved</w:t>
      </w:r>
      <w:proofErr w:type="spellEnd"/>
      <w:r>
        <w:t xml:space="preserve">” zal staan. Als laatst wordt de tijd weergegeven en de </w:t>
      </w:r>
      <w:proofErr w:type="spellStart"/>
      <w:r>
        <w:t>metric</w:t>
      </w:r>
      <w:proofErr w:type="spellEnd"/>
      <w:r>
        <w:t xml:space="preserve"> die het heeft veroorzaakt. </w:t>
      </w:r>
    </w:p>
    <w:p w14:paraId="715857EA" w14:textId="714BC7A2" w:rsidR="004C0AB6" w:rsidRDefault="004C0AB6" w:rsidP="004C0AB6">
      <w:pPr>
        <w:pStyle w:val="NoSpacing"/>
      </w:pPr>
      <w:r>
        <w:rPr>
          <w:noProof/>
        </w:rPr>
        <mc:AlternateContent>
          <mc:Choice Requires="wpg">
            <w:drawing>
              <wp:anchor distT="0" distB="0" distL="114300" distR="114300" simplePos="0" relativeHeight="251710464" behindDoc="0" locked="0" layoutInCell="1" allowOverlap="1" wp14:anchorId="033677FC" wp14:editId="4572FBC4">
                <wp:simplePos x="0" y="0"/>
                <wp:positionH relativeFrom="column">
                  <wp:posOffset>1025</wp:posOffset>
                </wp:positionH>
                <wp:positionV relativeFrom="paragraph">
                  <wp:posOffset>154098</wp:posOffset>
                </wp:positionV>
                <wp:extent cx="3119120" cy="5167630"/>
                <wp:effectExtent l="0" t="0" r="5080" b="0"/>
                <wp:wrapTight wrapText="bothSides">
                  <wp:wrapPolygon edited="0">
                    <wp:start x="0" y="0"/>
                    <wp:lineTo x="0" y="21499"/>
                    <wp:lineTo x="21503" y="21499"/>
                    <wp:lineTo x="21503" y="0"/>
                    <wp:lineTo x="0" y="0"/>
                  </wp:wrapPolygon>
                </wp:wrapTight>
                <wp:docPr id="84" name="Groep 84"/>
                <wp:cNvGraphicFramePr/>
                <a:graphic xmlns:a="http://schemas.openxmlformats.org/drawingml/2006/main">
                  <a:graphicData uri="http://schemas.microsoft.com/office/word/2010/wordprocessingGroup">
                    <wpg:wgp>
                      <wpg:cNvGrpSpPr/>
                      <wpg:grpSpPr>
                        <a:xfrm>
                          <a:off x="0" y="0"/>
                          <a:ext cx="3119120" cy="5167630"/>
                          <a:chOff x="0" y="0"/>
                          <a:chExt cx="3119120" cy="5167630"/>
                        </a:xfrm>
                      </wpg:grpSpPr>
                      <pic:pic xmlns:pic="http://schemas.openxmlformats.org/drawingml/2006/picture">
                        <pic:nvPicPr>
                          <pic:cNvPr id="82" name="Afbeelding 82" descr="Afbeelding met tekst&#10;&#10;Automatisch gegenereerde beschrijving"/>
                          <pic:cNvPicPr>
                            <a:picLocks noChangeAspect="1"/>
                          </pic:cNvPicPr>
                        </pic:nvPicPr>
                        <pic:blipFill>
                          <a:blip r:embed="rId64" cstate="print">
                            <a:extLst>
                              <a:ext uri="{28A0092B-C50C-407E-A947-70E740481C1C}">
                                <a14:useLocalDpi xmlns:a14="http://schemas.microsoft.com/office/drawing/2010/main" val="0"/>
                              </a:ext>
                            </a:extLst>
                          </a:blip>
                          <a:stretch>
                            <a:fillRect/>
                          </a:stretch>
                        </pic:blipFill>
                        <pic:spPr>
                          <a:xfrm>
                            <a:off x="0" y="0"/>
                            <a:ext cx="3119120" cy="4838700"/>
                          </a:xfrm>
                          <a:prstGeom prst="rect">
                            <a:avLst/>
                          </a:prstGeom>
                        </pic:spPr>
                      </pic:pic>
                      <wps:wsp>
                        <wps:cNvPr id="83" name="Tekstvak 83"/>
                        <wps:cNvSpPr txBox="1"/>
                        <wps:spPr>
                          <a:xfrm>
                            <a:off x="0" y="4897755"/>
                            <a:ext cx="3119120" cy="269875"/>
                          </a:xfrm>
                          <a:prstGeom prst="rect">
                            <a:avLst/>
                          </a:prstGeom>
                          <a:solidFill>
                            <a:prstClr val="white"/>
                          </a:solidFill>
                          <a:ln>
                            <a:noFill/>
                          </a:ln>
                        </wps:spPr>
                        <wps:txbx>
                          <w:txbxContent>
                            <w:p w14:paraId="2CEF2F19" w14:textId="2B7B874A" w:rsidR="004C0AB6" w:rsidRPr="004620D3" w:rsidRDefault="004C0AB6" w:rsidP="004C0AB6">
                              <w:pPr>
                                <w:pStyle w:val="Caption"/>
                                <w:rPr>
                                  <w:sz w:val="20"/>
                                  <w:szCs w:val="20"/>
                                </w:rPr>
                              </w:pPr>
                              <w:r>
                                <w:t xml:space="preserve">Figuur </w:t>
                              </w:r>
                              <w:fldSimple w:instr=" SEQ Figuur \* ARABIC ">
                                <w:r w:rsidR="00457EA1">
                                  <w:rPr>
                                    <w:noProof/>
                                  </w:rPr>
                                  <w:t>26</w:t>
                                </w:r>
                              </w:fldSimple>
                              <w:r>
                                <w:t xml:space="preserve"> Alert summary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033677FC" id="Groep 84" o:spid="_x0000_s1102" style="position:absolute;margin-left:.1pt;margin-top:12.15pt;width:245.6pt;height:406.9pt;z-index:251710464" coordsize="31191,516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">
                <v:shape id="Afbeelding 82" o:spid="_x0000_s1103" type="#_x0000_t75" alt="Afbeelding met tekst&#10;&#10;Automatisch gegenereerde beschrijving" style="position:absolute;width:31191;height:483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">
                  <v:imagedata r:id="rId65" o:title="Afbeelding met tekst&#10;&#10;Automatisch gegenereerde beschrijving"/>
                </v:shape>
                <v:shape id="Tekstvak 83" o:spid="_x0000_s1104" type="#_x0000_t202" style="position:absolute;top:48977;width:31191;height:26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" stroked="f">
                  <v:textbox style="mso-fit-shape-to-text:t" inset="0,0,0,0">
                    <w:txbxContent>
                      <w:p w14:paraId="2CEF2F19" w14:textId="2B7B874A" w:rsidR="004C0AB6" w:rsidRPr="004620D3" w:rsidRDefault="004C0AB6" w:rsidP="004C0AB6">
                        <w:pPr>
                          <w:pStyle w:val="Caption"/>
                          <w:rPr>
                            <w:sz w:val="20"/>
                            <w:szCs w:val="20"/>
                          </w:rPr>
                        </w:pPr>
                        <w:r>
                          <w:t xml:space="preserve">Figuur </w:t>
                        </w:r>
                        <w:fldSimple w:instr=" SEQ Figuur \* ARABIC ">
                          <w:r w:rsidR="00457EA1">
                            <w:rPr>
                              <w:noProof/>
                            </w:rPr>
                            <w:t>26</w:t>
                          </w:r>
                        </w:fldSimple>
                        <w:r>
                          <w:t xml:space="preserve"> Alert summary</w:t>
                        </w:r>
                      </w:p>
                    </w:txbxContent>
                  </v:textbox>
                </v:shape>
                <w10:wrap type="tight"/>
              </v:group>
            </w:pict>
          </mc:Fallback>
        </mc:AlternateContent>
      </w:r>
    </w:p>
    <w:p w14:paraId="3B38A181" w14:textId="6B9A1835" w:rsidR="004C0AB6" w:rsidRPr="004C0AB6" w:rsidRDefault="004C0AB6" w:rsidP="004C0AB6">
      <w:pPr>
        <w:pStyle w:val="NoSpacing"/>
      </w:pPr>
    </w:p>
    <w:p w14:paraId="70C7FDB8" w14:textId="77777777" w:rsidR="004C0AB6" w:rsidRDefault="004C0AB6" w:rsidP="006E7DAC">
      <w:pPr>
        <w:pStyle w:val="NoSpacing"/>
      </w:pPr>
    </w:p>
    <w:p w14:paraId="77614E8E" w14:textId="77777777" w:rsidR="007B5FCB" w:rsidRDefault="007B5FCB"/>
    <w:p w14:paraId="5078A7E3" w14:textId="77777777" w:rsidR="007B5FCB" w:rsidRDefault="007B5FCB"/>
    <w:p w14:paraId="4EA59E24" w14:textId="77777777" w:rsidR="007B5FCB" w:rsidRDefault="007B5FCB"/>
    <w:p w14:paraId="0DF2DA33" w14:textId="77777777" w:rsidR="007B5FCB" w:rsidRDefault="007B5FCB"/>
    <w:p w14:paraId="5EB7F0A6" w14:textId="77777777" w:rsidR="007B5FCB" w:rsidRDefault="007B5FCB"/>
    <w:p w14:paraId="4F84F681" w14:textId="77777777" w:rsidR="007B5FCB" w:rsidRDefault="007B5FCB"/>
    <w:p w14:paraId="612B15FD" w14:textId="77777777" w:rsidR="007B5FCB" w:rsidRDefault="007B5FCB"/>
    <w:p w14:paraId="4E86F5E1" w14:textId="77777777" w:rsidR="007B5FCB" w:rsidRDefault="007B5FCB"/>
    <w:p w14:paraId="7D61E74B" w14:textId="77777777" w:rsidR="007B5FCB" w:rsidRDefault="007B5FCB"/>
    <w:p w14:paraId="1C416E19" w14:textId="77777777" w:rsidR="007B5FCB" w:rsidRDefault="007B5FCB"/>
    <w:p w14:paraId="73F2C135" w14:textId="77777777" w:rsidR="007B5FCB" w:rsidRDefault="007B5FCB"/>
    <w:p w14:paraId="4F120AC4" w14:textId="77777777" w:rsidR="007B5FCB" w:rsidRDefault="007B5FCB"/>
    <w:p w14:paraId="18DD3863" w14:textId="77777777" w:rsidR="007B5FCB" w:rsidRDefault="007B5FCB"/>
    <w:p w14:paraId="2E8B460A" w14:textId="77777777" w:rsidR="007B5FCB" w:rsidRDefault="007B5FCB"/>
    <w:p w14:paraId="2870C02F" w14:textId="77777777" w:rsidR="007B5FCB" w:rsidRDefault="007B5FCB"/>
    <w:p w14:paraId="1F60E688" w14:textId="77777777" w:rsidR="007B5FCB" w:rsidRDefault="007B5FCB"/>
    <w:p w14:paraId="2A465926" w14:textId="77777777" w:rsidR="007B5FCB" w:rsidRDefault="007B5FCB"/>
    <w:p w14:paraId="3724C641" w14:textId="77777777" w:rsidR="007B5FCB" w:rsidRDefault="007B5FCB"/>
    <w:p w14:paraId="7976FD0D" w14:textId="77777777" w:rsidR="007B5FCB" w:rsidRDefault="007B5FCB"/>
    <w:p w14:paraId="1F1F431C" w14:textId="77777777" w:rsidR="007B5FCB" w:rsidRDefault="007B5FCB"/>
    <w:p w14:paraId="750CC9AB" w14:textId="77777777" w:rsidR="007B5FCB" w:rsidRDefault="007B5FCB">
      <w:r>
        <w:br w:type="page"/>
      </w:r>
    </w:p>
    <w:p w14:paraId="3F52984F" w14:textId="7993B495" w:rsidR="007B5FCB" w:rsidRDefault="00465515" w:rsidP="00A14A4F">
      <w:pPr>
        <w:pStyle w:val="Heading2"/>
      </w:pPr>
      <w:bookmarkStart w:id="851" w:name="_Toc84545472"/>
      <w:bookmarkStart w:id="852" w:name="_Toc84550467"/>
      <w:bookmarkStart w:id="853" w:name="_Toc84550822"/>
      <w:bookmarkStart w:id="854" w:name="_Toc84550910"/>
      <w:bookmarkStart w:id="855" w:name="_Toc85144989"/>
      <w:bookmarkStart w:id="856" w:name="_Toc85155965"/>
      <w:bookmarkStart w:id="857" w:name="_Toc85156190"/>
      <w:bookmarkStart w:id="858" w:name="_Toc85156341"/>
      <w:bookmarkStart w:id="859" w:name="_Toc85156678"/>
      <w:bookmarkStart w:id="860" w:name="_Toc85156845"/>
      <w:bookmarkStart w:id="861" w:name="_Toc85157027"/>
      <w:bookmarkStart w:id="862" w:name="_Toc85157221"/>
      <w:bookmarkStart w:id="863" w:name="_Toc85157427"/>
      <w:bookmarkStart w:id="864" w:name="_Toc85157620"/>
      <w:r>
        <w:lastRenderedPageBreak/>
        <w:t>9</w:t>
      </w:r>
      <w:r w:rsidR="007B5FCB">
        <w:t xml:space="preserve">.4 Sprint review &amp; Sprint </w:t>
      </w:r>
      <w:proofErr w:type="spellStart"/>
      <w:r w:rsidR="007B5FCB">
        <w:t>retrospective</w:t>
      </w:r>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proofErr w:type="spellEnd"/>
    </w:p>
    <w:p w14:paraId="1ACE91F7" w14:textId="7333B39D" w:rsidR="00A14A4F" w:rsidRDefault="00A14A4F" w:rsidP="00A14A4F">
      <w:pPr>
        <w:pStyle w:val="NoSpacing"/>
      </w:pPr>
    </w:p>
    <w:p w14:paraId="217E7297" w14:textId="5C9B72E9" w:rsidR="000932CB" w:rsidRPr="000932CB" w:rsidRDefault="000932CB" w:rsidP="00A14A4F">
      <w:pPr>
        <w:pStyle w:val="NoSpacing"/>
        <w:rPr>
          <w:i/>
          <w:iCs/>
        </w:rPr>
      </w:pPr>
      <w:r>
        <w:rPr>
          <w:i/>
          <w:iCs/>
        </w:rPr>
        <w:t>Review</w:t>
      </w:r>
    </w:p>
    <w:p w14:paraId="74C7CA25" w14:textId="01C26F86" w:rsidR="00A14A4F" w:rsidRDefault="00A14A4F" w:rsidP="00A14A4F">
      <w:pPr>
        <w:pStyle w:val="NoSpacing"/>
      </w:pPr>
      <w:r>
        <w:t xml:space="preserve">Gedurende sprint 4 zijn twee user </w:t>
      </w:r>
      <w:proofErr w:type="spellStart"/>
      <w:r>
        <w:t>stories</w:t>
      </w:r>
      <w:proofErr w:type="spellEnd"/>
      <w:r>
        <w:t xml:space="preserve"> afgemaakt. Dit waren:</w:t>
      </w:r>
    </w:p>
    <w:p w14:paraId="1B3D2366" w14:textId="77777777" w:rsidR="00A14A4F" w:rsidRDefault="00A14A4F" w:rsidP="00A14A4F">
      <w:pPr>
        <w:pStyle w:val="NoSpacing"/>
      </w:pPr>
    </w:p>
    <w:tbl>
      <w:tblPr>
        <w:tblStyle w:val="TableGrid"/>
        <w:tblW w:w="0" w:type="auto"/>
        <w:tblLook w:val="04A0" w:firstRow="1" w:lastRow="0" w:firstColumn="1" w:lastColumn="0" w:noHBand="0" w:noVBand="1"/>
      </w:tblPr>
      <w:tblGrid>
        <w:gridCol w:w="1696"/>
        <w:gridCol w:w="7366"/>
      </w:tblGrid>
      <w:tr w:rsidR="006C4404" w14:paraId="64008C4F" w14:textId="77777777" w:rsidTr="004B17F4">
        <w:tc>
          <w:tcPr>
            <w:tcW w:w="1696" w:type="dxa"/>
          </w:tcPr>
          <w:p w14:paraId="75999211" w14:textId="77777777" w:rsidR="006C4404" w:rsidRDefault="006C4404" w:rsidP="004B17F4">
            <w:pPr>
              <w:pStyle w:val="NoSpacing"/>
            </w:pPr>
            <w:r>
              <w:t>#</w:t>
            </w:r>
          </w:p>
        </w:tc>
        <w:tc>
          <w:tcPr>
            <w:tcW w:w="7366" w:type="dxa"/>
          </w:tcPr>
          <w:p w14:paraId="1F859DB9" w14:textId="77777777" w:rsidR="006C4404" w:rsidRDefault="006C4404" w:rsidP="004B17F4">
            <w:pPr>
              <w:pStyle w:val="NoSpacing"/>
            </w:pPr>
            <w:r>
              <w:t>User story</w:t>
            </w:r>
          </w:p>
        </w:tc>
      </w:tr>
      <w:tr w:rsidR="006C4404" w14:paraId="3D63DD41" w14:textId="77777777" w:rsidTr="004B17F4">
        <w:tc>
          <w:tcPr>
            <w:tcW w:w="1696" w:type="dxa"/>
          </w:tcPr>
          <w:p w14:paraId="0413A532" w14:textId="77777777" w:rsidR="006C4404" w:rsidRDefault="006C4404" w:rsidP="004B17F4">
            <w:pPr>
              <w:pStyle w:val="NoSpacing"/>
            </w:pPr>
            <w:r>
              <w:t>1</w:t>
            </w:r>
          </w:p>
        </w:tc>
        <w:tc>
          <w:tcPr>
            <w:tcW w:w="7366" w:type="dxa"/>
          </w:tcPr>
          <w:p w14:paraId="00B51143" w14:textId="77777777" w:rsidR="006C4404" w:rsidRDefault="006C4404" w:rsidP="004B17F4">
            <w:pPr>
              <w:pStyle w:val="NoSpacing"/>
            </w:pPr>
            <w:r w:rsidRPr="00B40D21">
              <w:t xml:space="preserve">Als supportmedewerker wil ik inzicht hebben op </w:t>
            </w:r>
            <w:proofErr w:type="spellStart"/>
            <w:r w:rsidRPr="00B40D21">
              <w:t>downtimes</w:t>
            </w:r>
            <w:proofErr w:type="spellEnd"/>
            <w:r w:rsidRPr="00B40D21">
              <w:t xml:space="preserve"> zodat ik weet of er een probleem zich afspeelt.</w:t>
            </w:r>
          </w:p>
        </w:tc>
      </w:tr>
      <w:tr w:rsidR="006C4404" w14:paraId="1B9A3132" w14:textId="77777777" w:rsidTr="004B17F4">
        <w:tc>
          <w:tcPr>
            <w:tcW w:w="1696" w:type="dxa"/>
          </w:tcPr>
          <w:p w14:paraId="3B2BDD02" w14:textId="77777777" w:rsidR="006C4404" w:rsidRDefault="006C4404" w:rsidP="004B17F4">
            <w:pPr>
              <w:pStyle w:val="NoSpacing"/>
            </w:pPr>
            <w:r>
              <w:t>4</w:t>
            </w:r>
          </w:p>
        </w:tc>
        <w:tc>
          <w:tcPr>
            <w:tcW w:w="7366" w:type="dxa"/>
          </w:tcPr>
          <w:p w14:paraId="1CCA653A" w14:textId="77777777" w:rsidR="006C4404" w:rsidRDefault="006C4404" w:rsidP="004B17F4">
            <w:pPr>
              <w:pStyle w:val="NoSpacing"/>
            </w:pPr>
            <w:r w:rsidRPr="00B40D21">
              <w:t>Als supportmedewerker wil ik een email ontvangen mocht er een downtime optreden.</w:t>
            </w:r>
          </w:p>
        </w:tc>
      </w:tr>
    </w:tbl>
    <w:p w14:paraId="7C2FF0BF" w14:textId="77777777" w:rsidR="000932CB" w:rsidRDefault="000932CB"/>
    <w:p w14:paraId="4F2D2FFA" w14:textId="5EDBBAEE" w:rsidR="000932CB" w:rsidRDefault="000932CB" w:rsidP="00AD72F1">
      <w:pPr>
        <w:pStyle w:val="NoSpacing"/>
      </w:pPr>
      <w:r>
        <w:t xml:space="preserve">Beide functionaliteiten zijn afgemaakt in de afgelopen sprint. De Ping functie moest aangevuld worden met opslag die gedurende review op prijs gesteld werd. Nu is het mogelijk om meerdere testen aan Application </w:t>
      </w:r>
      <w:proofErr w:type="spellStart"/>
      <w:r>
        <w:t>Insights</w:t>
      </w:r>
      <w:proofErr w:type="spellEnd"/>
      <w:r>
        <w:t xml:space="preserve"> te koppelen met opslag zonder een </w:t>
      </w:r>
      <w:proofErr w:type="gramStart"/>
      <w:r>
        <w:t>SQL database</w:t>
      </w:r>
      <w:proofErr w:type="gramEnd"/>
      <w:r>
        <w:t xml:space="preserve"> nodig te hebben. Tijdens de review werd opgemerkt dat ook de kosten laag waren voor gebruik van een opslag waar </w:t>
      </w:r>
      <w:r w:rsidR="009E6E4D">
        <w:t xml:space="preserve">mijn </w:t>
      </w:r>
      <w:r>
        <w:t xml:space="preserve">bedrijfsmentor blij mee was. </w:t>
      </w:r>
    </w:p>
    <w:p w14:paraId="4747E685" w14:textId="196456DF" w:rsidR="00AD72F1" w:rsidRDefault="00AD72F1" w:rsidP="00AD72F1">
      <w:pPr>
        <w:pStyle w:val="NoSpacing"/>
      </w:pPr>
    </w:p>
    <w:p w14:paraId="39656B79" w14:textId="02D8DF39" w:rsidR="002E4505" w:rsidRDefault="002E4505" w:rsidP="00AD72F1">
      <w:pPr>
        <w:pStyle w:val="NoSpacing"/>
      </w:pPr>
    </w:p>
    <w:p w14:paraId="54F82E26" w14:textId="6D2CBD91" w:rsidR="002E4505" w:rsidRDefault="002E4505" w:rsidP="00AD72F1">
      <w:pPr>
        <w:pStyle w:val="NoSpacing"/>
      </w:pPr>
      <w:r>
        <w:t>9.4.1 Evaluatie</w:t>
      </w:r>
    </w:p>
    <w:p w14:paraId="65C35721" w14:textId="77777777" w:rsidR="00EB070A" w:rsidRDefault="00EB070A" w:rsidP="00AD72F1">
      <w:pPr>
        <w:pStyle w:val="NoSpacing"/>
      </w:pPr>
    </w:p>
    <w:p w14:paraId="68715F28" w14:textId="5CFEE822" w:rsidR="006D3A01" w:rsidRDefault="00EB070A" w:rsidP="00AD72F1">
      <w:pPr>
        <w:pStyle w:val="NoSpacing"/>
      </w:pPr>
      <w:r>
        <w:t xml:space="preserve">Bij het koppelen van de </w:t>
      </w:r>
      <w:proofErr w:type="spellStart"/>
      <w:r>
        <w:t>Function</w:t>
      </w:r>
      <w:proofErr w:type="spellEnd"/>
      <w:r>
        <w:t xml:space="preserve"> met Application </w:t>
      </w:r>
      <w:proofErr w:type="spellStart"/>
      <w:r>
        <w:t>Insight</w:t>
      </w:r>
      <w:proofErr w:type="spellEnd"/>
      <w:r>
        <w:t xml:space="preserve"> kwam ik erachter dat ik een object gebruikt heb dat obsolete </w:t>
      </w:r>
      <w:r w:rsidR="002E674D">
        <w:t>bleek te zijn</w:t>
      </w:r>
      <w:r>
        <w:t xml:space="preserve">. Na verder gezocht te hebben bleek dat dit een oude </w:t>
      </w:r>
      <w:r w:rsidR="00B02E67">
        <w:t xml:space="preserve">implementatie is, </w:t>
      </w:r>
      <w:r>
        <w:t xml:space="preserve">waardoor ik dit als </w:t>
      </w:r>
      <w:proofErr w:type="spellStart"/>
      <w:r>
        <w:t>technical</w:t>
      </w:r>
      <w:proofErr w:type="spellEnd"/>
      <w:r>
        <w:t xml:space="preserve"> </w:t>
      </w:r>
      <w:proofErr w:type="spellStart"/>
      <w:r>
        <w:t>debt</w:t>
      </w:r>
      <w:proofErr w:type="spellEnd"/>
      <w:r>
        <w:t xml:space="preserve"> heb behandeld. </w:t>
      </w:r>
      <w:r w:rsidR="00E86D81">
        <w:t xml:space="preserve">Om geen </w:t>
      </w:r>
      <w:r w:rsidR="00120737">
        <w:t>belemmeringen</w:t>
      </w:r>
      <w:r w:rsidR="00E86D81">
        <w:t xml:space="preserve"> te hebben gedurende de sprint is de </w:t>
      </w:r>
      <w:proofErr w:type="spellStart"/>
      <w:r w:rsidR="00E86D81">
        <w:t>technical</w:t>
      </w:r>
      <w:proofErr w:type="spellEnd"/>
      <w:r w:rsidR="00E86D81">
        <w:t xml:space="preserve"> </w:t>
      </w:r>
      <w:proofErr w:type="spellStart"/>
      <w:r w:rsidR="00E86D81">
        <w:t>debt</w:t>
      </w:r>
      <w:proofErr w:type="spellEnd"/>
      <w:r w:rsidR="00E86D81">
        <w:t xml:space="preserve"> terug op de </w:t>
      </w:r>
      <w:proofErr w:type="spellStart"/>
      <w:r w:rsidR="00E86D81">
        <w:t>backlog</w:t>
      </w:r>
      <w:proofErr w:type="spellEnd"/>
      <w:r w:rsidR="00E86D81">
        <w:t xml:space="preserve"> geplaatst om er later terug op te komen.</w:t>
      </w:r>
      <w:r>
        <w:t xml:space="preserve"> </w:t>
      </w:r>
    </w:p>
    <w:p w14:paraId="752FCFAC" w14:textId="463F0154" w:rsidR="00EB070A" w:rsidRDefault="00EB070A" w:rsidP="00AD72F1">
      <w:pPr>
        <w:pStyle w:val="NoSpacing"/>
      </w:pPr>
    </w:p>
    <w:p w14:paraId="7A22D97D" w14:textId="054A8152" w:rsidR="00EB070A" w:rsidRDefault="00B033EE" w:rsidP="00AD72F1">
      <w:pPr>
        <w:pStyle w:val="NoSpacing"/>
      </w:pPr>
      <w:r>
        <w:t xml:space="preserve">Verder is er onderzocht om een notificatiesysteem te maken voor alerts binnen de Monitoringsysteem. Hier bleek een oplossing voor te zijn binnen Application </w:t>
      </w:r>
      <w:proofErr w:type="spellStart"/>
      <w:r>
        <w:t>Insight</w:t>
      </w:r>
      <w:proofErr w:type="spellEnd"/>
      <w:r>
        <w:t xml:space="preserve">. </w:t>
      </w:r>
      <w:r w:rsidR="00EB070A">
        <w:t>Hierover is meer informatie verzameld om een zo compleet mogelijk beeld te verkrijgen van de mogelijkheden van Alerts</w:t>
      </w:r>
      <w:r>
        <w:t xml:space="preserve"> </w:t>
      </w:r>
      <w:r w:rsidR="00EB070A">
        <w:t>(bijlage 7)</w:t>
      </w:r>
      <w:r>
        <w:t>.</w:t>
      </w:r>
    </w:p>
    <w:p w14:paraId="5424066C" w14:textId="77777777" w:rsidR="006D3A01" w:rsidRDefault="006D3A01" w:rsidP="00AD72F1">
      <w:pPr>
        <w:pStyle w:val="NoSpacing"/>
      </w:pPr>
    </w:p>
    <w:p w14:paraId="70D76CE6" w14:textId="77777777" w:rsidR="00ED5F25" w:rsidRDefault="00ED5F25">
      <w:r>
        <w:br w:type="page"/>
      </w:r>
    </w:p>
    <w:p w14:paraId="3A5FB6AA" w14:textId="0D8D4798" w:rsidR="00836623" w:rsidRDefault="00465515" w:rsidP="00ED5F25">
      <w:pPr>
        <w:pStyle w:val="Heading1"/>
      </w:pPr>
      <w:bookmarkStart w:id="865" w:name="_Toc84545473"/>
      <w:bookmarkStart w:id="866" w:name="_Toc84550468"/>
      <w:bookmarkStart w:id="867" w:name="_Toc84550823"/>
      <w:bookmarkStart w:id="868" w:name="_Toc84550911"/>
      <w:bookmarkStart w:id="869" w:name="_Toc85144990"/>
      <w:bookmarkStart w:id="870" w:name="_Toc85155966"/>
      <w:bookmarkStart w:id="871" w:name="_Toc85156191"/>
      <w:bookmarkStart w:id="872" w:name="_Toc85156342"/>
      <w:bookmarkStart w:id="873" w:name="_Toc85156679"/>
      <w:bookmarkStart w:id="874" w:name="_Toc85156846"/>
      <w:bookmarkStart w:id="875" w:name="_Toc85157028"/>
      <w:bookmarkStart w:id="876" w:name="_Toc85157222"/>
      <w:bookmarkStart w:id="877" w:name="_Toc85157428"/>
      <w:bookmarkStart w:id="878" w:name="_Toc85157621"/>
      <w:r>
        <w:lastRenderedPageBreak/>
        <w:t>10</w:t>
      </w:r>
      <w:r w:rsidR="00C9369E">
        <w:t>.0</w:t>
      </w:r>
      <w:r w:rsidR="00F41E2E">
        <w:t xml:space="preserve"> </w:t>
      </w:r>
      <w:r w:rsidR="00ED5F25">
        <w:t xml:space="preserve">Sprint 5: Technical </w:t>
      </w:r>
      <w:proofErr w:type="spellStart"/>
      <w:r w:rsidR="00ED5F25">
        <w:t>Debt</w:t>
      </w:r>
      <w:proofErr w:type="spellEnd"/>
      <w:r w:rsidR="009F7931">
        <w:t xml:space="preserve">, </w:t>
      </w:r>
      <w:proofErr w:type="spellStart"/>
      <w:r w:rsidR="00ED5F25">
        <w:t>CertificateChecker</w:t>
      </w:r>
      <w:proofErr w:type="spellEnd"/>
      <w:r w:rsidR="00ED5F25">
        <w:t xml:space="preserve"> &amp; </w:t>
      </w:r>
      <w:r w:rsidR="00D11742">
        <w:t xml:space="preserve">Application </w:t>
      </w:r>
      <w:proofErr w:type="spellStart"/>
      <w:r w:rsidR="00D11742">
        <w:t>Insight</w:t>
      </w:r>
      <w:proofErr w:type="spellEnd"/>
      <w:r w:rsidR="00D11742">
        <w:t xml:space="preserve"> </w:t>
      </w:r>
      <w:r w:rsidR="00ED5F25">
        <w:t>Grafieken</w:t>
      </w:r>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p>
    <w:p w14:paraId="4C9610F0" w14:textId="77777777" w:rsidR="00135192" w:rsidRPr="00135192" w:rsidRDefault="00135192" w:rsidP="00135192">
      <w:pPr>
        <w:pStyle w:val="NoSpacing"/>
      </w:pPr>
    </w:p>
    <w:p w14:paraId="27D19E46" w14:textId="275F2DF5" w:rsidR="00135192" w:rsidRDefault="00135192" w:rsidP="00AD72F1">
      <w:pPr>
        <w:pStyle w:val="NoSpacing"/>
      </w:pPr>
      <w:r>
        <w:t xml:space="preserve">Vorige sprint is de </w:t>
      </w:r>
      <w:proofErr w:type="spellStart"/>
      <w:r>
        <w:t>Pinger</w:t>
      </w:r>
      <w:proofErr w:type="spellEnd"/>
      <w:r>
        <w:t xml:space="preserve"> gekoppeld aan Application </w:t>
      </w:r>
      <w:proofErr w:type="spellStart"/>
      <w:r>
        <w:t>Insight</w:t>
      </w:r>
      <w:proofErr w:type="spellEnd"/>
      <w:r>
        <w:t xml:space="preserve">. Nu is het mogelijk om data op te slaan die door de </w:t>
      </w:r>
      <w:proofErr w:type="spellStart"/>
      <w:r>
        <w:t>pinger</w:t>
      </w:r>
      <w:proofErr w:type="spellEnd"/>
      <w:r>
        <w:t xml:space="preserve"> geproduceerd wordt.  Voor de komende sprint wordt er twee user </w:t>
      </w:r>
      <w:proofErr w:type="spellStart"/>
      <w:r>
        <w:t>stories</w:t>
      </w:r>
      <w:proofErr w:type="spellEnd"/>
      <w:r>
        <w:t xml:space="preserve"> binnen de sprint genomen</w:t>
      </w:r>
      <w:r w:rsidR="00D2610F">
        <w:t xml:space="preserve">. Naast de twee sprints, wordt de Technical </w:t>
      </w:r>
      <w:proofErr w:type="spellStart"/>
      <w:r w:rsidR="00D2610F">
        <w:t>Debt</w:t>
      </w:r>
      <w:proofErr w:type="spellEnd"/>
      <w:r w:rsidR="00D2610F">
        <w:t xml:space="preserve"> van de vorige sprint meegenomen om op te lossen.</w:t>
      </w:r>
    </w:p>
    <w:p w14:paraId="226A0FC1" w14:textId="77777777" w:rsidR="00135192" w:rsidRDefault="00135192" w:rsidP="00AD72F1">
      <w:pPr>
        <w:pStyle w:val="NoSpacing"/>
      </w:pPr>
    </w:p>
    <w:tbl>
      <w:tblPr>
        <w:tblStyle w:val="TableGrid"/>
        <w:tblW w:w="0" w:type="auto"/>
        <w:tblLook w:val="04A0" w:firstRow="1" w:lastRow="0" w:firstColumn="1" w:lastColumn="0" w:noHBand="0" w:noVBand="1"/>
      </w:tblPr>
      <w:tblGrid>
        <w:gridCol w:w="1696"/>
        <w:gridCol w:w="7366"/>
      </w:tblGrid>
      <w:tr w:rsidR="00135192" w14:paraId="5CA2699F" w14:textId="77777777" w:rsidTr="004B17F4">
        <w:tc>
          <w:tcPr>
            <w:tcW w:w="1696" w:type="dxa"/>
          </w:tcPr>
          <w:p w14:paraId="59EB36C7" w14:textId="77777777" w:rsidR="00135192" w:rsidRDefault="00135192" w:rsidP="004B17F4">
            <w:pPr>
              <w:pStyle w:val="NoSpacing"/>
            </w:pPr>
            <w:r>
              <w:t>#</w:t>
            </w:r>
          </w:p>
        </w:tc>
        <w:tc>
          <w:tcPr>
            <w:tcW w:w="7366" w:type="dxa"/>
          </w:tcPr>
          <w:p w14:paraId="2FA15E10" w14:textId="77777777" w:rsidR="00135192" w:rsidRDefault="00135192" w:rsidP="004B17F4">
            <w:pPr>
              <w:pStyle w:val="NoSpacing"/>
            </w:pPr>
            <w:r>
              <w:t>User story</w:t>
            </w:r>
          </w:p>
        </w:tc>
      </w:tr>
      <w:tr w:rsidR="00135192" w14:paraId="50354A9C" w14:textId="77777777" w:rsidTr="004B17F4">
        <w:tc>
          <w:tcPr>
            <w:tcW w:w="1696" w:type="dxa"/>
          </w:tcPr>
          <w:p w14:paraId="5DBAE27C" w14:textId="6BA9870B" w:rsidR="00135192" w:rsidRDefault="003C7844" w:rsidP="004B17F4">
            <w:pPr>
              <w:pStyle w:val="NoSpacing"/>
            </w:pPr>
            <w:bookmarkStart w:id="879" w:name="_Hlk85105005"/>
            <w:r>
              <w:t>2</w:t>
            </w:r>
          </w:p>
        </w:tc>
        <w:tc>
          <w:tcPr>
            <w:tcW w:w="7366" w:type="dxa"/>
          </w:tcPr>
          <w:p w14:paraId="658F9433" w14:textId="52827794" w:rsidR="00135192" w:rsidRDefault="003C7844" w:rsidP="004B17F4">
            <w:pPr>
              <w:pStyle w:val="NoSpacing"/>
            </w:pPr>
            <w:r w:rsidRPr="00B40D21">
              <w:t>Als supportmedewerker wil ik inzicht hebben op verlopen certificaten, zodat ik weet of er een probleem zich afspeelt.</w:t>
            </w:r>
          </w:p>
        </w:tc>
      </w:tr>
      <w:bookmarkEnd w:id="879"/>
      <w:tr w:rsidR="00135192" w14:paraId="09556DBE" w14:textId="77777777" w:rsidTr="004B17F4">
        <w:tc>
          <w:tcPr>
            <w:tcW w:w="1696" w:type="dxa"/>
          </w:tcPr>
          <w:p w14:paraId="277C1399" w14:textId="77777777" w:rsidR="00135192" w:rsidRDefault="00135192" w:rsidP="004B17F4">
            <w:pPr>
              <w:pStyle w:val="NoSpacing"/>
            </w:pPr>
            <w:r>
              <w:t>4</w:t>
            </w:r>
          </w:p>
        </w:tc>
        <w:tc>
          <w:tcPr>
            <w:tcW w:w="7366" w:type="dxa"/>
          </w:tcPr>
          <w:p w14:paraId="5E088EA6" w14:textId="77777777" w:rsidR="00135192" w:rsidRDefault="00135192" w:rsidP="004B17F4">
            <w:pPr>
              <w:pStyle w:val="NoSpacing"/>
            </w:pPr>
            <w:r w:rsidRPr="00B40D21">
              <w:t>Als supportmedewerker wil ik een email ontvangen mocht er een downtime optreden.</w:t>
            </w:r>
          </w:p>
        </w:tc>
      </w:tr>
      <w:tr w:rsidR="00D2610F" w14:paraId="46966F47" w14:textId="77777777" w:rsidTr="004B17F4">
        <w:tc>
          <w:tcPr>
            <w:tcW w:w="1696" w:type="dxa"/>
          </w:tcPr>
          <w:p w14:paraId="6FEC5E55" w14:textId="1437DF3F" w:rsidR="00D2610F" w:rsidRDefault="00D2610F" w:rsidP="004B17F4">
            <w:pPr>
              <w:pStyle w:val="NoSpacing"/>
            </w:pPr>
            <w:r>
              <w:t>-</w:t>
            </w:r>
          </w:p>
        </w:tc>
        <w:tc>
          <w:tcPr>
            <w:tcW w:w="7366" w:type="dxa"/>
          </w:tcPr>
          <w:p w14:paraId="59EBCFF9" w14:textId="478C061A" w:rsidR="00D2610F" w:rsidRPr="00B40D21" w:rsidRDefault="00D2610F" w:rsidP="004B17F4">
            <w:pPr>
              <w:pStyle w:val="NoSpacing"/>
            </w:pPr>
            <w:r>
              <w:t xml:space="preserve">Technical </w:t>
            </w:r>
            <w:proofErr w:type="spellStart"/>
            <w:r>
              <w:t>Debt</w:t>
            </w:r>
            <w:proofErr w:type="spellEnd"/>
          </w:p>
        </w:tc>
      </w:tr>
    </w:tbl>
    <w:p w14:paraId="26755DC7" w14:textId="77777777" w:rsidR="004B5CE1" w:rsidRDefault="004B5CE1" w:rsidP="00AD72F1">
      <w:pPr>
        <w:pStyle w:val="NoSpacing"/>
      </w:pPr>
    </w:p>
    <w:p w14:paraId="355BF325" w14:textId="77777777" w:rsidR="004B5CE1" w:rsidRDefault="004B5CE1" w:rsidP="00AD72F1">
      <w:pPr>
        <w:pStyle w:val="NoSpacing"/>
      </w:pPr>
      <w:r>
        <w:t xml:space="preserve">Voor de komende sprint is </w:t>
      </w:r>
      <w:proofErr w:type="gramStart"/>
      <w:r>
        <w:t>de doel</w:t>
      </w:r>
      <w:proofErr w:type="gramEnd"/>
      <w:r>
        <w:t xml:space="preserve"> om de applicatie </w:t>
      </w:r>
      <w:proofErr w:type="spellStart"/>
      <w:r>
        <w:t>technical</w:t>
      </w:r>
      <w:proofErr w:type="spellEnd"/>
      <w:r>
        <w:t xml:space="preserve"> </w:t>
      </w:r>
      <w:proofErr w:type="spellStart"/>
      <w:r>
        <w:t>debt</w:t>
      </w:r>
      <w:proofErr w:type="spellEnd"/>
      <w:r>
        <w:t>-free te krijgen en een certificaat test toe te voegen aan de applicatie zodat er meerdere tests beschikbaar zijn.</w:t>
      </w:r>
    </w:p>
    <w:p w14:paraId="416B4BAC" w14:textId="77777777" w:rsidR="004B5CE1" w:rsidRDefault="004B5CE1" w:rsidP="00AD72F1">
      <w:pPr>
        <w:pStyle w:val="NoSpacing"/>
      </w:pPr>
    </w:p>
    <w:p w14:paraId="3A80B14D" w14:textId="797DA394" w:rsidR="00EF328C" w:rsidRDefault="004B5CE1" w:rsidP="00AD72F1">
      <w:pPr>
        <w:pStyle w:val="NoSpacing"/>
      </w:pPr>
      <w:r>
        <w:t xml:space="preserve">Voor de </w:t>
      </w:r>
      <w:proofErr w:type="spellStart"/>
      <w:r>
        <w:t>technical</w:t>
      </w:r>
      <w:proofErr w:type="spellEnd"/>
      <w:r>
        <w:t xml:space="preserve"> </w:t>
      </w:r>
      <w:proofErr w:type="spellStart"/>
      <w:r>
        <w:t>debt</w:t>
      </w:r>
      <w:proofErr w:type="spellEnd"/>
      <w:r>
        <w:t xml:space="preserve"> wordt naar een oplossing gezocht. Om dit op te lossen zijn gekeken naar beschikbare community resources die gebruikt kan worden om het probleem op te lossen.</w:t>
      </w:r>
      <w:r>
        <w:br/>
      </w:r>
      <w:r>
        <w:br/>
        <w:t xml:space="preserve">Daarnaast wordt gestart aan implementatie voor de certificatenchecker. Deze functionaliteit controleert de einddatum van certificaten. Het zal de einddatum vergelijken met de huidige datum en </w:t>
      </w:r>
      <w:proofErr w:type="gramStart"/>
      <w:r>
        <w:t>de verschil</w:t>
      </w:r>
      <w:proofErr w:type="gramEnd"/>
      <w:r>
        <w:t xml:space="preserve"> berekenen. Deze verschil (aantal dagen voor verloop certificaat) zal vervolgens opgeslagen worden in Application </w:t>
      </w:r>
      <w:proofErr w:type="spellStart"/>
      <w:r>
        <w:t>Insight</w:t>
      </w:r>
      <w:proofErr w:type="spellEnd"/>
      <w:r>
        <w:t>.</w:t>
      </w:r>
    </w:p>
    <w:p w14:paraId="63F94B44" w14:textId="77777777" w:rsidR="00EF328C" w:rsidRDefault="00EF328C">
      <w:r>
        <w:br w:type="page"/>
      </w:r>
    </w:p>
    <w:p w14:paraId="05C1DE66" w14:textId="77777777" w:rsidR="00BD2EF5" w:rsidRPr="000932CB" w:rsidRDefault="00BD2EF5" w:rsidP="00AD72F1">
      <w:pPr>
        <w:pStyle w:val="NoSpacing"/>
      </w:pPr>
    </w:p>
    <w:p w14:paraId="5F502111" w14:textId="12361D4E" w:rsidR="00683F45" w:rsidRDefault="00465515" w:rsidP="005C2EEC">
      <w:pPr>
        <w:pStyle w:val="Heading2"/>
      </w:pPr>
      <w:bookmarkStart w:id="880" w:name="_Toc84545474"/>
      <w:bookmarkStart w:id="881" w:name="_Toc84550469"/>
      <w:bookmarkStart w:id="882" w:name="_Toc84550824"/>
      <w:bookmarkStart w:id="883" w:name="_Toc84550912"/>
      <w:bookmarkStart w:id="884" w:name="_Toc85144991"/>
      <w:bookmarkStart w:id="885" w:name="_Toc85155967"/>
      <w:bookmarkStart w:id="886" w:name="_Toc85156192"/>
      <w:bookmarkStart w:id="887" w:name="_Toc85156343"/>
      <w:bookmarkStart w:id="888" w:name="_Toc85156680"/>
      <w:bookmarkStart w:id="889" w:name="_Toc85156847"/>
      <w:bookmarkStart w:id="890" w:name="_Toc85157029"/>
      <w:bookmarkStart w:id="891" w:name="_Toc85157223"/>
      <w:bookmarkStart w:id="892" w:name="_Toc85157429"/>
      <w:bookmarkStart w:id="893" w:name="_Toc85157622"/>
      <w:r>
        <w:t>10</w:t>
      </w:r>
      <w:r w:rsidR="005C2EEC">
        <w:t xml:space="preserve">.1 Nieuwe </w:t>
      </w:r>
      <w:proofErr w:type="spellStart"/>
      <w:r w:rsidR="005C2EEC">
        <w:t>Function</w:t>
      </w:r>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proofErr w:type="spellEnd"/>
    </w:p>
    <w:p w14:paraId="1C2900E3" w14:textId="77777777" w:rsidR="0084020F" w:rsidRDefault="0084020F" w:rsidP="00683F45">
      <w:pPr>
        <w:pStyle w:val="NoSpacing"/>
      </w:pPr>
    </w:p>
    <w:p w14:paraId="12D798EA" w14:textId="0AA69FEF" w:rsidR="00BE72C8" w:rsidRDefault="0084020F" w:rsidP="0084020F">
      <w:pPr>
        <w:pStyle w:val="NoSpacing"/>
      </w:pPr>
      <w:r>
        <w:t xml:space="preserve">Om een nieuwe </w:t>
      </w:r>
      <w:proofErr w:type="spellStart"/>
      <w:r>
        <w:t>Function</w:t>
      </w:r>
      <w:proofErr w:type="spellEnd"/>
      <w:r>
        <w:t xml:space="preserve"> aan te maken in het project is besloten om een onderscheid tussen </w:t>
      </w:r>
      <w:proofErr w:type="spellStart"/>
      <w:r>
        <w:t>Functions</w:t>
      </w:r>
      <w:proofErr w:type="spellEnd"/>
      <w:r>
        <w:t xml:space="preserve"> te maken binnen de applicatie. Dit is gedaan doordat anders alle </w:t>
      </w:r>
      <w:proofErr w:type="spellStart"/>
      <w:r>
        <w:t>Functions</w:t>
      </w:r>
      <w:proofErr w:type="spellEnd"/>
      <w:r>
        <w:t xml:space="preserve"> in de root van de applicatie zal zitten. Hiervoor is besloten om alle </w:t>
      </w:r>
      <w:proofErr w:type="spellStart"/>
      <w:r>
        <w:t>Functions</w:t>
      </w:r>
      <w:proofErr w:type="spellEnd"/>
      <w:r>
        <w:t xml:space="preserve"> op te splitsen in een eigen </w:t>
      </w:r>
      <w:proofErr w:type="spellStart"/>
      <w:r>
        <w:t>Function</w:t>
      </w:r>
      <w:proofErr w:type="spellEnd"/>
      <w:r>
        <w:t xml:space="preserve"> folder. Voor de nieuwe </w:t>
      </w:r>
      <w:r w:rsidR="008F5F8C">
        <w:t>“</w:t>
      </w:r>
      <w:proofErr w:type="spellStart"/>
      <w:r>
        <w:t>CertificateCheck</w:t>
      </w:r>
      <w:proofErr w:type="spellEnd"/>
      <w:r w:rsidR="008F5F8C">
        <w:t xml:space="preserve">” </w:t>
      </w:r>
      <w:proofErr w:type="spellStart"/>
      <w:r w:rsidR="008F5F8C">
        <w:t>Function</w:t>
      </w:r>
      <w:proofErr w:type="spellEnd"/>
      <w:r>
        <w:t xml:space="preserve"> is een eigen folder </w:t>
      </w:r>
      <w:r w:rsidR="008364C1">
        <w:t>voor aangemaakt</w:t>
      </w:r>
      <w:r>
        <w:t xml:space="preserve">. </w:t>
      </w:r>
    </w:p>
    <w:p w14:paraId="7F871B5D" w14:textId="77777777" w:rsidR="00EC2D7B" w:rsidRDefault="00BE72C8" w:rsidP="0084020F">
      <w:pPr>
        <w:pStyle w:val="NoSpacing"/>
      </w:pPr>
      <w:r>
        <w:rPr>
          <w:noProof/>
        </w:rPr>
        <mc:AlternateContent>
          <mc:Choice Requires="wpg">
            <w:drawing>
              <wp:anchor distT="0" distB="0" distL="114300" distR="114300" simplePos="0" relativeHeight="251722752" behindDoc="0" locked="0" layoutInCell="1" allowOverlap="1" wp14:anchorId="766343D1" wp14:editId="67315828">
                <wp:simplePos x="0" y="0"/>
                <wp:positionH relativeFrom="column">
                  <wp:posOffset>1025</wp:posOffset>
                </wp:positionH>
                <wp:positionV relativeFrom="paragraph">
                  <wp:posOffset>219955</wp:posOffset>
                </wp:positionV>
                <wp:extent cx="2376170" cy="1007111"/>
                <wp:effectExtent l="0" t="0" r="5080" b="2540"/>
                <wp:wrapTight wrapText="bothSides">
                  <wp:wrapPolygon edited="0">
                    <wp:start x="0" y="0"/>
                    <wp:lineTo x="0" y="21246"/>
                    <wp:lineTo x="21473" y="21246"/>
                    <wp:lineTo x="21473" y="0"/>
                    <wp:lineTo x="0" y="0"/>
                  </wp:wrapPolygon>
                </wp:wrapTight>
                <wp:docPr id="95" name="Groep 95"/>
                <wp:cNvGraphicFramePr/>
                <a:graphic xmlns:a="http://schemas.openxmlformats.org/drawingml/2006/main">
                  <a:graphicData uri="http://schemas.microsoft.com/office/word/2010/wordprocessingGroup">
                    <wpg:wgp>
                      <wpg:cNvGrpSpPr/>
                      <wpg:grpSpPr>
                        <a:xfrm>
                          <a:off x="0" y="0"/>
                          <a:ext cx="2376170" cy="1007111"/>
                          <a:chOff x="0" y="0"/>
                          <a:chExt cx="2376170" cy="1007111"/>
                        </a:xfrm>
                      </wpg:grpSpPr>
                      <pic:pic xmlns:pic="http://schemas.openxmlformats.org/drawingml/2006/picture">
                        <pic:nvPicPr>
                          <pic:cNvPr id="93" name="Afbeelding 93" descr="Afbeelding met tekst&#10;&#10;Automatisch gegenereerde beschrijving"/>
                          <pic:cNvPicPr>
                            <a:picLocks noChangeAspect="1"/>
                          </pic:cNvPicPr>
                        </pic:nvPicPr>
                        <pic:blipFill>
                          <a:blip r:embed="rId66">
                            <a:extLst>
                              <a:ext uri="{28A0092B-C50C-407E-A947-70E740481C1C}">
                                <a14:useLocalDpi xmlns:a14="http://schemas.microsoft.com/office/drawing/2010/main" val="0"/>
                              </a:ext>
                            </a:extLst>
                          </a:blip>
                          <a:stretch>
                            <a:fillRect/>
                          </a:stretch>
                        </pic:blipFill>
                        <pic:spPr>
                          <a:xfrm>
                            <a:off x="0" y="0"/>
                            <a:ext cx="2376170" cy="728980"/>
                          </a:xfrm>
                          <a:prstGeom prst="rect">
                            <a:avLst/>
                          </a:prstGeom>
                        </pic:spPr>
                      </pic:pic>
                      <wps:wsp>
                        <wps:cNvPr id="94" name="Tekstvak 94"/>
                        <wps:cNvSpPr txBox="1"/>
                        <wps:spPr>
                          <a:xfrm>
                            <a:off x="0" y="737236"/>
                            <a:ext cx="2376170" cy="269875"/>
                          </a:xfrm>
                          <a:prstGeom prst="rect">
                            <a:avLst/>
                          </a:prstGeom>
                          <a:solidFill>
                            <a:prstClr val="white"/>
                          </a:solidFill>
                          <a:ln>
                            <a:noFill/>
                          </a:ln>
                        </wps:spPr>
                        <wps:txbx>
                          <w:txbxContent>
                            <w:p w14:paraId="15D4F76D" w14:textId="188AC4DA" w:rsidR="00BE72C8" w:rsidRPr="00027382" w:rsidRDefault="00BE72C8" w:rsidP="00BE72C8">
                              <w:pPr>
                                <w:pStyle w:val="Caption"/>
                                <w:rPr>
                                  <w:sz w:val="20"/>
                                  <w:szCs w:val="20"/>
                                </w:rPr>
                              </w:pPr>
                              <w:r>
                                <w:t xml:space="preserve">Figuur </w:t>
                              </w:r>
                              <w:fldSimple w:instr=" SEQ Figuur \* ARABIC ">
                                <w:r w:rsidR="00457EA1">
                                  <w:rPr>
                                    <w:noProof/>
                                  </w:rPr>
                                  <w:t>27</w:t>
                                </w:r>
                              </w:fldSimple>
                              <w:r>
                                <w:t xml:space="preserve"> Spplitsing van Functions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766343D1" id="Groep 95" o:spid="_x0000_s1105" style="position:absolute;margin-left:.1pt;margin-top:17.3pt;width:187.1pt;height:79.3pt;z-index:251722752" coordsize="23761,100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">
                <v:shape id="Afbeelding 93" o:spid="_x0000_s1106" type="#_x0000_t75" alt="Afbeelding met tekst&#10;&#10;Automatisch gegenereerde beschrijving" style="position:absolute;width:23761;height:72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">
                  <v:imagedata r:id="rId67" o:title="Afbeelding met tekst&#10;&#10;Automatisch gegenereerde beschrijving"/>
                </v:shape>
                <v:shape id="Tekstvak 94" o:spid="_x0000_s1107" type="#_x0000_t202" style="position:absolute;top:7372;width:23761;height:26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" stroked="f">
                  <v:textbox style="mso-fit-shape-to-text:t" inset="0,0,0,0">
                    <w:txbxContent>
                      <w:p w14:paraId="15D4F76D" w14:textId="188AC4DA" w:rsidR="00BE72C8" w:rsidRPr="00027382" w:rsidRDefault="00BE72C8" w:rsidP="00BE72C8">
                        <w:pPr>
                          <w:pStyle w:val="Caption"/>
                          <w:rPr>
                            <w:sz w:val="20"/>
                            <w:szCs w:val="20"/>
                          </w:rPr>
                        </w:pPr>
                        <w:r>
                          <w:t xml:space="preserve">Figuur </w:t>
                        </w:r>
                        <w:fldSimple w:instr=" SEQ Figuur \* ARABIC ">
                          <w:r w:rsidR="00457EA1">
                            <w:rPr>
                              <w:noProof/>
                            </w:rPr>
                            <w:t>27</w:t>
                          </w:r>
                        </w:fldSimple>
                        <w:r>
                          <w:t xml:space="preserve"> Spplitsing van Functions</w:t>
                        </w:r>
                      </w:p>
                    </w:txbxContent>
                  </v:textbox>
                </v:shape>
                <w10:wrap type="tight"/>
              </v:group>
            </w:pict>
          </mc:Fallback>
        </mc:AlternateContent>
      </w:r>
      <w:r w:rsidR="0084020F">
        <w:t xml:space="preserve"> </w:t>
      </w:r>
    </w:p>
    <w:p w14:paraId="79D491EE" w14:textId="7B2CA8C5" w:rsidR="00EC2D7B" w:rsidRDefault="00EC2D7B" w:rsidP="0084020F">
      <w:pPr>
        <w:pStyle w:val="NoSpacing"/>
      </w:pPr>
    </w:p>
    <w:p w14:paraId="7AF76705" w14:textId="570A3675" w:rsidR="00EC2D7B" w:rsidRDefault="00EC2D7B" w:rsidP="0084020F">
      <w:pPr>
        <w:pStyle w:val="NoSpacing"/>
      </w:pPr>
    </w:p>
    <w:p w14:paraId="038CCAF3" w14:textId="7719DA74" w:rsidR="00EC2D7B" w:rsidRDefault="00EC2D7B" w:rsidP="0084020F">
      <w:pPr>
        <w:pStyle w:val="NoSpacing"/>
      </w:pPr>
    </w:p>
    <w:p w14:paraId="37778999" w14:textId="60528E96" w:rsidR="00EC2D7B" w:rsidRDefault="00EC2D7B" w:rsidP="0084020F">
      <w:pPr>
        <w:pStyle w:val="NoSpacing"/>
      </w:pPr>
    </w:p>
    <w:p w14:paraId="65E156DA" w14:textId="5BC5D7C0" w:rsidR="00EC2D7B" w:rsidRDefault="00EC2D7B" w:rsidP="0084020F">
      <w:pPr>
        <w:pStyle w:val="NoSpacing"/>
      </w:pPr>
    </w:p>
    <w:p w14:paraId="44A57511" w14:textId="7028C861" w:rsidR="00EC2D7B" w:rsidRDefault="00EC2D7B" w:rsidP="0084020F">
      <w:pPr>
        <w:pStyle w:val="NoSpacing"/>
      </w:pPr>
    </w:p>
    <w:p w14:paraId="0F6CC924" w14:textId="62E19EE9" w:rsidR="00EC2D7B" w:rsidRDefault="00EC2D7B" w:rsidP="0084020F">
      <w:pPr>
        <w:pStyle w:val="NoSpacing"/>
      </w:pPr>
    </w:p>
    <w:p w14:paraId="2E8F55F7" w14:textId="0576B37F" w:rsidR="00EC2D7B" w:rsidRDefault="00EC2D7B" w:rsidP="0084020F">
      <w:pPr>
        <w:pStyle w:val="NoSpacing"/>
      </w:pPr>
    </w:p>
    <w:p w14:paraId="548CAF17" w14:textId="195DA435" w:rsidR="00EC2D7B" w:rsidRDefault="00465515" w:rsidP="00EC2D7B">
      <w:pPr>
        <w:pStyle w:val="Heading3"/>
      </w:pPr>
      <w:bookmarkStart w:id="894" w:name="_Toc84545475"/>
      <w:bookmarkStart w:id="895" w:name="_Toc84550470"/>
      <w:bookmarkStart w:id="896" w:name="_Toc84550825"/>
      <w:bookmarkStart w:id="897" w:name="_Toc84550913"/>
      <w:bookmarkStart w:id="898" w:name="_Toc85144992"/>
      <w:bookmarkStart w:id="899" w:name="_Toc85155968"/>
      <w:bookmarkStart w:id="900" w:name="_Toc85156193"/>
      <w:bookmarkStart w:id="901" w:name="_Toc85156344"/>
      <w:bookmarkStart w:id="902" w:name="_Toc85156681"/>
      <w:bookmarkStart w:id="903" w:name="_Toc85156848"/>
      <w:bookmarkStart w:id="904" w:name="_Toc85157030"/>
      <w:bookmarkStart w:id="905" w:name="_Toc85157224"/>
      <w:bookmarkStart w:id="906" w:name="_Toc85157430"/>
      <w:r>
        <w:t>10</w:t>
      </w:r>
      <w:r w:rsidR="00EC2D7B">
        <w:t xml:space="preserve">.1.1 </w:t>
      </w:r>
      <w:proofErr w:type="spellStart"/>
      <w:r w:rsidR="00EC2D7B">
        <w:t>Chilkat</w:t>
      </w:r>
      <w:proofErr w:type="spellEnd"/>
      <w:r w:rsidR="00EC2D7B">
        <w:t xml:space="preserve"> Library</w:t>
      </w:r>
      <w:bookmarkEnd w:id="894"/>
      <w:bookmarkEnd w:id="895"/>
      <w:bookmarkEnd w:id="896"/>
      <w:bookmarkEnd w:id="897"/>
      <w:bookmarkEnd w:id="898"/>
      <w:bookmarkEnd w:id="899"/>
      <w:bookmarkEnd w:id="900"/>
      <w:bookmarkEnd w:id="901"/>
      <w:bookmarkEnd w:id="902"/>
      <w:bookmarkEnd w:id="903"/>
      <w:bookmarkEnd w:id="904"/>
      <w:bookmarkEnd w:id="905"/>
      <w:bookmarkEnd w:id="906"/>
    </w:p>
    <w:p w14:paraId="39D7597F" w14:textId="77777777" w:rsidR="001D4D73" w:rsidRPr="001D4D73" w:rsidRDefault="001D4D73" w:rsidP="001D4D73">
      <w:pPr>
        <w:pStyle w:val="NoSpacing"/>
      </w:pPr>
    </w:p>
    <w:p w14:paraId="2B7A7824" w14:textId="51A596C2" w:rsidR="00EC2D7B" w:rsidRDefault="00AA4350" w:rsidP="00AA4350">
      <w:pPr>
        <w:pStyle w:val="NoSpacing"/>
      </w:pPr>
      <w:r>
        <w:t xml:space="preserve">Om de certificaten te kunnen verkrijgen van een </w:t>
      </w:r>
      <w:proofErr w:type="spellStart"/>
      <w:r>
        <w:t>endpoint</w:t>
      </w:r>
      <w:proofErr w:type="spellEnd"/>
      <w:r>
        <w:t xml:space="preserve"> zal eerst een </w:t>
      </w:r>
      <w:proofErr w:type="spellStart"/>
      <w:r>
        <w:t>request</w:t>
      </w:r>
      <w:proofErr w:type="spellEnd"/>
      <w:r>
        <w:t xml:space="preserve"> gemaakt moeten worden naar de desbetreffende server. </w:t>
      </w:r>
      <w:r w:rsidR="00DF22BA">
        <w:t xml:space="preserve">Om </w:t>
      </w:r>
      <w:proofErr w:type="gramStart"/>
      <w:r w:rsidR="00DF22BA">
        <w:t>de certificaat</w:t>
      </w:r>
      <w:proofErr w:type="gramEnd"/>
      <w:r w:rsidR="00DF22BA">
        <w:t xml:space="preserve"> te kunnen verkrijgen van een server zal eerst een aanvraag gedaan moeten worden, oftewel een </w:t>
      </w:r>
      <w:proofErr w:type="spellStart"/>
      <w:r w:rsidR="00DF22BA">
        <w:t>HttpRequest</w:t>
      </w:r>
      <w:proofErr w:type="spellEnd"/>
      <w:r w:rsidR="00DF22BA">
        <w:t>.</w:t>
      </w:r>
    </w:p>
    <w:p w14:paraId="2044212E" w14:textId="70007CEF" w:rsidR="00DF22BA" w:rsidRDefault="00DF22BA" w:rsidP="00AA4350">
      <w:pPr>
        <w:pStyle w:val="NoSpacing"/>
      </w:pPr>
    </w:p>
    <w:p w14:paraId="5A0CED37" w14:textId="123207DA" w:rsidR="001D4D73" w:rsidRDefault="00DF22BA" w:rsidP="001D4D73">
      <w:pPr>
        <w:pStyle w:val="NoSpacing"/>
      </w:pPr>
      <w:r>
        <w:t xml:space="preserve">Bij het zoeken naar bronnen naar certificaten is een </w:t>
      </w:r>
      <w:proofErr w:type="spellStart"/>
      <w:r>
        <w:t>library</w:t>
      </w:r>
      <w:proofErr w:type="spellEnd"/>
      <w:r>
        <w:t xml:space="preserve"> gevonden genaamd </w:t>
      </w:r>
      <w:proofErr w:type="spellStart"/>
      <w:r>
        <w:t>Chilkat</w:t>
      </w:r>
      <w:proofErr w:type="spellEnd"/>
      <w:r>
        <w:t xml:space="preserve">. Door de </w:t>
      </w:r>
      <w:proofErr w:type="spellStart"/>
      <w:r>
        <w:t>library</w:t>
      </w:r>
      <w:proofErr w:type="spellEnd"/>
      <w:r>
        <w:t xml:space="preserve"> te gebruiken wordt </w:t>
      </w:r>
      <w:proofErr w:type="gramStart"/>
      <w:r>
        <w:t>de certificaat</w:t>
      </w:r>
      <w:proofErr w:type="gramEnd"/>
      <w:r>
        <w:t xml:space="preserve"> in een object omgezet binnen de </w:t>
      </w:r>
      <w:proofErr w:type="spellStart"/>
      <w:r>
        <w:t>library</w:t>
      </w:r>
      <w:proofErr w:type="spellEnd"/>
      <w:r>
        <w:t xml:space="preserve"> die uit te lezen is</w:t>
      </w:r>
      <w:r w:rsidR="00B4406F">
        <w:t xml:space="preserve"> (</w:t>
      </w:r>
      <w:r w:rsidR="00B4406F" w:rsidRPr="0041609C">
        <w:t xml:space="preserve">bijlage </w:t>
      </w:r>
      <w:r w:rsidR="0041609C" w:rsidRPr="0041609C">
        <w:t>9</w:t>
      </w:r>
      <w:r w:rsidR="00B4406F" w:rsidRPr="0041609C">
        <w:t>)</w:t>
      </w:r>
      <w:r>
        <w:t xml:space="preserve">. </w:t>
      </w:r>
    </w:p>
    <w:p w14:paraId="050E3FB1" w14:textId="77777777" w:rsidR="001D4D73" w:rsidRPr="001D4D73" w:rsidRDefault="001D4D73" w:rsidP="001D4D73">
      <w:pPr>
        <w:pStyle w:val="NoSpacing"/>
      </w:pPr>
    </w:p>
    <w:p w14:paraId="7515F214" w14:textId="60AD016B" w:rsidR="001D4D73" w:rsidRDefault="001D4D73" w:rsidP="001D4D73">
      <w:pPr>
        <w:pStyle w:val="NoSpacing"/>
      </w:pPr>
      <w:r>
        <w:t xml:space="preserve">Na het aanmaken van de </w:t>
      </w:r>
      <w:proofErr w:type="spellStart"/>
      <w:r>
        <w:t>request</w:t>
      </w:r>
      <w:proofErr w:type="spellEnd"/>
      <w:r>
        <w:t xml:space="preserve"> kan aan </w:t>
      </w:r>
      <w:proofErr w:type="gramStart"/>
      <w:r>
        <w:t>de  socket</w:t>
      </w:r>
      <w:proofErr w:type="gramEnd"/>
      <w:r>
        <w:t xml:space="preserve"> naar de certificaat gevraagd worden. Deze variabele wordt omgezet naar een </w:t>
      </w:r>
      <w:proofErr w:type="spellStart"/>
      <w:r>
        <w:t>Chilkat</w:t>
      </w:r>
      <w:proofErr w:type="spellEnd"/>
      <w:r>
        <w:t xml:space="preserve"> certificaat object om vervolgens informatie uit te krijgen. Belangrijkste voor het project is het veld “</w:t>
      </w:r>
      <w:proofErr w:type="spellStart"/>
      <w:r>
        <w:t>bExpired</w:t>
      </w:r>
      <w:proofErr w:type="spellEnd"/>
      <w:r>
        <w:t>”. Dit is de einddatum van het certificaat.</w:t>
      </w:r>
    </w:p>
    <w:p w14:paraId="681C51EB" w14:textId="217F925E" w:rsidR="00A2032F" w:rsidRDefault="00A2032F" w:rsidP="001D4D73">
      <w:pPr>
        <w:pStyle w:val="NoSpacing"/>
      </w:pPr>
    </w:p>
    <w:p w14:paraId="361EEC80" w14:textId="1B5683B2" w:rsidR="00A2032F" w:rsidRDefault="00A2032F" w:rsidP="001D4D73">
      <w:pPr>
        <w:pStyle w:val="NoSpacing"/>
      </w:pPr>
      <w:r>
        <w:t xml:space="preserve">Na een aantal dagen werd er een notificatie vertoond tijdens het runnen. Deze notificatie gaf aan dat de </w:t>
      </w:r>
      <w:proofErr w:type="spellStart"/>
      <w:r>
        <w:t>Chilkat</w:t>
      </w:r>
      <w:proofErr w:type="spellEnd"/>
      <w:r>
        <w:t xml:space="preserve"> </w:t>
      </w:r>
      <w:proofErr w:type="spellStart"/>
      <w:r>
        <w:t>library</w:t>
      </w:r>
      <w:proofErr w:type="spellEnd"/>
      <w:r>
        <w:t xml:space="preserve"> een betaalde Library was </w:t>
      </w:r>
      <w:sdt>
        <w:sdtPr>
          <w:id w:val="-1015766784"/>
          <w:citation/>
        </w:sdtPr>
        <w:sdtEndPr/>
        <w:sdtContent>
          <w:r>
            <w:fldChar w:fldCharType="begin"/>
          </w:r>
          <w:r>
            <w:instrText xml:space="preserve">CITATION Chi21 \l 1043 </w:instrText>
          </w:r>
          <w:r>
            <w:fldChar w:fldCharType="separate"/>
          </w:r>
          <w:r w:rsidR="00B6038F">
            <w:rPr>
              <w:noProof/>
            </w:rPr>
            <w:t>(Chilkat, 2021)</w:t>
          </w:r>
          <w:r>
            <w:fldChar w:fldCharType="end"/>
          </w:r>
        </w:sdtContent>
      </w:sdt>
      <w:r>
        <w:t xml:space="preserve">. </w:t>
      </w:r>
      <w:r w:rsidR="009722FF">
        <w:t xml:space="preserve">Na verder te kijken bleek dat er geen gratis versie van de </w:t>
      </w:r>
      <w:proofErr w:type="spellStart"/>
      <w:r w:rsidR="009722FF">
        <w:t>library</w:t>
      </w:r>
      <w:proofErr w:type="spellEnd"/>
      <w:r w:rsidR="009722FF">
        <w:t xml:space="preserve"> te bestaan. Na overlegd te hebben met de begeleider is besloten om geen gebruik te maken van de </w:t>
      </w:r>
      <w:proofErr w:type="spellStart"/>
      <w:r w:rsidR="009722FF">
        <w:t>Chilkat</w:t>
      </w:r>
      <w:proofErr w:type="spellEnd"/>
      <w:r w:rsidR="009722FF">
        <w:t xml:space="preserve"> Library. Hiervoor is een vervanger voor gezocht. </w:t>
      </w:r>
    </w:p>
    <w:p w14:paraId="631CFDE4" w14:textId="6A44FD40" w:rsidR="009722FF" w:rsidRDefault="009722FF" w:rsidP="001D4D73">
      <w:pPr>
        <w:pStyle w:val="NoSpacing"/>
      </w:pPr>
    </w:p>
    <w:p w14:paraId="73B46FE4" w14:textId="37CE15F8" w:rsidR="009722FF" w:rsidRDefault="00465515" w:rsidP="00825A5C">
      <w:pPr>
        <w:pStyle w:val="Heading3"/>
      </w:pPr>
      <w:bookmarkStart w:id="907" w:name="_Toc84545476"/>
      <w:bookmarkStart w:id="908" w:name="_Toc84550471"/>
      <w:bookmarkStart w:id="909" w:name="_Toc84550826"/>
      <w:bookmarkStart w:id="910" w:name="_Toc84550914"/>
      <w:bookmarkStart w:id="911" w:name="_Toc85144993"/>
      <w:bookmarkStart w:id="912" w:name="_Toc85155969"/>
      <w:bookmarkStart w:id="913" w:name="_Toc85156194"/>
      <w:bookmarkStart w:id="914" w:name="_Toc85156345"/>
      <w:bookmarkStart w:id="915" w:name="_Toc85156682"/>
      <w:bookmarkStart w:id="916" w:name="_Toc85156849"/>
      <w:bookmarkStart w:id="917" w:name="_Toc85157031"/>
      <w:bookmarkStart w:id="918" w:name="_Toc85157225"/>
      <w:bookmarkStart w:id="919" w:name="_Toc85157431"/>
      <w:r>
        <w:t>10</w:t>
      </w:r>
      <w:r w:rsidR="009722FF">
        <w:t>.1.2</w:t>
      </w:r>
      <w:r w:rsidR="0016129F">
        <w:t xml:space="preserve"> Vervangen </w:t>
      </w:r>
      <w:proofErr w:type="spellStart"/>
      <w:r w:rsidR="0016129F">
        <w:t>Chilkat</w:t>
      </w:r>
      <w:proofErr w:type="spellEnd"/>
      <w:r w:rsidR="0016129F">
        <w:t xml:space="preserve"> met </w:t>
      </w:r>
      <w:proofErr w:type="spellStart"/>
      <w:r w:rsidR="0016129F">
        <w:t>HttpClient</w:t>
      </w:r>
      <w:bookmarkEnd w:id="907"/>
      <w:bookmarkEnd w:id="908"/>
      <w:bookmarkEnd w:id="909"/>
      <w:bookmarkEnd w:id="910"/>
      <w:bookmarkEnd w:id="911"/>
      <w:bookmarkEnd w:id="912"/>
      <w:bookmarkEnd w:id="913"/>
      <w:bookmarkEnd w:id="914"/>
      <w:bookmarkEnd w:id="915"/>
      <w:bookmarkEnd w:id="916"/>
      <w:bookmarkEnd w:id="917"/>
      <w:bookmarkEnd w:id="918"/>
      <w:bookmarkEnd w:id="919"/>
      <w:proofErr w:type="spellEnd"/>
    </w:p>
    <w:p w14:paraId="4F3685DA" w14:textId="2675800A" w:rsidR="0016129F" w:rsidRDefault="0016129F" w:rsidP="0016129F">
      <w:pPr>
        <w:pStyle w:val="NoSpacing"/>
      </w:pPr>
      <w:r>
        <w:br/>
        <w:t xml:space="preserve">Na verder te zoeken naar een vervanger is een </w:t>
      </w:r>
      <w:proofErr w:type="spellStart"/>
      <w:r>
        <w:t>HttpRequest</w:t>
      </w:r>
      <w:proofErr w:type="spellEnd"/>
      <w:r>
        <w:t xml:space="preserve"> oplossing gevonden. </w:t>
      </w:r>
      <w:r w:rsidR="00A4314F">
        <w:t xml:space="preserve">Uit documentatie van Microsoft is een bron gevonden waaruit </w:t>
      </w:r>
      <w:proofErr w:type="gramStart"/>
      <w:r w:rsidR="00A4314F">
        <w:t>de certificaat</w:t>
      </w:r>
      <w:proofErr w:type="gramEnd"/>
      <w:r w:rsidR="00A4314F">
        <w:t xml:space="preserve"> wordt ontleed vanuit een </w:t>
      </w:r>
      <w:proofErr w:type="spellStart"/>
      <w:r w:rsidR="00A4314F">
        <w:t>request</w:t>
      </w:r>
      <w:proofErr w:type="spellEnd"/>
      <w:sdt>
        <w:sdtPr>
          <w:id w:val="1471556127"/>
          <w:citation/>
        </w:sdtPr>
        <w:sdtEndPr/>
        <w:sdtContent>
          <w:r w:rsidR="00A4314F">
            <w:fldChar w:fldCharType="begin"/>
          </w:r>
          <w:r w:rsidR="00A4314F">
            <w:instrText xml:space="preserve"> CITATION Cert21 \l 1043 </w:instrText>
          </w:r>
          <w:r w:rsidR="00A4314F">
            <w:fldChar w:fldCharType="separate"/>
          </w:r>
          <w:r w:rsidR="00B6038F">
            <w:rPr>
              <w:noProof/>
            </w:rPr>
            <w:t xml:space="preserve"> (Microsoft, 2021)</w:t>
          </w:r>
          <w:r w:rsidR="00A4314F">
            <w:fldChar w:fldCharType="end"/>
          </w:r>
        </w:sdtContent>
      </w:sdt>
      <w:r w:rsidR="00A4314F">
        <w:t xml:space="preserve">. Uit de bron kan geconcludeerd worden dat een </w:t>
      </w:r>
      <w:proofErr w:type="spellStart"/>
      <w:r w:rsidR="00A4314F">
        <w:t>callback</w:t>
      </w:r>
      <w:proofErr w:type="spellEnd"/>
      <w:r w:rsidR="00A4314F">
        <w:t xml:space="preserve"> geplaatst kan worden zodra de </w:t>
      </w:r>
      <w:proofErr w:type="spellStart"/>
      <w:r w:rsidR="00A4314F">
        <w:t>request</w:t>
      </w:r>
      <w:proofErr w:type="spellEnd"/>
      <w:r w:rsidR="00A4314F">
        <w:t xml:space="preserve"> uitgevoerd is. Wanneer de </w:t>
      </w:r>
      <w:proofErr w:type="spellStart"/>
      <w:r w:rsidR="00A4314F">
        <w:t>request</w:t>
      </w:r>
      <w:proofErr w:type="spellEnd"/>
      <w:r w:rsidR="00A4314F">
        <w:t xml:space="preserve"> klaar is, wordt de </w:t>
      </w:r>
      <w:proofErr w:type="spellStart"/>
      <w:r w:rsidR="00A4314F">
        <w:t>callback</w:t>
      </w:r>
      <w:proofErr w:type="spellEnd"/>
      <w:r w:rsidR="00A4314F">
        <w:t xml:space="preserve"> uitgevoerd met certificaatgegevens.  Hierin bevinden zich zelfde gegevens </w:t>
      </w:r>
      <w:r w:rsidR="00023EF0">
        <w:t xml:space="preserve">vergeleken met de output van de oude output met de </w:t>
      </w:r>
      <w:proofErr w:type="spellStart"/>
      <w:r w:rsidR="00023EF0">
        <w:t>Chilkat</w:t>
      </w:r>
      <w:proofErr w:type="spellEnd"/>
      <w:r w:rsidR="00023EF0">
        <w:t xml:space="preserve"> </w:t>
      </w:r>
      <w:proofErr w:type="spellStart"/>
      <w:r w:rsidR="00023EF0">
        <w:t>library</w:t>
      </w:r>
      <w:proofErr w:type="spellEnd"/>
      <w:r w:rsidR="00C1190D">
        <w:t xml:space="preserve">, waardoor </w:t>
      </w:r>
      <w:r w:rsidR="00A649F4">
        <w:t>er geen grotere veranderingen plaats hoeven te vinden aan verdere verwerking.</w:t>
      </w:r>
    </w:p>
    <w:p w14:paraId="4BC3AF3E" w14:textId="77777777" w:rsidR="00B16CBE" w:rsidRDefault="00B16CBE">
      <w:pPr>
        <w:rPr>
          <w:smallCaps/>
          <w:spacing w:val="5"/>
          <w:sz w:val="24"/>
          <w:szCs w:val="24"/>
        </w:rPr>
      </w:pPr>
      <w:r>
        <w:br w:type="page"/>
      </w:r>
    </w:p>
    <w:p w14:paraId="14B280A3" w14:textId="4EA042CB" w:rsidR="00692DA3" w:rsidRDefault="00465515" w:rsidP="00692DA3">
      <w:pPr>
        <w:pStyle w:val="Heading3"/>
      </w:pPr>
      <w:bookmarkStart w:id="920" w:name="_Toc84545477"/>
      <w:bookmarkStart w:id="921" w:name="_Toc84550472"/>
      <w:bookmarkStart w:id="922" w:name="_Toc84550827"/>
      <w:bookmarkStart w:id="923" w:name="_Toc84550915"/>
      <w:bookmarkStart w:id="924" w:name="_Toc85144994"/>
      <w:bookmarkStart w:id="925" w:name="_Toc85155970"/>
      <w:bookmarkStart w:id="926" w:name="_Toc85156195"/>
      <w:bookmarkStart w:id="927" w:name="_Toc85156346"/>
      <w:bookmarkStart w:id="928" w:name="_Toc85156683"/>
      <w:bookmarkStart w:id="929" w:name="_Toc85156850"/>
      <w:bookmarkStart w:id="930" w:name="_Toc85157032"/>
      <w:bookmarkStart w:id="931" w:name="_Toc85157226"/>
      <w:bookmarkStart w:id="932" w:name="_Toc85157432"/>
      <w:r>
        <w:lastRenderedPageBreak/>
        <w:t>10</w:t>
      </w:r>
      <w:r w:rsidR="00692DA3">
        <w:t>.1.</w:t>
      </w:r>
      <w:r w:rsidR="007E1195">
        <w:t>4</w:t>
      </w:r>
      <w:r w:rsidR="00692DA3">
        <w:t xml:space="preserve"> Einddatum certificaat</w:t>
      </w:r>
      <w:bookmarkEnd w:id="920"/>
      <w:bookmarkEnd w:id="921"/>
      <w:bookmarkEnd w:id="922"/>
      <w:bookmarkEnd w:id="923"/>
      <w:bookmarkEnd w:id="924"/>
      <w:bookmarkEnd w:id="925"/>
      <w:bookmarkEnd w:id="926"/>
      <w:bookmarkEnd w:id="927"/>
      <w:bookmarkEnd w:id="928"/>
      <w:bookmarkEnd w:id="929"/>
      <w:bookmarkEnd w:id="930"/>
      <w:bookmarkEnd w:id="931"/>
      <w:bookmarkEnd w:id="932"/>
    </w:p>
    <w:p w14:paraId="1EFDA962" w14:textId="77777777" w:rsidR="00692DA3" w:rsidRPr="001D4D73" w:rsidRDefault="00692DA3" w:rsidP="00692DA3">
      <w:pPr>
        <w:pStyle w:val="NoSpacing"/>
      </w:pPr>
    </w:p>
    <w:p w14:paraId="0457E8FA" w14:textId="6EA48900" w:rsidR="00692DA3" w:rsidRDefault="00692DA3" w:rsidP="00692DA3">
      <w:pPr>
        <w:pStyle w:val="NoSpacing"/>
      </w:pPr>
      <w:r w:rsidRPr="001D4D73">
        <w:t xml:space="preserve">Nadat de einddatum van het certificaat is gevonden kan een berekening plaatsvinden. Deze </w:t>
      </w:r>
      <w:r>
        <w:t>calculatie</w:t>
      </w:r>
      <w:r w:rsidRPr="001D4D73">
        <w:t xml:space="preserve"> zal concluderen hoe </w:t>
      </w:r>
      <w:r>
        <w:t>veel tijd</w:t>
      </w:r>
      <w:r w:rsidRPr="001D4D73">
        <w:t xml:space="preserve"> er nog is voor</w:t>
      </w:r>
      <w:r>
        <w:t>dat het certificaat beëindigd</w:t>
      </w:r>
      <w:r w:rsidRPr="001D4D73">
        <w:t xml:space="preserve">. </w:t>
      </w:r>
      <w:r w:rsidR="00297164">
        <w:t xml:space="preserve">Doordat certificaten met maanden </w:t>
      </w:r>
      <w:proofErr w:type="gramStart"/>
      <w:r w:rsidR="00297164">
        <w:t>verlengt</w:t>
      </w:r>
      <w:proofErr w:type="gramEnd"/>
      <w:r w:rsidR="00297164">
        <w:t xml:space="preserve"> worden, is er besloten om</w:t>
      </w:r>
      <w:r w:rsidR="00D9426A">
        <w:t xml:space="preserve"> </w:t>
      </w:r>
      <w:r w:rsidR="00297164">
        <w:t>aantal dagen te gebruiken voor de berekening</w:t>
      </w:r>
      <w:r w:rsidR="00D9426A">
        <w:t xml:space="preserve">. </w:t>
      </w:r>
      <w:r w:rsidRPr="001D4D73">
        <w:t xml:space="preserve">Bij het berekenen van </w:t>
      </w:r>
      <w:r w:rsidR="00231FA5">
        <w:t xml:space="preserve">de einddatum </w:t>
      </w:r>
      <w:r>
        <w:t>ontstaat er in dit geval nog een probleem</w:t>
      </w:r>
      <w:r w:rsidRPr="001D4D73">
        <w:t xml:space="preserve">. </w:t>
      </w:r>
      <w:r w:rsidR="00626012">
        <w:t xml:space="preserve">Er is een mogelijkheid dat een certificaat midden op de dag kan verlopen. </w:t>
      </w:r>
      <w:r w:rsidRPr="001D4D73">
        <w:t>Om zo nauwkeurig mogelijk te zijn</w:t>
      </w:r>
      <w:r>
        <w:t xml:space="preserve">, </w:t>
      </w:r>
      <w:r w:rsidRPr="001D4D73">
        <w:t>is besloten om alles naar beneden af te ronden</w:t>
      </w:r>
      <w:r>
        <w:t xml:space="preserve"> (figuur 28)</w:t>
      </w:r>
      <w:r w:rsidRPr="001D4D73">
        <w:t xml:space="preserve">. Dit wordt gedaan </w:t>
      </w:r>
      <w:r w:rsidR="00DF74F5">
        <w:t>om vroegtijdig de verlopen certificaten te kunnen vinden.</w:t>
      </w:r>
    </w:p>
    <w:p w14:paraId="3B91602A" w14:textId="77777777" w:rsidR="00692DA3" w:rsidRDefault="00692DA3" w:rsidP="00692DA3">
      <w:pPr>
        <w:pStyle w:val="NoSpacing"/>
      </w:pPr>
      <w:r>
        <w:rPr>
          <w:noProof/>
        </w:rPr>
        <mc:AlternateContent>
          <mc:Choice Requires="wpg">
            <w:drawing>
              <wp:anchor distT="0" distB="0" distL="114300" distR="114300" simplePos="0" relativeHeight="251739136" behindDoc="0" locked="0" layoutInCell="1" allowOverlap="1" wp14:anchorId="6467D385" wp14:editId="6B0FDB15">
                <wp:simplePos x="0" y="0"/>
                <wp:positionH relativeFrom="column">
                  <wp:posOffset>1025</wp:posOffset>
                </wp:positionH>
                <wp:positionV relativeFrom="paragraph">
                  <wp:posOffset>153349</wp:posOffset>
                </wp:positionV>
                <wp:extent cx="4951730" cy="1292860"/>
                <wp:effectExtent l="0" t="0" r="1270" b="2540"/>
                <wp:wrapTight wrapText="bothSides">
                  <wp:wrapPolygon edited="0">
                    <wp:start x="0" y="0"/>
                    <wp:lineTo x="0" y="21324"/>
                    <wp:lineTo x="21522" y="21324"/>
                    <wp:lineTo x="21522" y="0"/>
                    <wp:lineTo x="0" y="0"/>
                  </wp:wrapPolygon>
                </wp:wrapTight>
                <wp:docPr id="99" name="Groep 99"/>
                <wp:cNvGraphicFramePr/>
                <a:graphic xmlns:a="http://schemas.openxmlformats.org/drawingml/2006/main">
                  <a:graphicData uri="http://schemas.microsoft.com/office/word/2010/wordprocessingGroup">
                    <wpg:wgp>
                      <wpg:cNvGrpSpPr/>
                      <wpg:grpSpPr>
                        <a:xfrm>
                          <a:off x="0" y="0"/>
                          <a:ext cx="4951730" cy="1292860"/>
                          <a:chOff x="0" y="0"/>
                          <a:chExt cx="4951730" cy="1292860"/>
                        </a:xfrm>
                      </wpg:grpSpPr>
                      <pic:pic xmlns:pic="http://schemas.openxmlformats.org/drawingml/2006/picture">
                        <pic:nvPicPr>
                          <pic:cNvPr id="97" name="Afbeelding 97" descr="Afbeelding met tekst&#10;&#10;Automatisch gegenereerde beschrijving"/>
                          <pic:cNvPicPr>
                            <a:picLocks noChangeAspect="1"/>
                          </pic:cNvPicPr>
                        </pic:nvPicPr>
                        <pic:blipFill>
                          <a:blip r:embed="rId68">
                            <a:extLst>
                              <a:ext uri="{28A0092B-C50C-407E-A947-70E740481C1C}">
                                <a14:useLocalDpi xmlns:a14="http://schemas.microsoft.com/office/drawing/2010/main" val="0"/>
                              </a:ext>
                            </a:extLst>
                          </a:blip>
                          <a:stretch>
                            <a:fillRect/>
                          </a:stretch>
                        </pic:blipFill>
                        <pic:spPr>
                          <a:xfrm>
                            <a:off x="0" y="0"/>
                            <a:ext cx="4951730" cy="1003935"/>
                          </a:xfrm>
                          <a:prstGeom prst="rect">
                            <a:avLst/>
                          </a:prstGeom>
                        </pic:spPr>
                      </pic:pic>
                      <wps:wsp>
                        <wps:cNvPr id="98" name="Tekstvak 98"/>
                        <wps:cNvSpPr txBox="1"/>
                        <wps:spPr>
                          <a:xfrm>
                            <a:off x="0" y="1022985"/>
                            <a:ext cx="4951730" cy="269875"/>
                          </a:xfrm>
                          <a:prstGeom prst="rect">
                            <a:avLst/>
                          </a:prstGeom>
                          <a:solidFill>
                            <a:prstClr val="white"/>
                          </a:solidFill>
                          <a:ln>
                            <a:noFill/>
                          </a:ln>
                        </wps:spPr>
                        <wps:txbx>
                          <w:txbxContent>
                            <w:p w14:paraId="7779BF72" w14:textId="24CA1E45" w:rsidR="00692DA3" w:rsidRPr="00EB02F0" w:rsidRDefault="00692DA3" w:rsidP="00692DA3">
                              <w:pPr>
                                <w:pStyle w:val="Caption"/>
                                <w:rPr>
                                  <w:sz w:val="20"/>
                                  <w:szCs w:val="20"/>
                                </w:rPr>
                              </w:pPr>
                              <w:r>
                                <w:t xml:space="preserve">Figuur </w:t>
                              </w:r>
                              <w:fldSimple w:instr=" SEQ Figuur \* ARABIC ">
                                <w:r w:rsidR="00457EA1">
                                  <w:rPr>
                                    <w:noProof/>
                                  </w:rPr>
                                  <w:t>28</w:t>
                                </w:r>
                              </w:fldSimple>
                              <w:r>
                                <w:t xml:space="preserve"> berekenen einddatum certificaat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6467D385" id="Groep 99" o:spid="_x0000_s1108" style="position:absolute;margin-left:.1pt;margin-top:12.05pt;width:389.9pt;height:101.8pt;z-index:251739136" coordsize="49517,129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">
                <v:shape id="Afbeelding 97" o:spid="_x0000_s1109" type="#_x0000_t75" alt="Afbeelding met tekst&#10;&#10;Automatisch gegenereerde beschrijving" style="position:absolute;width:49517;height:100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">
                  <v:imagedata r:id="rId69" o:title="Afbeelding met tekst&#10;&#10;Automatisch gegenereerde beschrijving"/>
                </v:shape>
                <v:shape id="Tekstvak 98" o:spid="_x0000_s1110" type="#_x0000_t202" style="position:absolute;top:10229;width:49517;height:26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" stroked="f">
                  <v:textbox style="mso-fit-shape-to-text:t" inset="0,0,0,0">
                    <w:txbxContent>
                      <w:p w14:paraId="7779BF72" w14:textId="24CA1E45" w:rsidR="00692DA3" w:rsidRPr="00EB02F0" w:rsidRDefault="00692DA3" w:rsidP="00692DA3">
                        <w:pPr>
                          <w:pStyle w:val="Caption"/>
                          <w:rPr>
                            <w:sz w:val="20"/>
                            <w:szCs w:val="20"/>
                          </w:rPr>
                        </w:pPr>
                        <w:r>
                          <w:t xml:space="preserve">Figuur </w:t>
                        </w:r>
                        <w:fldSimple w:instr=" SEQ Figuur \* ARABIC ">
                          <w:r w:rsidR="00457EA1">
                            <w:rPr>
                              <w:noProof/>
                            </w:rPr>
                            <w:t>28</w:t>
                          </w:r>
                        </w:fldSimple>
                        <w:r>
                          <w:t xml:space="preserve"> berekenen einddatum certificaat</w:t>
                        </w:r>
                      </w:p>
                    </w:txbxContent>
                  </v:textbox>
                </v:shape>
                <w10:wrap type="tight"/>
              </v:group>
            </w:pict>
          </mc:Fallback>
        </mc:AlternateContent>
      </w:r>
    </w:p>
    <w:p w14:paraId="5322FE94" w14:textId="77777777" w:rsidR="00692DA3" w:rsidRDefault="00692DA3" w:rsidP="00692DA3"/>
    <w:p w14:paraId="008D4D02" w14:textId="77777777" w:rsidR="00692DA3" w:rsidRDefault="00692DA3" w:rsidP="00692DA3"/>
    <w:p w14:paraId="47D00604" w14:textId="77777777" w:rsidR="00692DA3" w:rsidRDefault="00692DA3" w:rsidP="00692DA3"/>
    <w:p w14:paraId="12839B74" w14:textId="77777777" w:rsidR="00692DA3" w:rsidRDefault="00692DA3" w:rsidP="00692DA3"/>
    <w:p w14:paraId="5DEF6178" w14:textId="77777777" w:rsidR="00692DA3" w:rsidRDefault="00692DA3" w:rsidP="00692DA3"/>
    <w:p w14:paraId="437B1881" w14:textId="77777777" w:rsidR="00692DA3" w:rsidRDefault="00692DA3" w:rsidP="00692DA3"/>
    <w:p w14:paraId="333F5D7C" w14:textId="6C5B418D" w:rsidR="00E44949" w:rsidRDefault="00E44949">
      <w:r>
        <w:br w:type="page"/>
      </w:r>
    </w:p>
    <w:p w14:paraId="2ED72616" w14:textId="1FA08C83" w:rsidR="00825A5C" w:rsidRDefault="00465515" w:rsidP="00E44949">
      <w:pPr>
        <w:pStyle w:val="Heading2"/>
      </w:pPr>
      <w:bookmarkStart w:id="933" w:name="_Toc84545478"/>
      <w:bookmarkStart w:id="934" w:name="_Toc84550473"/>
      <w:bookmarkStart w:id="935" w:name="_Toc84550828"/>
      <w:bookmarkStart w:id="936" w:name="_Toc84550916"/>
      <w:bookmarkStart w:id="937" w:name="_Toc85144995"/>
      <w:bookmarkStart w:id="938" w:name="_Toc85155971"/>
      <w:bookmarkStart w:id="939" w:name="_Toc85156196"/>
      <w:bookmarkStart w:id="940" w:name="_Toc85156347"/>
      <w:bookmarkStart w:id="941" w:name="_Toc85156684"/>
      <w:bookmarkStart w:id="942" w:name="_Toc85156851"/>
      <w:bookmarkStart w:id="943" w:name="_Toc85157033"/>
      <w:bookmarkStart w:id="944" w:name="_Toc85157227"/>
      <w:bookmarkStart w:id="945" w:name="_Toc85157433"/>
      <w:bookmarkStart w:id="946" w:name="_Toc85157623"/>
      <w:r>
        <w:lastRenderedPageBreak/>
        <w:t>10</w:t>
      </w:r>
      <w:r w:rsidR="00E44949">
        <w:t xml:space="preserve">.2 Technical </w:t>
      </w:r>
      <w:proofErr w:type="spellStart"/>
      <w:r w:rsidR="00E44949">
        <w:t>Debt</w:t>
      </w:r>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proofErr w:type="spellEnd"/>
    </w:p>
    <w:p w14:paraId="2648080F" w14:textId="5C1383BA" w:rsidR="00E44949" w:rsidRDefault="00E44949" w:rsidP="00E44949">
      <w:pPr>
        <w:pStyle w:val="NoSpacing"/>
      </w:pPr>
      <w:r>
        <w:t xml:space="preserve">Tijdens vorige sprint is er Technical </w:t>
      </w:r>
      <w:proofErr w:type="spellStart"/>
      <w:r>
        <w:t>Debt</w:t>
      </w:r>
      <w:proofErr w:type="spellEnd"/>
      <w:r>
        <w:t xml:space="preserve"> overgebleven die opgelost moet worden. Dit bestaat uit een object van Application </w:t>
      </w:r>
      <w:proofErr w:type="spellStart"/>
      <w:r>
        <w:t>Insight</w:t>
      </w:r>
      <w:proofErr w:type="spellEnd"/>
      <w:r>
        <w:t xml:space="preserve"> die niet meer wordt gebruikt. In hoofdstuk 8.2.1 wordt verwezen naar een bron waarin de oplossing te vinden is. In de bron wordt een voorbeeld gegeven van een Singleton die gedurende startup wordt </w:t>
      </w:r>
      <w:r w:rsidR="00BB2444">
        <w:t>gecreëerd</w:t>
      </w:r>
      <w:r>
        <w:t>.</w:t>
      </w:r>
    </w:p>
    <w:p w14:paraId="73B167C9" w14:textId="77E77577" w:rsidR="009E2318" w:rsidRDefault="009E2318" w:rsidP="00E44949">
      <w:pPr>
        <w:pStyle w:val="NoSpacing"/>
      </w:pPr>
    </w:p>
    <w:p w14:paraId="62082D2F" w14:textId="1CB26A9C" w:rsidR="0034423E" w:rsidRDefault="009E2318" w:rsidP="00E44949">
      <w:pPr>
        <w:pStyle w:val="NoSpacing"/>
      </w:pPr>
      <w:r>
        <w:t xml:space="preserve">Hiervoor wordt gebruik gemaakt van een Startup file. Binnen de startup wordt aan de hand van </w:t>
      </w:r>
      <w:proofErr w:type="spellStart"/>
      <w:r w:rsidR="00117909">
        <w:t>d</w:t>
      </w:r>
      <w:r>
        <w:t>ependancy</w:t>
      </w:r>
      <w:proofErr w:type="spellEnd"/>
      <w:r>
        <w:t xml:space="preserve"> </w:t>
      </w:r>
      <w:proofErr w:type="spellStart"/>
      <w:r w:rsidR="00117909">
        <w:t>i</w:t>
      </w:r>
      <w:r>
        <w:t>njection</w:t>
      </w:r>
      <w:proofErr w:type="spellEnd"/>
      <w:r>
        <w:t xml:space="preserve"> een singleton </w:t>
      </w:r>
      <w:r w:rsidR="00A50612">
        <w:t>geïnjecteerd</w:t>
      </w:r>
      <w:r>
        <w:t xml:space="preserve"> in de applicatie</w:t>
      </w:r>
      <w:r w:rsidR="00DF7A76">
        <w:t xml:space="preserve"> </w:t>
      </w:r>
      <w:r w:rsidR="00DF7A76" w:rsidRPr="00C15383">
        <w:t xml:space="preserve">(bijlage </w:t>
      </w:r>
      <w:r w:rsidR="00C15383" w:rsidRPr="00C15383">
        <w:t>10</w:t>
      </w:r>
      <w:r w:rsidR="00DF7A76">
        <w:t xml:space="preserve"> startup file)</w:t>
      </w:r>
      <w:r>
        <w:t xml:space="preserve">. Aan de hand van </w:t>
      </w:r>
      <w:proofErr w:type="spellStart"/>
      <w:r>
        <w:t>dependancy</w:t>
      </w:r>
      <w:proofErr w:type="spellEnd"/>
      <w:r>
        <w:t xml:space="preserve"> </w:t>
      </w:r>
      <w:proofErr w:type="spellStart"/>
      <w:r>
        <w:t>injection</w:t>
      </w:r>
      <w:proofErr w:type="spellEnd"/>
      <w:r>
        <w:t xml:space="preserve"> kan </w:t>
      </w:r>
      <w:proofErr w:type="gramStart"/>
      <w:r>
        <w:t>de object</w:t>
      </w:r>
      <w:proofErr w:type="gramEnd"/>
      <w:r>
        <w:t xml:space="preserve"> binnen de </w:t>
      </w:r>
      <w:proofErr w:type="spellStart"/>
      <w:r>
        <w:t>Function</w:t>
      </w:r>
      <w:proofErr w:type="spellEnd"/>
      <w:r>
        <w:t xml:space="preserve"> in gebruik genomen. </w:t>
      </w:r>
    </w:p>
    <w:p w14:paraId="14646935" w14:textId="77777777" w:rsidR="002B7F58" w:rsidRDefault="002B7F58" w:rsidP="00E44949">
      <w:pPr>
        <w:pStyle w:val="NoSpacing"/>
      </w:pPr>
    </w:p>
    <w:p w14:paraId="6FAB9E48" w14:textId="7E8D7C3C" w:rsidR="00DB0488" w:rsidRDefault="009E2318" w:rsidP="00E44949">
      <w:pPr>
        <w:pStyle w:val="NoSpacing"/>
      </w:pPr>
      <w:r>
        <w:t xml:space="preserve">Hierdoor hoeft binnen de applicatie geen andere instanties van de </w:t>
      </w:r>
      <w:r w:rsidR="002B7F58">
        <w:t>Application</w:t>
      </w:r>
      <w:r>
        <w:t xml:space="preserve"> </w:t>
      </w:r>
      <w:proofErr w:type="spellStart"/>
      <w:r>
        <w:t>Insight</w:t>
      </w:r>
      <w:proofErr w:type="spellEnd"/>
      <w:r>
        <w:t xml:space="preserve"> API aangemaakt worden.</w:t>
      </w:r>
    </w:p>
    <w:p w14:paraId="11D38106" w14:textId="22EEBC58" w:rsidR="00DB0488" w:rsidRDefault="00DB0488" w:rsidP="00E44949">
      <w:pPr>
        <w:pStyle w:val="NoSpacing"/>
      </w:pPr>
      <w:r>
        <w:rPr>
          <w:noProof/>
        </w:rPr>
        <mc:AlternateContent>
          <mc:Choice Requires="wpg">
            <w:drawing>
              <wp:anchor distT="0" distB="0" distL="114300" distR="114300" simplePos="0" relativeHeight="251737088" behindDoc="0" locked="0" layoutInCell="1" allowOverlap="1" wp14:anchorId="3BBC42C7" wp14:editId="5A54ABB0">
                <wp:simplePos x="0" y="0"/>
                <wp:positionH relativeFrom="column">
                  <wp:posOffset>1025</wp:posOffset>
                </wp:positionH>
                <wp:positionV relativeFrom="paragraph">
                  <wp:posOffset>98136</wp:posOffset>
                </wp:positionV>
                <wp:extent cx="3039745" cy="1152525"/>
                <wp:effectExtent l="0" t="0" r="8255" b="9525"/>
                <wp:wrapTight wrapText="bothSides">
                  <wp:wrapPolygon edited="0">
                    <wp:start x="0" y="0"/>
                    <wp:lineTo x="0" y="21421"/>
                    <wp:lineTo x="21523" y="21421"/>
                    <wp:lineTo x="21523" y="0"/>
                    <wp:lineTo x="0" y="0"/>
                  </wp:wrapPolygon>
                </wp:wrapTight>
                <wp:docPr id="108" name="Groep 108"/>
                <wp:cNvGraphicFramePr/>
                <a:graphic xmlns:a="http://schemas.openxmlformats.org/drawingml/2006/main">
                  <a:graphicData uri="http://schemas.microsoft.com/office/word/2010/wordprocessingGroup">
                    <wpg:wgp>
                      <wpg:cNvGrpSpPr/>
                      <wpg:grpSpPr>
                        <a:xfrm>
                          <a:off x="0" y="0"/>
                          <a:ext cx="3039745" cy="1152525"/>
                          <a:chOff x="0" y="0"/>
                          <a:chExt cx="3039745" cy="1152525"/>
                        </a:xfrm>
                      </wpg:grpSpPr>
                      <pic:pic xmlns:pic="http://schemas.openxmlformats.org/drawingml/2006/picture">
                        <pic:nvPicPr>
                          <pic:cNvPr id="106" name="Afbeelding 106" descr="Afbeelding met tekst&#10;&#10;Automatisch gegenereerde beschrijving"/>
                          <pic:cNvPicPr>
                            <a:picLocks noChangeAspect="1"/>
                          </pic:cNvPicPr>
                        </pic:nvPicPr>
                        <pic:blipFill>
                          <a:blip r:embed="rId70" cstate="print">
                            <a:extLst>
                              <a:ext uri="{28A0092B-C50C-407E-A947-70E740481C1C}">
                                <a14:useLocalDpi xmlns:a14="http://schemas.microsoft.com/office/drawing/2010/main" val="0"/>
                              </a:ext>
                            </a:extLst>
                          </a:blip>
                          <a:stretch>
                            <a:fillRect/>
                          </a:stretch>
                        </pic:blipFill>
                        <pic:spPr>
                          <a:xfrm>
                            <a:off x="0" y="0"/>
                            <a:ext cx="3039745" cy="855980"/>
                          </a:xfrm>
                          <a:prstGeom prst="rect">
                            <a:avLst/>
                          </a:prstGeom>
                        </pic:spPr>
                      </pic:pic>
                      <wps:wsp>
                        <wps:cNvPr id="107" name="Tekstvak 107"/>
                        <wps:cNvSpPr txBox="1"/>
                        <wps:spPr>
                          <a:xfrm>
                            <a:off x="0" y="882650"/>
                            <a:ext cx="3039745" cy="269875"/>
                          </a:xfrm>
                          <a:prstGeom prst="rect">
                            <a:avLst/>
                          </a:prstGeom>
                          <a:solidFill>
                            <a:prstClr val="white"/>
                          </a:solidFill>
                          <a:ln>
                            <a:noFill/>
                          </a:ln>
                        </wps:spPr>
                        <wps:txbx>
                          <w:txbxContent>
                            <w:p w14:paraId="1EC4C275" w14:textId="12CF531C" w:rsidR="00DB0488" w:rsidRPr="00443B0F" w:rsidRDefault="00DB0488" w:rsidP="00DB0488">
                              <w:pPr>
                                <w:pStyle w:val="Caption"/>
                                <w:rPr>
                                  <w:sz w:val="20"/>
                                  <w:szCs w:val="20"/>
                                </w:rPr>
                              </w:pPr>
                              <w:r>
                                <w:t xml:space="preserve">Figuur </w:t>
                              </w:r>
                              <w:fldSimple w:instr=" SEQ Figuur \* ARABIC ">
                                <w:r w:rsidR="00457EA1">
                                  <w:rPr>
                                    <w:noProof/>
                                  </w:rPr>
                                  <w:t>29</w:t>
                                </w:r>
                              </w:fldSimple>
                              <w:r>
                                <w:t xml:space="preserve"> Telemetryclient via de Constructor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3BBC42C7" id="Groep 108" o:spid="_x0000_s1111" style="position:absolute;margin-left:.1pt;margin-top:7.75pt;width:239.35pt;height:90.75pt;z-index:251737088" coordsize="30397,115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">
                <v:shape id="Afbeelding 106" o:spid="_x0000_s1112" type="#_x0000_t75" alt="Afbeelding met tekst&#10;&#10;Automatisch gegenereerde beschrijving" style="position:absolute;width:30397;height:85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">
                  <v:imagedata r:id="rId71" o:title="Afbeelding met tekst&#10;&#10;Automatisch gegenereerde beschrijving"/>
                </v:shape>
                <v:shape id="Tekstvak 107" o:spid="_x0000_s1113" type="#_x0000_t202" style="position:absolute;top:8826;width:30397;height:26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" stroked="f">
                  <v:textbox style="mso-fit-shape-to-text:t" inset="0,0,0,0">
                    <w:txbxContent>
                      <w:p w14:paraId="1EC4C275" w14:textId="12CF531C" w:rsidR="00DB0488" w:rsidRPr="00443B0F" w:rsidRDefault="00DB0488" w:rsidP="00DB0488">
                        <w:pPr>
                          <w:pStyle w:val="Caption"/>
                          <w:rPr>
                            <w:sz w:val="20"/>
                            <w:szCs w:val="20"/>
                          </w:rPr>
                        </w:pPr>
                        <w:r>
                          <w:t xml:space="preserve">Figuur </w:t>
                        </w:r>
                        <w:fldSimple w:instr=" SEQ Figuur \* ARABIC ">
                          <w:r w:rsidR="00457EA1">
                            <w:rPr>
                              <w:noProof/>
                            </w:rPr>
                            <w:t>29</w:t>
                          </w:r>
                        </w:fldSimple>
                        <w:r>
                          <w:t xml:space="preserve"> Telemetryclient via de Constructor</w:t>
                        </w:r>
                      </w:p>
                    </w:txbxContent>
                  </v:textbox>
                </v:shape>
                <w10:wrap type="tight"/>
              </v:group>
            </w:pict>
          </mc:Fallback>
        </mc:AlternateContent>
      </w:r>
    </w:p>
    <w:p w14:paraId="06FFD667" w14:textId="4292507D" w:rsidR="002B7F58" w:rsidRDefault="002B7F58" w:rsidP="00E44949">
      <w:pPr>
        <w:pStyle w:val="NoSpacing"/>
      </w:pPr>
    </w:p>
    <w:p w14:paraId="5EF96D64" w14:textId="77777777" w:rsidR="009660F9" w:rsidRDefault="009660F9"/>
    <w:p w14:paraId="20CD9016" w14:textId="77777777" w:rsidR="009660F9" w:rsidRDefault="009660F9"/>
    <w:p w14:paraId="4947092C" w14:textId="77777777" w:rsidR="009660F9" w:rsidRDefault="009660F9"/>
    <w:p w14:paraId="4104F7DE" w14:textId="77777777" w:rsidR="003202BE" w:rsidRDefault="003202BE" w:rsidP="00CF3ADD">
      <w:pPr>
        <w:pStyle w:val="NoSpacing"/>
      </w:pPr>
    </w:p>
    <w:p w14:paraId="6BC7AAE9" w14:textId="5360BB79" w:rsidR="00BC46AB" w:rsidRDefault="00305D49" w:rsidP="00CF3ADD">
      <w:pPr>
        <w:pStyle w:val="NoSpacing"/>
      </w:pPr>
      <w:r>
        <w:t xml:space="preserve">De instrument </w:t>
      </w:r>
      <w:proofErr w:type="spellStart"/>
      <w:r>
        <w:t>key</w:t>
      </w:r>
      <w:proofErr w:type="spellEnd"/>
      <w:r>
        <w:t xml:space="preserve"> wordt via de service </w:t>
      </w:r>
      <w:proofErr w:type="spellStart"/>
      <w:r>
        <w:t>dependancies</w:t>
      </w:r>
      <w:proofErr w:type="spellEnd"/>
      <w:r>
        <w:t xml:space="preserve"> opgehaald. Dit betekend dat er geen instrument </w:t>
      </w:r>
      <w:proofErr w:type="spellStart"/>
      <w:r>
        <w:t>key</w:t>
      </w:r>
      <w:proofErr w:type="spellEnd"/>
      <w:r>
        <w:t xml:space="preserve"> opgegeven hoeft te worden. Zodra Application </w:t>
      </w:r>
      <w:proofErr w:type="spellStart"/>
      <w:r>
        <w:t>insight</w:t>
      </w:r>
      <w:proofErr w:type="spellEnd"/>
      <w:r>
        <w:t xml:space="preserve"> is toegevoegd aan service </w:t>
      </w:r>
      <w:proofErr w:type="spellStart"/>
      <w:r>
        <w:t>dependancies</w:t>
      </w:r>
      <w:proofErr w:type="spellEnd"/>
      <w:r>
        <w:t xml:space="preserve"> onder de Publishing Profile, wordt de instrument </w:t>
      </w:r>
      <w:proofErr w:type="spellStart"/>
      <w:r>
        <w:t>key</w:t>
      </w:r>
      <w:proofErr w:type="spellEnd"/>
      <w:r>
        <w:t xml:space="preserve"> automatisch toegevoegd aan de applicatie</w:t>
      </w:r>
      <w:r w:rsidR="00315FC5">
        <w:t xml:space="preserve"> (figuur 30)</w:t>
      </w:r>
      <w:r>
        <w:t>.</w:t>
      </w:r>
    </w:p>
    <w:p w14:paraId="7533629D" w14:textId="632E15A1" w:rsidR="00BC46AB" w:rsidRDefault="00BC46AB" w:rsidP="00CF3ADD">
      <w:pPr>
        <w:pStyle w:val="NoSpacing"/>
      </w:pPr>
      <w:r>
        <w:rPr>
          <w:noProof/>
        </w:rPr>
        <mc:AlternateContent>
          <mc:Choice Requires="wpg">
            <w:drawing>
              <wp:anchor distT="0" distB="0" distL="114300" distR="114300" simplePos="0" relativeHeight="251743232" behindDoc="0" locked="0" layoutInCell="1" allowOverlap="1" wp14:anchorId="7A00B061" wp14:editId="7D4B70E6">
                <wp:simplePos x="0" y="0"/>
                <wp:positionH relativeFrom="column">
                  <wp:posOffset>1025</wp:posOffset>
                </wp:positionH>
                <wp:positionV relativeFrom="paragraph">
                  <wp:posOffset>170413</wp:posOffset>
                </wp:positionV>
                <wp:extent cx="5760720" cy="1559993"/>
                <wp:effectExtent l="0" t="0" r="0" b="2540"/>
                <wp:wrapTight wrapText="bothSides">
                  <wp:wrapPolygon edited="0">
                    <wp:start x="0" y="0"/>
                    <wp:lineTo x="0" y="21371"/>
                    <wp:lineTo x="21500" y="21371"/>
                    <wp:lineTo x="21500" y="0"/>
                    <wp:lineTo x="0" y="0"/>
                  </wp:wrapPolygon>
                </wp:wrapTight>
                <wp:docPr id="114" name="Groep 114"/>
                <wp:cNvGraphicFramePr/>
                <a:graphic xmlns:a="http://schemas.openxmlformats.org/drawingml/2006/main">
                  <a:graphicData uri="http://schemas.microsoft.com/office/word/2010/wordprocessingGroup">
                    <wpg:wgp>
                      <wpg:cNvGrpSpPr/>
                      <wpg:grpSpPr>
                        <a:xfrm>
                          <a:off x="0" y="0"/>
                          <a:ext cx="5760720" cy="1559993"/>
                          <a:chOff x="0" y="0"/>
                          <a:chExt cx="5760720" cy="1559993"/>
                        </a:xfrm>
                      </wpg:grpSpPr>
                      <pic:pic xmlns:pic="http://schemas.openxmlformats.org/drawingml/2006/picture">
                        <pic:nvPicPr>
                          <pic:cNvPr id="112" name="Afbeelding 112" descr="Afbeelding met tekst&#10;&#10;Automatisch gegenereerde beschrijving"/>
                          <pic:cNvPicPr>
                            <a:picLocks noChangeAspect="1"/>
                          </pic:cNvPicPr>
                        </pic:nvPicPr>
                        <pic:blipFill>
                          <a:blip r:embed="rId72">
                            <a:extLst>
                              <a:ext uri="{28A0092B-C50C-407E-A947-70E740481C1C}">
                                <a14:useLocalDpi xmlns:a14="http://schemas.microsoft.com/office/drawing/2010/main" val="0"/>
                              </a:ext>
                            </a:extLst>
                          </a:blip>
                          <a:stretch>
                            <a:fillRect/>
                          </a:stretch>
                        </pic:blipFill>
                        <pic:spPr>
                          <a:xfrm>
                            <a:off x="0" y="0"/>
                            <a:ext cx="5760720" cy="1299210"/>
                          </a:xfrm>
                          <a:prstGeom prst="rect">
                            <a:avLst/>
                          </a:prstGeom>
                        </pic:spPr>
                      </pic:pic>
                      <wps:wsp>
                        <wps:cNvPr id="113" name="Tekstvak 113"/>
                        <wps:cNvSpPr txBox="1"/>
                        <wps:spPr>
                          <a:xfrm>
                            <a:off x="0" y="1290118"/>
                            <a:ext cx="5760720" cy="269875"/>
                          </a:xfrm>
                          <a:prstGeom prst="rect">
                            <a:avLst/>
                          </a:prstGeom>
                          <a:solidFill>
                            <a:prstClr val="white"/>
                          </a:solidFill>
                          <a:ln>
                            <a:noFill/>
                          </a:ln>
                        </wps:spPr>
                        <wps:txbx>
                          <w:txbxContent>
                            <w:p w14:paraId="00933359" w14:textId="4E130266" w:rsidR="00BC46AB" w:rsidRPr="000E6496" w:rsidRDefault="00BC46AB" w:rsidP="00BC46AB">
                              <w:pPr>
                                <w:pStyle w:val="Caption"/>
                                <w:rPr>
                                  <w:sz w:val="20"/>
                                  <w:szCs w:val="20"/>
                                </w:rPr>
                              </w:pPr>
                              <w:r>
                                <w:t xml:space="preserve">Figuur </w:t>
                              </w:r>
                              <w:fldSimple w:instr=" SEQ Figuur \* ARABIC ">
                                <w:r w:rsidR="00457EA1">
                                  <w:rPr>
                                    <w:noProof/>
                                  </w:rPr>
                                  <w:t>30</w:t>
                                </w:r>
                              </w:fldSimple>
                              <w:r>
                                <w:t xml:space="preserve"> Service Dependancies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7A00B061" id="Groep 114" o:spid="_x0000_s1114" style="position:absolute;margin-left:.1pt;margin-top:13.4pt;width:453.6pt;height:122.85pt;z-index:251743232" coordsize="57607,155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">
                <v:shape id="Afbeelding 112" o:spid="_x0000_s1115" type="#_x0000_t75" alt="Afbeelding met tekst&#10;&#10;Automatisch gegenereerde beschrijving" style="position:absolute;width:57607;height:129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">
                  <v:imagedata r:id="rId73" o:title="Afbeelding met tekst&#10;&#10;Automatisch gegenereerde beschrijving"/>
                </v:shape>
                <v:shape id="Tekstvak 113" o:spid="_x0000_s1116" type="#_x0000_t202" style="position:absolute;top:12901;width:57607;height:26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" stroked="f">
                  <v:textbox style="mso-fit-shape-to-text:t" inset="0,0,0,0">
                    <w:txbxContent>
                      <w:p w14:paraId="00933359" w14:textId="4E130266" w:rsidR="00BC46AB" w:rsidRPr="000E6496" w:rsidRDefault="00BC46AB" w:rsidP="00BC46AB">
                        <w:pPr>
                          <w:pStyle w:val="Caption"/>
                          <w:rPr>
                            <w:sz w:val="20"/>
                            <w:szCs w:val="20"/>
                          </w:rPr>
                        </w:pPr>
                        <w:r>
                          <w:t xml:space="preserve">Figuur </w:t>
                        </w:r>
                        <w:fldSimple w:instr=" SEQ Figuur \* ARABIC ">
                          <w:r w:rsidR="00457EA1">
                            <w:rPr>
                              <w:noProof/>
                            </w:rPr>
                            <w:t>30</w:t>
                          </w:r>
                        </w:fldSimple>
                        <w:r>
                          <w:t xml:space="preserve"> Service Dependancies</w:t>
                        </w:r>
                      </w:p>
                    </w:txbxContent>
                  </v:textbox>
                </v:shape>
                <w10:wrap type="tight"/>
              </v:group>
            </w:pict>
          </mc:Fallback>
        </mc:AlternateContent>
      </w:r>
    </w:p>
    <w:p w14:paraId="19670F34" w14:textId="77777777" w:rsidR="00F4738F" w:rsidRDefault="00F4738F" w:rsidP="00F4738F">
      <w:pPr>
        <w:pStyle w:val="NoSpacing"/>
      </w:pPr>
    </w:p>
    <w:p w14:paraId="5350C939" w14:textId="7D40B789" w:rsidR="00F4738F" w:rsidRDefault="00465515" w:rsidP="00F4738F">
      <w:pPr>
        <w:pStyle w:val="Heading3"/>
      </w:pPr>
      <w:bookmarkStart w:id="947" w:name="_Toc84545479"/>
      <w:bookmarkStart w:id="948" w:name="_Toc84550474"/>
      <w:bookmarkStart w:id="949" w:name="_Toc84550829"/>
      <w:bookmarkStart w:id="950" w:name="_Toc84550917"/>
      <w:bookmarkStart w:id="951" w:name="_Toc85060374"/>
      <w:bookmarkStart w:id="952" w:name="_Toc85144996"/>
      <w:bookmarkStart w:id="953" w:name="_Toc85155972"/>
      <w:bookmarkStart w:id="954" w:name="_Toc85156197"/>
      <w:bookmarkStart w:id="955" w:name="_Toc85156348"/>
      <w:bookmarkStart w:id="956" w:name="_Toc85156685"/>
      <w:bookmarkStart w:id="957" w:name="_Toc85156852"/>
      <w:bookmarkStart w:id="958" w:name="_Toc85157034"/>
      <w:bookmarkStart w:id="959" w:name="_Toc85157228"/>
      <w:bookmarkStart w:id="960" w:name="_Toc85157434"/>
      <w:r>
        <w:t>10</w:t>
      </w:r>
      <w:r w:rsidR="00F4738F">
        <w:t>.2.1 Testen</w:t>
      </w:r>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p>
    <w:p w14:paraId="4B780BA8" w14:textId="77777777" w:rsidR="001B6AD1" w:rsidRDefault="001B6AD1" w:rsidP="00F4738F">
      <w:pPr>
        <w:pStyle w:val="NoSpacing"/>
      </w:pPr>
    </w:p>
    <w:p w14:paraId="3812D43B" w14:textId="287D8822" w:rsidR="00F4738F" w:rsidRDefault="00934C27" w:rsidP="00F4738F">
      <w:pPr>
        <w:pStyle w:val="NoSpacing"/>
      </w:pPr>
      <w:r>
        <w:t xml:space="preserve">Na het oplossen van de Technical </w:t>
      </w:r>
      <w:proofErr w:type="spellStart"/>
      <w:r>
        <w:t>debt</w:t>
      </w:r>
      <w:proofErr w:type="spellEnd"/>
      <w:r>
        <w:t xml:space="preserve"> is focus gelegd op het testen van de applicatie. Voor het testen is een rapport opgesteld waarin alle testen in </w:t>
      </w:r>
      <w:r w:rsidRPr="00E318A4">
        <w:t xml:space="preserve">voorkomen (bijlage </w:t>
      </w:r>
      <w:r w:rsidR="00E318A4" w:rsidRPr="00E318A4">
        <w:t>11</w:t>
      </w:r>
      <w:r w:rsidRPr="00E318A4">
        <w:t>).</w:t>
      </w:r>
    </w:p>
    <w:p w14:paraId="254844A3" w14:textId="607DDCDB" w:rsidR="00934C27" w:rsidRDefault="00934C27" w:rsidP="00F4738F">
      <w:pPr>
        <w:pStyle w:val="NoSpacing"/>
      </w:pPr>
    </w:p>
    <w:p w14:paraId="6FB476BE" w14:textId="4526AD88" w:rsidR="00F4738F" w:rsidRDefault="00934C27" w:rsidP="00934C27">
      <w:pPr>
        <w:pStyle w:val="NoSpacing"/>
      </w:pPr>
      <w:r>
        <w:t xml:space="preserve">Voor de huidige sprint is de </w:t>
      </w:r>
      <w:proofErr w:type="spellStart"/>
      <w:r>
        <w:t>Pinger</w:t>
      </w:r>
      <w:proofErr w:type="spellEnd"/>
      <w:r>
        <w:t xml:space="preserve"> functionaliteit getest. De user story #1 “</w:t>
      </w:r>
      <w:r w:rsidRPr="00B40D21">
        <w:t xml:space="preserve">Als supportmedewerker wil ik inzicht hebben op </w:t>
      </w:r>
      <w:proofErr w:type="spellStart"/>
      <w:r w:rsidRPr="00B40D21">
        <w:t>downtimes</w:t>
      </w:r>
      <w:proofErr w:type="spellEnd"/>
      <w:r w:rsidRPr="00B40D21">
        <w:t xml:space="preserve"> zodat ik weet of er een probleem zich afspeelt.</w:t>
      </w:r>
      <w:r>
        <w:t xml:space="preserve">” Is getest aan de hand van Acceptatiecriteria. </w:t>
      </w:r>
    </w:p>
    <w:p w14:paraId="77DC05DB" w14:textId="77777777" w:rsidR="00AD4255" w:rsidRDefault="00AD4255" w:rsidP="00934C27">
      <w:pPr>
        <w:pStyle w:val="NoSpacing"/>
      </w:pPr>
    </w:p>
    <w:p w14:paraId="074C24BF" w14:textId="7E4556FA" w:rsidR="00AD4255" w:rsidRDefault="00AD4255" w:rsidP="0065553D">
      <w:pPr>
        <w:pStyle w:val="NoSpacing"/>
      </w:pPr>
      <w:r>
        <w:t xml:space="preserve">Deze zijn: </w:t>
      </w:r>
    </w:p>
    <w:p w14:paraId="0427DFC7" w14:textId="44FD45F4" w:rsidR="00AD4255" w:rsidRDefault="00AD4255" w:rsidP="0032364D">
      <w:pPr>
        <w:pStyle w:val="NoSpacing"/>
        <w:numPr>
          <w:ilvl w:val="0"/>
          <w:numId w:val="17"/>
        </w:numPr>
      </w:pPr>
      <w:bookmarkStart w:id="961" w:name="_Hlk84519266"/>
      <w:r>
        <w:t xml:space="preserve">AC1: </w:t>
      </w:r>
      <w:r w:rsidR="000B224B">
        <w:t>ms boven de 150 is valide met alert</w:t>
      </w:r>
    </w:p>
    <w:p w14:paraId="08C077C4" w14:textId="43717A48" w:rsidR="00AD4255" w:rsidRDefault="00AD4255" w:rsidP="0032364D">
      <w:pPr>
        <w:pStyle w:val="NoSpacing"/>
        <w:numPr>
          <w:ilvl w:val="0"/>
          <w:numId w:val="17"/>
        </w:numPr>
      </w:pPr>
      <w:r>
        <w:t xml:space="preserve">AC2: </w:t>
      </w:r>
      <w:r w:rsidR="000B224B">
        <w:t>MS onder de 150 is valide</w:t>
      </w:r>
    </w:p>
    <w:p w14:paraId="736CF16C" w14:textId="66165DFB" w:rsidR="000B224B" w:rsidRDefault="000B224B" w:rsidP="0032364D">
      <w:pPr>
        <w:pStyle w:val="NoSpacing"/>
        <w:numPr>
          <w:ilvl w:val="0"/>
          <w:numId w:val="17"/>
        </w:numPr>
      </w:pPr>
      <w:r>
        <w:t>AC3: RTT moet een double zijn</w:t>
      </w:r>
    </w:p>
    <w:bookmarkEnd w:id="961"/>
    <w:p w14:paraId="05AC0290" w14:textId="77777777" w:rsidR="003675AB" w:rsidRDefault="003675AB"/>
    <w:p w14:paraId="7A15920E" w14:textId="77777777" w:rsidR="003675AB" w:rsidRDefault="003675AB"/>
    <w:p w14:paraId="51C05524" w14:textId="77777777" w:rsidR="0065553D" w:rsidRDefault="0065553D">
      <w:r>
        <w:br w:type="page"/>
      </w:r>
    </w:p>
    <w:p w14:paraId="1594D3C6" w14:textId="4C75796E" w:rsidR="003675AB" w:rsidRDefault="003675AB" w:rsidP="0065553D">
      <w:pPr>
        <w:pStyle w:val="NoSpacing"/>
      </w:pPr>
      <w:r>
        <w:lastRenderedPageBreak/>
        <w:t>Voor deze acceptatiecriteria zijn fysieke gevallen gemaakt:</w:t>
      </w:r>
    </w:p>
    <w:p w14:paraId="20B3FC68" w14:textId="77777777" w:rsidR="0065553D" w:rsidRDefault="0065553D" w:rsidP="0065553D">
      <w:pPr>
        <w:pStyle w:val="NoSpacing"/>
      </w:pPr>
    </w:p>
    <w:tbl>
      <w:tblPr>
        <w:tblStyle w:val="TableGrid"/>
        <w:tblW w:w="5949" w:type="dxa"/>
        <w:tblLook w:val="04A0" w:firstRow="1" w:lastRow="0" w:firstColumn="1" w:lastColumn="0" w:noHBand="0" w:noVBand="1"/>
      </w:tblPr>
      <w:tblGrid>
        <w:gridCol w:w="1555"/>
        <w:gridCol w:w="2268"/>
        <w:gridCol w:w="2126"/>
      </w:tblGrid>
      <w:tr w:rsidR="003675AB" w:rsidRPr="005B6292" w14:paraId="3FBCA297" w14:textId="77777777" w:rsidTr="003675AB">
        <w:trPr>
          <w:trHeight w:val="234"/>
        </w:trPr>
        <w:tc>
          <w:tcPr>
            <w:tcW w:w="1555" w:type="dxa"/>
          </w:tcPr>
          <w:p w14:paraId="2C9F4FA7" w14:textId="77777777" w:rsidR="003675AB" w:rsidRPr="003675AB" w:rsidRDefault="003675AB" w:rsidP="003675AB">
            <w:pPr>
              <w:pStyle w:val="NoSpacing"/>
              <w:rPr>
                <w:b/>
                <w:bCs/>
              </w:rPr>
            </w:pPr>
            <w:r w:rsidRPr="003675AB">
              <w:rPr>
                <w:b/>
                <w:bCs/>
              </w:rPr>
              <w:t>Attribuut</w:t>
            </w:r>
          </w:p>
        </w:tc>
        <w:tc>
          <w:tcPr>
            <w:tcW w:w="2268" w:type="dxa"/>
          </w:tcPr>
          <w:p w14:paraId="76BF8C50" w14:textId="77777777" w:rsidR="003675AB" w:rsidRPr="003675AB" w:rsidRDefault="003675AB" w:rsidP="003675AB">
            <w:pPr>
              <w:pStyle w:val="NoSpacing"/>
              <w:rPr>
                <w:b/>
                <w:bCs/>
              </w:rPr>
            </w:pPr>
            <w:r w:rsidRPr="003675AB">
              <w:rPr>
                <w:b/>
                <w:bCs/>
              </w:rPr>
              <w:t>Geldig</w:t>
            </w:r>
          </w:p>
        </w:tc>
        <w:tc>
          <w:tcPr>
            <w:tcW w:w="2126" w:type="dxa"/>
          </w:tcPr>
          <w:p w14:paraId="2D76C051" w14:textId="77777777" w:rsidR="003675AB" w:rsidRPr="003675AB" w:rsidRDefault="003675AB" w:rsidP="003675AB">
            <w:pPr>
              <w:pStyle w:val="NoSpacing"/>
              <w:rPr>
                <w:b/>
                <w:bCs/>
              </w:rPr>
            </w:pPr>
            <w:r w:rsidRPr="003675AB">
              <w:rPr>
                <w:b/>
                <w:bCs/>
              </w:rPr>
              <w:t>Ongeldig</w:t>
            </w:r>
          </w:p>
        </w:tc>
      </w:tr>
      <w:tr w:rsidR="003675AB" w14:paraId="2D96833A" w14:textId="77777777" w:rsidTr="003675AB">
        <w:trPr>
          <w:trHeight w:val="936"/>
        </w:trPr>
        <w:tc>
          <w:tcPr>
            <w:tcW w:w="1555" w:type="dxa"/>
          </w:tcPr>
          <w:p w14:paraId="42B6596A" w14:textId="77777777" w:rsidR="003675AB" w:rsidRPr="003675AB" w:rsidRDefault="003675AB" w:rsidP="003675AB">
            <w:pPr>
              <w:pStyle w:val="NoSpacing"/>
            </w:pPr>
            <w:r w:rsidRPr="003675AB">
              <w:t>Ms</w:t>
            </w:r>
          </w:p>
        </w:tc>
        <w:tc>
          <w:tcPr>
            <w:tcW w:w="2268" w:type="dxa"/>
          </w:tcPr>
          <w:p w14:paraId="68911A30" w14:textId="77777777" w:rsidR="003675AB" w:rsidRPr="002B43C1" w:rsidRDefault="003675AB" w:rsidP="003675AB">
            <w:pPr>
              <w:pStyle w:val="NoSpacing"/>
              <w:rPr>
                <w:lang w:val="fr-FR"/>
              </w:rPr>
            </w:pPr>
            <w:r w:rsidRPr="002B43C1">
              <w:rPr>
                <w:lang w:val="fr-FR"/>
              </w:rPr>
              <w:t>Onder 150</w:t>
            </w:r>
          </w:p>
          <w:p w14:paraId="21A685BF" w14:textId="77777777" w:rsidR="003675AB" w:rsidRPr="002B43C1" w:rsidRDefault="003675AB" w:rsidP="003675AB">
            <w:pPr>
              <w:pStyle w:val="NoSpacing"/>
              <w:rPr>
                <w:lang w:val="fr-FR"/>
              </w:rPr>
            </w:pPr>
            <w:r w:rsidRPr="002B43C1">
              <w:rPr>
                <w:lang w:val="fr-FR"/>
              </w:rPr>
              <w:t>Boven 150</w:t>
            </w:r>
          </w:p>
          <w:p w14:paraId="0C65AFDB" w14:textId="77777777" w:rsidR="003675AB" w:rsidRPr="002B43C1" w:rsidRDefault="003675AB" w:rsidP="003675AB">
            <w:pPr>
              <w:pStyle w:val="NoSpacing"/>
              <w:rPr>
                <w:lang w:val="fr-FR"/>
              </w:rPr>
            </w:pPr>
            <w:r w:rsidRPr="002B43C1">
              <w:rPr>
                <w:lang w:val="fr-FR"/>
              </w:rPr>
              <w:t>2 Digit double</w:t>
            </w:r>
          </w:p>
          <w:p w14:paraId="34181244" w14:textId="77777777" w:rsidR="003675AB" w:rsidRPr="002B43C1" w:rsidRDefault="003675AB" w:rsidP="003675AB">
            <w:pPr>
              <w:pStyle w:val="NoSpacing"/>
              <w:rPr>
                <w:lang w:val="fr-FR"/>
              </w:rPr>
            </w:pPr>
            <w:r w:rsidRPr="002B43C1">
              <w:rPr>
                <w:lang w:val="fr-FR"/>
              </w:rPr>
              <w:t>3 Digits double</w:t>
            </w:r>
          </w:p>
          <w:p w14:paraId="1A818CE7" w14:textId="77777777" w:rsidR="003675AB" w:rsidRPr="003675AB" w:rsidRDefault="003675AB" w:rsidP="003675AB">
            <w:pPr>
              <w:pStyle w:val="NoSpacing"/>
            </w:pPr>
            <w:r w:rsidRPr="003675AB">
              <w:t xml:space="preserve">4 </w:t>
            </w:r>
            <w:proofErr w:type="spellStart"/>
            <w:r w:rsidRPr="003675AB">
              <w:t>Digits</w:t>
            </w:r>
            <w:proofErr w:type="spellEnd"/>
            <w:r w:rsidRPr="003675AB">
              <w:t xml:space="preserve"> double</w:t>
            </w:r>
          </w:p>
          <w:p w14:paraId="7707375B" w14:textId="77777777" w:rsidR="003675AB" w:rsidRPr="003675AB" w:rsidRDefault="003675AB" w:rsidP="003675AB">
            <w:pPr>
              <w:pStyle w:val="NoSpacing"/>
            </w:pPr>
            <w:r w:rsidRPr="003675AB">
              <w:t xml:space="preserve">5 </w:t>
            </w:r>
            <w:proofErr w:type="spellStart"/>
            <w:r w:rsidRPr="003675AB">
              <w:t>Digits</w:t>
            </w:r>
            <w:proofErr w:type="spellEnd"/>
            <w:r w:rsidRPr="003675AB">
              <w:t xml:space="preserve"> double</w:t>
            </w:r>
          </w:p>
        </w:tc>
        <w:tc>
          <w:tcPr>
            <w:tcW w:w="2126" w:type="dxa"/>
          </w:tcPr>
          <w:p w14:paraId="6AE39C29" w14:textId="77777777" w:rsidR="003675AB" w:rsidRPr="003675AB" w:rsidRDefault="003675AB" w:rsidP="003675AB">
            <w:pPr>
              <w:pStyle w:val="NoSpacing"/>
            </w:pPr>
            <w:r w:rsidRPr="003675AB">
              <w:t>Lege getal</w:t>
            </w:r>
          </w:p>
          <w:p w14:paraId="38EAC5B5" w14:textId="77777777" w:rsidR="003675AB" w:rsidRPr="003675AB" w:rsidRDefault="003675AB" w:rsidP="003675AB">
            <w:pPr>
              <w:pStyle w:val="NoSpacing"/>
            </w:pPr>
            <w:r w:rsidRPr="003675AB">
              <w:t>String</w:t>
            </w:r>
          </w:p>
          <w:p w14:paraId="21AF917D" w14:textId="77777777" w:rsidR="003675AB" w:rsidRPr="003675AB" w:rsidRDefault="003675AB" w:rsidP="003675AB">
            <w:pPr>
              <w:pStyle w:val="NoSpacing"/>
            </w:pPr>
            <w:r w:rsidRPr="003675AB">
              <w:t xml:space="preserve">3 </w:t>
            </w:r>
            <w:proofErr w:type="spellStart"/>
            <w:r w:rsidRPr="003675AB">
              <w:t>digits</w:t>
            </w:r>
            <w:proofErr w:type="spellEnd"/>
            <w:r w:rsidRPr="003675AB">
              <w:t xml:space="preserve"> integer</w:t>
            </w:r>
          </w:p>
          <w:p w14:paraId="676D2EFE" w14:textId="77777777" w:rsidR="003675AB" w:rsidRPr="003675AB" w:rsidRDefault="003675AB" w:rsidP="003675AB">
            <w:pPr>
              <w:pStyle w:val="NoSpacing"/>
            </w:pPr>
            <w:r w:rsidRPr="003675AB">
              <w:t xml:space="preserve">4 </w:t>
            </w:r>
            <w:proofErr w:type="spellStart"/>
            <w:r w:rsidRPr="003675AB">
              <w:t>digits</w:t>
            </w:r>
            <w:proofErr w:type="spellEnd"/>
            <w:r w:rsidRPr="003675AB">
              <w:t xml:space="preserve"> integer</w:t>
            </w:r>
          </w:p>
          <w:p w14:paraId="62B0A428" w14:textId="77777777" w:rsidR="003675AB" w:rsidRPr="003675AB" w:rsidRDefault="003675AB" w:rsidP="003675AB">
            <w:pPr>
              <w:pStyle w:val="NoSpacing"/>
            </w:pPr>
            <w:r w:rsidRPr="003675AB">
              <w:t xml:space="preserve">5 </w:t>
            </w:r>
            <w:proofErr w:type="spellStart"/>
            <w:r w:rsidRPr="003675AB">
              <w:t>digits</w:t>
            </w:r>
            <w:proofErr w:type="spellEnd"/>
            <w:r w:rsidRPr="003675AB">
              <w:t xml:space="preserve"> integer</w:t>
            </w:r>
          </w:p>
        </w:tc>
      </w:tr>
    </w:tbl>
    <w:p w14:paraId="1AB3F937" w14:textId="77777777" w:rsidR="00FA4616" w:rsidRDefault="00FA4616"/>
    <w:p w14:paraId="7611E1C1" w14:textId="77777777" w:rsidR="00FA4616" w:rsidRDefault="00FA4616">
      <w:r>
        <w:t xml:space="preserve">Uit de geldige en ongeldige gevallen is te merken dat de tests meerdere </w:t>
      </w:r>
      <w:proofErr w:type="spellStart"/>
      <w:r>
        <w:t>digits</w:t>
      </w:r>
      <w:proofErr w:type="spellEnd"/>
      <w:r>
        <w:t xml:space="preserve"> gevallen bevatten. Deze gevallen representeren gevallen waarin de </w:t>
      </w:r>
      <w:proofErr w:type="spellStart"/>
      <w:r>
        <w:t>miliseconden</w:t>
      </w:r>
      <w:proofErr w:type="spellEnd"/>
      <w:r>
        <w:t xml:space="preserve"> in de honderden of duizenden zitten. De </w:t>
      </w:r>
      <w:proofErr w:type="spellStart"/>
      <w:r>
        <w:t>regex</w:t>
      </w:r>
      <w:proofErr w:type="spellEnd"/>
      <w:r>
        <w:t xml:space="preserve"> detecteert deze ondanks de lengte en zal het moeten matchen. Dit geldt voor beide gevallen.</w:t>
      </w:r>
    </w:p>
    <w:p w14:paraId="1158B29A" w14:textId="77777777" w:rsidR="00FA4616" w:rsidRDefault="00FA4616">
      <w:r>
        <w:t xml:space="preserve">Wanneer het niet kan matchen, wordt een string of een leeg getal teruggestuurd. Dit is een foutmelding waar rekening mee gehouden moet worden. Zodra dit het geval is wordt het opgevangen door een </w:t>
      </w:r>
      <w:proofErr w:type="spellStart"/>
      <w:r>
        <w:t>exception</w:t>
      </w:r>
      <w:proofErr w:type="spellEnd"/>
      <w:r>
        <w:t xml:space="preserve"> binnen het testen. </w:t>
      </w:r>
    </w:p>
    <w:p w14:paraId="6C9A5B3A" w14:textId="1C7AAE8A" w:rsidR="00FA4616" w:rsidRDefault="00FA4616" w:rsidP="00FA4616">
      <w:pPr>
        <w:pStyle w:val="NoSpacing"/>
      </w:pPr>
      <w:r>
        <w:t>Logische testgevallen:</w:t>
      </w:r>
    </w:p>
    <w:p w14:paraId="2986A4F3" w14:textId="77777777" w:rsidR="00FA4616" w:rsidRDefault="00FA4616" w:rsidP="00FA4616">
      <w:pPr>
        <w:pStyle w:val="NoSpacing"/>
      </w:pPr>
    </w:p>
    <w:tbl>
      <w:tblPr>
        <w:tblStyle w:val="TableGrid"/>
        <w:tblW w:w="5838" w:type="dxa"/>
        <w:tblLook w:val="04A0" w:firstRow="1" w:lastRow="0" w:firstColumn="1" w:lastColumn="0" w:noHBand="0" w:noVBand="1"/>
      </w:tblPr>
      <w:tblGrid>
        <w:gridCol w:w="2919"/>
        <w:gridCol w:w="2919"/>
      </w:tblGrid>
      <w:tr w:rsidR="00FA4616" w:rsidRPr="00595C7C" w14:paraId="612A4513" w14:textId="77777777" w:rsidTr="00BA4FB9">
        <w:trPr>
          <w:trHeight w:val="129"/>
        </w:trPr>
        <w:tc>
          <w:tcPr>
            <w:tcW w:w="2919" w:type="dxa"/>
          </w:tcPr>
          <w:p w14:paraId="78AAA299" w14:textId="77777777" w:rsidR="00FA4616" w:rsidRPr="00FA4616" w:rsidRDefault="00FA4616" w:rsidP="00FA4616">
            <w:pPr>
              <w:pStyle w:val="NoSpacing"/>
              <w:rPr>
                <w:b/>
                <w:bCs/>
              </w:rPr>
            </w:pPr>
            <w:r w:rsidRPr="00FA4616">
              <w:rPr>
                <w:b/>
                <w:bCs/>
              </w:rPr>
              <w:t>Geval</w:t>
            </w:r>
          </w:p>
        </w:tc>
        <w:tc>
          <w:tcPr>
            <w:tcW w:w="2919" w:type="dxa"/>
          </w:tcPr>
          <w:p w14:paraId="452CC264" w14:textId="77777777" w:rsidR="00FA4616" w:rsidRPr="00FA4616" w:rsidRDefault="00FA4616" w:rsidP="00FA4616">
            <w:pPr>
              <w:pStyle w:val="NoSpacing"/>
              <w:rPr>
                <w:b/>
                <w:bCs/>
              </w:rPr>
            </w:pPr>
            <w:r w:rsidRPr="00FA4616">
              <w:rPr>
                <w:b/>
                <w:bCs/>
              </w:rPr>
              <w:t>Resultaat</w:t>
            </w:r>
          </w:p>
        </w:tc>
      </w:tr>
      <w:tr w:rsidR="00FA4616" w14:paraId="79F5066D" w14:textId="77777777" w:rsidTr="00BA4FB9">
        <w:trPr>
          <w:trHeight w:val="260"/>
        </w:trPr>
        <w:tc>
          <w:tcPr>
            <w:tcW w:w="2919" w:type="dxa"/>
          </w:tcPr>
          <w:p w14:paraId="2DA8E66F" w14:textId="77777777" w:rsidR="00FA4616" w:rsidRPr="00FA4616" w:rsidRDefault="00FA4616" w:rsidP="00FA4616">
            <w:pPr>
              <w:pStyle w:val="NoSpacing"/>
            </w:pPr>
            <w:r w:rsidRPr="00FA4616">
              <w:t>Onder 150</w:t>
            </w:r>
          </w:p>
        </w:tc>
        <w:tc>
          <w:tcPr>
            <w:tcW w:w="2919" w:type="dxa"/>
          </w:tcPr>
          <w:p w14:paraId="439D05D1" w14:textId="77777777" w:rsidR="00FA4616" w:rsidRPr="00FA4616" w:rsidRDefault="00FA4616" w:rsidP="00FA4616">
            <w:pPr>
              <w:pStyle w:val="NoSpacing"/>
            </w:pPr>
            <w:r w:rsidRPr="00FA4616">
              <w:t>Valide</w:t>
            </w:r>
          </w:p>
        </w:tc>
      </w:tr>
      <w:tr w:rsidR="00FA4616" w14:paraId="62DC775A" w14:textId="77777777" w:rsidTr="00BA4FB9">
        <w:trPr>
          <w:trHeight w:val="260"/>
        </w:trPr>
        <w:tc>
          <w:tcPr>
            <w:tcW w:w="2919" w:type="dxa"/>
          </w:tcPr>
          <w:p w14:paraId="48048C31" w14:textId="77777777" w:rsidR="00FA4616" w:rsidRPr="00FA4616" w:rsidRDefault="00FA4616" w:rsidP="00FA4616">
            <w:pPr>
              <w:pStyle w:val="NoSpacing"/>
            </w:pPr>
            <w:r w:rsidRPr="00FA4616">
              <w:t>Boven 150</w:t>
            </w:r>
          </w:p>
          <w:p w14:paraId="718312BB" w14:textId="77777777" w:rsidR="00FA4616" w:rsidRPr="00FA4616" w:rsidRDefault="00FA4616" w:rsidP="00FA4616">
            <w:pPr>
              <w:pStyle w:val="NoSpacing"/>
            </w:pPr>
          </w:p>
        </w:tc>
        <w:tc>
          <w:tcPr>
            <w:tcW w:w="2919" w:type="dxa"/>
          </w:tcPr>
          <w:p w14:paraId="4C729575" w14:textId="77777777" w:rsidR="00FA4616" w:rsidRPr="00FA4616" w:rsidRDefault="00FA4616" w:rsidP="00FA4616">
            <w:pPr>
              <w:pStyle w:val="NoSpacing"/>
            </w:pPr>
            <w:r w:rsidRPr="00FA4616">
              <w:t>Valide</w:t>
            </w:r>
          </w:p>
        </w:tc>
      </w:tr>
      <w:tr w:rsidR="00FA4616" w14:paraId="41AD5681" w14:textId="77777777" w:rsidTr="00BA4FB9">
        <w:trPr>
          <w:trHeight w:val="260"/>
        </w:trPr>
        <w:tc>
          <w:tcPr>
            <w:tcW w:w="2919" w:type="dxa"/>
          </w:tcPr>
          <w:p w14:paraId="3EDBAD55" w14:textId="77777777" w:rsidR="00FA4616" w:rsidRPr="00FA4616" w:rsidRDefault="00FA4616" w:rsidP="00FA4616">
            <w:pPr>
              <w:pStyle w:val="NoSpacing"/>
            </w:pPr>
            <w:r w:rsidRPr="00FA4616">
              <w:t>2 Digit double</w:t>
            </w:r>
          </w:p>
          <w:p w14:paraId="0C957677" w14:textId="77777777" w:rsidR="00FA4616" w:rsidRPr="00FA4616" w:rsidRDefault="00FA4616" w:rsidP="00FA4616">
            <w:pPr>
              <w:pStyle w:val="NoSpacing"/>
            </w:pPr>
          </w:p>
        </w:tc>
        <w:tc>
          <w:tcPr>
            <w:tcW w:w="2919" w:type="dxa"/>
          </w:tcPr>
          <w:p w14:paraId="5CEE6BE0" w14:textId="77777777" w:rsidR="00FA4616" w:rsidRPr="00FA4616" w:rsidRDefault="00FA4616" w:rsidP="00FA4616">
            <w:pPr>
              <w:pStyle w:val="NoSpacing"/>
            </w:pPr>
            <w:r w:rsidRPr="00FA4616">
              <w:t>Valide</w:t>
            </w:r>
          </w:p>
        </w:tc>
      </w:tr>
      <w:tr w:rsidR="00FA4616" w14:paraId="4113FF1E" w14:textId="77777777" w:rsidTr="00BA4FB9">
        <w:trPr>
          <w:trHeight w:val="260"/>
        </w:trPr>
        <w:tc>
          <w:tcPr>
            <w:tcW w:w="2919" w:type="dxa"/>
          </w:tcPr>
          <w:p w14:paraId="31DC5C72" w14:textId="77777777" w:rsidR="00FA4616" w:rsidRPr="00FA4616" w:rsidRDefault="00FA4616" w:rsidP="00FA4616">
            <w:pPr>
              <w:pStyle w:val="NoSpacing"/>
            </w:pPr>
            <w:r w:rsidRPr="00FA4616">
              <w:t xml:space="preserve">3 </w:t>
            </w:r>
            <w:proofErr w:type="spellStart"/>
            <w:r w:rsidRPr="00FA4616">
              <w:t>Digits</w:t>
            </w:r>
            <w:proofErr w:type="spellEnd"/>
            <w:r w:rsidRPr="00FA4616">
              <w:t xml:space="preserve"> double</w:t>
            </w:r>
          </w:p>
          <w:p w14:paraId="6DD34320" w14:textId="77777777" w:rsidR="00FA4616" w:rsidRPr="00FA4616" w:rsidRDefault="00FA4616" w:rsidP="00FA4616">
            <w:pPr>
              <w:pStyle w:val="NoSpacing"/>
            </w:pPr>
          </w:p>
        </w:tc>
        <w:tc>
          <w:tcPr>
            <w:tcW w:w="2919" w:type="dxa"/>
          </w:tcPr>
          <w:p w14:paraId="5CC307ED" w14:textId="77777777" w:rsidR="00FA4616" w:rsidRPr="00FA4616" w:rsidRDefault="00FA4616" w:rsidP="00FA4616">
            <w:pPr>
              <w:pStyle w:val="NoSpacing"/>
            </w:pPr>
            <w:r w:rsidRPr="00FA4616">
              <w:t>Valide</w:t>
            </w:r>
          </w:p>
        </w:tc>
      </w:tr>
      <w:tr w:rsidR="00FA4616" w14:paraId="04470FDD" w14:textId="77777777" w:rsidTr="00BA4FB9">
        <w:trPr>
          <w:trHeight w:val="260"/>
        </w:trPr>
        <w:tc>
          <w:tcPr>
            <w:tcW w:w="2919" w:type="dxa"/>
          </w:tcPr>
          <w:p w14:paraId="372EEA94" w14:textId="77777777" w:rsidR="00FA4616" w:rsidRPr="00FA4616" w:rsidRDefault="00FA4616" w:rsidP="00FA4616">
            <w:pPr>
              <w:pStyle w:val="NoSpacing"/>
            </w:pPr>
            <w:r w:rsidRPr="00FA4616">
              <w:t xml:space="preserve">4 </w:t>
            </w:r>
            <w:proofErr w:type="spellStart"/>
            <w:r w:rsidRPr="00FA4616">
              <w:t>Digits</w:t>
            </w:r>
            <w:proofErr w:type="spellEnd"/>
            <w:r w:rsidRPr="00FA4616">
              <w:t xml:space="preserve"> double</w:t>
            </w:r>
          </w:p>
          <w:p w14:paraId="1DEA10F3" w14:textId="77777777" w:rsidR="00FA4616" w:rsidRPr="00FA4616" w:rsidRDefault="00FA4616" w:rsidP="00FA4616">
            <w:pPr>
              <w:pStyle w:val="NoSpacing"/>
            </w:pPr>
          </w:p>
        </w:tc>
        <w:tc>
          <w:tcPr>
            <w:tcW w:w="2919" w:type="dxa"/>
          </w:tcPr>
          <w:p w14:paraId="3799044F" w14:textId="77777777" w:rsidR="00FA4616" w:rsidRPr="00FA4616" w:rsidRDefault="00FA4616" w:rsidP="00FA4616">
            <w:pPr>
              <w:pStyle w:val="NoSpacing"/>
            </w:pPr>
            <w:r w:rsidRPr="00FA4616">
              <w:t>Valide</w:t>
            </w:r>
          </w:p>
        </w:tc>
      </w:tr>
      <w:tr w:rsidR="00FA4616" w14:paraId="07944A56" w14:textId="77777777" w:rsidTr="00BA4FB9">
        <w:trPr>
          <w:trHeight w:val="260"/>
        </w:trPr>
        <w:tc>
          <w:tcPr>
            <w:tcW w:w="2919" w:type="dxa"/>
          </w:tcPr>
          <w:p w14:paraId="35383780" w14:textId="77777777" w:rsidR="00FA4616" w:rsidRPr="00FA4616" w:rsidRDefault="00FA4616" w:rsidP="00FA4616">
            <w:pPr>
              <w:pStyle w:val="NoSpacing"/>
            </w:pPr>
            <w:r w:rsidRPr="00FA4616">
              <w:t xml:space="preserve">5 </w:t>
            </w:r>
            <w:proofErr w:type="spellStart"/>
            <w:r w:rsidRPr="00FA4616">
              <w:t>Digits</w:t>
            </w:r>
            <w:proofErr w:type="spellEnd"/>
            <w:r w:rsidRPr="00FA4616">
              <w:t xml:space="preserve"> double</w:t>
            </w:r>
          </w:p>
        </w:tc>
        <w:tc>
          <w:tcPr>
            <w:tcW w:w="2919" w:type="dxa"/>
          </w:tcPr>
          <w:p w14:paraId="48B5F567" w14:textId="77777777" w:rsidR="00FA4616" w:rsidRPr="00FA4616" w:rsidRDefault="00FA4616" w:rsidP="00FA4616">
            <w:pPr>
              <w:pStyle w:val="NoSpacing"/>
            </w:pPr>
            <w:r w:rsidRPr="00FA4616">
              <w:t>Valide</w:t>
            </w:r>
          </w:p>
        </w:tc>
      </w:tr>
      <w:tr w:rsidR="00FA4616" w14:paraId="1A2653F4" w14:textId="77777777" w:rsidTr="00BA4FB9">
        <w:trPr>
          <w:trHeight w:val="260"/>
        </w:trPr>
        <w:tc>
          <w:tcPr>
            <w:tcW w:w="2919" w:type="dxa"/>
          </w:tcPr>
          <w:p w14:paraId="5EF47784" w14:textId="77777777" w:rsidR="00FA4616" w:rsidRPr="00FA4616" w:rsidRDefault="00FA4616" w:rsidP="00FA4616">
            <w:pPr>
              <w:pStyle w:val="NoSpacing"/>
            </w:pPr>
            <w:r w:rsidRPr="00FA4616">
              <w:t>Lege getal</w:t>
            </w:r>
          </w:p>
          <w:p w14:paraId="6399FE95" w14:textId="77777777" w:rsidR="00FA4616" w:rsidRPr="00FA4616" w:rsidRDefault="00FA4616" w:rsidP="00FA4616">
            <w:pPr>
              <w:pStyle w:val="NoSpacing"/>
            </w:pPr>
          </w:p>
        </w:tc>
        <w:tc>
          <w:tcPr>
            <w:tcW w:w="2919" w:type="dxa"/>
          </w:tcPr>
          <w:p w14:paraId="25C88F18" w14:textId="77777777" w:rsidR="00FA4616" w:rsidRPr="00FA4616" w:rsidRDefault="00FA4616" w:rsidP="00FA4616">
            <w:pPr>
              <w:pStyle w:val="NoSpacing"/>
            </w:pPr>
            <w:r w:rsidRPr="00FA4616">
              <w:t>Invalide (error)</w:t>
            </w:r>
          </w:p>
        </w:tc>
      </w:tr>
      <w:tr w:rsidR="00FA4616" w14:paraId="38440DBB" w14:textId="77777777" w:rsidTr="00BA4FB9">
        <w:trPr>
          <w:trHeight w:val="260"/>
        </w:trPr>
        <w:tc>
          <w:tcPr>
            <w:tcW w:w="2919" w:type="dxa"/>
          </w:tcPr>
          <w:p w14:paraId="4B6F6F03" w14:textId="77777777" w:rsidR="00FA4616" w:rsidRPr="00FA4616" w:rsidRDefault="00FA4616" w:rsidP="00FA4616">
            <w:pPr>
              <w:pStyle w:val="NoSpacing"/>
            </w:pPr>
            <w:r w:rsidRPr="00FA4616">
              <w:t>String</w:t>
            </w:r>
          </w:p>
          <w:p w14:paraId="0D02A8D9" w14:textId="77777777" w:rsidR="00FA4616" w:rsidRPr="00FA4616" w:rsidRDefault="00FA4616" w:rsidP="00FA4616">
            <w:pPr>
              <w:pStyle w:val="NoSpacing"/>
            </w:pPr>
          </w:p>
        </w:tc>
        <w:tc>
          <w:tcPr>
            <w:tcW w:w="2919" w:type="dxa"/>
          </w:tcPr>
          <w:p w14:paraId="3A144FBE" w14:textId="77777777" w:rsidR="00FA4616" w:rsidRPr="00FA4616" w:rsidRDefault="00FA4616" w:rsidP="00FA4616">
            <w:pPr>
              <w:pStyle w:val="NoSpacing"/>
            </w:pPr>
            <w:r w:rsidRPr="00FA4616">
              <w:t>Invalide (error)</w:t>
            </w:r>
          </w:p>
        </w:tc>
      </w:tr>
      <w:tr w:rsidR="00FA4616" w14:paraId="085158DF" w14:textId="77777777" w:rsidTr="00BA4FB9">
        <w:trPr>
          <w:trHeight w:val="260"/>
        </w:trPr>
        <w:tc>
          <w:tcPr>
            <w:tcW w:w="2919" w:type="dxa"/>
          </w:tcPr>
          <w:p w14:paraId="25CF9361" w14:textId="77777777" w:rsidR="00FA4616" w:rsidRPr="00FA4616" w:rsidRDefault="00FA4616" w:rsidP="00FA4616">
            <w:pPr>
              <w:pStyle w:val="NoSpacing"/>
            </w:pPr>
            <w:r w:rsidRPr="00FA4616">
              <w:t xml:space="preserve">3 </w:t>
            </w:r>
            <w:proofErr w:type="spellStart"/>
            <w:r w:rsidRPr="00FA4616">
              <w:t>digits</w:t>
            </w:r>
            <w:proofErr w:type="spellEnd"/>
            <w:r w:rsidRPr="00FA4616">
              <w:t xml:space="preserve"> integer</w:t>
            </w:r>
          </w:p>
          <w:p w14:paraId="2755BEEA" w14:textId="77777777" w:rsidR="00FA4616" w:rsidRPr="00FA4616" w:rsidRDefault="00FA4616" w:rsidP="00FA4616">
            <w:pPr>
              <w:pStyle w:val="NoSpacing"/>
            </w:pPr>
          </w:p>
        </w:tc>
        <w:tc>
          <w:tcPr>
            <w:tcW w:w="2919" w:type="dxa"/>
          </w:tcPr>
          <w:p w14:paraId="1F89E636" w14:textId="77777777" w:rsidR="00FA4616" w:rsidRPr="00FA4616" w:rsidRDefault="00FA4616" w:rsidP="00FA4616">
            <w:pPr>
              <w:pStyle w:val="NoSpacing"/>
            </w:pPr>
            <w:r w:rsidRPr="00FA4616">
              <w:t>Invalide (error)</w:t>
            </w:r>
          </w:p>
        </w:tc>
      </w:tr>
      <w:tr w:rsidR="00FA4616" w14:paraId="00B42D30" w14:textId="77777777" w:rsidTr="00BA4FB9">
        <w:trPr>
          <w:trHeight w:val="260"/>
        </w:trPr>
        <w:tc>
          <w:tcPr>
            <w:tcW w:w="2919" w:type="dxa"/>
          </w:tcPr>
          <w:p w14:paraId="33CB1FC8" w14:textId="77777777" w:rsidR="00FA4616" w:rsidRPr="00FA4616" w:rsidRDefault="00FA4616" w:rsidP="00FA4616">
            <w:pPr>
              <w:pStyle w:val="NoSpacing"/>
            </w:pPr>
            <w:r w:rsidRPr="00FA4616">
              <w:t xml:space="preserve">4 </w:t>
            </w:r>
            <w:proofErr w:type="spellStart"/>
            <w:r w:rsidRPr="00FA4616">
              <w:t>digits</w:t>
            </w:r>
            <w:proofErr w:type="spellEnd"/>
            <w:r w:rsidRPr="00FA4616">
              <w:t xml:space="preserve"> integer</w:t>
            </w:r>
          </w:p>
          <w:p w14:paraId="128EFB0C" w14:textId="77777777" w:rsidR="00FA4616" w:rsidRPr="00FA4616" w:rsidRDefault="00FA4616" w:rsidP="00FA4616">
            <w:pPr>
              <w:pStyle w:val="NoSpacing"/>
            </w:pPr>
          </w:p>
        </w:tc>
        <w:tc>
          <w:tcPr>
            <w:tcW w:w="2919" w:type="dxa"/>
          </w:tcPr>
          <w:p w14:paraId="1241C877" w14:textId="77777777" w:rsidR="00FA4616" w:rsidRPr="00FA4616" w:rsidRDefault="00FA4616" w:rsidP="00FA4616">
            <w:pPr>
              <w:pStyle w:val="NoSpacing"/>
            </w:pPr>
            <w:r w:rsidRPr="00FA4616">
              <w:t>Invalide (error)</w:t>
            </w:r>
          </w:p>
        </w:tc>
      </w:tr>
      <w:tr w:rsidR="00FA4616" w14:paraId="665A9745" w14:textId="77777777" w:rsidTr="00BA4FB9">
        <w:trPr>
          <w:trHeight w:val="260"/>
        </w:trPr>
        <w:tc>
          <w:tcPr>
            <w:tcW w:w="2919" w:type="dxa"/>
          </w:tcPr>
          <w:p w14:paraId="1B364782" w14:textId="77777777" w:rsidR="00FA4616" w:rsidRPr="00FA4616" w:rsidRDefault="00FA4616" w:rsidP="00FA4616">
            <w:pPr>
              <w:pStyle w:val="NoSpacing"/>
            </w:pPr>
            <w:r w:rsidRPr="00FA4616">
              <w:t xml:space="preserve">5 </w:t>
            </w:r>
            <w:proofErr w:type="spellStart"/>
            <w:r w:rsidRPr="00FA4616">
              <w:t>digits</w:t>
            </w:r>
            <w:proofErr w:type="spellEnd"/>
            <w:r w:rsidRPr="00FA4616">
              <w:t xml:space="preserve"> integer</w:t>
            </w:r>
          </w:p>
          <w:p w14:paraId="0C61FB21" w14:textId="77777777" w:rsidR="00FA4616" w:rsidRPr="00FA4616" w:rsidRDefault="00FA4616" w:rsidP="00FA4616">
            <w:pPr>
              <w:pStyle w:val="NoSpacing"/>
            </w:pPr>
          </w:p>
        </w:tc>
        <w:tc>
          <w:tcPr>
            <w:tcW w:w="2919" w:type="dxa"/>
          </w:tcPr>
          <w:p w14:paraId="25EBE91C" w14:textId="77777777" w:rsidR="00FA4616" w:rsidRPr="00FA4616" w:rsidRDefault="00FA4616" w:rsidP="00FA4616">
            <w:pPr>
              <w:pStyle w:val="NoSpacing"/>
            </w:pPr>
            <w:r w:rsidRPr="00FA4616">
              <w:t>Invalide (error)</w:t>
            </w:r>
          </w:p>
        </w:tc>
      </w:tr>
    </w:tbl>
    <w:p w14:paraId="4DE3C2BA" w14:textId="210C2AD4" w:rsidR="00BA4FB9" w:rsidRDefault="00BA4FB9"/>
    <w:p w14:paraId="43A29272" w14:textId="77777777" w:rsidR="00A677BB" w:rsidRDefault="00A677BB">
      <w:r>
        <w:br w:type="page"/>
      </w:r>
    </w:p>
    <w:p w14:paraId="5D2A00EC" w14:textId="328DE5D5" w:rsidR="00A677BB" w:rsidRDefault="00A677BB" w:rsidP="002B73E8">
      <w:pPr>
        <w:pStyle w:val="NoSpacing"/>
      </w:pPr>
      <w:r>
        <w:lastRenderedPageBreak/>
        <w:t>Fysieke testgevallen:</w:t>
      </w:r>
    </w:p>
    <w:p w14:paraId="08B6EF7A" w14:textId="77777777" w:rsidR="002B73E8" w:rsidRPr="002B73E8" w:rsidRDefault="002B73E8" w:rsidP="002B73E8">
      <w:pPr>
        <w:pStyle w:val="NoSpacing"/>
      </w:pPr>
    </w:p>
    <w:tbl>
      <w:tblPr>
        <w:tblStyle w:val="TableGrid"/>
        <w:tblW w:w="3726" w:type="dxa"/>
        <w:tblLook w:val="04A0" w:firstRow="1" w:lastRow="0" w:firstColumn="1" w:lastColumn="0" w:noHBand="0" w:noVBand="1"/>
      </w:tblPr>
      <w:tblGrid>
        <w:gridCol w:w="1863"/>
        <w:gridCol w:w="1863"/>
      </w:tblGrid>
      <w:tr w:rsidR="00A677BB" w:rsidRPr="00595C7C" w14:paraId="3350E97B" w14:textId="77777777" w:rsidTr="002B73E8">
        <w:trPr>
          <w:trHeight w:val="129"/>
        </w:trPr>
        <w:tc>
          <w:tcPr>
            <w:tcW w:w="1863" w:type="dxa"/>
          </w:tcPr>
          <w:p w14:paraId="2F723ADF" w14:textId="77777777" w:rsidR="00A677BB" w:rsidRPr="002B73E8" w:rsidRDefault="00A677BB" w:rsidP="002B73E8">
            <w:pPr>
              <w:pStyle w:val="NoSpacing"/>
              <w:rPr>
                <w:b/>
                <w:bCs/>
              </w:rPr>
            </w:pPr>
            <w:r w:rsidRPr="002B73E8">
              <w:rPr>
                <w:b/>
                <w:bCs/>
              </w:rPr>
              <w:t>Geval</w:t>
            </w:r>
          </w:p>
        </w:tc>
        <w:tc>
          <w:tcPr>
            <w:tcW w:w="1863" w:type="dxa"/>
          </w:tcPr>
          <w:p w14:paraId="4C494E62" w14:textId="77777777" w:rsidR="00A677BB" w:rsidRPr="002B73E8" w:rsidRDefault="00A677BB" w:rsidP="002B73E8">
            <w:pPr>
              <w:pStyle w:val="NoSpacing"/>
              <w:rPr>
                <w:b/>
                <w:bCs/>
              </w:rPr>
            </w:pPr>
            <w:r w:rsidRPr="002B73E8">
              <w:rPr>
                <w:b/>
                <w:bCs/>
              </w:rPr>
              <w:t>Resultaat</w:t>
            </w:r>
          </w:p>
        </w:tc>
      </w:tr>
      <w:tr w:rsidR="00A677BB" w14:paraId="3566DBFB" w14:textId="77777777" w:rsidTr="002B73E8">
        <w:trPr>
          <w:trHeight w:val="260"/>
        </w:trPr>
        <w:tc>
          <w:tcPr>
            <w:tcW w:w="1863" w:type="dxa"/>
          </w:tcPr>
          <w:p w14:paraId="4219F265" w14:textId="77777777" w:rsidR="00A677BB" w:rsidRPr="002B73E8" w:rsidRDefault="00A677BB" w:rsidP="002B73E8">
            <w:pPr>
              <w:pStyle w:val="NoSpacing"/>
            </w:pPr>
            <w:r w:rsidRPr="002B73E8">
              <w:t>Onder 150</w:t>
            </w:r>
          </w:p>
        </w:tc>
        <w:tc>
          <w:tcPr>
            <w:tcW w:w="1863" w:type="dxa"/>
          </w:tcPr>
          <w:p w14:paraId="7874D6F1" w14:textId="77777777" w:rsidR="00A677BB" w:rsidRPr="002B73E8" w:rsidRDefault="00A677BB" w:rsidP="002B73E8">
            <w:pPr>
              <w:pStyle w:val="NoSpacing"/>
            </w:pPr>
            <w:r w:rsidRPr="002B73E8">
              <w:t>“RTT”</w:t>
            </w:r>
          </w:p>
        </w:tc>
      </w:tr>
      <w:tr w:rsidR="00A677BB" w14:paraId="26D384C7" w14:textId="77777777" w:rsidTr="002B73E8">
        <w:trPr>
          <w:trHeight w:val="260"/>
        </w:trPr>
        <w:tc>
          <w:tcPr>
            <w:tcW w:w="1863" w:type="dxa"/>
          </w:tcPr>
          <w:p w14:paraId="4611EC8C" w14:textId="77777777" w:rsidR="00A677BB" w:rsidRPr="002B73E8" w:rsidRDefault="00A677BB" w:rsidP="002B73E8">
            <w:pPr>
              <w:pStyle w:val="NoSpacing"/>
            </w:pPr>
            <w:r w:rsidRPr="002B73E8">
              <w:t>Boven 150</w:t>
            </w:r>
          </w:p>
          <w:p w14:paraId="38AC91D3" w14:textId="77777777" w:rsidR="00A677BB" w:rsidRPr="002B73E8" w:rsidRDefault="00A677BB" w:rsidP="002B73E8">
            <w:pPr>
              <w:pStyle w:val="NoSpacing"/>
            </w:pPr>
          </w:p>
        </w:tc>
        <w:tc>
          <w:tcPr>
            <w:tcW w:w="1863" w:type="dxa"/>
          </w:tcPr>
          <w:p w14:paraId="4F6312C2" w14:textId="77777777" w:rsidR="00A677BB" w:rsidRPr="002B73E8" w:rsidRDefault="00A677BB" w:rsidP="002B73E8">
            <w:pPr>
              <w:pStyle w:val="NoSpacing"/>
            </w:pPr>
            <w:r w:rsidRPr="002B73E8">
              <w:t>“</w:t>
            </w:r>
            <w:proofErr w:type="spellStart"/>
            <w:r w:rsidRPr="002B73E8">
              <w:t>HighPingAlert</w:t>
            </w:r>
            <w:proofErr w:type="spellEnd"/>
            <w:r w:rsidRPr="002B73E8">
              <w:t>”</w:t>
            </w:r>
          </w:p>
        </w:tc>
      </w:tr>
      <w:tr w:rsidR="00A677BB" w14:paraId="7174DC1D" w14:textId="77777777" w:rsidTr="002B73E8">
        <w:trPr>
          <w:trHeight w:val="260"/>
        </w:trPr>
        <w:tc>
          <w:tcPr>
            <w:tcW w:w="1863" w:type="dxa"/>
          </w:tcPr>
          <w:p w14:paraId="1B999A24" w14:textId="77777777" w:rsidR="00A677BB" w:rsidRPr="002B73E8" w:rsidRDefault="00A677BB" w:rsidP="002B73E8">
            <w:pPr>
              <w:pStyle w:val="NoSpacing"/>
            </w:pPr>
            <w:r w:rsidRPr="002B73E8">
              <w:t>2 Digit double</w:t>
            </w:r>
          </w:p>
          <w:p w14:paraId="6EBB145E" w14:textId="77777777" w:rsidR="00A677BB" w:rsidRPr="002B73E8" w:rsidRDefault="00A677BB" w:rsidP="002B73E8">
            <w:pPr>
              <w:pStyle w:val="NoSpacing"/>
            </w:pPr>
          </w:p>
        </w:tc>
        <w:tc>
          <w:tcPr>
            <w:tcW w:w="1863" w:type="dxa"/>
          </w:tcPr>
          <w:p w14:paraId="1A094A52" w14:textId="77777777" w:rsidR="00A677BB" w:rsidRPr="002B73E8" w:rsidRDefault="00A677BB" w:rsidP="002B73E8">
            <w:pPr>
              <w:pStyle w:val="NoSpacing"/>
            </w:pPr>
            <w:r w:rsidRPr="002B73E8">
              <w:t>“RTT”</w:t>
            </w:r>
          </w:p>
        </w:tc>
      </w:tr>
      <w:tr w:rsidR="00A677BB" w14:paraId="1AAF9BB8" w14:textId="77777777" w:rsidTr="002B73E8">
        <w:trPr>
          <w:trHeight w:val="260"/>
        </w:trPr>
        <w:tc>
          <w:tcPr>
            <w:tcW w:w="1863" w:type="dxa"/>
          </w:tcPr>
          <w:p w14:paraId="2B2D4ACF" w14:textId="77777777" w:rsidR="00A677BB" w:rsidRPr="002B73E8" w:rsidRDefault="00A677BB" w:rsidP="002B73E8">
            <w:pPr>
              <w:pStyle w:val="NoSpacing"/>
            </w:pPr>
            <w:r w:rsidRPr="002B73E8">
              <w:t xml:space="preserve">3 </w:t>
            </w:r>
            <w:proofErr w:type="spellStart"/>
            <w:r w:rsidRPr="002B73E8">
              <w:t>Digits</w:t>
            </w:r>
            <w:proofErr w:type="spellEnd"/>
            <w:r w:rsidRPr="002B73E8">
              <w:t xml:space="preserve"> double</w:t>
            </w:r>
          </w:p>
          <w:p w14:paraId="039BADDC" w14:textId="77777777" w:rsidR="00A677BB" w:rsidRPr="002B73E8" w:rsidRDefault="00A677BB" w:rsidP="002B73E8">
            <w:pPr>
              <w:pStyle w:val="NoSpacing"/>
            </w:pPr>
          </w:p>
        </w:tc>
        <w:tc>
          <w:tcPr>
            <w:tcW w:w="1863" w:type="dxa"/>
          </w:tcPr>
          <w:p w14:paraId="06698F6A" w14:textId="77777777" w:rsidR="00A677BB" w:rsidRPr="002B73E8" w:rsidRDefault="00A677BB" w:rsidP="002B73E8">
            <w:pPr>
              <w:pStyle w:val="NoSpacing"/>
            </w:pPr>
            <w:r w:rsidRPr="002B73E8">
              <w:t>“RTT”</w:t>
            </w:r>
          </w:p>
        </w:tc>
      </w:tr>
      <w:tr w:rsidR="00A677BB" w14:paraId="4052DAAE" w14:textId="77777777" w:rsidTr="002B73E8">
        <w:trPr>
          <w:trHeight w:val="260"/>
        </w:trPr>
        <w:tc>
          <w:tcPr>
            <w:tcW w:w="1863" w:type="dxa"/>
          </w:tcPr>
          <w:p w14:paraId="5DF59CE3" w14:textId="77777777" w:rsidR="00A677BB" w:rsidRPr="002B73E8" w:rsidRDefault="00A677BB" w:rsidP="002B73E8">
            <w:pPr>
              <w:pStyle w:val="NoSpacing"/>
            </w:pPr>
            <w:r w:rsidRPr="002B73E8">
              <w:t xml:space="preserve">4 </w:t>
            </w:r>
            <w:proofErr w:type="spellStart"/>
            <w:r w:rsidRPr="002B73E8">
              <w:t>Digits</w:t>
            </w:r>
            <w:proofErr w:type="spellEnd"/>
            <w:r w:rsidRPr="002B73E8">
              <w:t xml:space="preserve"> double</w:t>
            </w:r>
          </w:p>
          <w:p w14:paraId="32908F66" w14:textId="77777777" w:rsidR="00A677BB" w:rsidRPr="002B73E8" w:rsidRDefault="00A677BB" w:rsidP="002B73E8">
            <w:pPr>
              <w:pStyle w:val="NoSpacing"/>
            </w:pPr>
          </w:p>
        </w:tc>
        <w:tc>
          <w:tcPr>
            <w:tcW w:w="1863" w:type="dxa"/>
          </w:tcPr>
          <w:p w14:paraId="6EDA1B36" w14:textId="77777777" w:rsidR="00A677BB" w:rsidRPr="002B73E8" w:rsidRDefault="00A677BB" w:rsidP="002B73E8">
            <w:pPr>
              <w:pStyle w:val="NoSpacing"/>
            </w:pPr>
            <w:r w:rsidRPr="002B73E8">
              <w:t>“RTT”</w:t>
            </w:r>
          </w:p>
        </w:tc>
      </w:tr>
      <w:tr w:rsidR="00A677BB" w14:paraId="4B3176BE" w14:textId="77777777" w:rsidTr="002B73E8">
        <w:trPr>
          <w:trHeight w:val="260"/>
        </w:trPr>
        <w:tc>
          <w:tcPr>
            <w:tcW w:w="1863" w:type="dxa"/>
          </w:tcPr>
          <w:p w14:paraId="459C2CFD" w14:textId="77777777" w:rsidR="00A677BB" w:rsidRPr="002B73E8" w:rsidRDefault="00A677BB" w:rsidP="002B73E8">
            <w:pPr>
              <w:pStyle w:val="NoSpacing"/>
            </w:pPr>
            <w:r w:rsidRPr="002B73E8">
              <w:t xml:space="preserve">5 </w:t>
            </w:r>
            <w:proofErr w:type="spellStart"/>
            <w:r w:rsidRPr="002B73E8">
              <w:t>Digits</w:t>
            </w:r>
            <w:proofErr w:type="spellEnd"/>
            <w:r w:rsidRPr="002B73E8">
              <w:t xml:space="preserve"> double</w:t>
            </w:r>
          </w:p>
        </w:tc>
        <w:tc>
          <w:tcPr>
            <w:tcW w:w="1863" w:type="dxa"/>
          </w:tcPr>
          <w:p w14:paraId="1376AF58" w14:textId="77777777" w:rsidR="00A677BB" w:rsidRPr="002B73E8" w:rsidRDefault="00A677BB" w:rsidP="002B73E8">
            <w:pPr>
              <w:pStyle w:val="NoSpacing"/>
            </w:pPr>
            <w:proofErr w:type="spellStart"/>
            <w:proofErr w:type="gramStart"/>
            <w:r w:rsidRPr="002B73E8">
              <w:t>Valide“</w:t>
            </w:r>
            <w:proofErr w:type="gramEnd"/>
            <w:r w:rsidRPr="002B73E8">
              <w:t>RTT</w:t>
            </w:r>
            <w:proofErr w:type="spellEnd"/>
            <w:r w:rsidRPr="002B73E8">
              <w:t>”</w:t>
            </w:r>
          </w:p>
        </w:tc>
      </w:tr>
      <w:tr w:rsidR="00A677BB" w14:paraId="3C213D3F" w14:textId="77777777" w:rsidTr="002B73E8">
        <w:trPr>
          <w:trHeight w:val="260"/>
        </w:trPr>
        <w:tc>
          <w:tcPr>
            <w:tcW w:w="1863" w:type="dxa"/>
          </w:tcPr>
          <w:p w14:paraId="43A54492" w14:textId="77777777" w:rsidR="00A677BB" w:rsidRPr="002B73E8" w:rsidRDefault="00A677BB" w:rsidP="002B73E8">
            <w:pPr>
              <w:pStyle w:val="NoSpacing"/>
            </w:pPr>
            <w:r w:rsidRPr="002B73E8">
              <w:t>Lege getal</w:t>
            </w:r>
          </w:p>
          <w:p w14:paraId="36445DF2" w14:textId="77777777" w:rsidR="00A677BB" w:rsidRPr="002B73E8" w:rsidRDefault="00A677BB" w:rsidP="002B73E8">
            <w:pPr>
              <w:pStyle w:val="NoSpacing"/>
            </w:pPr>
          </w:p>
        </w:tc>
        <w:tc>
          <w:tcPr>
            <w:tcW w:w="1863" w:type="dxa"/>
          </w:tcPr>
          <w:p w14:paraId="77D4DCA2" w14:textId="77777777" w:rsidR="00A677BB" w:rsidRPr="002B73E8" w:rsidRDefault="00A677BB" w:rsidP="002B73E8">
            <w:pPr>
              <w:pStyle w:val="NoSpacing"/>
            </w:pPr>
            <w:proofErr w:type="spellStart"/>
            <w:r w:rsidRPr="002B73E8">
              <w:t>Exception</w:t>
            </w:r>
            <w:proofErr w:type="spellEnd"/>
          </w:p>
        </w:tc>
      </w:tr>
      <w:tr w:rsidR="00A677BB" w14:paraId="54785984" w14:textId="77777777" w:rsidTr="002B73E8">
        <w:trPr>
          <w:trHeight w:val="260"/>
        </w:trPr>
        <w:tc>
          <w:tcPr>
            <w:tcW w:w="1863" w:type="dxa"/>
          </w:tcPr>
          <w:p w14:paraId="6237603E" w14:textId="77777777" w:rsidR="00A677BB" w:rsidRPr="002B73E8" w:rsidRDefault="00A677BB" w:rsidP="002B73E8">
            <w:pPr>
              <w:pStyle w:val="NoSpacing"/>
            </w:pPr>
            <w:r w:rsidRPr="002B73E8">
              <w:t>String</w:t>
            </w:r>
          </w:p>
          <w:p w14:paraId="017419DF" w14:textId="77777777" w:rsidR="00A677BB" w:rsidRPr="002B73E8" w:rsidRDefault="00A677BB" w:rsidP="002B73E8">
            <w:pPr>
              <w:pStyle w:val="NoSpacing"/>
            </w:pPr>
          </w:p>
        </w:tc>
        <w:tc>
          <w:tcPr>
            <w:tcW w:w="1863" w:type="dxa"/>
          </w:tcPr>
          <w:p w14:paraId="5E113057" w14:textId="77777777" w:rsidR="00A677BB" w:rsidRPr="002B73E8" w:rsidRDefault="00A677BB" w:rsidP="002B73E8">
            <w:pPr>
              <w:pStyle w:val="NoSpacing"/>
            </w:pPr>
            <w:proofErr w:type="spellStart"/>
            <w:r w:rsidRPr="002B73E8">
              <w:t>Exception</w:t>
            </w:r>
            <w:proofErr w:type="spellEnd"/>
          </w:p>
        </w:tc>
      </w:tr>
      <w:tr w:rsidR="00A677BB" w14:paraId="68E360AE" w14:textId="77777777" w:rsidTr="002B73E8">
        <w:trPr>
          <w:trHeight w:val="260"/>
        </w:trPr>
        <w:tc>
          <w:tcPr>
            <w:tcW w:w="1863" w:type="dxa"/>
          </w:tcPr>
          <w:p w14:paraId="280EEF14" w14:textId="77777777" w:rsidR="00A677BB" w:rsidRPr="002B73E8" w:rsidRDefault="00A677BB" w:rsidP="002B73E8">
            <w:pPr>
              <w:pStyle w:val="NoSpacing"/>
            </w:pPr>
            <w:r w:rsidRPr="002B73E8">
              <w:t xml:space="preserve">3 </w:t>
            </w:r>
            <w:proofErr w:type="spellStart"/>
            <w:r w:rsidRPr="002B73E8">
              <w:t>digits</w:t>
            </w:r>
            <w:proofErr w:type="spellEnd"/>
            <w:r w:rsidRPr="002B73E8">
              <w:t xml:space="preserve"> integer</w:t>
            </w:r>
          </w:p>
          <w:p w14:paraId="5FF688BD" w14:textId="77777777" w:rsidR="00A677BB" w:rsidRPr="002B73E8" w:rsidRDefault="00A677BB" w:rsidP="002B73E8">
            <w:pPr>
              <w:pStyle w:val="NoSpacing"/>
            </w:pPr>
          </w:p>
        </w:tc>
        <w:tc>
          <w:tcPr>
            <w:tcW w:w="1863" w:type="dxa"/>
          </w:tcPr>
          <w:p w14:paraId="0FE89687" w14:textId="77777777" w:rsidR="00A677BB" w:rsidRPr="002B73E8" w:rsidRDefault="00A677BB" w:rsidP="002B73E8">
            <w:pPr>
              <w:pStyle w:val="NoSpacing"/>
            </w:pPr>
            <w:proofErr w:type="spellStart"/>
            <w:r w:rsidRPr="002B73E8">
              <w:t>Exception</w:t>
            </w:r>
            <w:proofErr w:type="spellEnd"/>
          </w:p>
        </w:tc>
      </w:tr>
      <w:tr w:rsidR="00A677BB" w14:paraId="76875DD9" w14:textId="77777777" w:rsidTr="002B73E8">
        <w:trPr>
          <w:trHeight w:val="260"/>
        </w:trPr>
        <w:tc>
          <w:tcPr>
            <w:tcW w:w="1863" w:type="dxa"/>
          </w:tcPr>
          <w:p w14:paraId="7600D06B" w14:textId="77777777" w:rsidR="00A677BB" w:rsidRPr="002B73E8" w:rsidRDefault="00A677BB" w:rsidP="002B73E8">
            <w:pPr>
              <w:pStyle w:val="NoSpacing"/>
            </w:pPr>
            <w:r w:rsidRPr="002B73E8">
              <w:t xml:space="preserve">4 </w:t>
            </w:r>
            <w:proofErr w:type="spellStart"/>
            <w:r w:rsidRPr="002B73E8">
              <w:t>digits</w:t>
            </w:r>
            <w:proofErr w:type="spellEnd"/>
            <w:r w:rsidRPr="002B73E8">
              <w:t xml:space="preserve"> integer</w:t>
            </w:r>
          </w:p>
          <w:p w14:paraId="18489794" w14:textId="77777777" w:rsidR="00A677BB" w:rsidRPr="002B73E8" w:rsidRDefault="00A677BB" w:rsidP="002B73E8">
            <w:pPr>
              <w:pStyle w:val="NoSpacing"/>
            </w:pPr>
          </w:p>
        </w:tc>
        <w:tc>
          <w:tcPr>
            <w:tcW w:w="1863" w:type="dxa"/>
          </w:tcPr>
          <w:p w14:paraId="33EBC23D" w14:textId="77777777" w:rsidR="00A677BB" w:rsidRPr="002B73E8" w:rsidRDefault="00A677BB" w:rsidP="002B73E8">
            <w:pPr>
              <w:pStyle w:val="NoSpacing"/>
            </w:pPr>
            <w:proofErr w:type="spellStart"/>
            <w:r w:rsidRPr="002B73E8">
              <w:t>Exception</w:t>
            </w:r>
            <w:proofErr w:type="spellEnd"/>
          </w:p>
        </w:tc>
      </w:tr>
      <w:tr w:rsidR="00A677BB" w14:paraId="4B3614CF" w14:textId="77777777" w:rsidTr="002B73E8">
        <w:trPr>
          <w:trHeight w:val="260"/>
        </w:trPr>
        <w:tc>
          <w:tcPr>
            <w:tcW w:w="1863" w:type="dxa"/>
          </w:tcPr>
          <w:p w14:paraId="422836CF" w14:textId="77777777" w:rsidR="00A677BB" w:rsidRPr="002B73E8" w:rsidRDefault="00A677BB" w:rsidP="002B73E8">
            <w:pPr>
              <w:pStyle w:val="NoSpacing"/>
            </w:pPr>
            <w:r w:rsidRPr="002B73E8">
              <w:t xml:space="preserve">5 </w:t>
            </w:r>
            <w:proofErr w:type="spellStart"/>
            <w:r w:rsidRPr="002B73E8">
              <w:t>digits</w:t>
            </w:r>
            <w:proofErr w:type="spellEnd"/>
            <w:r w:rsidRPr="002B73E8">
              <w:t xml:space="preserve"> integer</w:t>
            </w:r>
          </w:p>
          <w:p w14:paraId="1BCB691C" w14:textId="77777777" w:rsidR="00A677BB" w:rsidRPr="002B73E8" w:rsidRDefault="00A677BB" w:rsidP="002B73E8">
            <w:pPr>
              <w:pStyle w:val="NoSpacing"/>
            </w:pPr>
          </w:p>
        </w:tc>
        <w:tc>
          <w:tcPr>
            <w:tcW w:w="1863" w:type="dxa"/>
          </w:tcPr>
          <w:p w14:paraId="658C1CB4" w14:textId="77777777" w:rsidR="00A677BB" w:rsidRPr="002B73E8" w:rsidRDefault="00A677BB" w:rsidP="002B73E8">
            <w:pPr>
              <w:pStyle w:val="NoSpacing"/>
            </w:pPr>
            <w:proofErr w:type="spellStart"/>
            <w:r w:rsidRPr="002B73E8">
              <w:t>Exception</w:t>
            </w:r>
            <w:proofErr w:type="spellEnd"/>
          </w:p>
        </w:tc>
      </w:tr>
    </w:tbl>
    <w:p w14:paraId="6928643A" w14:textId="77777777" w:rsidR="00A26745" w:rsidRDefault="00A26745"/>
    <w:p w14:paraId="018C0D3E" w14:textId="261DC051" w:rsidR="00A677BB" w:rsidRPr="00E318A4" w:rsidRDefault="00A26745">
      <w:r w:rsidRPr="00E318A4">
        <w:t xml:space="preserve">Alle testen passen zodra ze gedraaid worden (bijlage </w:t>
      </w:r>
      <w:r w:rsidR="00E318A4" w:rsidRPr="00E318A4">
        <w:t>11</w:t>
      </w:r>
      <w:r w:rsidRPr="00E318A4">
        <w:t>).</w:t>
      </w:r>
      <w:r w:rsidR="00A677BB" w:rsidRPr="00E318A4">
        <w:br w:type="page"/>
      </w:r>
    </w:p>
    <w:p w14:paraId="0A11A4B8" w14:textId="3838FDA1" w:rsidR="00A4314F" w:rsidRDefault="00CC002C" w:rsidP="00825A5C">
      <w:r>
        <w:lastRenderedPageBreak/>
        <w:t xml:space="preserve">Een connectie wordt gemaakt door de </w:t>
      </w:r>
      <w:proofErr w:type="spellStart"/>
      <w:r>
        <w:t>request</w:t>
      </w:r>
      <w:proofErr w:type="spellEnd"/>
      <w:r>
        <w:t xml:space="preserve"> naar de </w:t>
      </w:r>
      <w:proofErr w:type="spellStart"/>
      <w:r>
        <w:t>endpoint</w:t>
      </w:r>
      <w:proofErr w:type="spellEnd"/>
      <w:r>
        <w:t xml:space="preserve"> uit te voeren</w:t>
      </w:r>
      <w:r w:rsidR="00A4314F">
        <w:t xml:space="preserve"> (figuur 28). </w:t>
      </w:r>
    </w:p>
    <w:p w14:paraId="2BAFF6E5" w14:textId="70058272" w:rsidR="00A4314F" w:rsidRDefault="00A4314F" w:rsidP="00825A5C">
      <w:r>
        <w:rPr>
          <w:noProof/>
        </w:rPr>
        <mc:AlternateContent>
          <mc:Choice Requires="wpg">
            <w:drawing>
              <wp:anchor distT="0" distB="0" distL="114300" distR="114300" simplePos="0" relativeHeight="251732992" behindDoc="0" locked="0" layoutInCell="1" allowOverlap="1" wp14:anchorId="1E6A3398" wp14:editId="52373252">
                <wp:simplePos x="0" y="0"/>
                <wp:positionH relativeFrom="column">
                  <wp:posOffset>1025</wp:posOffset>
                </wp:positionH>
                <wp:positionV relativeFrom="paragraph">
                  <wp:posOffset>30568</wp:posOffset>
                </wp:positionV>
                <wp:extent cx="4919980" cy="3615055"/>
                <wp:effectExtent l="0" t="0" r="0" b="4445"/>
                <wp:wrapTight wrapText="bothSides">
                  <wp:wrapPolygon edited="0">
                    <wp:start x="0" y="0"/>
                    <wp:lineTo x="0" y="21513"/>
                    <wp:lineTo x="21494" y="21513"/>
                    <wp:lineTo x="21494" y="0"/>
                    <wp:lineTo x="0" y="0"/>
                  </wp:wrapPolygon>
                </wp:wrapTight>
                <wp:docPr id="102" name="Groep 102"/>
                <wp:cNvGraphicFramePr/>
                <a:graphic xmlns:a="http://schemas.openxmlformats.org/drawingml/2006/main">
                  <a:graphicData uri="http://schemas.microsoft.com/office/word/2010/wordprocessingGroup">
                    <wpg:wgp>
                      <wpg:cNvGrpSpPr/>
                      <wpg:grpSpPr>
                        <a:xfrm>
                          <a:off x="0" y="0"/>
                          <a:ext cx="4919980" cy="3615055"/>
                          <a:chOff x="0" y="0"/>
                          <a:chExt cx="4919980" cy="3615055"/>
                        </a:xfrm>
                      </wpg:grpSpPr>
                      <pic:pic xmlns:pic="http://schemas.openxmlformats.org/drawingml/2006/picture">
                        <pic:nvPicPr>
                          <pic:cNvPr id="100" name="Afbeelding 100"/>
                          <pic:cNvPicPr>
                            <a:picLocks noChangeAspect="1"/>
                          </pic:cNvPicPr>
                        </pic:nvPicPr>
                        <pic:blipFill>
                          <a:blip r:embed="rId74">
                            <a:extLst>
                              <a:ext uri="{28A0092B-C50C-407E-A947-70E740481C1C}">
                                <a14:useLocalDpi xmlns:a14="http://schemas.microsoft.com/office/drawing/2010/main" val="0"/>
                              </a:ext>
                            </a:extLst>
                          </a:blip>
                          <a:stretch>
                            <a:fillRect/>
                          </a:stretch>
                        </pic:blipFill>
                        <pic:spPr>
                          <a:xfrm>
                            <a:off x="0" y="0"/>
                            <a:ext cx="4919980" cy="3343275"/>
                          </a:xfrm>
                          <a:prstGeom prst="rect">
                            <a:avLst/>
                          </a:prstGeom>
                        </pic:spPr>
                      </pic:pic>
                      <wps:wsp>
                        <wps:cNvPr id="101" name="Tekstvak 101"/>
                        <wps:cNvSpPr txBox="1"/>
                        <wps:spPr>
                          <a:xfrm>
                            <a:off x="0" y="3345180"/>
                            <a:ext cx="4919980" cy="269875"/>
                          </a:xfrm>
                          <a:prstGeom prst="rect">
                            <a:avLst/>
                          </a:prstGeom>
                          <a:solidFill>
                            <a:prstClr val="white"/>
                          </a:solidFill>
                          <a:ln>
                            <a:noFill/>
                          </a:ln>
                        </wps:spPr>
                        <wps:txbx>
                          <w:txbxContent>
                            <w:p w14:paraId="19C7F953" w14:textId="2CFC266F" w:rsidR="00A4314F" w:rsidRPr="00563E10" w:rsidRDefault="00A4314F" w:rsidP="00A4314F">
                              <w:pPr>
                                <w:pStyle w:val="Caption"/>
                                <w:rPr>
                                  <w:sz w:val="20"/>
                                  <w:szCs w:val="20"/>
                                </w:rPr>
                              </w:pPr>
                              <w:r>
                                <w:t xml:space="preserve">Figuur </w:t>
                              </w:r>
                              <w:fldSimple w:instr=" SEQ Figuur \* ARABIC ">
                                <w:r w:rsidR="00457EA1">
                                  <w:rPr>
                                    <w:noProof/>
                                  </w:rPr>
                                  <w:t>31</w:t>
                                </w:r>
                              </w:fldSimple>
                              <w:r>
                                <w:t xml:space="preserve"> Request endpoint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1E6A3398" id="Groep 102" o:spid="_x0000_s1117" style="position:absolute;left:0;text-align:left;margin-left:.1pt;margin-top:2.4pt;width:387.4pt;height:284.65pt;z-index:251732992" coordsize="49199,361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">
                <v:shape id="Afbeelding 100" o:spid="_x0000_s1118" type="#_x0000_t75" style="position:absolute;width:49199;height:334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">
                  <v:imagedata r:id="rId75" o:title=""/>
                </v:shape>
                <v:shape id="Tekstvak 101" o:spid="_x0000_s1119" type="#_x0000_t202" style="position:absolute;top:33451;width:49199;height:26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" stroked="f">
                  <v:textbox style="mso-fit-shape-to-text:t" inset="0,0,0,0">
                    <w:txbxContent>
                      <w:p w14:paraId="19C7F953" w14:textId="2CFC266F" w:rsidR="00A4314F" w:rsidRPr="00563E10" w:rsidRDefault="00A4314F" w:rsidP="00A4314F">
                        <w:pPr>
                          <w:pStyle w:val="Caption"/>
                          <w:rPr>
                            <w:sz w:val="20"/>
                            <w:szCs w:val="20"/>
                          </w:rPr>
                        </w:pPr>
                        <w:r>
                          <w:t xml:space="preserve">Figuur </w:t>
                        </w:r>
                        <w:fldSimple w:instr=" SEQ Figuur \* ARABIC ">
                          <w:r w:rsidR="00457EA1">
                            <w:rPr>
                              <w:noProof/>
                            </w:rPr>
                            <w:t>31</w:t>
                          </w:r>
                        </w:fldSimple>
                        <w:r>
                          <w:t xml:space="preserve"> Request endpoint</w:t>
                        </w:r>
                      </w:p>
                    </w:txbxContent>
                  </v:textbox>
                </v:shape>
                <w10:wrap type="tight"/>
              </v:group>
            </w:pict>
          </mc:Fallback>
        </mc:AlternateContent>
      </w:r>
    </w:p>
    <w:p w14:paraId="3A6A3450" w14:textId="51A48431" w:rsidR="00A4314F" w:rsidRDefault="00A4314F" w:rsidP="00825A5C"/>
    <w:p w14:paraId="45A35003" w14:textId="77777777" w:rsidR="00346CAB" w:rsidRDefault="00346CAB"/>
    <w:p w14:paraId="5937B561" w14:textId="77777777" w:rsidR="00346CAB" w:rsidRDefault="00346CAB"/>
    <w:p w14:paraId="3F7169A6" w14:textId="77777777" w:rsidR="00346CAB" w:rsidRDefault="00346CAB"/>
    <w:p w14:paraId="1E018FEB" w14:textId="77777777" w:rsidR="00346CAB" w:rsidRDefault="00346CAB"/>
    <w:p w14:paraId="00067508" w14:textId="77777777" w:rsidR="00346CAB" w:rsidRDefault="00346CAB"/>
    <w:p w14:paraId="15657944" w14:textId="77777777" w:rsidR="00346CAB" w:rsidRDefault="00346CAB"/>
    <w:p w14:paraId="596BBEC0" w14:textId="77777777" w:rsidR="00346CAB" w:rsidRDefault="00346CAB"/>
    <w:p w14:paraId="2B864ED6" w14:textId="77777777" w:rsidR="00346CAB" w:rsidRDefault="00346CAB"/>
    <w:p w14:paraId="2A3A8FFE" w14:textId="77777777" w:rsidR="00346CAB" w:rsidRDefault="00346CAB"/>
    <w:p w14:paraId="1F88F6D5" w14:textId="77777777" w:rsidR="00346CAB" w:rsidRDefault="00346CAB"/>
    <w:p w14:paraId="1AE79A68" w14:textId="77777777" w:rsidR="00346CAB" w:rsidRDefault="00346CAB"/>
    <w:p w14:paraId="63DC766E" w14:textId="39F22CAD" w:rsidR="00346CAB" w:rsidRDefault="00346CAB">
      <w:r>
        <w:t xml:space="preserve">In </w:t>
      </w:r>
      <w:proofErr w:type="spellStart"/>
      <w:r>
        <w:t>GetHttpClient</w:t>
      </w:r>
      <w:proofErr w:type="spellEnd"/>
      <w:r>
        <w:t xml:space="preserve"> functie wordt de Callback methode gezet om na de </w:t>
      </w:r>
      <w:proofErr w:type="spellStart"/>
      <w:r>
        <w:t>request</w:t>
      </w:r>
      <w:proofErr w:type="spellEnd"/>
      <w:r>
        <w:t xml:space="preserve"> naar de </w:t>
      </w:r>
      <w:proofErr w:type="spellStart"/>
      <w:r>
        <w:t>callback</w:t>
      </w:r>
      <w:proofErr w:type="spellEnd"/>
      <w:r>
        <w:t xml:space="preserve"> methode te gaan. Als laatst wordt </w:t>
      </w:r>
      <w:r w:rsidR="00B8588B">
        <w:t>de</w:t>
      </w:r>
      <w:r w:rsidR="00496CAD">
        <w:t xml:space="preserve"> einddatum van </w:t>
      </w:r>
      <w:proofErr w:type="gramStart"/>
      <w:r w:rsidR="00496CAD">
        <w:t>de certificaat</w:t>
      </w:r>
      <w:proofErr w:type="gramEnd"/>
      <w:r w:rsidR="00496CAD">
        <w:t xml:space="preserve"> opgevraagd binnen de </w:t>
      </w:r>
      <w:proofErr w:type="spellStart"/>
      <w:r w:rsidR="00496CAD">
        <w:t>callback</w:t>
      </w:r>
      <w:proofErr w:type="spellEnd"/>
      <w:r w:rsidR="00496CAD">
        <w:t xml:space="preserve"> methode</w:t>
      </w:r>
      <w:r>
        <w:t>. Met deze data kan de berekening van eindtijd plaatsvinden (figuur 2</w:t>
      </w:r>
      <w:r w:rsidR="001E7C00">
        <w:t>8</w:t>
      </w:r>
      <w:r>
        <w:t xml:space="preserve">). </w:t>
      </w:r>
    </w:p>
    <w:p w14:paraId="29C4517F" w14:textId="5D16F160" w:rsidR="009F44D7" w:rsidRDefault="00BD6EEF" w:rsidP="00567065">
      <w:pPr>
        <w:pStyle w:val="Heading2"/>
      </w:pPr>
      <w:r>
        <w:br w:type="page"/>
      </w:r>
      <w:bookmarkStart w:id="962" w:name="_Toc84545480"/>
      <w:bookmarkStart w:id="963" w:name="_Toc84550475"/>
      <w:bookmarkStart w:id="964" w:name="_Toc84550830"/>
      <w:bookmarkStart w:id="965" w:name="_Toc84550918"/>
      <w:bookmarkStart w:id="966" w:name="_Toc85144997"/>
      <w:bookmarkStart w:id="967" w:name="_Toc85155973"/>
      <w:bookmarkStart w:id="968" w:name="_Toc85156198"/>
      <w:bookmarkStart w:id="969" w:name="_Toc85156349"/>
      <w:bookmarkStart w:id="970" w:name="_Toc85156686"/>
      <w:bookmarkStart w:id="971" w:name="_Toc85156853"/>
      <w:bookmarkStart w:id="972" w:name="_Toc85157035"/>
      <w:bookmarkStart w:id="973" w:name="_Toc85157229"/>
      <w:bookmarkStart w:id="974" w:name="_Toc85157435"/>
      <w:bookmarkStart w:id="975" w:name="_Toc85157624"/>
      <w:r w:rsidR="00465515">
        <w:lastRenderedPageBreak/>
        <w:t>10</w:t>
      </w:r>
      <w:r w:rsidR="009F44D7">
        <w:t xml:space="preserve">.3 Application </w:t>
      </w:r>
      <w:proofErr w:type="spellStart"/>
      <w:r w:rsidR="009F44D7">
        <w:t>Insight</w:t>
      </w:r>
      <w:proofErr w:type="spellEnd"/>
      <w:r w:rsidR="009F44D7">
        <w:t xml:space="preserve"> Dashboard</w:t>
      </w:r>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p>
    <w:p w14:paraId="75CC03B9" w14:textId="77777777" w:rsidR="00567065" w:rsidRPr="00BA21FB" w:rsidRDefault="00567065" w:rsidP="00BA21FB">
      <w:pPr>
        <w:pStyle w:val="NoSpacing"/>
      </w:pPr>
    </w:p>
    <w:p w14:paraId="508640E2" w14:textId="6CA7D33F" w:rsidR="005D3B35" w:rsidRDefault="003C7BA1" w:rsidP="00C50067">
      <w:pPr>
        <w:pStyle w:val="NoSpacing"/>
      </w:pPr>
      <w:r>
        <w:t xml:space="preserve">Nu al de data opgeslagen </w:t>
      </w:r>
      <w:r w:rsidR="00916525">
        <w:t>worden</w:t>
      </w:r>
      <w:r>
        <w:t xml:space="preserve">, zullen deze ergens </w:t>
      </w:r>
      <w:r w:rsidR="00916525">
        <w:t>gevisualiseerd moeten</w:t>
      </w:r>
      <w:r>
        <w:t xml:space="preserve"> worden.</w:t>
      </w:r>
      <w:r w:rsidR="005D3B35">
        <w:t xml:space="preserve"> </w:t>
      </w:r>
      <w:r w:rsidR="00CD2E04">
        <w:t xml:space="preserve">Dit is mogelijk door grafieken te gebruiken op Application </w:t>
      </w:r>
      <w:proofErr w:type="spellStart"/>
      <w:r w:rsidR="00CD2E04">
        <w:t>Insight</w:t>
      </w:r>
      <w:proofErr w:type="spellEnd"/>
      <w:r w:rsidR="00CD2E04">
        <w:t>.</w:t>
      </w:r>
      <w:r w:rsidR="005D3B35">
        <w:t xml:space="preserve"> </w:t>
      </w:r>
      <w:r w:rsidR="00026EB2">
        <w:t xml:space="preserve">De supportmedewerker </w:t>
      </w:r>
      <w:r w:rsidR="005D3B35">
        <w:t xml:space="preserve">krijgt de mogelijkheid om op één oogopslag </w:t>
      </w:r>
      <w:r w:rsidR="00474B67">
        <w:t xml:space="preserve">te controleren </w:t>
      </w:r>
      <w:r w:rsidR="005D3B35">
        <w:t>of er abnormaliteiten zijn</w:t>
      </w:r>
      <w:r w:rsidR="00FD5C5A">
        <w:t>.</w:t>
      </w:r>
    </w:p>
    <w:p w14:paraId="2032D518" w14:textId="77777777" w:rsidR="00C50067" w:rsidRDefault="00C50067" w:rsidP="00C50067">
      <w:pPr>
        <w:pStyle w:val="NoSpacing"/>
      </w:pPr>
    </w:p>
    <w:p w14:paraId="54369F73" w14:textId="49371505" w:rsidR="00975A2E" w:rsidRDefault="005D3B35" w:rsidP="00C50067">
      <w:pPr>
        <w:pStyle w:val="NoSpacing"/>
      </w:pPr>
      <w:r>
        <w:t xml:space="preserve">Voor de grafieken is gebruik gemaakt van een </w:t>
      </w:r>
      <w:proofErr w:type="spellStart"/>
      <w:r>
        <w:t>metric</w:t>
      </w:r>
      <w:proofErr w:type="spellEnd"/>
      <w:r>
        <w:t xml:space="preserve"> </w:t>
      </w:r>
      <w:proofErr w:type="spellStart"/>
      <w:r>
        <w:t>chart</w:t>
      </w:r>
      <w:proofErr w:type="spellEnd"/>
      <w:r>
        <w:t xml:space="preserve"> zoals in </w:t>
      </w:r>
      <w:r w:rsidRPr="00295DA8">
        <w:t xml:space="preserve">bijlage </w:t>
      </w:r>
      <w:r w:rsidR="00E318A4" w:rsidRPr="00295DA8">
        <w:t>7</w:t>
      </w:r>
      <w:r w:rsidRPr="00295DA8">
        <w:t>.</w:t>
      </w:r>
      <w:r>
        <w:t xml:space="preserve"> Om voor een beter overzicht te zorgen is gebruikt van een bar-</w:t>
      </w:r>
      <w:proofErr w:type="spellStart"/>
      <w:r>
        <w:t>chart</w:t>
      </w:r>
      <w:proofErr w:type="spellEnd"/>
      <w:r w:rsidR="00F04CDA">
        <w:t xml:space="preserve"> over een lange</w:t>
      </w:r>
      <w:r w:rsidR="00212E31">
        <w:t>re</w:t>
      </w:r>
      <w:r w:rsidR="00F04CDA">
        <w:t xml:space="preserve"> tijd</w:t>
      </w:r>
      <w:r>
        <w:t xml:space="preserve">. </w:t>
      </w:r>
      <w:r w:rsidR="00F04CDA">
        <w:t xml:space="preserve">Hierna is de </w:t>
      </w:r>
      <w:r w:rsidR="00D7565D">
        <w:t>“</w:t>
      </w:r>
      <w:proofErr w:type="spellStart"/>
      <w:r w:rsidR="005709E3">
        <w:t>g</w:t>
      </w:r>
      <w:r w:rsidR="00D7565D">
        <w:t>ranularity</w:t>
      </w:r>
      <w:proofErr w:type="spellEnd"/>
      <w:r w:rsidR="00D7565D">
        <w:t xml:space="preserve">” </w:t>
      </w:r>
      <w:r w:rsidR="00F04CDA">
        <w:t xml:space="preserve">van de grafiek aangepast. Er is gebruik gemaakt van 5 minuten over een 4 uur tijdsperiode. Dit </w:t>
      </w:r>
      <w:proofErr w:type="gramStart"/>
      <w:r w:rsidR="00F04CDA">
        <w:t>betekend</w:t>
      </w:r>
      <w:proofErr w:type="gramEnd"/>
      <w:r w:rsidR="00F04CDA">
        <w:t xml:space="preserve"> dat elke bar 5 minuten representeer</w:t>
      </w:r>
      <w:r w:rsidR="00891422">
        <w:t>t</w:t>
      </w:r>
      <w:r w:rsidR="00F04CDA">
        <w:t>. Daarnaast is de X as verdeeld over vier uur</w:t>
      </w:r>
      <w:r w:rsidR="00975A2E">
        <w:t>. Dit komt goed uit doordat elke 5 minuten de ping test uitgevoerd wordt.</w:t>
      </w:r>
      <w:r w:rsidR="00517B93">
        <w:t xml:space="preserve"> </w:t>
      </w:r>
      <w:r w:rsidR="00251146">
        <w:t>Hierdoor worden testen niet samengevoegd.</w:t>
      </w:r>
      <w:r w:rsidR="00517B93">
        <w:t xml:space="preserve"> </w:t>
      </w:r>
    </w:p>
    <w:p w14:paraId="315AA8B9" w14:textId="77777777" w:rsidR="00026E27" w:rsidRPr="00916525" w:rsidRDefault="00026E27" w:rsidP="00916525">
      <w:pPr>
        <w:pStyle w:val="NoSpacing"/>
      </w:pPr>
    </w:p>
    <w:p w14:paraId="7E8D218B" w14:textId="2C569B24" w:rsidR="00975A2E" w:rsidRDefault="00975A2E" w:rsidP="009F44D7">
      <w:r>
        <w:rPr>
          <w:noProof/>
        </w:rPr>
        <mc:AlternateContent>
          <mc:Choice Requires="wpg">
            <w:drawing>
              <wp:anchor distT="0" distB="0" distL="114300" distR="114300" simplePos="0" relativeHeight="251747328" behindDoc="0" locked="0" layoutInCell="1" allowOverlap="1" wp14:anchorId="118A8B00" wp14:editId="2A925CEA">
                <wp:simplePos x="0" y="0"/>
                <wp:positionH relativeFrom="column">
                  <wp:posOffset>1025</wp:posOffset>
                </wp:positionH>
                <wp:positionV relativeFrom="paragraph">
                  <wp:posOffset>4150</wp:posOffset>
                </wp:positionV>
                <wp:extent cx="3942715" cy="2990215"/>
                <wp:effectExtent l="0" t="0" r="635" b="635"/>
                <wp:wrapTight wrapText="bothSides">
                  <wp:wrapPolygon edited="0">
                    <wp:start x="0" y="0"/>
                    <wp:lineTo x="0" y="21467"/>
                    <wp:lineTo x="21499" y="21467"/>
                    <wp:lineTo x="21499" y="0"/>
                    <wp:lineTo x="0" y="0"/>
                  </wp:wrapPolygon>
                </wp:wrapTight>
                <wp:docPr id="58" name="Groep 58"/>
                <wp:cNvGraphicFramePr/>
                <a:graphic xmlns:a="http://schemas.openxmlformats.org/drawingml/2006/main">
                  <a:graphicData uri="http://schemas.microsoft.com/office/word/2010/wordprocessingGroup">
                    <wpg:wgp>
                      <wpg:cNvGrpSpPr/>
                      <wpg:grpSpPr>
                        <a:xfrm>
                          <a:off x="0" y="0"/>
                          <a:ext cx="3942715" cy="2990215"/>
                          <a:chOff x="0" y="0"/>
                          <a:chExt cx="3942715" cy="2990215"/>
                        </a:xfrm>
                      </wpg:grpSpPr>
                      <pic:pic xmlns:pic="http://schemas.openxmlformats.org/drawingml/2006/picture">
                        <pic:nvPicPr>
                          <pic:cNvPr id="55" name="Afbeelding 55"/>
                          <pic:cNvPicPr>
                            <a:picLocks noChangeAspect="1"/>
                          </pic:cNvPicPr>
                        </pic:nvPicPr>
                        <pic:blipFill>
                          <a:blip r:embed="rId76">
                            <a:extLst>
                              <a:ext uri="{28A0092B-C50C-407E-A947-70E740481C1C}">
                                <a14:useLocalDpi xmlns:a14="http://schemas.microsoft.com/office/drawing/2010/main" val="0"/>
                              </a:ext>
                            </a:extLst>
                          </a:blip>
                          <a:stretch>
                            <a:fillRect/>
                          </a:stretch>
                        </pic:blipFill>
                        <pic:spPr>
                          <a:xfrm>
                            <a:off x="0" y="0"/>
                            <a:ext cx="3942715" cy="2720975"/>
                          </a:xfrm>
                          <a:prstGeom prst="rect">
                            <a:avLst/>
                          </a:prstGeom>
                        </pic:spPr>
                      </pic:pic>
                      <wps:wsp>
                        <wps:cNvPr id="56" name="Tekstvak 56"/>
                        <wps:cNvSpPr txBox="1"/>
                        <wps:spPr>
                          <a:xfrm>
                            <a:off x="0" y="2720340"/>
                            <a:ext cx="3942715" cy="269875"/>
                          </a:xfrm>
                          <a:prstGeom prst="rect">
                            <a:avLst/>
                          </a:prstGeom>
                          <a:solidFill>
                            <a:prstClr val="white"/>
                          </a:solidFill>
                          <a:ln>
                            <a:noFill/>
                          </a:ln>
                        </wps:spPr>
                        <wps:txbx>
                          <w:txbxContent>
                            <w:p w14:paraId="25F26303" w14:textId="74F8537D" w:rsidR="00975A2E" w:rsidRPr="00290E54" w:rsidRDefault="00975A2E" w:rsidP="00975A2E">
                              <w:pPr>
                                <w:pStyle w:val="Caption"/>
                                <w:rPr>
                                  <w:sz w:val="20"/>
                                  <w:szCs w:val="20"/>
                                </w:rPr>
                              </w:pPr>
                              <w:r>
                                <w:t xml:space="preserve">Figuur </w:t>
                              </w:r>
                              <w:fldSimple w:instr=" SEQ Figuur \* ARABIC ">
                                <w:r w:rsidR="00457EA1">
                                  <w:rPr>
                                    <w:noProof/>
                                  </w:rPr>
                                  <w:t>32</w:t>
                                </w:r>
                              </w:fldSimple>
                              <w:r>
                                <w:t xml:space="preserve"> MEtric Charts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118A8B00" id="Groep 58" o:spid="_x0000_s1120" style="position:absolute;left:0;text-align:left;margin-left:.1pt;margin-top:.35pt;width:310.45pt;height:235.45pt;z-index:251747328" coordsize="39427,299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">
                <v:shape id="Afbeelding 55" o:spid="_x0000_s1121" type="#_x0000_t75" style="position:absolute;width:39427;height:272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">
                  <v:imagedata r:id="rId77" o:title=""/>
                </v:shape>
                <v:shape id="Tekstvak 56" o:spid="_x0000_s1122" type="#_x0000_t202" style="position:absolute;top:27203;width:39427;height:26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" stroked="f">
                  <v:textbox style="mso-fit-shape-to-text:t" inset="0,0,0,0">
                    <w:txbxContent>
                      <w:p w14:paraId="25F26303" w14:textId="74F8537D" w:rsidR="00975A2E" w:rsidRPr="00290E54" w:rsidRDefault="00975A2E" w:rsidP="00975A2E">
                        <w:pPr>
                          <w:pStyle w:val="Caption"/>
                          <w:rPr>
                            <w:sz w:val="20"/>
                            <w:szCs w:val="20"/>
                          </w:rPr>
                        </w:pPr>
                        <w:r>
                          <w:t xml:space="preserve">Figuur </w:t>
                        </w:r>
                        <w:fldSimple w:instr=" SEQ Figuur \* ARABIC ">
                          <w:r w:rsidR="00457EA1">
                            <w:rPr>
                              <w:noProof/>
                            </w:rPr>
                            <w:t>32</w:t>
                          </w:r>
                        </w:fldSimple>
                        <w:r>
                          <w:t xml:space="preserve"> MEtric Charts</w:t>
                        </w:r>
                      </w:p>
                    </w:txbxContent>
                  </v:textbox>
                </v:shape>
                <w10:wrap type="tight"/>
              </v:group>
            </w:pict>
          </mc:Fallback>
        </mc:AlternateContent>
      </w:r>
    </w:p>
    <w:p w14:paraId="28BC7567" w14:textId="77777777" w:rsidR="00361F13" w:rsidRDefault="00361F13">
      <w:r>
        <w:br w:type="page"/>
      </w:r>
    </w:p>
    <w:p w14:paraId="0EFE3B41" w14:textId="170D1883" w:rsidR="00D92F18" w:rsidRDefault="00465515" w:rsidP="00D92F18">
      <w:pPr>
        <w:pStyle w:val="Heading2"/>
      </w:pPr>
      <w:bookmarkStart w:id="976" w:name="_Toc84545481"/>
      <w:bookmarkStart w:id="977" w:name="_Toc84550476"/>
      <w:bookmarkStart w:id="978" w:name="_Toc84550831"/>
      <w:bookmarkStart w:id="979" w:name="_Toc84550919"/>
      <w:bookmarkStart w:id="980" w:name="_Toc85144998"/>
      <w:bookmarkStart w:id="981" w:name="_Toc85155974"/>
      <w:bookmarkStart w:id="982" w:name="_Toc85156199"/>
      <w:bookmarkStart w:id="983" w:name="_Toc85156350"/>
      <w:bookmarkStart w:id="984" w:name="_Toc85156687"/>
      <w:bookmarkStart w:id="985" w:name="_Toc85156854"/>
      <w:bookmarkStart w:id="986" w:name="_Toc85157036"/>
      <w:bookmarkStart w:id="987" w:name="_Toc85157230"/>
      <w:bookmarkStart w:id="988" w:name="_Toc85157436"/>
      <w:bookmarkStart w:id="989" w:name="_Toc85157625"/>
      <w:r>
        <w:lastRenderedPageBreak/>
        <w:t>10</w:t>
      </w:r>
      <w:r w:rsidR="00D92F18">
        <w:t xml:space="preserve">.4 Sprint review &amp; </w:t>
      </w:r>
      <w:proofErr w:type="spellStart"/>
      <w:r w:rsidR="00D92F18">
        <w:t>Retrospective</w:t>
      </w:r>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proofErr w:type="spellEnd"/>
    </w:p>
    <w:p w14:paraId="2007F988" w14:textId="77777777" w:rsidR="009A4342" w:rsidRDefault="009A4342" w:rsidP="004C4A39">
      <w:pPr>
        <w:pStyle w:val="NoSpacing"/>
        <w:rPr>
          <w:i/>
          <w:iCs/>
        </w:rPr>
      </w:pPr>
    </w:p>
    <w:p w14:paraId="7C34DA84" w14:textId="04F0AC20" w:rsidR="00D92F18" w:rsidRDefault="004C4A39" w:rsidP="004C4A39">
      <w:pPr>
        <w:pStyle w:val="NoSpacing"/>
        <w:rPr>
          <w:i/>
          <w:iCs/>
        </w:rPr>
      </w:pPr>
      <w:r>
        <w:rPr>
          <w:i/>
          <w:iCs/>
        </w:rPr>
        <w:t>Review</w:t>
      </w:r>
    </w:p>
    <w:p w14:paraId="5543F867" w14:textId="77777777" w:rsidR="004C4A39" w:rsidRPr="004C4A39" w:rsidRDefault="004C4A39" w:rsidP="004C4A39">
      <w:pPr>
        <w:pStyle w:val="NoSpacing"/>
      </w:pPr>
    </w:p>
    <w:p w14:paraId="7818C736" w14:textId="1FEB3189" w:rsidR="00E14479" w:rsidRDefault="000024EE" w:rsidP="004C4A39">
      <w:pPr>
        <w:pStyle w:val="NoSpacing"/>
      </w:pPr>
      <w:r>
        <w:t xml:space="preserve">Feedback van de bedrijfsmentor op resultaten van sprint 5 zijn </w:t>
      </w:r>
      <w:r w:rsidR="00C46810">
        <w:t xml:space="preserve">positief behalve op </w:t>
      </w:r>
      <w:r w:rsidR="001925F4">
        <w:t>de grafieken</w:t>
      </w:r>
      <w:r w:rsidR="00C46810">
        <w:t xml:space="preserve">. </w:t>
      </w:r>
      <w:r w:rsidR="000D0787">
        <w:t xml:space="preserve">Deze waren </w:t>
      </w:r>
      <w:r w:rsidR="00C46810">
        <w:t xml:space="preserve">voor de </w:t>
      </w:r>
      <w:proofErr w:type="spellStart"/>
      <w:r w:rsidR="00C46810">
        <w:t>Certificaat</w:t>
      </w:r>
      <w:r w:rsidR="00B541F5">
        <w:t>Check</w:t>
      </w:r>
      <w:proofErr w:type="spellEnd"/>
      <w:r w:rsidR="00B541F5">
        <w:t xml:space="preserve"> </w:t>
      </w:r>
      <w:proofErr w:type="spellStart"/>
      <w:r w:rsidR="00B541F5">
        <w:t>function</w:t>
      </w:r>
      <w:proofErr w:type="spellEnd"/>
      <w:r w:rsidR="00B541F5">
        <w:t xml:space="preserve"> </w:t>
      </w:r>
      <w:r w:rsidR="00C46810">
        <w:t xml:space="preserve">nog niet af waardoor ik geen volledig dashboard kon vertonen. Daarbuiten </w:t>
      </w:r>
      <w:r w:rsidR="00CF21B2">
        <w:t xml:space="preserve">is </w:t>
      </w:r>
      <w:r w:rsidR="00C46810">
        <w:t xml:space="preserve">de bedrijfsmentor positief over hoe de grafieken eruitzagen en was hij blij met de lengte van de X-as waar tijd vertoond werd. Gedurende sprint 5 is </w:t>
      </w:r>
      <w:proofErr w:type="gramStart"/>
      <w:r w:rsidR="00C46810">
        <w:t>de sprin</w:t>
      </w:r>
      <w:r w:rsidR="00CF21B2">
        <w:t>tdoel</w:t>
      </w:r>
      <w:proofErr w:type="gramEnd"/>
      <w:r w:rsidR="00CF21B2">
        <w:t xml:space="preserve"> niet behaald</w:t>
      </w:r>
      <w:r w:rsidR="00C46810">
        <w:t>.</w:t>
      </w:r>
      <w:r w:rsidR="00A9524D">
        <w:t xml:space="preserve"> De taken binnen User story 2 zijn grotendeels af. Hiervoor hoeft alleen de Application </w:t>
      </w:r>
      <w:proofErr w:type="spellStart"/>
      <w:r w:rsidR="00AC3ADA">
        <w:t>I</w:t>
      </w:r>
      <w:r w:rsidR="00A9524D">
        <w:t>nsight</w:t>
      </w:r>
      <w:proofErr w:type="spellEnd"/>
      <w:r w:rsidR="00A9524D">
        <w:t xml:space="preserve"> gedeelte voor geïmplementeerd worden om het af te kunnen sluiten.</w:t>
      </w:r>
    </w:p>
    <w:p w14:paraId="1D906CA7" w14:textId="77777777" w:rsidR="004C4A39" w:rsidRDefault="004C4A39" w:rsidP="004C4A39">
      <w:pPr>
        <w:pStyle w:val="NoSpacing"/>
      </w:pPr>
    </w:p>
    <w:p w14:paraId="211235E3" w14:textId="6B5B0309" w:rsidR="00E14479" w:rsidRDefault="00E14479" w:rsidP="004C4A39">
      <w:pPr>
        <w:pStyle w:val="NoSpacing"/>
      </w:pPr>
      <w:r>
        <w:t xml:space="preserve">Voor de twee user </w:t>
      </w:r>
      <w:proofErr w:type="spellStart"/>
      <w:r>
        <w:t>stories</w:t>
      </w:r>
      <w:proofErr w:type="spellEnd"/>
      <w:r>
        <w:t xml:space="preserve"> geldt de volgende: </w:t>
      </w:r>
    </w:p>
    <w:p w14:paraId="0AB20AF5" w14:textId="77777777" w:rsidR="004C4A39" w:rsidRDefault="004C4A39" w:rsidP="004C4A39">
      <w:pPr>
        <w:pStyle w:val="NoSpacing"/>
      </w:pPr>
    </w:p>
    <w:tbl>
      <w:tblPr>
        <w:tblStyle w:val="TableGrid"/>
        <w:tblW w:w="0" w:type="auto"/>
        <w:tblLook w:val="04A0" w:firstRow="1" w:lastRow="0" w:firstColumn="1" w:lastColumn="0" w:noHBand="0" w:noVBand="1"/>
      </w:tblPr>
      <w:tblGrid>
        <w:gridCol w:w="971"/>
        <w:gridCol w:w="4484"/>
        <w:gridCol w:w="3607"/>
      </w:tblGrid>
      <w:tr w:rsidR="00E14479" w14:paraId="600EB16C" w14:textId="24A1A98C" w:rsidTr="00E14479">
        <w:tc>
          <w:tcPr>
            <w:tcW w:w="971" w:type="dxa"/>
          </w:tcPr>
          <w:p w14:paraId="52A9F8B7" w14:textId="77777777" w:rsidR="00E14479" w:rsidRDefault="00E14479" w:rsidP="000D488F">
            <w:pPr>
              <w:pStyle w:val="NoSpacing"/>
            </w:pPr>
            <w:r>
              <w:t>#</w:t>
            </w:r>
          </w:p>
        </w:tc>
        <w:tc>
          <w:tcPr>
            <w:tcW w:w="4484" w:type="dxa"/>
          </w:tcPr>
          <w:p w14:paraId="5DB7679C" w14:textId="77777777" w:rsidR="00E14479" w:rsidRDefault="00E14479" w:rsidP="000D488F">
            <w:pPr>
              <w:pStyle w:val="NoSpacing"/>
            </w:pPr>
            <w:r>
              <w:t>User story</w:t>
            </w:r>
          </w:p>
        </w:tc>
        <w:tc>
          <w:tcPr>
            <w:tcW w:w="3607" w:type="dxa"/>
          </w:tcPr>
          <w:p w14:paraId="68F22E28" w14:textId="21B4ADD4" w:rsidR="00E14479" w:rsidRDefault="00E14479" w:rsidP="000D488F">
            <w:pPr>
              <w:pStyle w:val="NoSpacing"/>
            </w:pPr>
            <w:r>
              <w:t>Resultaat</w:t>
            </w:r>
          </w:p>
        </w:tc>
      </w:tr>
      <w:tr w:rsidR="00E14479" w14:paraId="43239F66" w14:textId="2DE1AD9E" w:rsidTr="00E14479">
        <w:tc>
          <w:tcPr>
            <w:tcW w:w="971" w:type="dxa"/>
          </w:tcPr>
          <w:p w14:paraId="2EB96FB3" w14:textId="77777777" w:rsidR="00E14479" w:rsidRDefault="00E14479" w:rsidP="000D488F">
            <w:pPr>
              <w:pStyle w:val="NoSpacing"/>
            </w:pPr>
            <w:r>
              <w:t>2</w:t>
            </w:r>
          </w:p>
        </w:tc>
        <w:tc>
          <w:tcPr>
            <w:tcW w:w="4484" w:type="dxa"/>
          </w:tcPr>
          <w:p w14:paraId="1AFEFC59" w14:textId="77777777" w:rsidR="00E14479" w:rsidRDefault="00E14479" w:rsidP="000D488F">
            <w:pPr>
              <w:pStyle w:val="NoSpacing"/>
            </w:pPr>
            <w:r w:rsidRPr="00B40D21">
              <w:t>Als supportmedewerker wil ik inzicht hebben op verlopen certificaten, zodat ik weet of er een probleem zich afspeelt.</w:t>
            </w:r>
          </w:p>
        </w:tc>
        <w:tc>
          <w:tcPr>
            <w:tcW w:w="3607" w:type="dxa"/>
          </w:tcPr>
          <w:p w14:paraId="45CE4E41" w14:textId="569A09AF" w:rsidR="00E14479" w:rsidRPr="00B40D21" w:rsidRDefault="00A9524D" w:rsidP="000D488F">
            <w:pPr>
              <w:pStyle w:val="NoSpacing"/>
            </w:pPr>
            <w:r>
              <w:t>Wordt vervolgd.</w:t>
            </w:r>
          </w:p>
        </w:tc>
      </w:tr>
      <w:tr w:rsidR="00E14479" w14:paraId="46ADFA99" w14:textId="169CF4E0" w:rsidTr="00E14479">
        <w:tc>
          <w:tcPr>
            <w:tcW w:w="971" w:type="dxa"/>
          </w:tcPr>
          <w:p w14:paraId="48A6E751" w14:textId="77777777" w:rsidR="00E14479" w:rsidRDefault="00E14479" w:rsidP="000D488F">
            <w:pPr>
              <w:pStyle w:val="NoSpacing"/>
            </w:pPr>
            <w:r>
              <w:t>4</w:t>
            </w:r>
          </w:p>
        </w:tc>
        <w:tc>
          <w:tcPr>
            <w:tcW w:w="4484" w:type="dxa"/>
          </w:tcPr>
          <w:p w14:paraId="4604F168" w14:textId="77777777" w:rsidR="00E14479" w:rsidRDefault="00E14479" w:rsidP="000D488F">
            <w:pPr>
              <w:pStyle w:val="NoSpacing"/>
            </w:pPr>
            <w:r w:rsidRPr="00B40D21">
              <w:t>Als supportmedewerker wil ik een email ontvangen mocht er een downtime optreden.</w:t>
            </w:r>
          </w:p>
        </w:tc>
        <w:tc>
          <w:tcPr>
            <w:tcW w:w="3607" w:type="dxa"/>
          </w:tcPr>
          <w:p w14:paraId="1E6AE003" w14:textId="54DCFA77" w:rsidR="00E14479" w:rsidRPr="00B40D21" w:rsidRDefault="00E14479" w:rsidP="000D488F">
            <w:pPr>
              <w:pStyle w:val="NoSpacing"/>
            </w:pPr>
            <w:r>
              <w:t>Afgerond</w:t>
            </w:r>
          </w:p>
        </w:tc>
      </w:tr>
      <w:tr w:rsidR="00E14479" w:rsidRPr="00B40D21" w14:paraId="76EFED3A" w14:textId="05209422" w:rsidTr="00E14479">
        <w:tc>
          <w:tcPr>
            <w:tcW w:w="971" w:type="dxa"/>
          </w:tcPr>
          <w:p w14:paraId="1B7394EE" w14:textId="77777777" w:rsidR="00E14479" w:rsidRDefault="00E14479" w:rsidP="000D488F">
            <w:pPr>
              <w:pStyle w:val="NoSpacing"/>
            </w:pPr>
            <w:r>
              <w:t>-</w:t>
            </w:r>
          </w:p>
        </w:tc>
        <w:tc>
          <w:tcPr>
            <w:tcW w:w="4484" w:type="dxa"/>
          </w:tcPr>
          <w:p w14:paraId="3C251DAB" w14:textId="77777777" w:rsidR="00E14479" w:rsidRPr="00B40D21" w:rsidRDefault="00E14479" w:rsidP="000D488F">
            <w:pPr>
              <w:pStyle w:val="NoSpacing"/>
            </w:pPr>
            <w:r>
              <w:t xml:space="preserve">Technical </w:t>
            </w:r>
            <w:proofErr w:type="spellStart"/>
            <w:r>
              <w:t>Debt</w:t>
            </w:r>
            <w:proofErr w:type="spellEnd"/>
          </w:p>
        </w:tc>
        <w:tc>
          <w:tcPr>
            <w:tcW w:w="3607" w:type="dxa"/>
          </w:tcPr>
          <w:p w14:paraId="4DDF82F0" w14:textId="6500E0A6" w:rsidR="00E14479" w:rsidRDefault="00E14479" w:rsidP="000D488F">
            <w:pPr>
              <w:pStyle w:val="NoSpacing"/>
            </w:pPr>
            <w:r>
              <w:t>Afgerond</w:t>
            </w:r>
          </w:p>
        </w:tc>
      </w:tr>
    </w:tbl>
    <w:p w14:paraId="46607421" w14:textId="7CF14F49" w:rsidR="002C234D" w:rsidRDefault="002C234D" w:rsidP="009F44D7"/>
    <w:p w14:paraId="2CBD639C" w14:textId="78A32345" w:rsidR="00B7577D" w:rsidRDefault="00B7577D" w:rsidP="00A9524D">
      <w:pPr>
        <w:pStyle w:val="NoSpacing"/>
      </w:pPr>
    </w:p>
    <w:p w14:paraId="258D18D6" w14:textId="7F5FEB3A" w:rsidR="00B7577D" w:rsidRDefault="00B7577D" w:rsidP="00B7577D">
      <w:pPr>
        <w:pStyle w:val="Heading3"/>
      </w:pPr>
      <w:bookmarkStart w:id="990" w:name="_Toc85144999"/>
      <w:bookmarkStart w:id="991" w:name="_Toc85155975"/>
      <w:bookmarkStart w:id="992" w:name="_Toc85156200"/>
      <w:bookmarkStart w:id="993" w:name="_Toc85156351"/>
      <w:bookmarkStart w:id="994" w:name="_Toc85156688"/>
      <w:bookmarkStart w:id="995" w:name="_Toc85156855"/>
      <w:bookmarkStart w:id="996" w:name="_Toc85157037"/>
      <w:bookmarkStart w:id="997" w:name="_Toc85157231"/>
      <w:bookmarkStart w:id="998" w:name="_Toc85157437"/>
      <w:r>
        <w:t>10.4.1 Evaluatie</w:t>
      </w:r>
      <w:bookmarkEnd w:id="990"/>
      <w:bookmarkEnd w:id="991"/>
      <w:bookmarkEnd w:id="992"/>
      <w:bookmarkEnd w:id="993"/>
      <w:bookmarkEnd w:id="994"/>
      <w:bookmarkEnd w:id="995"/>
      <w:bookmarkEnd w:id="996"/>
      <w:bookmarkEnd w:id="997"/>
      <w:bookmarkEnd w:id="998"/>
    </w:p>
    <w:p w14:paraId="5D063600" w14:textId="5D0A335B" w:rsidR="0050335F" w:rsidRDefault="0050335F" w:rsidP="0050335F">
      <w:pPr>
        <w:pStyle w:val="NoSpacing"/>
      </w:pPr>
    </w:p>
    <w:p w14:paraId="6B61046B" w14:textId="74EA84E5" w:rsidR="0050335F" w:rsidRDefault="0050335F" w:rsidP="0050335F">
      <w:pPr>
        <w:pStyle w:val="NoSpacing"/>
      </w:pPr>
      <w:r>
        <w:t xml:space="preserve">Voor implementatie van de </w:t>
      </w:r>
      <w:proofErr w:type="spellStart"/>
      <w:r>
        <w:t>CertificateCheck</w:t>
      </w:r>
      <w:proofErr w:type="spellEnd"/>
      <w:r>
        <w:t xml:space="preserve"> functie is eerst gekeken naar mogelijkheden. Hiervoor is gekeken naar een </w:t>
      </w:r>
      <w:proofErr w:type="spellStart"/>
      <w:r>
        <w:t>library</w:t>
      </w:r>
      <w:proofErr w:type="spellEnd"/>
      <w:r>
        <w:t xml:space="preserve"> die later betaald bleek te zijn. Om later niet tegen problemen op te lopen is er een vervanger voor gezocht. Het gebruik van de betaalde </w:t>
      </w:r>
      <w:proofErr w:type="spellStart"/>
      <w:r>
        <w:t>library</w:t>
      </w:r>
      <w:proofErr w:type="spellEnd"/>
      <w:r>
        <w:t xml:space="preserve"> kon vermeden worden door beter de documentatie te lezen. Teruggekeken naar de </w:t>
      </w:r>
      <w:proofErr w:type="spellStart"/>
      <w:r>
        <w:t>library</w:t>
      </w:r>
      <w:proofErr w:type="spellEnd"/>
      <w:r>
        <w:t xml:space="preserve">, is er geen teken van kosten voor het gebruik van de </w:t>
      </w:r>
      <w:proofErr w:type="spellStart"/>
      <w:r>
        <w:t>library</w:t>
      </w:r>
      <w:proofErr w:type="spellEnd"/>
      <w:r>
        <w:t xml:space="preserve"> waardoor het inschatten lastig blijft.</w:t>
      </w:r>
    </w:p>
    <w:p w14:paraId="63F92878" w14:textId="6BB6FA31" w:rsidR="0050335F" w:rsidRDefault="0050335F" w:rsidP="0050335F">
      <w:pPr>
        <w:pStyle w:val="NoSpacing"/>
      </w:pPr>
    </w:p>
    <w:p w14:paraId="65A92CEC" w14:textId="7E531739" w:rsidR="0050335F" w:rsidRDefault="0050335F" w:rsidP="0050335F">
      <w:pPr>
        <w:pStyle w:val="NoSpacing"/>
      </w:pPr>
      <w:r>
        <w:t xml:space="preserve">Verder is de functionaliteiten getest op fouten. Voor kwaliteitsbewaking is </w:t>
      </w:r>
      <w:r w:rsidR="00117D49">
        <w:t xml:space="preserve">een testrapport opgesteld met daarin de resultaten van de test. Hiervoor is gebruik gemaakt van Fysieke en logische testgevallen om een testbasis op te zetten. Vervolgens zijn de fysieke testgevallen omgezet in code om de testen </w:t>
      </w:r>
      <w:r w:rsidR="00A51C06">
        <w:t>uit te kunnen voeren.</w:t>
      </w:r>
    </w:p>
    <w:p w14:paraId="45C2CB9E" w14:textId="77777777" w:rsidR="0050335F" w:rsidRDefault="0050335F" w:rsidP="00117D49">
      <w:pPr>
        <w:pStyle w:val="NoSpacing"/>
      </w:pPr>
    </w:p>
    <w:p w14:paraId="05BF9207" w14:textId="77777777" w:rsidR="00AC5FAF" w:rsidRDefault="00AC5FAF">
      <w:pPr>
        <w:rPr>
          <w:smallCaps/>
          <w:spacing w:val="5"/>
          <w:sz w:val="32"/>
          <w:szCs w:val="32"/>
        </w:rPr>
      </w:pPr>
      <w:bookmarkStart w:id="999" w:name="_Toc84545482"/>
      <w:bookmarkStart w:id="1000" w:name="_Toc84550477"/>
      <w:bookmarkStart w:id="1001" w:name="_Toc84550832"/>
      <w:bookmarkStart w:id="1002" w:name="_Toc84550920"/>
      <w:r>
        <w:br w:type="page"/>
      </w:r>
    </w:p>
    <w:p w14:paraId="287FA2FD" w14:textId="017522AA" w:rsidR="00BA46FF" w:rsidRDefault="00465515" w:rsidP="00BA07DD">
      <w:pPr>
        <w:pStyle w:val="Heading1"/>
      </w:pPr>
      <w:bookmarkStart w:id="1003" w:name="_Toc85145000"/>
      <w:bookmarkStart w:id="1004" w:name="_Toc85155976"/>
      <w:bookmarkStart w:id="1005" w:name="_Toc85156201"/>
      <w:bookmarkStart w:id="1006" w:name="_Toc85156352"/>
      <w:bookmarkStart w:id="1007" w:name="_Toc85156689"/>
      <w:bookmarkStart w:id="1008" w:name="_Toc85156856"/>
      <w:bookmarkStart w:id="1009" w:name="_Toc85157038"/>
      <w:bookmarkStart w:id="1010" w:name="_Toc85157232"/>
      <w:bookmarkStart w:id="1011" w:name="_Toc85157438"/>
      <w:bookmarkStart w:id="1012" w:name="_Toc85157626"/>
      <w:r>
        <w:lastRenderedPageBreak/>
        <w:t>11</w:t>
      </w:r>
      <w:r w:rsidR="00BF4B82">
        <w:t>.</w:t>
      </w:r>
      <w:r w:rsidR="00FA17DA">
        <w:t>0</w:t>
      </w:r>
      <w:r w:rsidR="00BA46FF">
        <w:t xml:space="preserve"> Sprint 6: Certificaatcheck Alert &amp; Application </w:t>
      </w:r>
      <w:proofErr w:type="spellStart"/>
      <w:r w:rsidR="00BA46FF">
        <w:t>Insight</w:t>
      </w:r>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proofErr w:type="spellEnd"/>
    </w:p>
    <w:p w14:paraId="5849E39B" w14:textId="409E6C39" w:rsidR="00BA07DD" w:rsidRPr="00E86951" w:rsidRDefault="00BA07DD" w:rsidP="00E86951">
      <w:pPr>
        <w:pStyle w:val="NoSpacing"/>
      </w:pPr>
    </w:p>
    <w:p w14:paraId="4F79D2BE" w14:textId="260A3FEF" w:rsidR="00BA07DD" w:rsidRPr="00E86951" w:rsidRDefault="00BA07DD" w:rsidP="00E86951">
      <w:pPr>
        <w:pStyle w:val="NoSpacing"/>
      </w:pPr>
      <w:r w:rsidRPr="00E86951">
        <w:t xml:space="preserve">Voor de komende sprint wordt </w:t>
      </w:r>
      <w:proofErr w:type="gramStart"/>
      <w:r w:rsidRPr="00E86951">
        <w:t>de alert systeem</w:t>
      </w:r>
      <w:proofErr w:type="gramEnd"/>
      <w:r w:rsidRPr="00E86951">
        <w:t xml:space="preserve"> opgezet voor de certificaatchecker. Hierbij wordt gekeken naar welke </w:t>
      </w:r>
      <w:proofErr w:type="spellStart"/>
      <w:r w:rsidRPr="00E86951">
        <w:t>thresholds</w:t>
      </w:r>
      <w:proofErr w:type="spellEnd"/>
      <w:r w:rsidRPr="00E86951">
        <w:t xml:space="preserve"> nodig zijn voor de </w:t>
      </w:r>
      <w:proofErr w:type="spellStart"/>
      <w:r w:rsidRPr="00E86951">
        <w:t>metrics</w:t>
      </w:r>
      <w:proofErr w:type="spellEnd"/>
      <w:r w:rsidRPr="00E86951">
        <w:t xml:space="preserve">. Hiervoor moet eerst de data verstuurd worden naar Application </w:t>
      </w:r>
      <w:proofErr w:type="spellStart"/>
      <w:r w:rsidRPr="00E86951">
        <w:t>Insight</w:t>
      </w:r>
      <w:proofErr w:type="spellEnd"/>
      <w:r w:rsidRPr="00E86951">
        <w:t xml:space="preserve">. </w:t>
      </w:r>
      <w:r w:rsidRPr="00E86951">
        <w:br/>
      </w:r>
      <w:r w:rsidRPr="00E86951">
        <w:br/>
        <w:t xml:space="preserve">Binnen sprint 6 wordt twee user </w:t>
      </w:r>
      <w:proofErr w:type="spellStart"/>
      <w:r w:rsidRPr="00E86951">
        <w:t>stories</w:t>
      </w:r>
      <w:proofErr w:type="spellEnd"/>
      <w:r w:rsidRPr="00E86951">
        <w:t xml:space="preserve"> in meegenomen:</w:t>
      </w:r>
    </w:p>
    <w:p w14:paraId="5642EDE4" w14:textId="77777777" w:rsidR="00BA07DD" w:rsidRPr="00E86951" w:rsidRDefault="00BA07DD" w:rsidP="00E86951">
      <w:pPr>
        <w:pStyle w:val="NoSpacing"/>
      </w:pPr>
    </w:p>
    <w:tbl>
      <w:tblPr>
        <w:tblStyle w:val="TableGrid"/>
        <w:tblW w:w="0" w:type="auto"/>
        <w:tblLook w:val="04A0" w:firstRow="1" w:lastRow="0" w:firstColumn="1" w:lastColumn="0" w:noHBand="0" w:noVBand="1"/>
      </w:tblPr>
      <w:tblGrid>
        <w:gridCol w:w="1696"/>
        <w:gridCol w:w="7366"/>
      </w:tblGrid>
      <w:tr w:rsidR="00BA07DD" w14:paraId="5C655DF0" w14:textId="77777777" w:rsidTr="000D488F">
        <w:tc>
          <w:tcPr>
            <w:tcW w:w="1696" w:type="dxa"/>
          </w:tcPr>
          <w:p w14:paraId="7222DEB3" w14:textId="77777777" w:rsidR="00BA07DD" w:rsidRDefault="00BA07DD" w:rsidP="000D488F">
            <w:pPr>
              <w:pStyle w:val="NoSpacing"/>
            </w:pPr>
            <w:r>
              <w:t>#</w:t>
            </w:r>
          </w:p>
        </w:tc>
        <w:tc>
          <w:tcPr>
            <w:tcW w:w="7366" w:type="dxa"/>
          </w:tcPr>
          <w:p w14:paraId="3EC666DF" w14:textId="77777777" w:rsidR="00BA07DD" w:rsidRDefault="00BA07DD" w:rsidP="000D488F">
            <w:pPr>
              <w:pStyle w:val="NoSpacing"/>
            </w:pPr>
            <w:r>
              <w:t>User story</w:t>
            </w:r>
          </w:p>
        </w:tc>
      </w:tr>
      <w:tr w:rsidR="00BA07DD" w14:paraId="36AE87DE" w14:textId="77777777" w:rsidTr="000D488F">
        <w:tc>
          <w:tcPr>
            <w:tcW w:w="1696" w:type="dxa"/>
          </w:tcPr>
          <w:p w14:paraId="37D1B3BA" w14:textId="03560A86" w:rsidR="00BA07DD" w:rsidRDefault="00B259C1" w:rsidP="000D488F">
            <w:pPr>
              <w:pStyle w:val="NoSpacing"/>
            </w:pPr>
            <w:r>
              <w:t>13</w:t>
            </w:r>
          </w:p>
        </w:tc>
        <w:tc>
          <w:tcPr>
            <w:tcW w:w="7366" w:type="dxa"/>
          </w:tcPr>
          <w:p w14:paraId="02E8C3DC" w14:textId="120B8E26" w:rsidR="00BA07DD" w:rsidRDefault="00B259C1" w:rsidP="000D488F">
            <w:pPr>
              <w:pStyle w:val="NoSpacing"/>
            </w:pPr>
            <w:r w:rsidRPr="00B40D21">
              <w:t>Als klant wil ik een email ontvangen zodat ik weet dat de support op de hoogte is gesteld van een verlopen certificaat.</w:t>
            </w:r>
          </w:p>
        </w:tc>
      </w:tr>
      <w:tr w:rsidR="00BA07DD" w14:paraId="73BCCEB0" w14:textId="77777777" w:rsidTr="000D488F">
        <w:tc>
          <w:tcPr>
            <w:tcW w:w="1696" w:type="dxa"/>
          </w:tcPr>
          <w:p w14:paraId="609F2B49" w14:textId="37A672CD" w:rsidR="00BA07DD" w:rsidRDefault="009067F6" w:rsidP="000D488F">
            <w:pPr>
              <w:pStyle w:val="NoSpacing"/>
            </w:pPr>
            <w:r>
              <w:t>2</w:t>
            </w:r>
          </w:p>
        </w:tc>
        <w:tc>
          <w:tcPr>
            <w:tcW w:w="7366" w:type="dxa"/>
          </w:tcPr>
          <w:p w14:paraId="554C85FB" w14:textId="1DC5E939" w:rsidR="00BA07DD" w:rsidRDefault="00B259C1" w:rsidP="000D488F">
            <w:pPr>
              <w:pStyle w:val="NoSpacing"/>
            </w:pPr>
            <w:r w:rsidRPr="00B40D21">
              <w:t>Als supportmedewerker wil ik inzicht hebben op verlopen certificaten, zodat ik weet of er een probleem zich afspeelt.</w:t>
            </w:r>
          </w:p>
        </w:tc>
      </w:tr>
    </w:tbl>
    <w:p w14:paraId="0F5C09D0" w14:textId="77777777" w:rsidR="009067F6" w:rsidRDefault="009067F6" w:rsidP="00E86951">
      <w:pPr>
        <w:pStyle w:val="NoSpacing"/>
      </w:pPr>
    </w:p>
    <w:p w14:paraId="58CA35BE" w14:textId="77777777" w:rsidR="009A4ED4" w:rsidRDefault="009067F6" w:rsidP="00E86951">
      <w:pPr>
        <w:pStyle w:val="NoSpacing"/>
      </w:pPr>
      <w:r>
        <w:t xml:space="preserve">Het sprintdoel voor sprint 6 is het volledig afmaken van de Certificaatchecker tot en met Application </w:t>
      </w:r>
      <w:proofErr w:type="spellStart"/>
      <w:r>
        <w:t>Insight</w:t>
      </w:r>
      <w:proofErr w:type="spellEnd"/>
      <w:r>
        <w:t xml:space="preserve">. Van code tot aan de grafieken op Application </w:t>
      </w:r>
      <w:proofErr w:type="spellStart"/>
      <w:r>
        <w:t>Insight</w:t>
      </w:r>
      <w:proofErr w:type="spellEnd"/>
      <w:r>
        <w:t xml:space="preserve"> om de data te kunnen visualiseren.</w:t>
      </w:r>
    </w:p>
    <w:p w14:paraId="26D6D03C" w14:textId="45E8DC70" w:rsidR="009A4ED4" w:rsidRDefault="009A4ED4">
      <w:r>
        <w:br w:type="page"/>
      </w:r>
    </w:p>
    <w:p w14:paraId="289E3F8E" w14:textId="1289A259" w:rsidR="00D84DC5" w:rsidRDefault="00465515" w:rsidP="00D84DC5">
      <w:pPr>
        <w:pStyle w:val="Heading2"/>
      </w:pPr>
      <w:bookmarkStart w:id="1013" w:name="_Toc84545483"/>
      <w:bookmarkStart w:id="1014" w:name="_Toc84550478"/>
      <w:bookmarkStart w:id="1015" w:name="_Toc84550833"/>
      <w:bookmarkStart w:id="1016" w:name="_Toc84550921"/>
      <w:bookmarkStart w:id="1017" w:name="_Toc85145001"/>
      <w:bookmarkStart w:id="1018" w:name="_Toc85155977"/>
      <w:bookmarkStart w:id="1019" w:name="_Toc85156202"/>
      <w:bookmarkStart w:id="1020" w:name="_Toc85156353"/>
      <w:bookmarkStart w:id="1021" w:name="_Toc85156690"/>
      <w:bookmarkStart w:id="1022" w:name="_Toc85156857"/>
      <w:bookmarkStart w:id="1023" w:name="_Toc85157039"/>
      <w:bookmarkStart w:id="1024" w:name="_Toc85157233"/>
      <w:bookmarkStart w:id="1025" w:name="_Toc85157439"/>
      <w:bookmarkStart w:id="1026" w:name="_Toc85157627"/>
      <w:r>
        <w:lastRenderedPageBreak/>
        <w:t>11</w:t>
      </w:r>
      <w:r w:rsidR="009A4ED4">
        <w:t>.1</w:t>
      </w:r>
      <w:r w:rsidR="00D84DC5">
        <w:t xml:space="preserve"> </w:t>
      </w:r>
      <w:proofErr w:type="spellStart"/>
      <w:r w:rsidR="00184918">
        <w:t>CertificaatCheck</w:t>
      </w:r>
      <w:proofErr w:type="spellEnd"/>
      <w:r w:rsidR="00184918">
        <w:t xml:space="preserve"> Application </w:t>
      </w:r>
      <w:proofErr w:type="spellStart"/>
      <w:r w:rsidR="00184918">
        <w:t>insight</w:t>
      </w:r>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proofErr w:type="spellEnd"/>
    </w:p>
    <w:p w14:paraId="34AD1A3C" w14:textId="77777777" w:rsidR="00CC29C2" w:rsidRPr="00E86951" w:rsidRDefault="00CC29C2" w:rsidP="00E86951">
      <w:pPr>
        <w:pStyle w:val="NoSpacing"/>
      </w:pPr>
    </w:p>
    <w:p w14:paraId="3B57462B" w14:textId="77777777" w:rsidR="00CC29C2" w:rsidRPr="00E86951" w:rsidRDefault="00CC29C2" w:rsidP="00E86951">
      <w:pPr>
        <w:pStyle w:val="NoSpacing"/>
      </w:pPr>
      <w:r w:rsidRPr="00E86951">
        <w:t xml:space="preserve">Voordat data gevisualiseerd kan worden, moet deze opgeslagen worden in Application </w:t>
      </w:r>
      <w:proofErr w:type="spellStart"/>
      <w:r w:rsidRPr="00E86951">
        <w:t>Insight</w:t>
      </w:r>
      <w:proofErr w:type="spellEnd"/>
      <w:r w:rsidRPr="00E86951">
        <w:t xml:space="preserve">. Daardoor wordt gestart met het overnemen van de </w:t>
      </w:r>
      <w:proofErr w:type="spellStart"/>
      <w:r w:rsidRPr="00E86951">
        <w:t>Dependancy</w:t>
      </w:r>
      <w:proofErr w:type="spellEnd"/>
      <w:r w:rsidRPr="00E86951">
        <w:t xml:space="preserve"> </w:t>
      </w:r>
      <w:proofErr w:type="spellStart"/>
      <w:r w:rsidRPr="00E86951">
        <w:t>injection</w:t>
      </w:r>
      <w:proofErr w:type="spellEnd"/>
      <w:r w:rsidRPr="00E86951">
        <w:t xml:space="preserve"> implementatie toegepast op de </w:t>
      </w:r>
      <w:proofErr w:type="spellStart"/>
      <w:r w:rsidRPr="00E86951">
        <w:t>Pinger</w:t>
      </w:r>
      <w:proofErr w:type="spellEnd"/>
      <w:r w:rsidRPr="00E86951">
        <w:t xml:space="preserve"> functie in (h9.2).</w:t>
      </w:r>
    </w:p>
    <w:p w14:paraId="0D62C1F5" w14:textId="77777777" w:rsidR="00CC29C2" w:rsidRPr="00E86951" w:rsidRDefault="00CC29C2" w:rsidP="00E86951">
      <w:pPr>
        <w:pStyle w:val="NoSpacing"/>
      </w:pPr>
    </w:p>
    <w:p w14:paraId="26755136" w14:textId="77777777" w:rsidR="00027FEF" w:rsidRPr="00E86951" w:rsidRDefault="007E1195" w:rsidP="00E86951">
      <w:pPr>
        <w:pStyle w:val="NoSpacing"/>
      </w:pPr>
      <w:r w:rsidRPr="00E86951">
        <w:t xml:space="preserve">Voor gebruik van de nieuwe </w:t>
      </w:r>
      <w:proofErr w:type="spellStart"/>
      <w:r w:rsidRPr="00E86951">
        <w:t>TelemetryClient</w:t>
      </w:r>
      <w:proofErr w:type="spellEnd"/>
      <w:r w:rsidRPr="00E86951">
        <w:t xml:space="preserve"> object binnen de </w:t>
      </w:r>
      <w:proofErr w:type="spellStart"/>
      <w:r w:rsidRPr="00E86951">
        <w:t>CertificaatCheck</w:t>
      </w:r>
      <w:proofErr w:type="spellEnd"/>
      <w:r w:rsidRPr="00E86951">
        <w:t xml:space="preserve"> methode is gebruik gemaakt van een </w:t>
      </w:r>
      <w:proofErr w:type="spellStart"/>
      <w:r w:rsidR="00027FEF" w:rsidRPr="00E86951">
        <w:t>constructor</w:t>
      </w:r>
      <w:proofErr w:type="spellEnd"/>
      <w:r w:rsidR="00027FEF" w:rsidRPr="00E86951">
        <w:t xml:space="preserve"> om </w:t>
      </w:r>
      <w:proofErr w:type="gramStart"/>
      <w:r w:rsidR="00027FEF" w:rsidRPr="00E86951">
        <w:t>de object</w:t>
      </w:r>
      <w:proofErr w:type="gramEnd"/>
      <w:r w:rsidR="00027FEF" w:rsidRPr="00E86951">
        <w:t xml:space="preserve"> binnen de class te kunnen injecteren.</w:t>
      </w:r>
    </w:p>
    <w:p w14:paraId="47E5C8A8" w14:textId="071931FD" w:rsidR="00027FEF" w:rsidRDefault="00027FEF" w:rsidP="00D84DC5">
      <w:pPr>
        <w:pStyle w:val="NoSpacing"/>
      </w:pPr>
      <w:r>
        <w:rPr>
          <w:noProof/>
        </w:rPr>
        <mc:AlternateContent>
          <mc:Choice Requires="wpg">
            <w:drawing>
              <wp:anchor distT="0" distB="0" distL="114300" distR="114300" simplePos="0" relativeHeight="251751424" behindDoc="0" locked="0" layoutInCell="1" allowOverlap="1" wp14:anchorId="6C9F6C55" wp14:editId="4C0350C7">
                <wp:simplePos x="0" y="0"/>
                <wp:positionH relativeFrom="column">
                  <wp:posOffset>1025</wp:posOffset>
                </wp:positionH>
                <wp:positionV relativeFrom="paragraph">
                  <wp:posOffset>155550</wp:posOffset>
                </wp:positionV>
                <wp:extent cx="3136900" cy="1591310"/>
                <wp:effectExtent l="0" t="0" r="6350" b="8890"/>
                <wp:wrapTight wrapText="bothSides">
                  <wp:wrapPolygon edited="0">
                    <wp:start x="0" y="0"/>
                    <wp:lineTo x="0" y="21462"/>
                    <wp:lineTo x="21513" y="21462"/>
                    <wp:lineTo x="21513" y="0"/>
                    <wp:lineTo x="0" y="0"/>
                  </wp:wrapPolygon>
                </wp:wrapTight>
                <wp:docPr id="61" name="Groep 61"/>
                <wp:cNvGraphicFramePr/>
                <a:graphic xmlns:a="http://schemas.openxmlformats.org/drawingml/2006/main">
                  <a:graphicData uri="http://schemas.microsoft.com/office/word/2010/wordprocessingGroup">
                    <wpg:wgp>
                      <wpg:cNvGrpSpPr/>
                      <wpg:grpSpPr>
                        <a:xfrm>
                          <a:off x="0" y="0"/>
                          <a:ext cx="3136900" cy="1591310"/>
                          <a:chOff x="0" y="0"/>
                          <a:chExt cx="3136900" cy="1591310"/>
                        </a:xfrm>
                      </wpg:grpSpPr>
                      <pic:pic xmlns:pic="http://schemas.openxmlformats.org/drawingml/2006/picture">
                        <pic:nvPicPr>
                          <pic:cNvPr id="59" name="Afbeelding 59" descr="Afbeelding met tekst&#10;&#10;Automatisch gegenereerde beschrijving"/>
                          <pic:cNvPicPr>
                            <a:picLocks noChangeAspect="1"/>
                          </pic:cNvPicPr>
                        </pic:nvPicPr>
                        <pic:blipFill>
                          <a:blip r:embed="rId78">
                            <a:extLst>
                              <a:ext uri="{28A0092B-C50C-407E-A947-70E740481C1C}">
                                <a14:useLocalDpi xmlns:a14="http://schemas.microsoft.com/office/drawing/2010/main" val="0"/>
                              </a:ext>
                            </a:extLst>
                          </a:blip>
                          <a:stretch>
                            <a:fillRect/>
                          </a:stretch>
                        </pic:blipFill>
                        <pic:spPr>
                          <a:xfrm>
                            <a:off x="0" y="0"/>
                            <a:ext cx="3136900" cy="1301750"/>
                          </a:xfrm>
                          <a:prstGeom prst="rect">
                            <a:avLst/>
                          </a:prstGeom>
                        </pic:spPr>
                      </pic:pic>
                      <wps:wsp>
                        <wps:cNvPr id="60" name="Tekstvak 60"/>
                        <wps:cNvSpPr txBox="1"/>
                        <wps:spPr>
                          <a:xfrm>
                            <a:off x="0" y="1321435"/>
                            <a:ext cx="3136900" cy="269875"/>
                          </a:xfrm>
                          <a:prstGeom prst="rect">
                            <a:avLst/>
                          </a:prstGeom>
                          <a:solidFill>
                            <a:prstClr val="white"/>
                          </a:solidFill>
                          <a:ln>
                            <a:noFill/>
                          </a:ln>
                        </wps:spPr>
                        <wps:txbx>
                          <w:txbxContent>
                            <w:p w14:paraId="2012B27B" w14:textId="10DAFBCD" w:rsidR="00027FEF" w:rsidRPr="00DC6D4E" w:rsidRDefault="00027FEF" w:rsidP="00027FEF">
                              <w:pPr>
                                <w:pStyle w:val="Caption"/>
                                <w:rPr>
                                  <w:sz w:val="20"/>
                                  <w:szCs w:val="20"/>
                                </w:rPr>
                              </w:pPr>
                              <w:r>
                                <w:t xml:space="preserve">Figuur </w:t>
                              </w:r>
                              <w:fldSimple w:instr=" SEQ Figuur \* ARABIC ">
                                <w:r w:rsidR="00457EA1">
                                  <w:rPr>
                                    <w:noProof/>
                                  </w:rPr>
                                  <w:t>33</w:t>
                                </w:r>
                              </w:fldSimple>
                              <w:r>
                                <w:t xml:space="preserve"> Certificatecheck Dependancy Injection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6C9F6C55" id="Groep 61" o:spid="_x0000_s1123" style="position:absolute;margin-left:.1pt;margin-top:12.25pt;width:247pt;height:125.3pt;z-index:251751424" coordsize="31369,159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">
                <v:shape id="Afbeelding 59" o:spid="_x0000_s1124" type="#_x0000_t75" alt="Afbeelding met tekst&#10;&#10;Automatisch gegenereerde beschrijving" style="position:absolute;width:31369;height:130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">
                  <v:imagedata r:id="rId79" o:title="Afbeelding met tekst&#10;&#10;Automatisch gegenereerde beschrijving"/>
                </v:shape>
                <v:shape id="Tekstvak 60" o:spid="_x0000_s1125" type="#_x0000_t202" style="position:absolute;top:13214;width:31369;height:26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" stroked="f">
                  <v:textbox style="mso-fit-shape-to-text:t" inset="0,0,0,0">
                    <w:txbxContent>
                      <w:p w14:paraId="2012B27B" w14:textId="10DAFBCD" w:rsidR="00027FEF" w:rsidRPr="00DC6D4E" w:rsidRDefault="00027FEF" w:rsidP="00027FEF">
                        <w:pPr>
                          <w:pStyle w:val="Caption"/>
                          <w:rPr>
                            <w:sz w:val="20"/>
                            <w:szCs w:val="20"/>
                          </w:rPr>
                        </w:pPr>
                        <w:r>
                          <w:t xml:space="preserve">Figuur </w:t>
                        </w:r>
                        <w:fldSimple w:instr=" SEQ Figuur \* ARABIC ">
                          <w:r w:rsidR="00457EA1">
                            <w:rPr>
                              <w:noProof/>
                            </w:rPr>
                            <w:t>33</w:t>
                          </w:r>
                        </w:fldSimple>
                        <w:r>
                          <w:t xml:space="preserve"> Certificatecheck Dependancy Injection</w:t>
                        </w:r>
                      </w:p>
                    </w:txbxContent>
                  </v:textbox>
                </v:shape>
                <w10:wrap type="tight"/>
              </v:group>
            </w:pict>
          </mc:Fallback>
        </mc:AlternateContent>
      </w:r>
    </w:p>
    <w:p w14:paraId="4D478040" w14:textId="77777777" w:rsidR="009E09B8" w:rsidRDefault="009E09B8" w:rsidP="00D84DC5">
      <w:pPr>
        <w:pStyle w:val="NoSpacing"/>
      </w:pPr>
    </w:p>
    <w:p w14:paraId="3DA0D107" w14:textId="77777777" w:rsidR="009E09B8" w:rsidRDefault="009E09B8" w:rsidP="00D84DC5">
      <w:pPr>
        <w:pStyle w:val="NoSpacing"/>
      </w:pPr>
    </w:p>
    <w:p w14:paraId="0BCBE90E" w14:textId="77777777" w:rsidR="009E09B8" w:rsidRDefault="009E09B8" w:rsidP="00D84DC5">
      <w:pPr>
        <w:pStyle w:val="NoSpacing"/>
      </w:pPr>
    </w:p>
    <w:p w14:paraId="44CD0B4C" w14:textId="77777777" w:rsidR="009E09B8" w:rsidRDefault="009E09B8" w:rsidP="00D84DC5">
      <w:pPr>
        <w:pStyle w:val="NoSpacing"/>
      </w:pPr>
    </w:p>
    <w:p w14:paraId="28250D4B" w14:textId="77777777" w:rsidR="009E09B8" w:rsidRDefault="009E09B8" w:rsidP="00D84DC5">
      <w:pPr>
        <w:pStyle w:val="NoSpacing"/>
      </w:pPr>
    </w:p>
    <w:p w14:paraId="1849B4E9" w14:textId="77777777" w:rsidR="009E09B8" w:rsidRDefault="009E09B8" w:rsidP="00D84DC5">
      <w:pPr>
        <w:pStyle w:val="NoSpacing"/>
      </w:pPr>
    </w:p>
    <w:p w14:paraId="5499F0AD" w14:textId="77777777" w:rsidR="009E09B8" w:rsidRDefault="009E09B8" w:rsidP="00D84DC5">
      <w:pPr>
        <w:pStyle w:val="NoSpacing"/>
      </w:pPr>
    </w:p>
    <w:p w14:paraId="5B611E9C" w14:textId="77777777" w:rsidR="009E09B8" w:rsidRDefault="009E09B8" w:rsidP="00D84DC5">
      <w:pPr>
        <w:pStyle w:val="NoSpacing"/>
      </w:pPr>
    </w:p>
    <w:p w14:paraId="2EE13585" w14:textId="77777777" w:rsidR="009E09B8" w:rsidRDefault="009E09B8" w:rsidP="00D84DC5">
      <w:pPr>
        <w:pStyle w:val="NoSpacing"/>
      </w:pPr>
    </w:p>
    <w:p w14:paraId="6D7D44CB" w14:textId="77777777" w:rsidR="009E09B8" w:rsidRDefault="009E09B8" w:rsidP="00D84DC5">
      <w:pPr>
        <w:pStyle w:val="NoSpacing"/>
      </w:pPr>
    </w:p>
    <w:p w14:paraId="17A45ED7" w14:textId="77777777" w:rsidR="009E09B8" w:rsidRDefault="009E09B8" w:rsidP="00D84DC5">
      <w:pPr>
        <w:pStyle w:val="NoSpacing"/>
      </w:pPr>
    </w:p>
    <w:p w14:paraId="3439EB3A" w14:textId="77777777" w:rsidR="009E09B8" w:rsidRDefault="009E09B8" w:rsidP="00D84DC5">
      <w:pPr>
        <w:pStyle w:val="NoSpacing"/>
      </w:pPr>
    </w:p>
    <w:p w14:paraId="691AA7C6" w14:textId="70598C72" w:rsidR="005F16BB" w:rsidRDefault="005F16BB" w:rsidP="00E86951">
      <w:pPr>
        <w:pStyle w:val="NoSpacing"/>
      </w:pPr>
      <w:r>
        <w:rPr>
          <w:noProof/>
        </w:rPr>
        <mc:AlternateContent>
          <mc:Choice Requires="wpg">
            <w:drawing>
              <wp:anchor distT="0" distB="0" distL="114300" distR="114300" simplePos="0" relativeHeight="251755520" behindDoc="0" locked="0" layoutInCell="1" allowOverlap="1" wp14:anchorId="7E991512" wp14:editId="363EBEFB">
                <wp:simplePos x="0" y="0"/>
                <wp:positionH relativeFrom="margin">
                  <wp:align>left</wp:align>
                </wp:positionH>
                <wp:positionV relativeFrom="paragraph">
                  <wp:posOffset>629562</wp:posOffset>
                </wp:positionV>
                <wp:extent cx="2941955" cy="1229360"/>
                <wp:effectExtent l="0" t="0" r="0" b="8890"/>
                <wp:wrapTight wrapText="bothSides">
                  <wp:wrapPolygon edited="0">
                    <wp:start x="0" y="0"/>
                    <wp:lineTo x="0" y="21421"/>
                    <wp:lineTo x="21400" y="21421"/>
                    <wp:lineTo x="21400" y="0"/>
                    <wp:lineTo x="0" y="0"/>
                  </wp:wrapPolygon>
                </wp:wrapTight>
                <wp:docPr id="76" name="Groep 76"/>
                <wp:cNvGraphicFramePr/>
                <a:graphic xmlns:a="http://schemas.openxmlformats.org/drawingml/2006/main">
                  <a:graphicData uri="http://schemas.microsoft.com/office/word/2010/wordprocessingGroup">
                    <wpg:wgp>
                      <wpg:cNvGrpSpPr/>
                      <wpg:grpSpPr>
                        <a:xfrm>
                          <a:off x="0" y="0"/>
                          <a:ext cx="2941955" cy="1229360"/>
                          <a:chOff x="0" y="0"/>
                          <a:chExt cx="2941955" cy="1229360"/>
                        </a:xfrm>
                      </wpg:grpSpPr>
                      <pic:pic xmlns:pic="http://schemas.openxmlformats.org/drawingml/2006/picture">
                        <pic:nvPicPr>
                          <pic:cNvPr id="70" name="Afbeelding 70" descr="Afbeelding met tekst&#10;&#10;Automatisch gegenereerde beschrijving"/>
                          <pic:cNvPicPr>
                            <a:picLocks noChangeAspect="1"/>
                          </pic:cNvPicPr>
                        </pic:nvPicPr>
                        <pic:blipFill>
                          <a:blip r:embed="rId80">
                            <a:extLst>
                              <a:ext uri="{28A0092B-C50C-407E-A947-70E740481C1C}">
                                <a14:useLocalDpi xmlns:a14="http://schemas.microsoft.com/office/drawing/2010/main" val="0"/>
                              </a:ext>
                            </a:extLst>
                          </a:blip>
                          <a:stretch>
                            <a:fillRect/>
                          </a:stretch>
                        </pic:blipFill>
                        <pic:spPr>
                          <a:xfrm>
                            <a:off x="0" y="0"/>
                            <a:ext cx="2941955" cy="923290"/>
                          </a:xfrm>
                          <a:prstGeom prst="rect">
                            <a:avLst/>
                          </a:prstGeom>
                        </pic:spPr>
                      </pic:pic>
                      <wps:wsp>
                        <wps:cNvPr id="71" name="Tekstvak 71"/>
                        <wps:cNvSpPr txBox="1"/>
                        <wps:spPr>
                          <a:xfrm>
                            <a:off x="0" y="959485"/>
                            <a:ext cx="2941955" cy="269875"/>
                          </a:xfrm>
                          <a:prstGeom prst="rect">
                            <a:avLst/>
                          </a:prstGeom>
                          <a:solidFill>
                            <a:prstClr val="white"/>
                          </a:solidFill>
                          <a:ln>
                            <a:noFill/>
                          </a:ln>
                        </wps:spPr>
                        <wps:txbx>
                          <w:txbxContent>
                            <w:p w14:paraId="3903765F" w14:textId="25C87D43" w:rsidR="005F16BB" w:rsidRPr="00060BBD" w:rsidRDefault="005F16BB" w:rsidP="005F16BB">
                              <w:pPr>
                                <w:pStyle w:val="Caption"/>
                                <w:rPr>
                                  <w:sz w:val="20"/>
                                  <w:szCs w:val="20"/>
                                </w:rPr>
                              </w:pPr>
                              <w:r>
                                <w:t xml:space="preserve">Figuur </w:t>
                              </w:r>
                              <w:fldSimple w:instr=" SEQ Figuur \* ARABIC ">
                                <w:r w:rsidR="00457EA1">
                                  <w:rPr>
                                    <w:noProof/>
                                  </w:rPr>
                                  <w:t>34</w:t>
                                </w:r>
                              </w:fldSimple>
                              <w:r>
                                <w:t xml:space="preserve"> Tracking days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7E991512" id="Groep 76" o:spid="_x0000_s1126" style="position:absolute;margin-left:0;margin-top:49.55pt;width:231.65pt;height:96.8pt;z-index:251755520;mso-position-horizontal:left;mso-position-horizontal-relative:margin" coordsize="29419,122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">
                <v:shape id="Afbeelding 70" o:spid="_x0000_s1127" type="#_x0000_t75" alt="Afbeelding met tekst&#10;&#10;Automatisch gegenereerde beschrijving" style="position:absolute;width:29419;height:92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">
                  <v:imagedata r:id="rId81" o:title="Afbeelding met tekst&#10;&#10;Automatisch gegenereerde beschrijving"/>
                </v:shape>
                <v:shape id="Tekstvak 71" o:spid="_x0000_s1128" type="#_x0000_t202" style="position:absolute;top:9594;width:29419;height:26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" stroked="f">
                  <v:textbox style="mso-fit-shape-to-text:t" inset="0,0,0,0">
                    <w:txbxContent>
                      <w:p w14:paraId="3903765F" w14:textId="25C87D43" w:rsidR="005F16BB" w:rsidRPr="00060BBD" w:rsidRDefault="005F16BB" w:rsidP="005F16BB">
                        <w:pPr>
                          <w:pStyle w:val="Caption"/>
                          <w:rPr>
                            <w:sz w:val="20"/>
                            <w:szCs w:val="20"/>
                          </w:rPr>
                        </w:pPr>
                        <w:r>
                          <w:t xml:space="preserve">Figuur </w:t>
                        </w:r>
                        <w:fldSimple w:instr=" SEQ Figuur \* ARABIC ">
                          <w:r w:rsidR="00457EA1">
                            <w:rPr>
                              <w:noProof/>
                            </w:rPr>
                            <w:t>34</w:t>
                          </w:r>
                        </w:fldSimple>
                        <w:r>
                          <w:t xml:space="preserve"> Tracking days</w:t>
                        </w:r>
                      </w:p>
                    </w:txbxContent>
                  </v:textbox>
                </v:shape>
                <w10:wrap type="tight" anchorx="margin"/>
              </v:group>
            </w:pict>
          </mc:Fallback>
        </mc:AlternateContent>
      </w:r>
      <w:r>
        <w:t xml:space="preserve">Vervolgens is de Client gebruikt om data te kunnen versturen naar Application </w:t>
      </w:r>
      <w:proofErr w:type="spellStart"/>
      <w:r>
        <w:t>Insight</w:t>
      </w:r>
      <w:proofErr w:type="spellEnd"/>
      <w:r>
        <w:t xml:space="preserve">. Hiervoor is de naam van de </w:t>
      </w:r>
      <w:proofErr w:type="spellStart"/>
      <w:r>
        <w:t>Metric</w:t>
      </w:r>
      <w:proofErr w:type="spellEnd"/>
      <w:r>
        <w:t xml:space="preserve"> aangepast naar “DAYS” om aan te geven dat dit gaat om aantal dagen voor verloop certificaat (Figuur 34).</w:t>
      </w:r>
    </w:p>
    <w:p w14:paraId="29327BD0" w14:textId="77777777" w:rsidR="009516B8" w:rsidRDefault="009516B8"/>
    <w:p w14:paraId="60617D9B" w14:textId="77777777" w:rsidR="009516B8" w:rsidRDefault="009516B8"/>
    <w:p w14:paraId="3A955101" w14:textId="77777777" w:rsidR="009516B8" w:rsidRDefault="009516B8"/>
    <w:p w14:paraId="06646640" w14:textId="77777777" w:rsidR="009516B8" w:rsidRDefault="009516B8"/>
    <w:p w14:paraId="7E7C9375" w14:textId="77777777" w:rsidR="009516B8" w:rsidRDefault="009516B8"/>
    <w:p w14:paraId="6FC0875D" w14:textId="77777777" w:rsidR="009516B8" w:rsidRDefault="009516B8">
      <w:r>
        <w:br w:type="page"/>
      </w:r>
    </w:p>
    <w:p w14:paraId="07D62E9D" w14:textId="5B23B7E1" w:rsidR="009516B8" w:rsidRDefault="00465515" w:rsidP="004C0BE0">
      <w:pPr>
        <w:pStyle w:val="Heading2"/>
      </w:pPr>
      <w:bookmarkStart w:id="1027" w:name="_Toc84545484"/>
      <w:bookmarkStart w:id="1028" w:name="_Toc84550479"/>
      <w:bookmarkStart w:id="1029" w:name="_Toc84550834"/>
      <w:bookmarkStart w:id="1030" w:name="_Toc84550922"/>
      <w:bookmarkStart w:id="1031" w:name="_Toc85145002"/>
      <w:bookmarkStart w:id="1032" w:name="_Toc85155978"/>
      <w:bookmarkStart w:id="1033" w:name="_Toc85156203"/>
      <w:bookmarkStart w:id="1034" w:name="_Toc85156354"/>
      <w:bookmarkStart w:id="1035" w:name="_Toc85156691"/>
      <w:bookmarkStart w:id="1036" w:name="_Toc85156858"/>
      <w:bookmarkStart w:id="1037" w:name="_Toc85157040"/>
      <w:bookmarkStart w:id="1038" w:name="_Toc85157234"/>
      <w:bookmarkStart w:id="1039" w:name="_Toc85157440"/>
      <w:bookmarkStart w:id="1040" w:name="_Toc85157628"/>
      <w:r>
        <w:lastRenderedPageBreak/>
        <w:t>11</w:t>
      </w:r>
      <w:r w:rsidR="009516B8">
        <w:t xml:space="preserve">.2 Application </w:t>
      </w:r>
      <w:proofErr w:type="spellStart"/>
      <w:r w:rsidR="009516B8">
        <w:t>Insight</w:t>
      </w:r>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proofErr w:type="spellEnd"/>
    </w:p>
    <w:p w14:paraId="68065284" w14:textId="77777777" w:rsidR="004C0BE0" w:rsidRPr="004C0BE0" w:rsidRDefault="004C0BE0" w:rsidP="004C0BE0">
      <w:pPr>
        <w:pStyle w:val="NoSpacing"/>
      </w:pPr>
    </w:p>
    <w:p w14:paraId="0282761B" w14:textId="77777777" w:rsidR="00203FD0" w:rsidRDefault="009516B8" w:rsidP="004C0BE0">
      <w:pPr>
        <w:pStyle w:val="NoSpacing"/>
      </w:pPr>
      <w:r w:rsidRPr="003504AA">
        <w:t xml:space="preserve">Nu certificaat data verstuurd wordt naar Application </w:t>
      </w:r>
      <w:proofErr w:type="spellStart"/>
      <w:r w:rsidRPr="003504AA">
        <w:t>Insight</w:t>
      </w:r>
      <w:proofErr w:type="spellEnd"/>
      <w:r w:rsidRPr="003504AA">
        <w:t xml:space="preserve"> kan deze gebruikt worden om de grafieken mee te kunnen maken. Op de dashboard van Application </w:t>
      </w:r>
      <w:proofErr w:type="spellStart"/>
      <w:r w:rsidR="006D2E31" w:rsidRPr="003504AA">
        <w:t>I</w:t>
      </w:r>
      <w:r w:rsidRPr="003504AA">
        <w:t>nsight</w:t>
      </w:r>
      <w:proofErr w:type="spellEnd"/>
      <w:r w:rsidRPr="003504AA">
        <w:t xml:space="preserve"> is een nieuwe grafiek aan het dashboard toegevoegd zoals</w:t>
      </w:r>
      <w:r w:rsidR="00C50067" w:rsidRPr="003504AA">
        <w:t xml:space="preserve"> dit gebeurt voor de </w:t>
      </w:r>
      <w:r w:rsidR="006007E3">
        <w:t xml:space="preserve">data vanuit de Ping </w:t>
      </w:r>
      <w:proofErr w:type="spellStart"/>
      <w:r w:rsidR="006007E3">
        <w:t>Functions</w:t>
      </w:r>
      <w:proofErr w:type="spellEnd"/>
      <w:r w:rsidR="00C50067" w:rsidRPr="003504AA">
        <w:t xml:space="preserve"> in hoofdstuk</w:t>
      </w:r>
      <w:r w:rsidR="00C50067">
        <w:t xml:space="preserve"> 9.3. </w:t>
      </w:r>
    </w:p>
    <w:p w14:paraId="420DB46F" w14:textId="7AF202B3" w:rsidR="00203FD0" w:rsidRDefault="00203FD0" w:rsidP="004C0BE0">
      <w:pPr>
        <w:pStyle w:val="NoSpacing"/>
      </w:pPr>
      <w:r>
        <w:rPr>
          <w:noProof/>
        </w:rPr>
        <mc:AlternateContent>
          <mc:Choice Requires="wpg">
            <w:drawing>
              <wp:anchor distT="0" distB="0" distL="114300" distR="114300" simplePos="0" relativeHeight="251759616" behindDoc="0" locked="0" layoutInCell="1" allowOverlap="1" wp14:anchorId="315E89C9" wp14:editId="2031711C">
                <wp:simplePos x="0" y="0"/>
                <wp:positionH relativeFrom="column">
                  <wp:posOffset>1025</wp:posOffset>
                </wp:positionH>
                <wp:positionV relativeFrom="paragraph">
                  <wp:posOffset>154116</wp:posOffset>
                </wp:positionV>
                <wp:extent cx="5110480" cy="3143885"/>
                <wp:effectExtent l="0" t="0" r="0" b="0"/>
                <wp:wrapTight wrapText="bothSides">
                  <wp:wrapPolygon edited="0">
                    <wp:start x="0" y="0"/>
                    <wp:lineTo x="0" y="21465"/>
                    <wp:lineTo x="21498" y="21465"/>
                    <wp:lineTo x="21498" y="0"/>
                    <wp:lineTo x="0" y="0"/>
                  </wp:wrapPolygon>
                </wp:wrapTight>
                <wp:docPr id="104" name="Groep 104"/>
                <wp:cNvGraphicFramePr/>
                <a:graphic xmlns:a="http://schemas.openxmlformats.org/drawingml/2006/main">
                  <a:graphicData uri="http://schemas.microsoft.com/office/word/2010/wordprocessingGroup">
                    <wpg:wgp>
                      <wpg:cNvGrpSpPr/>
                      <wpg:grpSpPr>
                        <a:xfrm>
                          <a:off x="0" y="0"/>
                          <a:ext cx="5110480" cy="3143885"/>
                          <a:chOff x="0" y="0"/>
                          <a:chExt cx="5110480" cy="3143885"/>
                        </a:xfrm>
                      </wpg:grpSpPr>
                      <pic:pic xmlns:pic="http://schemas.openxmlformats.org/drawingml/2006/picture">
                        <pic:nvPicPr>
                          <pic:cNvPr id="89" name="Afbeelding 89"/>
                          <pic:cNvPicPr>
                            <a:picLocks noChangeAspect="1"/>
                          </pic:cNvPicPr>
                        </pic:nvPicPr>
                        <pic:blipFill>
                          <a:blip r:embed="rId82" cstate="print">
                            <a:extLst>
                              <a:ext uri="{28A0092B-C50C-407E-A947-70E740481C1C}">
                                <a14:useLocalDpi xmlns:a14="http://schemas.microsoft.com/office/drawing/2010/main" val="0"/>
                              </a:ext>
                            </a:extLst>
                          </a:blip>
                          <a:stretch>
                            <a:fillRect/>
                          </a:stretch>
                        </pic:blipFill>
                        <pic:spPr>
                          <a:xfrm>
                            <a:off x="0" y="0"/>
                            <a:ext cx="5110480" cy="2840355"/>
                          </a:xfrm>
                          <a:prstGeom prst="rect">
                            <a:avLst/>
                          </a:prstGeom>
                        </pic:spPr>
                      </pic:pic>
                      <wps:wsp>
                        <wps:cNvPr id="103" name="Tekstvak 103"/>
                        <wps:cNvSpPr txBox="1"/>
                        <wps:spPr>
                          <a:xfrm>
                            <a:off x="0" y="2874010"/>
                            <a:ext cx="5110480" cy="269875"/>
                          </a:xfrm>
                          <a:prstGeom prst="rect">
                            <a:avLst/>
                          </a:prstGeom>
                          <a:solidFill>
                            <a:prstClr val="white"/>
                          </a:solidFill>
                          <a:ln>
                            <a:noFill/>
                          </a:ln>
                        </wps:spPr>
                        <wps:txbx>
                          <w:txbxContent>
                            <w:p w14:paraId="749C15B0" w14:textId="489D695E" w:rsidR="00203FD0" w:rsidRPr="00B8282A" w:rsidRDefault="00203FD0" w:rsidP="00203FD0">
                              <w:pPr>
                                <w:pStyle w:val="Caption"/>
                                <w:rPr>
                                  <w:sz w:val="20"/>
                                  <w:szCs w:val="20"/>
                                </w:rPr>
                              </w:pPr>
                              <w:r>
                                <w:t xml:space="preserve">Figuur </w:t>
                              </w:r>
                              <w:fldSimple w:instr=" SEQ Figuur \* ARABIC ">
                                <w:r w:rsidR="00457EA1">
                                  <w:rPr>
                                    <w:noProof/>
                                  </w:rPr>
                                  <w:t>35</w:t>
                                </w:r>
                              </w:fldSimple>
                              <w:r>
                                <w:t xml:space="preserve"> Days Chart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315E89C9" id="Groep 104" o:spid="_x0000_s1129" style="position:absolute;margin-left:.1pt;margin-top:12.15pt;width:402.4pt;height:247.55pt;z-index:251759616" coordsize="51104,314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">
                <v:shape id="Afbeelding 89" o:spid="_x0000_s1130" type="#_x0000_t75" style="position:absolute;width:51104;height:284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">
                  <v:imagedata r:id="rId83" o:title=""/>
                </v:shape>
                <v:shape id="Tekstvak 103" o:spid="_x0000_s1131" type="#_x0000_t202" style="position:absolute;top:28740;width:51104;height:26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" stroked="f">
                  <v:textbox style="mso-fit-shape-to-text:t" inset="0,0,0,0">
                    <w:txbxContent>
                      <w:p w14:paraId="749C15B0" w14:textId="489D695E" w:rsidR="00203FD0" w:rsidRPr="00B8282A" w:rsidRDefault="00203FD0" w:rsidP="00203FD0">
                        <w:pPr>
                          <w:pStyle w:val="Caption"/>
                          <w:rPr>
                            <w:sz w:val="20"/>
                            <w:szCs w:val="20"/>
                          </w:rPr>
                        </w:pPr>
                        <w:r>
                          <w:t xml:space="preserve">Figuur </w:t>
                        </w:r>
                        <w:fldSimple w:instr=" SEQ Figuur \* ARABIC ">
                          <w:r w:rsidR="00457EA1">
                            <w:rPr>
                              <w:noProof/>
                            </w:rPr>
                            <w:t>35</w:t>
                          </w:r>
                        </w:fldSimple>
                        <w:r>
                          <w:t xml:space="preserve"> Days Chart</w:t>
                        </w:r>
                      </w:p>
                    </w:txbxContent>
                  </v:textbox>
                </v:shape>
                <w10:wrap type="tight"/>
              </v:group>
            </w:pict>
          </mc:Fallback>
        </mc:AlternateContent>
      </w:r>
    </w:p>
    <w:p w14:paraId="60E5A1B8" w14:textId="77777777" w:rsidR="00203FD0" w:rsidRDefault="00203FD0" w:rsidP="004C0BE0">
      <w:pPr>
        <w:pStyle w:val="NoSpacing"/>
      </w:pPr>
    </w:p>
    <w:p w14:paraId="36459662" w14:textId="77777777" w:rsidR="00203FD0" w:rsidRDefault="00203FD0" w:rsidP="004C0BE0">
      <w:pPr>
        <w:pStyle w:val="NoSpacing"/>
      </w:pPr>
    </w:p>
    <w:p w14:paraId="6DFB2C92" w14:textId="77777777" w:rsidR="00203FD0" w:rsidRDefault="00203FD0" w:rsidP="004C0BE0">
      <w:pPr>
        <w:pStyle w:val="NoSpacing"/>
      </w:pPr>
    </w:p>
    <w:p w14:paraId="3DAC1561" w14:textId="77777777" w:rsidR="00203FD0" w:rsidRDefault="00203FD0" w:rsidP="004C0BE0">
      <w:pPr>
        <w:pStyle w:val="NoSpacing"/>
      </w:pPr>
    </w:p>
    <w:p w14:paraId="2812DC46" w14:textId="77777777" w:rsidR="00203FD0" w:rsidRDefault="00203FD0" w:rsidP="004C0BE0">
      <w:pPr>
        <w:pStyle w:val="NoSpacing"/>
      </w:pPr>
    </w:p>
    <w:p w14:paraId="6F82ED93" w14:textId="77777777" w:rsidR="00203FD0" w:rsidRDefault="00203FD0" w:rsidP="004C0BE0">
      <w:pPr>
        <w:pStyle w:val="NoSpacing"/>
      </w:pPr>
    </w:p>
    <w:p w14:paraId="30B5CE33" w14:textId="77777777" w:rsidR="00203FD0" w:rsidRDefault="00203FD0" w:rsidP="004C0BE0">
      <w:pPr>
        <w:pStyle w:val="NoSpacing"/>
      </w:pPr>
    </w:p>
    <w:p w14:paraId="2360AAFD" w14:textId="77777777" w:rsidR="00203FD0" w:rsidRDefault="00203FD0" w:rsidP="004C0BE0">
      <w:pPr>
        <w:pStyle w:val="NoSpacing"/>
      </w:pPr>
    </w:p>
    <w:p w14:paraId="7F3ED091" w14:textId="77777777" w:rsidR="00203FD0" w:rsidRDefault="00203FD0" w:rsidP="004C0BE0">
      <w:pPr>
        <w:pStyle w:val="NoSpacing"/>
      </w:pPr>
    </w:p>
    <w:p w14:paraId="14E21BBB" w14:textId="77777777" w:rsidR="00203FD0" w:rsidRDefault="00203FD0" w:rsidP="004C0BE0">
      <w:pPr>
        <w:pStyle w:val="NoSpacing"/>
      </w:pPr>
    </w:p>
    <w:p w14:paraId="7B8F246D" w14:textId="77777777" w:rsidR="00203FD0" w:rsidRDefault="00203FD0" w:rsidP="004C0BE0">
      <w:pPr>
        <w:pStyle w:val="NoSpacing"/>
      </w:pPr>
    </w:p>
    <w:p w14:paraId="5D2386BD" w14:textId="77777777" w:rsidR="00203FD0" w:rsidRDefault="00203FD0" w:rsidP="004C0BE0">
      <w:pPr>
        <w:pStyle w:val="NoSpacing"/>
      </w:pPr>
    </w:p>
    <w:p w14:paraId="6A77D1C8" w14:textId="77777777" w:rsidR="00203FD0" w:rsidRDefault="00203FD0" w:rsidP="004C0BE0">
      <w:pPr>
        <w:pStyle w:val="NoSpacing"/>
      </w:pPr>
    </w:p>
    <w:p w14:paraId="550E70B5" w14:textId="77777777" w:rsidR="00203FD0" w:rsidRDefault="00203FD0" w:rsidP="004C0BE0">
      <w:pPr>
        <w:pStyle w:val="NoSpacing"/>
      </w:pPr>
    </w:p>
    <w:p w14:paraId="6AB30639" w14:textId="77777777" w:rsidR="00203FD0" w:rsidRDefault="00203FD0" w:rsidP="004C0BE0">
      <w:pPr>
        <w:pStyle w:val="NoSpacing"/>
      </w:pPr>
    </w:p>
    <w:p w14:paraId="0CA2A0AE" w14:textId="77777777" w:rsidR="00203FD0" w:rsidRDefault="00203FD0" w:rsidP="004C0BE0">
      <w:pPr>
        <w:pStyle w:val="NoSpacing"/>
      </w:pPr>
    </w:p>
    <w:p w14:paraId="147F4A7A" w14:textId="77777777" w:rsidR="00203FD0" w:rsidRDefault="00203FD0" w:rsidP="004C0BE0">
      <w:pPr>
        <w:pStyle w:val="NoSpacing"/>
      </w:pPr>
    </w:p>
    <w:p w14:paraId="5652EC01" w14:textId="77777777" w:rsidR="00203FD0" w:rsidRDefault="00203FD0" w:rsidP="004C0BE0">
      <w:pPr>
        <w:pStyle w:val="NoSpacing"/>
      </w:pPr>
    </w:p>
    <w:p w14:paraId="721ED1CC" w14:textId="77777777" w:rsidR="00203FD0" w:rsidRDefault="00203FD0" w:rsidP="004C0BE0">
      <w:pPr>
        <w:pStyle w:val="NoSpacing"/>
      </w:pPr>
    </w:p>
    <w:p w14:paraId="3B90AC61" w14:textId="77777777" w:rsidR="00203FD0" w:rsidRDefault="00203FD0" w:rsidP="004C0BE0">
      <w:pPr>
        <w:pStyle w:val="NoSpacing"/>
      </w:pPr>
    </w:p>
    <w:p w14:paraId="6A50CA91" w14:textId="77777777" w:rsidR="00203FD0" w:rsidRDefault="00203FD0" w:rsidP="004C0BE0">
      <w:pPr>
        <w:pStyle w:val="NoSpacing"/>
      </w:pPr>
    </w:p>
    <w:p w14:paraId="71BF6381" w14:textId="77777777" w:rsidR="00203FD0" w:rsidRDefault="00203FD0" w:rsidP="004C0BE0">
      <w:pPr>
        <w:pStyle w:val="NoSpacing"/>
      </w:pPr>
    </w:p>
    <w:p w14:paraId="21DD1F6E" w14:textId="54BBD778" w:rsidR="00203FD0" w:rsidRDefault="00203FD0" w:rsidP="004C0BE0">
      <w:pPr>
        <w:pStyle w:val="NoSpacing"/>
      </w:pPr>
      <w:r>
        <w:rPr>
          <w:noProof/>
        </w:rPr>
        <mc:AlternateContent>
          <mc:Choice Requires="wpg">
            <w:drawing>
              <wp:anchor distT="0" distB="0" distL="114300" distR="114300" simplePos="0" relativeHeight="251763712" behindDoc="0" locked="0" layoutInCell="1" allowOverlap="1" wp14:anchorId="1A140DC9" wp14:editId="23CD156B">
                <wp:simplePos x="0" y="0"/>
                <wp:positionH relativeFrom="margin">
                  <wp:align>left</wp:align>
                </wp:positionH>
                <wp:positionV relativeFrom="paragraph">
                  <wp:posOffset>758744</wp:posOffset>
                </wp:positionV>
                <wp:extent cx="5760720" cy="2266315"/>
                <wp:effectExtent l="0" t="0" r="0" b="635"/>
                <wp:wrapTight wrapText="bothSides">
                  <wp:wrapPolygon edited="0">
                    <wp:start x="0" y="0"/>
                    <wp:lineTo x="0" y="21424"/>
                    <wp:lineTo x="21500" y="21424"/>
                    <wp:lineTo x="21500" y="0"/>
                    <wp:lineTo x="0" y="0"/>
                  </wp:wrapPolygon>
                </wp:wrapTight>
                <wp:docPr id="110" name="Groep 110"/>
                <wp:cNvGraphicFramePr/>
                <a:graphic xmlns:a="http://schemas.openxmlformats.org/drawingml/2006/main">
                  <a:graphicData uri="http://schemas.microsoft.com/office/word/2010/wordprocessingGroup">
                    <wpg:wgp>
                      <wpg:cNvGrpSpPr/>
                      <wpg:grpSpPr>
                        <a:xfrm>
                          <a:off x="0" y="0"/>
                          <a:ext cx="5760720" cy="2266315"/>
                          <a:chOff x="0" y="0"/>
                          <a:chExt cx="5760720" cy="2266315"/>
                        </a:xfrm>
                      </wpg:grpSpPr>
                      <pic:pic xmlns:pic="http://schemas.openxmlformats.org/drawingml/2006/picture">
                        <pic:nvPicPr>
                          <pic:cNvPr id="105" name="Afbeelding 105"/>
                          <pic:cNvPicPr>
                            <a:picLocks noChangeAspect="1"/>
                          </pic:cNvPicPr>
                        </pic:nvPicPr>
                        <pic:blipFill>
                          <a:blip r:embed="rId84" cstate="print">
                            <a:extLst>
                              <a:ext uri="{28A0092B-C50C-407E-A947-70E740481C1C}">
                                <a14:useLocalDpi xmlns:a14="http://schemas.microsoft.com/office/drawing/2010/main" val="0"/>
                              </a:ext>
                            </a:extLst>
                          </a:blip>
                          <a:stretch>
                            <a:fillRect/>
                          </a:stretch>
                        </pic:blipFill>
                        <pic:spPr>
                          <a:xfrm>
                            <a:off x="0" y="0"/>
                            <a:ext cx="5760720" cy="1939290"/>
                          </a:xfrm>
                          <a:prstGeom prst="rect">
                            <a:avLst/>
                          </a:prstGeom>
                        </pic:spPr>
                      </pic:pic>
                      <wps:wsp>
                        <wps:cNvPr id="109" name="Tekstvak 109"/>
                        <wps:cNvSpPr txBox="1"/>
                        <wps:spPr>
                          <a:xfrm>
                            <a:off x="0" y="1996440"/>
                            <a:ext cx="5760720" cy="269875"/>
                          </a:xfrm>
                          <a:prstGeom prst="rect">
                            <a:avLst/>
                          </a:prstGeom>
                          <a:solidFill>
                            <a:prstClr val="white"/>
                          </a:solidFill>
                          <a:ln>
                            <a:noFill/>
                          </a:ln>
                        </wps:spPr>
                        <wps:txbx>
                          <w:txbxContent>
                            <w:p w14:paraId="70AE8143" w14:textId="7536BE03" w:rsidR="00203FD0" w:rsidRPr="000B37D9" w:rsidRDefault="00203FD0" w:rsidP="00203FD0">
                              <w:pPr>
                                <w:pStyle w:val="Caption"/>
                                <w:rPr>
                                  <w:sz w:val="20"/>
                                  <w:szCs w:val="20"/>
                                </w:rPr>
                              </w:pPr>
                              <w:r>
                                <w:t xml:space="preserve">Figuur </w:t>
                              </w:r>
                              <w:fldSimple w:instr=" SEQ Figuur \* ARABIC ">
                                <w:r w:rsidR="00457EA1">
                                  <w:rPr>
                                    <w:noProof/>
                                  </w:rPr>
                                  <w:t>36</w:t>
                                </w:r>
                              </w:fldSimple>
                              <w:r>
                                <w:t xml:space="preserve"> Dashboard Application Insight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1A140DC9" id="Groep 110" o:spid="_x0000_s1132" style="position:absolute;margin-left:0;margin-top:59.75pt;width:453.6pt;height:178.45pt;z-index:251763712;mso-position-horizontal:left;mso-position-horizontal-relative:margin" coordsize="57607,226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">
                <v:shape id="Afbeelding 105" o:spid="_x0000_s1133" type="#_x0000_t75" style="position:absolute;width:57607;height:193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">
                  <v:imagedata r:id="rId85" o:title=""/>
                </v:shape>
                <v:shape id="Tekstvak 109" o:spid="_x0000_s1134" type="#_x0000_t202" style="position:absolute;top:19964;width:57607;height:26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" stroked="f">
                  <v:textbox style="mso-fit-shape-to-text:t" inset="0,0,0,0">
                    <w:txbxContent>
                      <w:p w14:paraId="70AE8143" w14:textId="7536BE03" w:rsidR="00203FD0" w:rsidRPr="000B37D9" w:rsidRDefault="00203FD0" w:rsidP="00203FD0">
                        <w:pPr>
                          <w:pStyle w:val="Caption"/>
                          <w:rPr>
                            <w:sz w:val="20"/>
                            <w:szCs w:val="20"/>
                          </w:rPr>
                        </w:pPr>
                        <w:r>
                          <w:t xml:space="preserve">Figuur </w:t>
                        </w:r>
                        <w:fldSimple w:instr=" SEQ Figuur \* ARABIC ">
                          <w:r w:rsidR="00457EA1">
                            <w:rPr>
                              <w:noProof/>
                            </w:rPr>
                            <w:t>36</w:t>
                          </w:r>
                        </w:fldSimple>
                        <w:r>
                          <w:t xml:space="preserve"> Dashboard Application Insight</w:t>
                        </w:r>
                      </w:p>
                    </w:txbxContent>
                  </v:textbox>
                </v:shape>
                <w10:wrap type="tight" anchorx="margin"/>
              </v:group>
            </w:pict>
          </mc:Fallback>
        </mc:AlternateContent>
      </w:r>
      <w:r w:rsidR="00504D78">
        <w:t xml:space="preserve">Tijdens een review sessie waren er een aantal opmerkingen op de grafieken. De eerste was dat de grafieken te klein waren op </w:t>
      </w:r>
      <w:proofErr w:type="gramStart"/>
      <w:r w:rsidR="00504D78">
        <w:t>de dashboard</w:t>
      </w:r>
      <w:proofErr w:type="gramEnd"/>
      <w:r w:rsidR="00504D78">
        <w:t xml:space="preserve">. Hiervoor is zijn de grafieken iets vergroot qua breedte en lengte. Verder was het niet duidelijk voor welke </w:t>
      </w:r>
      <w:proofErr w:type="spellStart"/>
      <w:r w:rsidR="00504D78">
        <w:t>endpoint</w:t>
      </w:r>
      <w:proofErr w:type="spellEnd"/>
      <w:r w:rsidR="00504D78">
        <w:t xml:space="preserve"> de grafieken voor waren. Hiervoor is een label boven de grafieken geplaatst die aangeeft om welke </w:t>
      </w:r>
      <w:proofErr w:type="spellStart"/>
      <w:r w:rsidR="00504D78">
        <w:t>endpoint</w:t>
      </w:r>
      <w:proofErr w:type="spellEnd"/>
      <w:r w:rsidR="00504D78">
        <w:t xml:space="preserve"> het gaat</w:t>
      </w:r>
      <w:r w:rsidR="00A126B2">
        <w:t xml:space="preserve"> (figuur 3</w:t>
      </w:r>
      <w:r w:rsidR="00072E3E">
        <w:t>6</w:t>
      </w:r>
      <w:r w:rsidR="00A126B2">
        <w:t>)</w:t>
      </w:r>
      <w:r w:rsidR="00504D78">
        <w:t xml:space="preserve">. </w:t>
      </w:r>
    </w:p>
    <w:p w14:paraId="422C191C" w14:textId="77777777" w:rsidR="00203FD0" w:rsidRDefault="00203FD0" w:rsidP="004C0BE0">
      <w:pPr>
        <w:pStyle w:val="NoSpacing"/>
      </w:pPr>
    </w:p>
    <w:p w14:paraId="6276A184" w14:textId="03B07D8A" w:rsidR="00203FD0" w:rsidRDefault="00203FD0" w:rsidP="004C0BE0">
      <w:pPr>
        <w:pStyle w:val="NoSpacing"/>
      </w:pPr>
    </w:p>
    <w:p w14:paraId="53A7A3FE" w14:textId="77777777" w:rsidR="00203FD0" w:rsidRDefault="00203FD0" w:rsidP="004C0BE0">
      <w:pPr>
        <w:pStyle w:val="NoSpacing"/>
      </w:pPr>
    </w:p>
    <w:p w14:paraId="25C67FE5" w14:textId="77777777" w:rsidR="0007048B" w:rsidRDefault="0007048B"/>
    <w:p w14:paraId="3960F6AC" w14:textId="77777777" w:rsidR="0007048B" w:rsidRDefault="0007048B">
      <w:r>
        <w:br w:type="page"/>
      </w:r>
    </w:p>
    <w:p w14:paraId="6CEE0CC8" w14:textId="76649387" w:rsidR="00A86B89" w:rsidRDefault="00465515" w:rsidP="007253EB">
      <w:pPr>
        <w:pStyle w:val="Heading2"/>
      </w:pPr>
      <w:bookmarkStart w:id="1041" w:name="_Toc84545485"/>
      <w:bookmarkStart w:id="1042" w:name="_Toc84550480"/>
      <w:bookmarkStart w:id="1043" w:name="_Toc84550835"/>
      <w:bookmarkStart w:id="1044" w:name="_Toc84550923"/>
      <w:bookmarkStart w:id="1045" w:name="_Toc85145003"/>
      <w:bookmarkStart w:id="1046" w:name="_Toc85155979"/>
      <w:bookmarkStart w:id="1047" w:name="_Toc85156204"/>
      <w:bookmarkStart w:id="1048" w:name="_Toc85156355"/>
      <w:bookmarkStart w:id="1049" w:name="_Toc85156692"/>
      <w:bookmarkStart w:id="1050" w:name="_Toc85156859"/>
      <w:bookmarkStart w:id="1051" w:name="_Toc85157041"/>
      <w:bookmarkStart w:id="1052" w:name="_Toc85157235"/>
      <w:bookmarkStart w:id="1053" w:name="_Toc85157441"/>
      <w:bookmarkStart w:id="1054" w:name="_Toc85157629"/>
      <w:r>
        <w:lastRenderedPageBreak/>
        <w:t>11</w:t>
      </w:r>
      <w:r w:rsidR="0007048B">
        <w:t xml:space="preserve">.3 </w:t>
      </w:r>
      <w:proofErr w:type="spellStart"/>
      <w:r w:rsidR="0007048B">
        <w:t>CertificaatCheck</w:t>
      </w:r>
      <w:proofErr w:type="spellEnd"/>
      <w:r w:rsidR="0007048B">
        <w:t xml:space="preserve"> Alerts</w:t>
      </w:r>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p>
    <w:p w14:paraId="78BCDC67" w14:textId="77777777" w:rsidR="00DD0ED1" w:rsidRPr="007B238D" w:rsidRDefault="00DD0ED1" w:rsidP="007B238D">
      <w:pPr>
        <w:pStyle w:val="NoSpacing"/>
      </w:pPr>
    </w:p>
    <w:p w14:paraId="4DB51A37" w14:textId="429A6AB7" w:rsidR="00217010" w:rsidRPr="007B238D" w:rsidRDefault="00A86B89" w:rsidP="007B238D">
      <w:pPr>
        <w:pStyle w:val="NoSpacing"/>
      </w:pPr>
      <w:r w:rsidRPr="007B238D">
        <w:t xml:space="preserve">Nu data verstuurd wordt naar Application </w:t>
      </w:r>
      <w:proofErr w:type="spellStart"/>
      <w:r w:rsidRPr="007B238D">
        <w:t>Insight</w:t>
      </w:r>
      <w:proofErr w:type="spellEnd"/>
      <w:r w:rsidRPr="007B238D">
        <w:t xml:space="preserve">, kan de alert toegevoegd worden aan de </w:t>
      </w:r>
      <w:proofErr w:type="spellStart"/>
      <w:r w:rsidRPr="007B238D">
        <w:t>metrics</w:t>
      </w:r>
      <w:proofErr w:type="spellEnd"/>
      <w:r w:rsidRPr="007B238D">
        <w:t xml:space="preserve">. </w:t>
      </w:r>
      <w:r w:rsidR="00217010" w:rsidRPr="007B238D">
        <w:t xml:space="preserve">Zoals dit in H8.2.1 besproken wordt, zijn er vier delen </w:t>
      </w:r>
      <w:proofErr w:type="gramStart"/>
      <w:r w:rsidR="00217010" w:rsidRPr="007B238D">
        <w:t>waar aan</w:t>
      </w:r>
      <w:proofErr w:type="gramEnd"/>
      <w:r w:rsidR="00217010" w:rsidRPr="007B238D">
        <w:t xml:space="preserve"> gedacht moet worden. Voor de Certificaatcheck zijn de meeste elementen hetzelfde behalve de alert </w:t>
      </w:r>
      <w:proofErr w:type="spellStart"/>
      <w:r w:rsidR="00217010" w:rsidRPr="007B238D">
        <w:t>condition</w:t>
      </w:r>
      <w:proofErr w:type="spellEnd"/>
      <w:r w:rsidR="00217010" w:rsidRPr="007B238D">
        <w:t xml:space="preserve">. </w:t>
      </w:r>
    </w:p>
    <w:p w14:paraId="38FCBE5B" w14:textId="531F74A9" w:rsidR="00DD0ED1" w:rsidRPr="007B238D" w:rsidRDefault="00DD0ED1" w:rsidP="007B238D">
      <w:pPr>
        <w:pStyle w:val="NoSpacing"/>
      </w:pPr>
    </w:p>
    <w:p w14:paraId="0C0C500F" w14:textId="7D6F5D7E" w:rsidR="00DD0ED1" w:rsidRPr="007B238D" w:rsidRDefault="00DD0ED1" w:rsidP="007B238D">
      <w:pPr>
        <w:pStyle w:val="NoSpacing"/>
      </w:pPr>
      <w:r w:rsidRPr="007B238D">
        <w:t xml:space="preserve">Er is gekozen om de </w:t>
      </w:r>
      <w:proofErr w:type="spellStart"/>
      <w:r w:rsidRPr="007B238D">
        <w:t>metric</w:t>
      </w:r>
      <w:proofErr w:type="spellEnd"/>
      <w:r w:rsidRPr="007B238D">
        <w:t xml:space="preserve"> binnen de “</w:t>
      </w:r>
      <w:proofErr w:type="spellStart"/>
      <w:r w:rsidRPr="007B238D">
        <w:t>CertificateCheck</w:t>
      </w:r>
      <w:proofErr w:type="spellEnd"/>
      <w:r w:rsidRPr="007B238D">
        <w:t xml:space="preserve">” </w:t>
      </w:r>
      <w:proofErr w:type="spellStart"/>
      <w:r w:rsidRPr="007B238D">
        <w:t>function</w:t>
      </w:r>
      <w:proofErr w:type="spellEnd"/>
      <w:r w:rsidRPr="007B238D">
        <w:t xml:space="preserve"> “DAYS” te noemen zoals dat in figuur 34 te zien is. Deze benaming is gekozen doordat de </w:t>
      </w:r>
      <w:proofErr w:type="spellStart"/>
      <w:r w:rsidRPr="007B238D">
        <w:t>metric</w:t>
      </w:r>
      <w:proofErr w:type="spellEnd"/>
      <w:r w:rsidRPr="007B238D">
        <w:t xml:space="preserve"> dagen representeert voordat een certificaat verloopt. Binnen de </w:t>
      </w:r>
      <w:proofErr w:type="spellStart"/>
      <w:r w:rsidRPr="007B238D">
        <w:t>Condition</w:t>
      </w:r>
      <w:proofErr w:type="spellEnd"/>
      <w:r w:rsidRPr="007B238D">
        <w:t xml:space="preserve"> wordt “DAYS” gekoz</w:t>
      </w:r>
      <w:r w:rsidR="00E07FAE" w:rsidRPr="007B238D">
        <w:t>en.</w:t>
      </w:r>
      <w:r w:rsidR="00B422CB">
        <w:t xml:space="preserve"> Tijdens een gesprek is naar voren gekomen dat een alert verstuurd moet worden zodra een certificaat minder dn 30 dagen geldig is.</w:t>
      </w:r>
      <w:r w:rsidR="00130B12">
        <w:t xml:space="preserve"> Tijdens het aanmaken van de </w:t>
      </w:r>
      <w:proofErr w:type="spellStart"/>
      <w:r w:rsidR="00130B12">
        <w:t>condition</w:t>
      </w:r>
      <w:proofErr w:type="spellEnd"/>
      <w:r w:rsidR="00130B12">
        <w:t xml:space="preserve"> is daardoor 30 dagen als “</w:t>
      </w:r>
      <w:proofErr w:type="spellStart"/>
      <w:r w:rsidR="00130B12">
        <w:t>Threshold</w:t>
      </w:r>
      <w:proofErr w:type="spellEnd"/>
      <w:r w:rsidR="00130B12">
        <w:t xml:space="preserve"> </w:t>
      </w:r>
      <w:proofErr w:type="spellStart"/>
      <w:r w:rsidR="00130B12">
        <w:t>value</w:t>
      </w:r>
      <w:proofErr w:type="spellEnd"/>
      <w:proofErr w:type="gramStart"/>
      <w:r w:rsidR="00130B12">
        <w:t>”</w:t>
      </w:r>
      <w:r w:rsidR="00E07FAE" w:rsidRPr="007B238D">
        <w:t xml:space="preserve"> </w:t>
      </w:r>
      <w:r w:rsidR="00130B12">
        <w:t xml:space="preserve"> gebruikt</w:t>
      </w:r>
      <w:proofErr w:type="gramEnd"/>
      <w:r w:rsidR="00130B12">
        <w:t xml:space="preserve">. </w:t>
      </w:r>
      <w:r w:rsidR="00E07FAE" w:rsidRPr="007B238D">
        <w:t xml:space="preserve">Vervolgens wordt dezelfde actions gekozen als de </w:t>
      </w:r>
      <w:proofErr w:type="spellStart"/>
      <w:r w:rsidR="00E07FAE" w:rsidRPr="007B238D">
        <w:t>pinger</w:t>
      </w:r>
      <w:proofErr w:type="spellEnd"/>
      <w:r w:rsidR="00E07FAE" w:rsidRPr="007B238D">
        <w:t xml:space="preserve"> alert, oftewel mailen naar een persoonlijke email voorlopig.</w:t>
      </w:r>
    </w:p>
    <w:p w14:paraId="4F17A79D" w14:textId="5986062E" w:rsidR="00E07FAE" w:rsidRPr="007B238D" w:rsidRDefault="00E07FAE" w:rsidP="007B238D">
      <w:pPr>
        <w:pStyle w:val="NoSpacing"/>
      </w:pPr>
    </w:p>
    <w:p w14:paraId="05A7EBE1" w14:textId="2BCEC1ED" w:rsidR="00E07FAE" w:rsidRPr="002B43C1" w:rsidRDefault="00E07FAE" w:rsidP="007B238D">
      <w:pPr>
        <w:pStyle w:val="NoSpacing"/>
        <w:rPr>
          <w:lang w:val="en-US"/>
        </w:rPr>
      </w:pPr>
      <w:r w:rsidRPr="007B238D">
        <w:t xml:space="preserve">Onder Alert </w:t>
      </w:r>
      <w:proofErr w:type="spellStart"/>
      <w:r w:rsidRPr="007B238D">
        <w:t>rule</w:t>
      </w:r>
      <w:proofErr w:type="spellEnd"/>
      <w:r w:rsidRPr="007B238D">
        <w:t xml:space="preserve"> details is er een naam en een beschrijving van de alert gegeven. </w:t>
      </w:r>
      <w:r w:rsidRPr="002B43C1">
        <w:rPr>
          <w:lang w:val="en-US"/>
        </w:rPr>
        <w:t xml:space="preserve">De Alert naam is </w:t>
      </w:r>
      <w:proofErr w:type="spellStart"/>
      <w:r w:rsidRPr="002B43C1">
        <w:rPr>
          <w:lang w:val="en-US"/>
        </w:rPr>
        <w:t>ExpiredCertificate</w:t>
      </w:r>
      <w:proofErr w:type="spellEnd"/>
      <w:r w:rsidRPr="002B43C1">
        <w:rPr>
          <w:lang w:val="en-US"/>
        </w:rPr>
        <w:t xml:space="preserve"> met </w:t>
      </w:r>
      <w:proofErr w:type="spellStart"/>
      <w:r w:rsidRPr="002B43C1">
        <w:rPr>
          <w:lang w:val="en-US"/>
        </w:rPr>
        <w:t>als</w:t>
      </w:r>
      <w:proofErr w:type="spellEnd"/>
      <w:r w:rsidRPr="002B43C1">
        <w:rPr>
          <w:lang w:val="en-US"/>
        </w:rPr>
        <w:t xml:space="preserve"> </w:t>
      </w:r>
      <w:proofErr w:type="spellStart"/>
      <w:r w:rsidRPr="002B43C1">
        <w:rPr>
          <w:lang w:val="en-US"/>
        </w:rPr>
        <w:t>beschrijving</w:t>
      </w:r>
      <w:proofErr w:type="spellEnd"/>
      <w:r w:rsidRPr="002B43C1">
        <w:rPr>
          <w:lang w:val="en-US"/>
        </w:rPr>
        <w:t>: “Alerting when certificate is close to expiry date”.</w:t>
      </w:r>
    </w:p>
    <w:p w14:paraId="3F032B33" w14:textId="3AC42E85" w:rsidR="008059CB" w:rsidRPr="002B43C1" w:rsidRDefault="008059CB" w:rsidP="003705F7">
      <w:pPr>
        <w:pStyle w:val="NoSpacing"/>
        <w:rPr>
          <w:lang w:val="en-US"/>
        </w:rPr>
      </w:pPr>
    </w:p>
    <w:p w14:paraId="6B124395" w14:textId="77777777" w:rsidR="005C6DCD" w:rsidRDefault="005C6DCD" w:rsidP="005C6DCD">
      <w:pPr>
        <w:pStyle w:val="Heading2"/>
      </w:pPr>
      <w:bookmarkStart w:id="1055" w:name="_Toc85145004"/>
      <w:bookmarkStart w:id="1056" w:name="_Toc85155980"/>
      <w:bookmarkStart w:id="1057" w:name="_Toc85156205"/>
      <w:bookmarkStart w:id="1058" w:name="_Toc85156356"/>
      <w:bookmarkStart w:id="1059" w:name="_Toc85156693"/>
      <w:bookmarkStart w:id="1060" w:name="_Toc85156860"/>
      <w:bookmarkStart w:id="1061" w:name="_Toc85157042"/>
      <w:bookmarkStart w:id="1062" w:name="_Toc85157236"/>
      <w:bookmarkStart w:id="1063" w:name="_Toc85157442"/>
      <w:bookmarkStart w:id="1064" w:name="_Toc85157630"/>
      <w:bookmarkStart w:id="1065" w:name="_Toc84545486"/>
      <w:bookmarkStart w:id="1066" w:name="_Toc84550481"/>
      <w:bookmarkStart w:id="1067" w:name="_Toc84550836"/>
      <w:bookmarkStart w:id="1068" w:name="_Toc84550924"/>
      <w:r>
        <w:t>11.4 Testen</w:t>
      </w:r>
      <w:bookmarkEnd w:id="1055"/>
      <w:bookmarkEnd w:id="1056"/>
      <w:bookmarkEnd w:id="1057"/>
      <w:bookmarkEnd w:id="1058"/>
      <w:bookmarkEnd w:id="1059"/>
      <w:bookmarkEnd w:id="1060"/>
      <w:bookmarkEnd w:id="1061"/>
      <w:bookmarkEnd w:id="1062"/>
      <w:bookmarkEnd w:id="1063"/>
      <w:bookmarkEnd w:id="1064"/>
    </w:p>
    <w:p w14:paraId="4C2E3E21" w14:textId="77777777" w:rsidR="00C501EC" w:rsidRDefault="00C501EC" w:rsidP="005C6DCD">
      <w:pPr>
        <w:pStyle w:val="NoSpacing"/>
      </w:pPr>
    </w:p>
    <w:p w14:paraId="61152AA2" w14:textId="3FDB09E8" w:rsidR="00920375" w:rsidRDefault="00920375" w:rsidP="005C6DCD">
      <w:pPr>
        <w:pStyle w:val="NoSpacing"/>
      </w:pPr>
      <w:r>
        <w:t xml:space="preserve">Na het afmaken van de </w:t>
      </w:r>
      <w:proofErr w:type="spellStart"/>
      <w:r>
        <w:t>certificate</w:t>
      </w:r>
      <w:proofErr w:type="spellEnd"/>
      <w:r>
        <w:t xml:space="preserve"> check functionaliteit, wordt focus geplaatst op het testen ervan. Hiervoor wordt de user story 2 “</w:t>
      </w:r>
      <w:r w:rsidRPr="00B40D21">
        <w:t>Als supportmedewerker wil ik inzicht hebben op verlopen certificaten, zodat ik weet of er een probleem zich afspeelt</w:t>
      </w:r>
      <w:r>
        <w:t>”</w:t>
      </w:r>
      <w:r w:rsidR="00171BD9">
        <w:t xml:space="preserve"> voor getest. </w:t>
      </w:r>
    </w:p>
    <w:p w14:paraId="5117D8EE" w14:textId="4723C9D3" w:rsidR="00874556" w:rsidRDefault="00874556" w:rsidP="005C6DCD">
      <w:pPr>
        <w:pStyle w:val="NoSpacing"/>
      </w:pPr>
    </w:p>
    <w:p w14:paraId="43027181" w14:textId="2B36F949" w:rsidR="00874556" w:rsidRDefault="00874556" w:rsidP="005C6DCD">
      <w:pPr>
        <w:pStyle w:val="NoSpacing"/>
      </w:pPr>
      <w:r>
        <w:t xml:space="preserve">Voor deze user story zijn de volgende acceptatiecriteria </w:t>
      </w:r>
      <w:proofErr w:type="gramStart"/>
      <w:r>
        <w:t>voor opgesteld</w:t>
      </w:r>
      <w:proofErr w:type="gramEnd"/>
      <w:r>
        <w:t>.</w:t>
      </w:r>
    </w:p>
    <w:p w14:paraId="77064068" w14:textId="6637D3F9" w:rsidR="00874556" w:rsidRDefault="00874556" w:rsidP="005C6DCD">
      <w:pPr>
        <w:pStyle w:val="NoSpacing"/>
      </w:pPr>
    </w:p>
    <w:p w14:paraId="5496CC33" w14:textId="77777777" w:rsidR="00874556" w:rsidRDefault="00874556" w:rsidP="00874556">
      <w:pPr>
        <w:pStyle w:val="NoSpacing"/>
      </w:pPr>
      <w:r>
        <w:t>De acceptatiecriteria gebaseerd op deze user story zijn:</w:t>
      </w:r>
    </w:p>
    <w:p w14:paraId="3824B172" w14:textId="77777777" w:rsidR="00874556" w:rsidRDefault="00874556" w:rsidP="0032364D">
      <w:pPr>
        <w:pStyle w:val="NoSpacing"/>
        <w:numPr>
          <w:ilvl w:val="0"/>
          <w:numId w:val="28"/>
        </w:numPr>
      </w:pPr>
      <w:r>
        <w:t>AC1: resterende tijd wordt vertoond in dagen</w:t>
      </w:r>
    </w:p>
    <w:p w14:paraId="72B831FC" w14:textId="77777777" w:rsidR="00874556" w:rsidRDefault="00874556" w:rsidP="0032364D">
      <w:pPr>
        <w:pStyle w:val="NoSpacing"/>
        <w:numPr>
          <w:ilvl w:val="0"/>
          <w:numId w:val="28"/>
        </w:numPr>
      </w:pPr>
      <w:r>
        <w:t>AC2: Resterende tijd minder dan 30 dagen worden als fout behandeld</w:t>
      </w:r>
    </w:p>
    <w:p w14:paraId="1F628D01" w14:textId="77777777" w:rsidR="00874556" w:rsidRDefault="00874556" w:rsidP="0032364D">
      <w:pPr>
        <w:pStyle w:val="NoSpacing"/>
        <w:numPr>
          <w:ilvl w:val="0"/>
          <w:numId w:val="28"/>
        </w:numPr>
      </w:pPr>
      <w:r>
        <w:t xml:space="preserve">AC3: Resterende tijd meer dan 0 wordt verstuurd naar Application </w:t>
      </w:r>
      <w:proofErr w:type="spellStart"/>
      <w:r>
        <w:t>Insight</w:t>
      </w:r>
      <w:proofErr w:type="spellEnd"/>
    </w:p>
    <w:p w14:paraId="22C82DF7" w14:textId="77777777" w:rsidR="00874556" w:rsidRDefault="00874556" w:rsidP="0032364D">
      <w:pPr>
        <w:pStyle w:val="NoSpacing"/>
        <w:numPr>
          <w:ilvl w:val="0"/>
          <w:numId w:val="28"/>
        </w:numPr>
      </w:pPr>
      <w:r>
        <w:t xml:space="preserve">AC4: </w:t>
      </w:r>
      <w:proofErr w:type="spellStart"/>
      <w:r>
        <w:t>Endpoints</w:t>
      </w:r>
      <w:proofErr w:type="spellEnd"/>
      <w:r>
        <w:t xml:space="preserve"> zijn string in een array</w:t>
      </w:r>
    </w:p>
    <w:p w14:paraId="06CBE3BB" w14:textId="3EEB09D7" w:rsidR="00874556" w:rsidRDefault="00874556" w:rsidP="005C6DCD">
      <w:pPr>
        <w:pStyle w:val="NoSpacing"/>
      </w:pPr>
    </w:p>
    <w:p w14:paraId="59E54B67" w14:textId="75C508F9" w:rsidR="004D24B4" w:rsidRDefault="004D24B4" w:rsidP="005C6DCD">
      <w:pPr>
        <w:pStyle w:val="NoSpacing"/>
      </w:pPr>
      <w:r>
        <w:t>Om voorspellingen vast te stellen worden de tests gesplit in geldige en ongeldige gevallen.</w:t>
      </w:r>
      <w:r w:rsidR="008912CC">
        <w:t xml:space="preserve"> De splitsing is als volgt: </w:t>
      </w:r>
    </w:p>
    <w:p w14:paraId="22F63DAF" w14:textId="77777777" w:rsidR="008912CC" w:rsidRDefault="008912CC" w:rsidP="005C6DCD">
      <w:pPr>
        <w:pStyle w:val="NoSpacing"/>
      </w:pPr>
    </w:p>
    <w:tbl>
      <w:tblPr>
        <w:tblStyle w:val="TableGrid"/>
        <w:tblW w:w="9604" w:type="dxa"/>
        <w:tblLook w:val="04A0" w:firstRow="1" w:lastRow="0" w:firstColumn="1" w:lastColumn="0" w:noHBand="0" w:noVBand="1"/>
      </w:tblPr>
      <w:tblGrid>
        <w:gridCol w:w="3201"/>
        <w:gridCol w:w="3201"/>
        <w:gridCol w:w="3202"/>
      </w:tblGrid>
      <w:tr w:rsidR="008912CC" w:rsidRPr="005B6292" w14:paraId="3E2FE83E" w14:textId="77777777" w:rsidTr="00DF688B">
        <w:trPr>
          <w:trHeight w:val="180"/>
        </w:trPr>
        <w:tc>
          <w:tcPr>
            <w:tcW w:w="3201" w:type="dxa"/>
          </w:tcPr>
          <w:p w14:paraId="55EA3690" w14:textId="77777777" w:rsidR="008912CC" w:rsidRPr="005B6292" w:rsidRDefault="008912CC" w:rsidP="00DF688B">
            <w:pPr>
              <w:rPr>
                <w:b/>
                <w:bCs/>
              </w:rPr>
            </w:pPr>
            <w:r w:rsidRPr="005B6292">
              <w:rPr>
                <w:b/>
                <w:bCs/>
              </w:rPr>
              <w:t>Attribuut</w:t>
            </w:r>
          </w:p>
        </w:tc>
        <w:tc>
          <w:tcPr>
            <w:tcW w:w="3201" w:type="dxa"/>
          </w:tcPr>
          <w:p w14:paraId="153C2242" w14:textId="77777777" w:rsidR="008912CC" w:rsidRPr="005B6292" w:rsidRDefault="008912CC" w:rsidP="00DF688B">
            <w:pPr>
              <w:rPr>
                <w:b/>
                <w:bCs/>
              </w:rPr>
            </w:pPr>
            <w:r w:rsidRPr="005B6292">
              <w:rPr>
                <w:b/>
                <w:bCs/>
              </w:rPr>
              <w:t>Geldig</w:t>
            </w:r>
          </w:p>
        </w:tc>
        <w:tc>
          <w:tcPr>
            <w:tcW w:w="3202" w:type="dxa"/>
          </w:tcPr>
          <w:p w14:paraId="3EFAFFB0" w14:textId="77777777" w:rsidR="008912CC" w:rsidRPr="005B6292" w:rsidRDefault="008912CC" w:rsidP="00DF688B">
            <w:pPr>
              <w:rPr>
                <w:b/>
                <w:bCs/>
              </w:rPr>
            </w:pPr>
            <w:r w:rsidRPr="005B6292">
              <w:rPr>
                <w:b/>
                <w:bCs/>
              </w:rPr>
              <w:t>Ongeldig</w:t>
            </w:r>
          </w:p>
        </w:tc>
      </w:tr>
      <w:tr w:rsidR="008912CC" w14:paraId="7C1D979B" w14:textId="77777777" w:rsidTr="00DF688B">
        <w:trPr>
          <w:trHeight w:val="722"/>
        </w:trPr>
        <w:tc>
          <w:tcPr>
            <w:tcW w:w="3201" w:type="dxa"/>
          </w:tcPr>
          <w:p w14:paraId="4EED5C2D" w14:textId="77777777" w:rsidR="008912CC" w:rsidRDefault="008912CC" w:rsidP="00DF688B">
            <w:r>
              <w:t>DAYS</w:t>
            </w:r>
          </w:p>
        </w:tc>
        <w:tc>
          <w:tcPr>
            <w:tcW w:w="3201" w:type="dxa"/>
          </w:tcPr>
          <w:p w14:paraId="02F61965" w14:textId="77777777" w:rsidR="008912CC" w:rsidRDefault="008912CC" w:rsidP="00DF688B">
            <w:r>
              <w:t>Boven 30</w:t>
            </w:r>
          </w:p>
          <w:p w14:paraId="3638F283" w14:textId="77777777" w:rsidR="008912CC" w:rsidRDefault="008912CC" w:rsidP="00DF688B">
            <w:r>
              <w:t>Onder 30</w:t>
            </w:r>
          </w:p>
        </w:tc>
        <w:tc>
          <w:tcPr>
            <w:tcW w:w="3202" w:type="dxa"/>
          </w:tcPr>
          <w:p w14:paraId="41BC559F" w14:textId="77777777" w:rsidR="008912CC" w:rsidRDefault="008912CC" w:rsidP="00DF688B">
            <w:r>
              <w:t>Lege getal</w:t>
            </w:r>
          </w:p>
          <w:p w14:paraId="712D90EC" w14:textId="77777777" w:rsidR="008912CC" w:rsidRDefault="008912CC" w:rsidP="00DF688B">
            <w:r>
              <w:t>String</w:t>
            </w:r>
          </w:p>
        </w:tc>
      </w:tr>
    </w:tbl>
    <w:p w14:paraId="35986A6B" w14:textId="77777777" w:rsidR="008912CC" w:rsidRDefault="008912CC" w:rsidP="005C6DCD">
      <w:pPr>
        <w:pStyle w:val="NoSpacing"/>
      </w:pPr>
    </w:p>
    <w:p w14:paraId="0FA19FF4" w14:textId="77777777" w:rsidR="008912CC" w:rsidRDefault="008912CC">
      <w:r>
        <w:t>Doordat meerdere attributen getest worden zijn deze twee in aparte tabellen opgeslagen voor duidelijkheid. Hieronder volgt de geldige en ongeldige gevallen voor de URL.</w:t>
      </w:r>
    </w:p>
    <w:tbl>
      <w:tblPr>
        <w:tblStyle w:val="TableGrid"/>
        <w:tblW w:w="9604" w:type="dxa"/>
        <w:tblLook w:val="04A0" w:firstRow="1" w:lastRow="0" w:firstColumn="1" w:lastColumn="0" w:noHBand="0" w:noVBand="1"/>
      </w:tblPr>
      <w:tblGrid>
        <w:gridCol w:w="3201"/>
        <w:gridCol w:w="3201"/>
        <w:gridCol w:w="3202"/>
      </w:tblGrid>
      <w:tr w:rsidR="008912CC" w:rsidRPr="005B6292" w14:paraId="10D35880" w14:textId="77777777" w:rsidTr="00DF688B">
        <w:trPr>
          <w:trHeight w:val="180"/>
        </w:trPr>
        <w:tc>
          <w:tcPr>
            <w:tcW w:w="3201" w:type="dxa"/>
          </w:tcPr>
          <w:p w14:paraId="7B81B29A" w14:textId="77777777" w:rsidR="008912CC" w:rsidRPr="005B6292" w:rsidRDefault="008912CC" w:rsidP="00DF688B">
            <w:pPr>
              <w:rPr>
                <w:b/>
                <w:bCs/>
              </w:rPr>
            </w:pPr>
            <w:r w:rsidRPr="005B6292">
              <w:rPr>
                <w:b/>
                <w:bCs/>
              </w:rPr>
              <w:t>Attribuut</w:t>
            </w:r>
          </w:p>
        </w:tc>
        <w:tc>
          <w:tcPr>
            <w:tcW w:w="3201" w:type="dxa"/>
          </w:tcPr>
          <w:p w14:paraId="39ADBB60" w14:textId="77777777" w:rsidR="008912CC" w:rsidRPr="005B6292" w:rsidRDefault="008912CC" w:rsidP="00DF688B">
            <w:pPr>
              <w:rPr>
                <w:b/>
                <w:bCs/>
              </w:rPr>
            </w:pPr>
            <w:r w:rsidRPr="005B6292">
              <w:rPr>
                <w:b/>
                <w:bCs/>
              </w:rPr>
              <w:t>Geldig</w:t>
            </w:r>
          </w:p>
        </w:tc>
        <w:tc>
          <w:tcPr>
            <w:tcW w:w="3202" w:type="dxa"/>
          </w:tcPr>
          <w:p w14:paraId="58FA2E69" w14:textId="77777777" w:rsidR="008912CC" w:rsidRPr="005B6292" w:rsidRDefault="008912CC" w:rsidP="00DF688B">
            <w:pPr>
              <w:rPr>
                <w:b/>
                <w:bCs/>
              </w:rPr>
            </w:pPr>
            <w:r w:rsidRPr="005B6292">
              <w:rPr>
                <w:b/>
                <w:bCs/>
              </w:rPr>
              <w:t>Ongeldig</w:t>
            </w:r>
          </w:p>
        </w:tc>
      </w:tr>
      <w:tr w:rsidR="008912CC" w14:paraId="12A78DA7" w14:textId="77777777" w:rsidTr="00DF688B">
        <w:trPr>
          <w:trHeight w:val="722"/>
        </w:trPr>
        <w:tc>
          <w:tcPr>
            <w:tcW w:w="3201" w:type="dxa"/>
          </w:tcPr>
          <w:p w14:paraId="16F6DEA0" w14:textId="77777777" w:rsidR="008912CC" w:rsidRDefault="008912CC" w:rsidP="00DF688B">
            <w:r>
              <w:t>URL</w:t>
            </w:r>
          </w:p>
        </w:tc>
        <w:tc>
          <w:tcPr>
            <w:tcW w:w="3201" w:type="dxa"/>
          </w:tcPr>
          <w:p w14:paraId="17C7557A" w14:textId="77777777" w:rsidR="008912CC" w:rsidRDefault="008912CC" w:rsidP="00DF688B">
            <w:r>
              <w:t>Strings</w:t>
            </w:r>
          </w:p>
          <w:p w14:paraId="5526E962" w14:textId="77777777" w:rsidR="008912CC" w:rsidRDefault="008912CC" w:rsidP="00DF688B">
            <w:r>
              <w:t>Begint altijd met een http</w:t>
            </w:r>
          </w:p>
        </w:tc>
        <w:tc>
          <w:tcPr>
            <w:tcW w:w="3202" w:type="dxa"/>
          </w:tcPr>
          <w:p w14:paraId="50D43A0E" w14:textId="77777777" w:rsidR="008912CC" w:rsidRDefault="008912CC" w:rsidP="00DF688B">
            <w:r>
              <w:t>Lege string</w:t>
            </w:r>
          </w:p>
          <w:p w14:paraId="78C402AD" w14:textId="77777777" w:rsidR="008912CC" w:rsidRDefault="008912CC" w:rsidP="00DF688B">
            <w:r>
              <w:t>Begint met www</w:t>
            </w:r>
          </w:p>
        </w:tc>
      </w:tr>
    </w:tbl>
    <w:p w14:paraId="5FFE2FF5" w14:textId="77777777" w:rsidR="00D17960" w:rsidRDefault="00D17960"/>
    <w:p w14:paraId="6964898E" w14:textId="77777777" w:rsidR="007D56DA" w:rsidRDefault="007D56DA">
      <w:r>
        <w:br w:type="page"/>
      </w:r>
    </w:p>
    <w:p w14:paraId="4CDB4522" w14:textId="77777777" w:rsidR="00B530EB" w:rsidRDefault="007D56DA">
      <w:r>
        <w:lastRenderedPageBreak/>
        <w:t xml:space="preserve">De gevallen worden vervolgens omgezet naar Logische testgevallen. Dit is gedaan om alle gevallen op een rij te kunnen hebben. Hierdoor is het mogelijk om te kunnen controleren of de grenzen zijn gedekt. Binnen de logische testgevallen is dit makkelijker te doen doordat deze in een </w:t>
      </w:r>
      <w:r w:rsidR="00B530EB">
        <w:t xml:space="preserve">leesbare taal </w:t>
      </w:r>
      <w:r>
        <w:t>worden gemaakt.</w:t>
      </w:r>
    </w:p>
    <w:p w14:paraId="5A7C57CB" w14:textId="77777777" w:rsidR="00B530EB" w:rsidRDefault="00B530EB">
      <w:r>
        <w:t>Logische testgevallen als volgt:</w:t>
      </w:r>
    </w:p>
    <w:tbl>
      <w:tblPr>
        <w:tblStyle w:val="TableGrid"/>
        <w:tblW w:w="6702" w:type="dxa"/>
        <w:tblLook w:val="04A0" w:firstRow="1" w:lastRow="0" w:firstColumn="1" w:lastColumn="0" w:noHBand="0" w:noVBand="1"/>
      </w:tblPr>
      <w:tblGrid>
        <w:gridCol w:w="2234"/>
        <w:gridCol w:w="2234"/>
        <w:gridCol w:w="2234"/>
      </w:tblGrid>
      <w:tr w:rsidR="00B530EB" w:rsidRPr="00595C7C" w14:paraId="3E64C56A" w14:textId="77777777" w:rsidTr="00DF688B">
        <w:trPr>
          <w:trHeight w:val="311"/>
        </w:trPr>
        <w:tc>
          <w:tcPr>
            <w:tcW w:w="2234" w:type="dxa"/>
          </w:tcPr>
          <w:p w14:paraId="4A196A6F" w14:textId="77777777" w:rsidR="00B530EB" w:rsidRPr="00595C7C" w:rsidRDefault="00B530EB" w:rsidP="00DF688B">
            <w:pPr>
              <w:pStyle w:val="NoSpacing"/>
            </w:pPr>
            <w:r>
              <w:t>Geval #</w:t>
            </w:r>
          </w:p>
        </w:tc>
        <w:tc>
          <w:tcPr>
            <w:tcW w:w="2234" w:type="dxa"/>
          </w:tcPr>
          <w:p w14:paraId="4C14FE76" w14:textId="77777777" w:rsidR="00B530EB" w:rsidRPr="00595C7C" w:rsidRDefault="00B530EB" w:rsidP="00DF688B">
            <w:pPr>
              <w:pStyle w:val="NoSpacing"/>
            </w:pPr>
            <w:r w:rsidRPr="00595C7C">
              <w:t>Geval</w:t>
            </w:r>
          </w:p>
        </w:tc>
        <w:tc>
          <w:tcPr>
            <w:tcW w:w="2234" w:type="dxa"/>
          </w:tcPr>
          <w:p w14:paraId="5C72E269" w14:textId="77777777" w:rsidR="00B530EB" w:rsidRPr="00595C7C" w:rsidRDefault="00B530EB" w:rsidP="00DF688B">
            <w:pPr>
              <w:pStyle w:val="NoSpacing"/>
            </w:pPr>
            <w:r w:rsidRPr="00595C7C">
              <w:t>Resultaat</w:t>
            </w:r>
            <w:r>
              <w:t>voorspelling</w:t>
            </w:r>
          </w:p>
        </w:tc>
      </w:tr>
      <w:tr w:rsidR="00B530EB" w:rsidRPr="00595C7C" w14:paraId="1886FAF8" w14:textId="77777777" w:rsidTr="00DF688B">
        <w:trPr>
          <w:trHeight w:val="311"/>
        </w:trPr>
        <w:tc>
          <w:tcPr>
            <w:tcW w:w="2234" w:type="dxa"/>
          </w:tcPr>
          <w:p w14:paraId="3AF6433B" w14:textId="77777777" w:rsidR="00B530EB" w:rsidRDefault="00B530EB" w:rsidP="00DF688B">
            <w:pPr>
              <w:pStyle w:val="NoSpacing"/>
            </w:pPr>
            <w:r>
              <w:t>1</w:t>
            </w:r>
          </w:p>
        </w:tc>
        <w:tc>
          <w:tcPr>
            <w:tcW w:w="2234" w:type="dxa"/>
          </w:tcPr>
          <w:p w14:paraId="147E1277" w14:textId="77777777" w:rsidR="00B530EB" w:rsidRPr="00595C7C" w:rsidRDefault="00B530EB" w:rsidP="00DF688B">
            <w:pPr>
              <w:pStyle w:val="NoSpacing"/>
            </w:pPr>
            <w:r>
              <w:t>DAYS boven 30</w:t>
            </w:r>
          </w:p>
        </w:tc>
        <w:tc>
          <w:tcPr>
            <w:tcW w:w="2234" w:type="dxa"/>
          </w:tcPr>
          <w:p w14:paraId="43972583" w14:textId="77777777" w:rsidR="00B530EB" w:rsidRPr="00595C7C" w:rsidRDefault="00B530EB" w:rsidP="00DF688B">
            <w:pPr>
              <w:pStyle w:val="NoSpacing"/>
            </w:pPr>
            <w:proofErr w:type="gramStart"/>
            <w:r>
              <w:t>valide</w:t>
            </w:r>
            <w:proofErr w:type="gramEnd"/>
          </w:p>
        </w:tc>
      </w:tr>
      <w:tr w:rsidR="00B530EB" w:rsidRPr="00595C7C" w14:paraId="0A3ECC17" w14:textId="77777777" w:rsidTr="00DF688B">
        <w:trPr>
          <w:trHeight w:val="311"/>
        </w:trPr>
        <w:tc>
          <w:tcPr>
            <w:tcW w:w="2234" w:type="dxa"/>
          </w:tcPr>
          <w:p w14:paraId="0D56B08C" w14:textId="77777777" w:rsidR="00B530EB" w:rsidRDefault="00B530EB" w:rsidP="00DF688B">
            <w:pPr>
              <w:pStyle w:val="NoSpacing"/>
            </w:pPr>
            <w:r>
              <w:t>2</w:t>
            </w:r>
          </w:p>
        </w:tc>
        <w:tc>
          <w:tcPr>
            <w:tcW w:w="2234" w:type="dxa"/>
          </w:tcPr>
          <w:p w14:paraId="51BFA407" w14:textId="77777777" w:rsidR="00B530EB" w:rsidRPr="00595C7C" w:rsidRDefault="00B530EB" w:rsidP="00DF688B">
            <w:pPr>
              <w:pStyle w:val="NoSpacing"/>
            </w:pPr>
            <w:r>
              <w:t>Days onder 30</w:t>
            </w:r>
          </w:p>
        </w:tc>
        <w:tc>
          <w:tcPr>
            <w:tcW w:w="2234" w:type="dxa"/>
          </w:tcPr>
          <w:p w14:paraId="40049116" w14:textId="77777777" w:rsidR="00B530EB" w:rsidRPr="00595C7C" w:rsidRDefault="00B530EB" w:rsidP="00DF688B">
            <w:pPr>
              <w:pStyle w:val="NoSpacing"/>
            </w:pPr>
            <w:r>
              <w:t>Valide</w:t>
            </w:r>
          </w:p>
        </w:tc>
      </w:tr>
      <w:tr w:rsidR="00B530EB" w:rsidRPr="00595C7C" w14:paraId="2D066A89" w14:textId="77777777" w:rsidTr="00DF688B">
        <w:trPr>
          <w:trHeight w:val="311"/>
        </w:trPr>
        <w:tc>
          <w:tcPr>
            <w:tcW w:w="2234" w:type="dxa"/>
          </w:tcPr>
          <w:p w14:paraId="262852B1" w14:textId="77777777" w:rsidR="00B530EB" w:rsidRDefault="00B530EB" w:rsidP="00DF688B">
            <w:pPr>
              <w:pStyle w:val="NoSpacing"/>
            </w:pPr>
            <w:r>
              <w:t>3</w:t>
            </w:r>
          </w:p>
        </w:tc>
        <w:tc>
          <w:tcPr>
            <w:tcW w:w="2234" w:type="dxa"/>
          </w:tcPr>
          <w:p w14:paraId="73F91CF3" w14:textId="77777777" w:rsidR="00B530EB" w:rsidRPr="00595C7C" w:rsidRDefault="00B530EB" w:rsidP="00DF688B">
            <w:pPr>
              <w:pStyle w:val="NoSpacing"/>
            </w:pPr>
            <w:r>
              <w:t>Days met leeg getal</w:t>
            </w:r>
          </w:p>
        </w:tc>
        <w:tc>
          <w:tcPr>
            <w:tcW w:w="2234" w:type="dxa"/>
          </w:tcPr>
          <w:p w14:paraId="36D88F83" w14:textId="77777777" w:rsidR="00B530EB" w:rsidRPr="00595C7C" w:rsidRDefault="00B530EB" w:rsidP="00DF688B">
            <w:pPr>
              <w:pStyle w:val="NoSpacing"/>
            </w:pPr>
            <w:r>
              <w:t>Invalide</w:t>
            </w:r>
          </w:p>
        </w:tc>
      </w:tr>
      <w:tr w:rsidR="00B530EB" w:rsidRPr="00595C7C" w14:paraId="7516F950" w14:textId="77777777" w:rsidTr="00DF688B">
        <w:trPr>
          <w:trHeight w:val="311"/>
        </w:trPr>
        <w:tc>
          <w:tcPr>
            <w:tcW w:w="2234" w:type="dxa"/>
          </w:tcPr>
          <w:p w14:paraId="6A31CA5B" w14:textId="77777777" w:rsidR="00B530EB" w:rsidRDefault="00B530EB" w:rsidP="00DF688B">
            <w:pPr>
              <w:pStyle w:val="NoSpacing"/>
            </w:pPr>
            <w:r>
              <w:t>4</w:t>
            </w:r>
          </w:p>
        </w:tc>
        <w:tc>
          <w:tcPr>
            <w:tcW w:w="2234" w:type="dxa"/>
          </w:tcPr>
          <w:p w14:paraId="132CF4EE" w14:textId="77777777" w:rsidR="00B530EB" w:rsidRDefault="00B530EB" w:rsidP="00DF688B">
            <w:pPr>
              <w:pStyle w:val="NoSpacing"/>
            </w:pPr>
            <w:r>
              <w:t>Days als string</w:t>
            </w:r>
          </w:p>
        </w:tc>
        <w:tc>
          <w:tcPr>
            <w:tcW w:w="2234" w:type="dxa"/>
          </w:tcPr>
          <w:p w14:paraId="3EBD0935" w14:textId="77777777" w:rsidR="00B530EB" w:rsidRPr="00595C7C" w:rsidRDefault="00B530EB" w:rsidP="00DF688B">
            <w:pPr>
              <w:pStyle w:val="NoSpacing"/>
            </w:pPr>
            <w:r>
              <w:t>Invalide</w:t>
            </w:r>
          </w:p>
        </w:tc>
      </w:tr>
      <w:tr w:rsidR="00B530EB" w14:paraId="4C2F2DE6" w14:textId="77777777" w:rsidTr="00DF688B">
        <w:trPr>
          <w:trHeight w:val="311"/>
        </w:trPr>
        <w:tc>
          <w:tcPr>
            <w:tcW w:w="2234" w:type="dxa"/>
          </w:tcPr>
          <w:p w14:paraId="0D6761B6" w14:textId="77777777" w:rsidR="00B530EB" w:rsidRDefault="00B530EB" w:rsidP="00DF688B">
            <w:pPr>
              <w:pStyle w:val="NoSpacing"/>
            </w:pPr>
            <w:r>
              <w:t>5</w:t>
            </w:r>
          </w:p>
        </w:tc>
        <w:tc>
          <w:tcPr>
            <w:tcW w:w="2234" w:type="dxa"/>
          </w:tcPr>
          <w:p w14:paraId="521C291B" w14:textId="77777777" w:rsidR="00B530EB" w:rsidRDefault="00B530EB" w:rsidP="00DF688B">
            <w:pPr>
              <w:pStyle w:val="NoSpacing"/>
            </w:pPr>
            <w:r>
              <w:t>URL als string</w:t>
            </w:r>
          </w:p>
        </w:tc>
        <w:tc>
          <w:tcPr>
            <w:tcW w:w="2234" w:type="dxa"/>
          </w:tcPr>
          <w:p w14:paraId="1D61CE2C" w14:textId="77777777" w:rsidR="00B530EB" w:rsidRDefault="00B530EB" w:rsidP="00DF688B">
            <w:pPr>
              <w:pStyle w:val="NoSpacing"/>
            </w:pPr>
            <w:r>
              <w:t>Valide</w:t>
            </w:r>
          </w:p>
        </w:tc>
      </w:tr>
      <w:tr w:rsidR="00B530EB" w14:paraId="0F50C14A" w14:textId="77777777" w:rsidTr="00DF688B">
        <w:trPr>
          <w:trHeight w:val="311"/>
        </w:trPr>
        <w:tc>
          <w:tcPr>
            <w:tcW w:w="2234" w:type="dxa"/>
          </w:tcPr>
          <w:p w14:paraId="4900A812" w14:textId="77777777" w:rsidR="00B530EB" w:rsidRDefault="00B530EB" w:rsidP="00DF688B">
            <w:pPr>
              <w:pStyle w:val="NoSpacing"/>
            </w:pPr>
            <w:r>
              <w:t>6</w:t>
            </w:r>
          </w:p>
        </w:tc>
        <w:tc>
          <w:tcPr>
            <w:tcW w:w="2234" w:type="dxa"/>
          </w:tcPr>
          <w:p w14:paraId="393C9A60" w14:textId="77777777" w:rsidR="00B530EB" w:rsidRDefault="00B530EB" w:rsidP="00DF688B">
            <w:pPr>
              <w:pStyle w:val="NoSpacing"/>
            </w:pPr>
            <w:r>
              <w:t>URL begint met een http</w:t>
            </w:r>
          </w:p>
        </w:tc>
        <w:tc>
          <w:tcPr>
            <w:tcW w:w="2234" w:type="dxa"/>
          </w:tcPr>
          <w:p w14:paraId="64FB1490" w14:textId="77777777" w:rsidR="00B530EB" w:rsidRDefault="00B530EB" w:rsidP="00DF688B">
            <w:pPr>
              <w:pStyle w:val="NoSpacing"/>
            </w:pPr>
            <w:r>
              <w:t>Valide</w:t>
            </w:r>
          </w:p>
        </w:tc>
      </w:tr>
      <w:tr w:rsidR="00B530EB" w14:paraId="542D6213" w14:textId="77777777" w:rsidTr="00DF688B">
        <w:trPr>
          <w:trHeight w:val="311"/>
        </w:trPr>
        <w:tc>
          <w:tcPr>
            <w:tcW w:w="2234" w:type="dxa"/>
          </w:tcPr>
          <w:p w14:paraId="2813F9B8" w14:textId="77777777" w:rsidR="00B530EB" w:rsidRDefault="00B530EB" w:rsidP="00DF688B">
            <w:pPr>
              <w:pStyle w:val="NoSpacing"/>
            </w:pPr>
            <w:r>
              <w:t>7</w:t>
            </w:r>
          </w:p>
        </w:tc>
        <w:tc>
          <w:tcPr>
            <w:tcW w:w="2234" w:type="dxa"/>
          </w:tcPr>
          <w:p w14:paraId="215FC669" w14:textId="77777777" w:rsidR="00B530EB" w:rsidRDefault="00B530EB" w:rsidP="00DF688B">
            <w:pPr>
              <w:pStyle w:val="NoSpacing"/>
            </w:pPr>
            <w:r>
              <w:t>URL als lege string</w:t>
            </w:r>
          </w:p>
        </w:tc>
        <w:tc>
          <w:tcPr>
            <w:tcW w:w="2234" w:type="dxa"/>
          </w:tcPr>
          <w:p w14:paraId="724B7751" w14:textId="77777777" w:rsidR="00B530EB" w:rsidRDefault="00B530EB" w:rsidP="00DF688B">
            <w:pPr>
              <w:pStyle w:val="NoSpacing"/>
            </w:pPr>
            <w:r>
              <w:t>Invalide</w:t>
            </w:r>
          </w:p>
        </w:tc>
      </w:tr>
      <w:tr w:rsidR="00B530EB" w14:paraId="0B445A65" w14:textId="77777777" w:rsidTr="00DF688B">
        <w:trPr>
          <w:trHeight w:val="311"/>
        </w:trPr>
        <w:tc>
          <w:tcPr>
            <w:tcW w:w="2234" w:type="dxa"/>
          </w:tcPr>
          <w:p w14:paraId="6C185249" w14:textId="77777777" w:rsidR="00B530EB" w:rsidRDefault="00B530EB" w:rsidP="00DF688B">
            <w:pPr>
              <w:pStyle w:val="NoSpacing"/>
            </w:pPr>
            <w:r>
              <w:t>8</w:t>
            </w:r>
          </w:p>
        </w:tc>
        <w:tc>
          <w:tcPr>
            <w:tcW w:w="2234" w:type="dxa"/>
          </w:tcPr>
          <w:p w14:paraId="7C199D1F" w14:textId="77777777" w:rsidR="00B530EB" w:rsidRDefault="00B530EB" w:rsidP="00DF688B">
            <w:pPr>
              <w:pStyle w:val="NoSpacing"/>
            </w:pPr>
            <w:r>
              <w:t>URL begint met een www</w:t>
            </w:r>
          </w:p>
        </w:tc>
        <w:tc>
          <w:tcPr>
            <w:tcW w:w="2234" w:type="dxa"/>
          </w:tcPr>
          <w:p w14:paraId="7DADAFF6" w14:textId="77777777" w:rsidR="00B530EB" w:rsidRDefault="00B530EB" w:rsidP="00DF688B">
            <w:pPr>
              <w:pStyle w:val="NoSpacing"/>
            </w:pPr>
            <w:r>
              <w:t>Invalide</w:t>
            </w:r>
          </w:p>
        </w:tc>
      </w:tr>
    </w:tbl>
    <w:p w14:paraId="7B4D9EB5" w14:textId="77777777" w:rsidR="00B530EB" w:rsidRDefault="00B530EB"/>
    <w:p w14:paraId="6D3AD6A5" w14:textId="77777777" w:rsidR="00B530EB" w:rsidRDefault="00B530EB"/>
    <w:p w14:paraId="2629070E" w14:textId="77777777" w:rsidR="00B530EB" w:rsidRDefault="00B530EB">
      <w:proofErr w:type="gramStart"/>
      <w:r>
        <w:t>Daarop volgend</w:t>
      </w:r>
      <w:proofErr w:type="gramEnd"/>
      <w:r>
        <w:t xml:space="preserve"> komen de fysieke testgevallen. Deze testgevallen worden beschreven aan de hand van de logische testgevallen. De fysieke gevallen zijn dichter bij </w:t>
      </w:r>
      <w:proofErr w:type="gramStart"/>
      <w:r>
        <w:t>het technische vorm</w:t>
      </w:r>
      <w:proofErr w:type="gramEnd"/>
      <w:r>
        <w:t xml:space="preserve"> van testen. Deze kunnen makkelijker omgezet worden in code.</w:t>
      </w:r>
    </w:p>
    <w:p w14:paraId="1D7F0637" w14:textId="77777777" w:rsidR="00B530EB" w:rsidRDefault="00B530EB"/>
    <w:p w14:paraId="48A0A2FB" w14:textId="77777777" w:rsidR="00B530EB" w:rsidRDefault="00B530EB">
      <w:r>
        <w:t>Fysieke testgevallen als volgt:</w:t>
      </w:r>
    </w:p>
    <w:tbl>
      <w:tblPr>
        <w:tblStyle w:val="TableGrid"/>
        <w:tblW w:w="9062" w:type="dxa"/>
        <w:tblLook w:val="04A0" w:firstRow="1" w:lastRow="0" w:firstColumn="1" w:lastColumn="0" w:noHBand="0" w:noVBand="1"/>
      </w:tblPr>
      <w:tblGrid>
        <w:gridCol w:w="5461"/>
        <w:gridCol w:w="1719"/>
        <w:gridCol w:w="1882"/>
      </w:tblGrid>
      <w:tr w:rsidR="00B530EB" w:rsidRPr="00595C7C" w14:paraId="4A83E78A" w14:textId="77777777" w:rsidTr="00DF688B">
        <w:trPr>
          <w:trHeight w:val="165"/>
        </w:trPr>
        <w:tc>
          <w:tcPr>
            <w:tcW w:w="5461" w:type="dxa"/>
          </w:tcPr>
          <w:p w14:paraId="6517BFF5" w14:textId="77777777" w:rsidR="00B530EB" w:rsidRPr="00595C7C" w:rsidRDefault="00B530EB" w:rsidP="00DF688B">
            <w:pPr>
              <w:pStyle w:val="NoSpacing"/>
            </w:pPr>
            <w:r w:rsidRPr="00595C7C">
              <w:t>Geval</w:t>
            </w:r>
          </w:p>
        </w:tc>
        <w:tc>
          <w:tcPr>
            <w:tcW w:w="1719" w:type="dxa"/>
          </w:tcPr>
          <w:p w14:paraId="5B2C1812" w14:textId="77777777" w:rsidR="00B530EB" w:rsidRPr="00595C7C" w:rsidRDefault="00B530EB" w:rsidP="00DF688B">
            <w:pPr>
              <w:pStyle w:val="NoSpacing"/>
            </w:pPr>
            <w:r>
              <w:t>Logische test geval #</w:t>
            </w:r>
          </w:p>
        </w:tc>
        <w:tc>
          <w:tcPr>
            <w:tcW w:w="1882" w:type="dxa"/>
          </w:tcPr>
          <w:p w14:paraId="45A448A6" w14:textId="77777777" w:rsidR="00B530EB" w:rsidRPr="00595C7C" w:rsidRDefault="00B530EB" w:rsidP="00DF688B">
            <w:pPr>
              <w:pStyle w:val="NoSpacing"/>
            </w:pPr>
            <w:r w:rsidRPr="00595C7C">
              <w:t>Resultaat</w:t>
            </w:r>
          </w:p>
        </w:tc>
      </w:tr>
      <w:tr w:rsidR="00B530EB" w14:paraId="32596479" w14:textId="77777777" w:rsidTr="00DF688B">
        <w:trPr>
          <w:trHeight w:val="332"/>
        </w:trPr>
        <w:tc>
          <w:tcPr>
            <w:tcW w:w="5461" w:type="dxa"/>
          </w:tcPr>
          <w:p w14:paraId="41566DCD" w14:textId="77777777" w:rsidR="00B530EB" w:rsidRDefault="00B530EB" w:rsidP="00DF688B">
            <w:pPr>
              <w:pStyle w:val="NoSpacing"/>
            </w:pPr>
            <w:r>
              <w:t>Days = 31</w:t>
            </w:r>
          </w:p>
        </w:tc>
        <w:tc>
          <w:tcPr>
            <w:tcW w:w="1719" w:type="dxa"/>
          </w:tcPr>
          <w:p w14:paraId="2BBF350E" w14:textId="77777777" w:rsidR="00B530EB" w:rsidRDefault="00B530EB" w:rsidP="00DF688B">
            <w:pPr>
              <w:pStyle w:val="NoSpacing"/>
            </w:pPr>
            <w:r>
              <w:t>1</w:t>
            </w:r>
          </w:p>
        </w:tc>
        <w:tc>
          <w:tcPr>
            <w:tcW w:w="1882" w:type="dxa"/>
          </w:tcPr>
          <w:p w14:paraId="61631CEC" w14:textId="77777777" w:rsidR="00B530EB" w:rsidRDefault="00B530EB" w:rsidP="00DF688B">
            <w:pPr>
              <w:pStyle w:val="NoSpacing"/>
            </w:pPr>
            <w:proofErr w:type="gramStart"/>
            <w:r>
              <w:t>valide</w:t>
            </w:r>
            <w:proofErr w:type="gramEnd"/>
          </w:p>
        </w:tc>
      </w:tr>
      <w:tr w:rsidR="00B530EB" w14:paraId="05C8D724" w14:textId="77777777" w:rsidTr="00DF688B">
        <w:trPr>
          <w:trHeight w:val="332"/>
        </w:trPr>
        <w:tc>
          <w:tcPr>
            <w:tcW w:w="5461" w:type="dxa"/>
          </w:tcPr>
          <w:p w14:paraId="2A704E86" w14:textId="77777777" w:rsidR="00B530EB" w:rsidRDefault="00B530EB" w:rsidP="00DF688B">
            <w:pPr>
              <w:pStyle w:val="NoSpacing"/>
            </w:pPr>
            <w:r>
              <w:t>Days = 29</w:t>
            </w:r>
          </w:p>
        </w:tc>
        <w:tc>
          <w:tcPr>
            <w:tcW w:w="1719" w:type="dxa"/>
          </w:tcPr>
          <w:p w14:paraId="318138FB" w14:textId="77777777" w:rsidR="00B530EB" w:rsidRDefault="00B530EB" w:rsidP="00DF688B">
            <w:pPr>
              <w:pStyle w:val="NoSpacing"/>
            </w:pPr>
            <w:r>
              <w:t>2</w:t>
            </w:r>
          </w:p>
        </w:tc>
        <w:tc>
          <w:tcPr>
            <w:tcW w:w="1882" w:type="dxa"/>
          </w:tcPr>
          <w:p w14:paraId="4573C7E8" w14:textId="77777777" w:rsidR="00B530EB" w:rsidRDefault="00B530EB" w:rsidP="00DF688B">
            <w:pPr>
              <w:pStyle w:val="NoSpacing"/>
            </w:pPr>
            <w:r>
              <w:t>Valide</w:t>
            </w:r>
          </w:p>
        </w:tc>
      </w:tr>
      <w:tr w:rsidR="00B530EB" w14:paraId="13BC3173" w14:textId="77777777" w:rsidTr="00DF688B">
        <w:trPr>
          <w:trHeight w:val="332"/>
        </w:trPr>
        <w:tc>
          <w:tcPr>
            <w:tcW w:w="5461" w:type="dxa"/>
          </w:tcPr>
          <w:p w14:paraId="04F23AFA" w14:textId="77777777" w:rsidR="00B530EB" w:rsidRDefault="00B530EB" w:rsidP="00DF688B">
            <w:pPr>
              <w:pStyle w:val="NoSpacing"/>
            </w:pPr>
            <w:r>
              <w:t xml:space="preserve">Days </w:t>
            </w:r>
            <w:proofErr w:type="gramStart"/>
            <w:r>
              <w:t>= ;</w:t>
            </w:r>
            <w:proofErr w:type="gramEnd"/>
          </w:p>
        </w:tc>
        <w:tc>
          <w:tcPr>
            <w:tcW w:w="1719" w:type="dxa"/>
          </w:tcPr>
          <w:p w14:paraId="5BCD3374" w14:textId="77777777" w:rsidR="00B530EB" w:rsidRDefault="00B530EB" w:rsidP="00DF688B">
            <w:pPr>
              <w:pStyle w:val="NoSpacing"/>
            </w:pPr>
            <w:r>
              <w:t>3</w:t>
            </w:r>
          </w:p>
        </w:tc>
        <w:tc>
          <w:tcPr>
            <w:tcW w:w="1882" w:type="dxa"/>
          </w:tcPr>
          <w:p w14:paraId="6A3BD08A" w14:textId="77777777" w:rsidR="00B530EB" w:rsidRDefault="00B530EB" w:rsidP="00DF688B">
            <w:pPr>
              <w:pStyle w:val="NoSpacing"/>
            </w:pPr>
            <w:r>
              <w:t>Invalide</w:t>
            </w:r>
          </w:p>
        </w:tc>
      </w:tr>
      <w:tr w:rsidR="00B530EB" w14:paraId="0BC71972" w14:textId="77777777" w:rsidTr="00DF688B">
        <w:trPr>
          <w:trHeight w:val="332"/>
        </w:trPr>
        <w:tc>
          <w:tcPr>
            <w:tcW w:w="5461" w:type="dxa"/>
          </w:tcPr>
          <w:p w14:paraId="35C1D129" w14:textId="77777777" w:rsidR="00B530EB" w:rsidRDefault="00B530EB" w:rsidP="00DF688B">
            <w:pPr>
              <w:pStyle w:val="NoSpacing"/>
            </w:pPr>
            <w:r>
              <w:t>Days = “2”</w:t>
            </w:r>
          </w:p>
        </w:tc>
        <w:tc>
          <w:tcPr>
            <w:tcW w:w="1719" w:type="dxa"/>
          </w:tcPr>
          <w:p w14:paraId="6781D733" w14:textId="77777777" w:rsidR="00B530EB" w:rsidRDefault="00B530EB" w:rsidP="00DF688B">
            <w:pPr>
              <w:pStyle w:val="NoSpacing"/>
            </w:pPr>
            <w:r>
              <w:t>4</w:t>
            </w:r>
          </w:p>
        </w:tc>
        <w:tc>
          <w:tcPr>
            <w:tcW w:w="1882" w:type="dxa"/>
          </w:tcPr>
          <w:p w14:paraId="7B29C067" w14:textId="77777777" w:rsidR="00B530EB" w:rsidRDefault="00B530EB" w:rsidP="00DF688B">
            <w:pPr>
              <w:pStyle w:val="NoSpacing"/>
            </w:pPr>
            <w:r>
              <w:t>Invalide</w:t>
            </w:r>
          </w:p>
        </w:tc>
      </w:tr>
      <w:tr w:rsidR="00B530EB" w14:paraId="66D4333A" w14:textId="77777777" w:rsidTr="00DF688B">
        <w:trPr>
          <w:trHeight w:val="332"/>
        </w:trPr>
        <w:tc>
          <w:tcPr>
            <w:tcW w:w="5461" w:type="dxa"/>
          </w:tcPr>
          <w:p w14:paraId="7027DEC9" w14:textId="77777777" w:rsidR="00B530EB" w:rsidRDefault="00B530EB" w:rsidP="00DF688B">
            <w:pPr>
              <w:pStyle w:val="NoSpacing"/>
            </w:pPr>
            <w:r>
              <w:t>URL = “https://jongensvantechniek.nl”</w:t>
            </w:r>
          </w:p>
        </w:tc>
        <w:tc>
          <w:tcPr>
            <w:tcW w:w="1719" w:type="dxa"/>
          </w:tcPr>
          <w:p w14:paraId="449AC3F3" w14:textId="77777777" w:rsidR="00B530EB" w:rsidRDefault="00B530EB" w:rsidP="00DF688B">
            <w:pPr>
              <w:pStyle w:val="NoSpacing"/>
            </w:pPr>
            <w:r>
              <w:t>5</w:t>
            </w:r>
          </w:p>
        </w:tc>
        <w:tc>
          <w:tcPr>
            <w:tcW w:w="1882" w:type="dxa"/>
          </w:tcPr>
          <w:p w14:paraId="005C0FBB" w14:textId="77777777" w:rsidR="00B530EB" w:rsidRDefault="00B530EB" w:rsidP="00DF688B">
            <w:pPr>
              <w:pStyle w:val="NoSpacing"/>
            </w:pPr>
            <w:r>
              <w:t>Valide</w:t>
            </w:r>
          </w:p>
        </w:tc>
      </w:tr>
      <w:tr w:rsidR="00B530EB" w14:paraId="1B06C902" w14:textId="77777777" w:rsidTr="00DF688B">
        <w:trPr>
          <w:trHeight w:val="332"/>
        </w:trPr>
        <w:tc>
          <w:tcPr>
            <w:tcW w:w="5461" w:type="dxa"/>
          </w:tcPr>
          <w:p w14:paraId="75BE1E0C" w14:textId="77777777" w:rsidR="00B530EB" w:rsidRDefault="00B530EB" w:rsidP="00DF688B">
            <w:pPr>
              <w:pStyle w:val="NoSpacing"/>
            </w:pPr>
            <w:r>
              <w:t>URL = “https://jongensvantechniek.nl”</w:t>
            </w:r>
          </w:p>
        </w:tc>
        <w:tc>
          <w:tcPr>
            <w:tcW w:w="1719" w:type="dxa"/>
          </w:tcPr>
          <w:p w14:paraId="1993A2C1" w14:textId="77777777" w:rsidR="00B530EB" w:rsidRDefault="00B530EB" w:rsidP="00DF688B">
            <w:pPr>
              <w:pStyle w:val="NoSpacing"/>
            </w:pPr>
            <w:r>
              <w:t>6</w:t>
            </w:r>
          </w:p>
        </w:tc>
        <w:tc>
          <w:tcPr>
            <w:tcW w:w="1882" w:type="dxa"/>
          </w:tcPr>
          <w:p w14:paraId="4FD78B45" w14:textId="77777777" w:rsidR="00B530EB" w:rsidRDefault="00B530EB" w:rsidP="00DF688B">
            <w:pPr>
              <w:pStyle w:val="NoSpacing"/>
            </w:pPr>
            <w:r>
              <w:t>Valide</w:t>
            </w:r>
          </w:p>
        </w:tc>
      </w:tr>
      <w:tr w:rsidR="00B530EB" w14:paraId="3F0A17B8" w14:textId="77777777" w:rsidTr="00DF688B">
        <w:trPr>
          <w:trHeight w:val="332"/>
        </w:trPr>
        <w:tc>
          <w:tcPr>
            <w:tcW w:w="5461" w:type="dxa"/>
          </w:tcPr>
          <w:p w14:paraId="6E5A1DA0" w14:textId="77777777" w:rsidR="00B530EB" w:rsidRDefault="00B530EB" w:rsidP="00DF688B">
            <w:pPr>
              <w:pStyle w:val="NoSpacing"/>
            </w:pPr>
            <w:r>
              <w:t>URL = “”</w:t>
            </w:r>
          </w:p>
        </w:tc>
        <w:tc>
          <w:tcPr>
            <w:tcW w:w="1719" w:type="dxa"/>
          </w:tcPr>
          <w:p w14:paraId="122F8368" w14:textId="77777777" w:rsidR="00B530EB" w:rsidRDefault="00B530EB" w:rsidP="00DF688B">
            <w:pPr>
              <w:pStyle w:val="NoSpacing"/>
            </w:pPr>
            <w:r>
              <w:t>7</w:t>
            </w:r>
          </w:p>
        </w:tc>
        <w:tc>
          <w:tcPr>
            <w:tcW w:w="1882" w:type="dxa"/>
          </w:tcPr>
          <w:p w14:paraId="43D0DF0F" w14:textId="77777777" w:rsidR="00B530EB" w:rsidRDefault="00B530EB" w:rsidP="00DF688B">
            <w:pPr>
              <w:pStyle w:val="NoSpacing"/>
            </w:pPr>
            <w:r>
              <w:t>Invalide</w:t>
            </w:r>
          </w:p>
        </w:tc>
      </w:tr>
      <w:tr w:rsidR="00B530EB" w14:paraId="32E3E71B" w14:textId="77777777" w:rsidTr="00DF688B">
        <w:trPr>
          <w:trHeight w:val="332"/>
        </w:trPr>
        <w:tc>
          <w:tcPr>
            <w:tcW w:w="5461" w:type="dxa"/>
          </w:tcPr>
          <w:p w14:paraId="013CBC73" w14:textId="77777777" w:rsidR="00B530EB" w:rsidRDefault="00B530EB" w:rsidP="00DF688B">
            <w:pPr>
              <w:pStyle w:val="NoSpacing"/>
            </w:pPr>
            <w:r>
              <w:t>URL = “www.jongensvantechniek.nl”</w:t>
            </w:r>
          </w:p>
        </w:tc>
        <w:tc>
          <w:tcPr>
            <w:tcW w:w="1719" w:type="dxa"/>
          </w:tcPr>
          <w:p w14:paraId="121629A6" w14:textId="77777777" w:rsidR="00B530EB" w:rsidRDefault="00B530EB" w:rsidP="00DF688B">
            <w:pPr>
              <w:pStyle w:val="NoSpacing"/>
            </w:pPr>
            <w:r>
              <w:t>8</w:t>
            </w:r>
          </w:p>
        </w:tc>
        <w:tc>
          <w:tcPr>
            <w:tcW w:w="1882" w:type="dxa"/>
          </w:tcPr>
          <w:p w14:paraId="77487CAD" w14:textId="77777777" w:rsidR="00B530EB" w:rsidRDefault="00B530EB" w:rsidP="00DF688B">
            <w:pPr>
              <w:pStyle w:val="NoSpacing"/>
            </w:pPr>
            <w:r>
              <w:t>Invalide</w:t>
            </w:r>
          </w:p>
        </w:tc>
      </w:tr>
    </w:tbl>
    <w:p w14:paraId="4289A383" w14:textId="5B6B90D8" w:rsidR="008912CC" w:rsidRDefault="008912CC">
      <w:r>
        <w:br w:type="page"/>
      </w:r>
    </w:p>
    <w:p w14:paraId="0A5B2F05" w14:textId="1B430935" w:rsidR="00171BD9" w:rsidRDefault="00171BD9">
      <w:pPr>
        <w:rPr>
          <w:smallCaps/>
          <w:spacing w:val="5"/>
          <w:sz w:val="28"/>
          <w:szCs w:val="28"/>
        </w:rPr>
      </w:pPr>
      <w:r>
        <w:lastRenderedPageBreak/>
        <w:br w:type="page"/>
      </w:r>
    </w:p>
    <w:p w14:paraId="51FA2034" w14:textId="6A66F1E8" w:rsidR="008059CB" w:rsidRDefault="00465515" w:rsidP="007253EB">
      <w:pPr>
        <w:pStyle w:val="Heading2"/>
      </w:pPr>
      <w:bookmarkStart w:id="1069" w:name="_Toc85145005"/>
      <w:bookmarkStart w:id="1070" w:name="_Toc85155981"/>
      <w:bookmarkStart w:id="1071" w:name="_Toc85156206"/>
      <w:bookmarkStart w:id="1072" w:name="_Toc85156357"/>
      <w:bookmarkStart w:id="1073" w:name="_Toc85156694"/>
      <w:bookmarkStart w:id="1074" w:name="_Toc85156861"/>
      <w:bookmarkStart w:id="1075" w:name="_Toc85157043"/>
      <w:bookmarkStart w:id="1076" w:name="_Toc85157237"/>
      <w:bookmarkStart w:id="1077" w:name="_Toc85157443"/>
      <w:bookmarkStart w:id="1078" w:name="_Toc85157631"/>
      <w:r>
        <w:lastRenderedPageBreak/>
        <w:t>11</w:t>
      </w:r>
      <w:r w:rsidR="008059CB">
        <w:t>.</w:t>
      </w:r>
      <w:r w:rsidR="00057821">
        <w:t xml:space="preserve">4 </w:t>
      </w:r>
      <w:r w:rsidR="008059CB">
        <w:t xml:space="preserve">Sprint review &amp; </w:t>
      </w:r>
      <w:proofErr w:type="spellStart"/>
      <w:r w:rsidR="008059CB">
        <w:t>Retrospective</w:t>
      </w:r>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078"/>
      <w:proofErr w:type="spellEnd"/>
    </w:p>
    <w:p w14:paraId="3CAA28DA" w14:textId="06A34D9C" w:rsidR="005D4E6F" w:rsidRDefault="008059CB" w:rsidP="004C0BE0">
      <w:pPr>
        <w:pStyle w:val="NoSpacing"/>
        <w:rPr>
          <w:i/>
          <w:iCs/>
        </w:rPr>
      </w:pPr>
      <w:r>
        <w:br/>
      </w:r>
      <w:r w:rsidR="005D4E6F">
        <w:rPr>
          <w:i/>
          <w:iCs/>
        </w:rPr>
        <w:t>Review</w:t>
      </w:r>
    </w:p>
    <w:p w14:paraId="41E4FF5C" w14:textId="77777777" w:rsidR="001B56E6" w:rsidRPr="001B56E6" w:rsidRDefault="001B56E6" w:rsidP="001B56E6">
      <w:pPr>
        <w:pStyle w:val="NoSpacing"/>
      </w:pPr>
    </w:p>
    <w:p w14:paraId="635A7994" w14:textId="77777777" w:rsidR="001F21BA" w:rsidRDefault="00471836" w:rsidP="001B56E6">
      <w:pPr>
        <w:pStyle w:val="NoSpacing"/>
      </w:pPr>
      <w:r>
        <w:t xml:space="preserve">Binnen </w:t>
      </w:r>
      <w:r w:rsidR="008059CB">
        <w:t xml:space="preserve">deze sprint zijn de twee user </w:t>
      </w:r>
      <w:proofErr w:type="spellStart"/>
      <w:r w:rsidR="008059CB">
        <w:t>stories</w:t>
      </w:r>
      <w:proofErr w:type="spellEnd"/>
      <w:r w:rsidR="008059CB">
        <w:t xml:space="preserve"> afgemaakt. </w:t>
      </w:r>
      <w:r w:rsidR="005D4E6F">
        <w:t xml:space="preserve">Tijdens review kwamen er een aantal opmerkingen over de dashboard en de grafiek zichtbaarheid. Na deze aangepast te hebben was de supportmedewerker blij met de </w:t>
      </w:r>
      <w:r w:rsidR="005D4E6F" w:rsidRPr="001B56E6">
        <w:t>resultaten</w:t>
      </w:r>
      <w:r w:rsidR="005D4E6F">
        <w:t xml:space="preserve">. </w:t>
      </w:r>
    </w:p>
    <w:p w14:paraId="412856BE" w14:textId="77777777" w:rsidR="001F21BA" w:rsidRDefault="001F21BA" w:rsidP="001B56E6">
      <w:pPr>
        <w:pStyle w:val="NoSpacing"/>
      </w:pPr>
    </w:p>
    <w:tbl>
      <w:tblPr>
        <w:tblStyle w:val="TableGrid"/>
        <w:tblW w:w="0" w:type="auto"/>
        <w:tblLook w:val="04A0" w:firstRow="1" w:lastRow="0" w:firstColumn="1" w:lastColumn="0" w:noHBand="0" w:noVBand="1"/>
      </w:tblPr>
      <w:tblGrid>
        <w:gridCol w:w="1019"/>
        <w:gridCol w:w="4463"/>
        <w:gridCol w:w="3580"/>
      </w:tblGrid>
      <w:tr w:rsidR="001F21BA" w14:paraId="79F31C12" w14:textId="5F8CB3F0" w:rsidTr="001F21BA">
        <w:tc>
          <w:tcPr>
            <w:tcW w:w="1019" w:type="dxa"/>
          </w:tcPr>
          <w:p w14:paraId="43949F79" w14:textId="77777777" w:rsidR="001F21BA" w:rsidRDefault="001F21BA" w:rsidP="00967D3D">
            <w:pPr>
              <w:pStyle w:val="NoSpacing"/>
            </w:pPr>
            <w:r>
              <w:t>#</w:t>
            </w:r>
          </w:p>
        </w:tc>
        <w:tc>
          <w:tcPr>
            <w:tcW w:w="4463" w:type="dxa"/>
          </w:tcPr>
          <w:p w14:paraId="37B6C6BD" w14:textId="77777777" w:rsidR="001F21BA" w:rsidRDefault="001F21BA" w:rsidP="00967D3D">
            <w:pPr>
              <w:pStyle w:val="NoSpacing"/>
            </w:pPr>
            <w:r>
              <w:t>User story</w:t>
            </w:r>
          </w:p>
        </w:tc>
        <w:tc>
          <w:tcPr>
            <w:tcW w:w="3580" w:type="dxa"/>
          </w:tcPr>
          <w:p w14:paraId="33DFE3B7" w14:textId="6B67F850" w:rsidR="001F21BA" w:rsidRDefault="001F21BA" w:rsidP="00967D3D">
            <w:pPr>
              <w:pStyle w:val="NoSpacing"/>
            </w:pPr>
            <w:r>
              <w:t>Resultaat</w:t>
            </w:r>
          </w:p>
        </w:tc>
      </w:tr>
      <w:tr w:rsidR="001F21BA" w14:paraId="4166344E" w14:textId="2F2FC20B" w:rsidTr="001F21BA">
        <w:tc>
          <w:tcPr>
            <w:tcW w:w="1019" w:type="dxa"/>
          </w:tcPr>
          <w:p w14:paraId="7E88CF74" w14:textId="77777777" w:rsidR="001F21BA" w:rsidRDefault="001F21BA" w:rsidP="00967D3D">
            <w:pPr>
              <w:pStyle w:val="NoSpacing"/>
            </w:pPr>
            <w:r>
              <w:t>13</w:t>
            </w:r>
          </w:p>
        </w:tc>
        <w:tc>
          <w:tcPr>
            <w:tcW w:w="4463" w:type="dxa"/>
          </w:tcPr>
          <w:p w14:paraId="618B8B27" w14:textId="77777777" w:rsidR="001F21BA" w:rsidRDefault="001F21BA" w:rsidP="00967D3D">
            <w:pPr>
              <w:pStyle w:val="NoSpacing"/>
            </w:pPr>
            <w:r w:rsidRPr="00B40D21">
              <w:t>Als klant wil ik een email ontvangen zodat ik weet dat de support op de hoogte is gesteld van een verlopen certificaat.</w:t>
            </w:r>
          </w:p>
        </w:tc>
        <w:tc>
          <w:tcPr>
            <w:tcW w:w="3580" w:type="dxa"/>
          </w:tcPr>
          <w:p w14:paraId="5633DC50" w14:textId="0350B13E" w:rsidR="001F21BA" w:rsidRPr="00B40D21" w:rsidRDefault="001F21BA" w:rsidP="00967D3D">
            <w:pPr>
              <w:pStyle w:val="NoSpacing"/>
            </w:pPr>
            <w:r>
              <w:t>Afgerond</w:t>
            </w:r>
          </w:p>
        </w:tc>
      </w:tr>
      <w:tr w:rsidR="001F21BA" w14:paraId="01398991" w14:textId="1E97CB5F" w:rsidTr="001F21BA">
        <w:tc>
          <w:tcPr>
            <w:tcW w:w="1019" w:type="dxa"/>
          </w:tcPr>
          <w:p w14:paraId="08F165B6" w14:textId="77777777" w:rsidR="001F21BA" w:rsidRDefault="001F21BA" w:rsidP="00967D3D">
            <w:pPr>
              <w:pStyle w:val="NoSpacing"/>
            </w:pPr>
            <w:r>
              <w:t>2</w:t>
            </w:r>
          </w:p>
        </w:tc>
        <w:tc>
          <w:tcPr>
            <w:tcW w:w="4463" w:type="dxa"/>
          </w:tcPr>
          <w:p w14:paraId="2FD7B4A2" w14:textId="77777777" w:rsidR="001F21BA" w:rsidRDefault="001F21BA" w:rsidP="00967D3D">
            <w:pPr>
              <w:pStyle w:val="NoSpacing"/>
            </w:pPr>
            <w:r w:rsidRPr="00B40D21">
              <w:t>Als supportmedewerker wil ik inzicht hebben op verlopen certificaten, zodat ik weet of er een probleem zich afspeelt.</w:t>
            </w:r>
          </w:p>
        </w:tc>
        <w:tc>
          <w:tcPr>
            <w:tcW w:w="3580" w:type="dxa"/>
          </w:tcPr>
          <w:p w14:paraId="4061BAFA" w14:textId="3978252D" w:rsidR="001F21BA" w:rsidRPr="00B40D21" w:rsidRDefault="001F21BA" w:rsidP="00967D3D">
            <w:pPr>
              <w:pStyle w:val="NoSpacing"/>
            </w:pPr>
            <w:r>
              <w:t>Afgerond</w:t>
            </w:r>
          </w:p>
        </w:tc>
      </w:tr>
    </w:tbl>
    <w:p w14:paraId="0BF7158E" w14:textId="77777777" w:rsidR="00FC6A9F" w:rsidRDefault="005D4E6F" w:rsidP="00FC6A9F">
      <w:pPr>
        <w:pStyle w:val="NoSpacing"/>
        <w:rPr>
          <w:i/>
          <w:iCs/>
        </w:rPr>
      </w:pPr>
      <w:r>
        <w:br/>
      </w:r>
      <w:proofErr w:type="spellStart"/>
      <w:r w:rsidR="00FC6A9F">
        <w:rPr>
          <w:i/>
          <w:iCs/>
        </w:rPr>
        <w:t>Retrospective</w:t>
      </w:r>
      <w:proofErr w:type="spellEnd"/>
    </w:p>
    <w:p w14:paraId="2102A6B4" w14:textId="77777777" w:rsidR="00FC6A9F" w:rsidRDefault="00FC6A9F" w:rsidP="00FC6A9F">
      <w:pPr>
        <w:pStyle w:val="NoSpacing"/>
        <w:rPr>
          <w:i/>
          <w:iCs/>
        </w:rPr>
      </w:pPr>
    </w:p>
    <w:p w14:paraId="7DC2111E" w14:textId="77777777" w:rsidR="00FC6A9F" w:rsidRDefault="00FC6A9F" w:rsidP="00FC6A9F">
      <w:pPr>
        <w:pStyle w:val="NoSpacing"/>
      </w:pPr>
      <w:r>
        <w:t xml:space="preserve">Sprint 6 is door vakantie en feestdagen verkort. Desondanks heb ik nog een aantal deliverables die </w:t>
      </w:r>
      <w:proofErr w:type="gramStart"/>
      <w:r>
        <w:t>over gebleven</w:t>
      </w:r>
      <w:proofErr w:type="gramEnd"/>
      <w:r>
        <w:t xml:space="preserve"> zijn van de vorige sprint kunnen opleveren en een review kunnen krijgen. Door samen met David (</w:t>
      </w:r>
      <w:r w:rsidRPr="001B56E6">
        <w:t>Supportmedewerker</w:t>
      </w:r>
      <w:r>
        <w:t>) te zitten hebben we samen gekeken naar verbeteringen aan de grafieken. Hij gaf aan de X-as van 4 uur genoeg waardoor ik het zo heb gelaten.</w:t>
      </w:r>
    </w:p>
    <w:p w14:paraId="009BB28C" w14:textId="1917A1EA" w:rsidR="00B0082A" w:rsidRDefault="00B0082A" w:rsidP="001B56E6">
      <w:pPr>
        <w:pStyle w:val="NoSpacing"/>
      </w:pPr>
    </w:p>
    <w:p w14:paraId="2DB9509C" w14:textId="77777777" w:rsidR="00B0082A" w:rsidRDefault="00B0082A" w:rsidP="001B56E6">
      <w:pPr>
        <w:pStyle w:val="NoSpacing"/>
      </w:pPr>
    </w:p>
    <w:p w14:paraId="18129938" w14:textId="2D830B70" w:rsidR="00B0082A" w:rsidRDefault="00B0082A" w:rsidP="00134C42">
      <w:pPr>
        <w:pStyle w:val="Heading3"/>
      </w:pPr>
      <w:bookmarkStart w:id="1079" w:name="_Toc85145006"/>
      <w:bookmarkStart w:id="1080" w:name="_Toc85155982"/>
      <w:bookmarkStart w:id="1081" w:name="_Toc85156207"/>
      <w:bookmarkStart w:id="1082" w:name="_Toc85156358"/>
      <w:bookmarkStart w:id="1083" w:name="_Toc85156695"/>
      <w:bookmarkStart w:id="1084" w:name="_Toc85156862"/>
      <w:bookmarkStart w:id="1085" w:name="_Toc85157044"/>
      <w:bookmarkStart w:id="1086" w:name="_Toc85157238"/>
      <w:bookmarkStart w:id="1087" w:name="_Toc85157444"/>
      <w:r>
        <w:t>11.4.1 Evaluatie</w:t>
      </w:r>
      <w:bookmarkEnd w:id="1079"/>
      <w:bookmarkEnd w:id="1080"/>
      <w:bookmarkEnd w:id="1081"/>
      <w:bookmarkEnd w:id="1082"/>
      <w:bookmarkEnd w:id="1083"/>
      <w:bookmarkEnd w:id="1084"/>
      <w:bookmarkEnd w:id="1085"/>
      <w:bookmarkEnd w:id="1086"/>
      <w:bookmarkEnd w:id="1087"/>
    </w:p>
    <w:p w14:paraId="175A9F6E" w14:textId="77777777" w:rsidR="00134C42" w:rsidRPr="00134C42" w:rsidRDefault="00134C42" w:rsidP="00134C42">
      <w:pPr>
        <w:pStyle w:val="NoSpacing"/>
      </w:pPr>
    </w:p>
    <w:p w14:paraId="5F40C8EE" w14:textId="47E0001F" w:rsidR="00B0082A" w:rsidRDefault="00134C42" w:rsidP="001B56E6">
      <w:pPr>
        <w:pStyle w:val="NoSpacing"/>
      </w:pPr>
      <w:r>
        <w:t xml:space="preserve">De afgelopen sprint is makkelijk geweest. Voor de koppeling tussen Application </w:t>
      </w:r>
      <w:proofErr w:type="spellStart"/>
      <w:r>
        <w:t>Insight</w:t>
      </w:r>
      <w:proofErr w:type="spellEnd"/>
      <w:r>
        <w:t xml:space="preserve"> en de </w:t>
      </w:r>
      <w:proofErr w:type="spellStart"/>
      <w:r>
        <w:t>CertificateCheck</w:t>
      </w:r>
      <w:proofErr w:type="spellEnd"/>
      <w:r>
        <w:t xml:space="preserve"> </w:t>
      </w:r>
      <w:proofErr w:type="spellStart"/>
      <w:r>
        <w:t>function</w:t>
      </w:r>
      <w:proofErr w:type="spellEnd"/>
      <w:r>
        <w:t xml:space="preserve"> is gebruik gemaakt van de al bestaande connectie in de </w:t>
      </w:r>
      <w:proofErr w:type="spellStart"/>
      <w:r>
        <w:t>Pinger</w:t>
      </w:r>
      <w:proofErr w:type="spellEnd"/>
      <w:r>
        <w:t xml:space="preserve"> </w:t>
      </w:r>
      <w:proofErr w:type="spellStart"/>
      <w:r>
        <w:t>function</w:t>
      </w:r>
      <w:proofErr w:type="spellEnd"/>
      <w:r>
        <w:t xml:space="preserve">. Verder is de Alert toegevoegd aan de </w:t>
      </w:r>
      <w:proofErr w:type="spellStart"/>
      <w:r>
        <w:t>Metric</w:t>
      </w:r>
      <w:proofErr w:type="spellEnd"/>
      <w:r>
        <w:t xml:space="preserve"> dat de </w:t>
      </w:r>
      <w:proofErr w:type="spellStart"/>
      <w:r>
        <w:t>certiicateCheck</w:t>
      </w:r>
      <w:proofErr w:type="spellEnd"/>
      <w:r>
        <w:t xml:space="preserve"> </w:t>
      </w:r>
      <w:proofErr w:type="spellStart"/>
      <w:r>
        <w:t>function</w:t>
      </w:r>
      <w:proofErr w:type="spellEnd"/>
      <w:r>
        <w:t xml:space="preserve"> verstuurd naar Application </w:t>
      </w:r>
      <w:proofErr w:type="spellStart"/>
      <w:r>
        <w:t>insight</w:t>
      </w:r>
      <w:proofErr w:type="spellEnd"/>
      <w:r>
        <w:t xml:space="preserve">. Dit was makkelijk doordat dit al eerder gedaan is voor de </w:t>
      </w:r>
      <w:proofErr w:type="spellStart"/>
      <w:r>
        <w:t>Pinger</w:t>
      </w:r>
      <w:proofErr w:type="spellEnd"/>
      <w:r>
        <w:t xml:space="preserve"> Functionaliteit. </w:t>
      </w:r>
    </w:p>
    <w:p w14:paraId="77718B3C" w14:textId="59F7852A" w:rsidR="00134C42" w:rsidRDefault="00134C42" w:rsidP="001B56E6">
      <w:pPr>
        <w:pStyle w:val="NoSpacing"/>
      </w:pPr>
    </w:p>
    <w:p w14:paraId="07BC8C94" w14:textId="405A7786" w:rsidR="00134C42" w:rsidRDefault="00134C42" w:rsidP="001B56E6">
      <w:pPr>
        <w:pStyle w:val="NoSpacing"/>
      </w:pPr>
      <w:r>
        <w:t xml:space="preserve">Als laatst moest </w:t>
      </w:r>
      <w:proofErr w:type="gramStart"/>
      <w:r>
        <w:t>de dashboard</w:t>
      </w:r>
      <w:proofErr w:type="gramEnd"/>
      <w:r>
        <w:t xml:space="preserve"> opgezet worden met de grafieken voor de </w:t>
      </w:r>
      <w:proofErr w:type="spellStart"/>
      <w:r>
        <w:t>Metric</w:t>
      </w:r>
      <w:proofErr w:type="spellEnd"/>
      <w:r>
        <w:t xml:space="preserve">. Hiervoor is gekozen om een grafiek op te zetten naast de bestaande grafiek voor de </w:t>
      </w:r>
      <w:proofErr w:type="spellStart"/>
      <w:r>
        <w:t>Pinger</w:t>
      </w:r>
      <w:proofErr w:type="spellEnd"/>
      <w:r>
        <w:t xml:space="preserve"> resultaten. Door een aantal instellingen binnen de </w:t>
      </w:r>
      <w:proofErr w:type="spellStart"/>
      <w:r>
        <w:t>granulariteit</w:t>
      </w:r>
      <w:proofErr w:type="spellEnd"/>
      <w:r>
        <w:t xml:space="preserve"> en de X-as te maken is de grafiek duidelijker gemaakt voor de gebruiker.</w:t>
      </w:r>
    </w:p>
    <w:p w14:paraId="5A1B8F14" w14:textId="77777777" w:rsidR="00134C42" w:rsidRDefault="00134C42" w:rsidP="001B56E6">
      <w:pPr>
        <w:pStyle w:val="NoSpacing"/>
      </w:pPr>
    </w:p>
    <w:p w14:paraId="7FF6FF4E" w14:textId="64CDD7E3" w:rsidR="00406D59" w:rsidRDefault="00406D59">
      <w:r>
        <w:br w:type="page"/>
      </w:r>
    </w:p>
    <w:p w14:paraId="4946CBF0" w14:textId="02E1E2D0" w:rsidR="00720052" w:rsidRDefault="00ED656A" w:rsidP="002D4F25">
      <w:pPr>
        <w:pStyle w:val="Heading1"/>
      </w:pPr>
      <w:bookmarkStart w:id="1088" w:name="_Toc84550837"/>
      <w:bookmarkStart w:id="1089" w:name="_Toc84550925"/>
      <w:bookmarkStart w:id="1090" w:name="_Toc85145007"/>
      <w:bookmarkStart w:id="1091" w:name="_Toc85155983"/>
      <w:bookmarkStart w:id="1092" w:name="_Toc85156208"/>
      <w:bookmarkStart w:id="1093" w:name="_Toc85156359"/>
      <w:bookmarkStart w:id="1094" w:name="_Toc85156696"/>
      <w:bookmarkStart w:id="1095" w:name="_Toc85156863"/>
      <w:bookmarkStart w:id="1096" w:name="_Toc85157045"/>
      <w:bookmarkStart w:id="1097" w:name="_Toc85157239"/>
      <w:bookmarkStart w:id="1098" w:name="_Toc85157445"/>
      <w:bookmarkStart w:id="1099" w:name="_Toc85157632"/>
      <w:r>
        <w:lastRenderedPageBreak/>
        <w:t xml:space="preserve">12.0 Sprint 7: </w:t>
      </w:r>
      <w:r w:rsidR="00E02E0F">
        <w:t xml:space="preserve">Toevoegen </w:t>
      </w:r>
      <w:proofErr w:type="spellStart"/>
      <w:r w:rsidR="00720052">
        <w:t>Endpoints</w:t>
      </w:r>
      <w:proofErr w:type="spellEnd"/>
      <w:r w:rsidR="00720052">
        <w:t xml:space="preserve"> &amp; Dashboard</w:t>
      </w:r>
      <w:bookmarkEnd w:id="1088"/>
      <w:bookmarkEnd w:id="1089"/>
      <w:bookmarkEnd w:id="1090"/>
      <w:bookmarkEnd w:id="1091"/>
      <w:bookmarkEnd w:id="1092"/>
      <w:bookmarkEnd w:id="1093"/>
      <w:bookmarkEnd w:id="1094"/>
      <w:bookmarkEnd w:id="1095"/>
      <w:bookmarkEnd w:id="1096"/>
      <w:bookmarkEnd w:id="1097"/>
      <w:bookmarkEnd w:id="1098"/>
      <w:bookmarkEnd w:id="1099"/>
    </w:p>
    <w:p w14:paraId="2703EF7D" w14:textId="4ACD6FD7" w:rsidR="002D4F25" w:rsidRDefault="002D4F25" w:rsidP="002D4F25">
      <w:pPr>
        <w:pStyle w:val="NoSpacing"/>
      </w:pPr>
    </w:p>
    <w:p w14:paraId="46485968" w14:textId="4A338303" w:rsidR="002D4F25" w:rsidRDefault="002D4F25" w:rsidP="002D4F25">
      <w:pPr>
        <w:pStyle w:val="NoSpacing"/>
      </w:pPr>
      <w:r>
        <w:t xml:space="preserve">Voor sprint 7 is het sprintdoel toevoegen van meerdere </w:t>
      </w:r>
      <w:proofErr w:type="spellStart"/>
      <w:r>
        <w:t>endpoints</w:t>
      </w:r>
      <w:proofErr w:type="spellEnd"/>
      <w:r>
        <w:t>. Hiervoor wordt user story</w:t>
      </w:r>
      <w:r w:rsidR="001F21BA">
        <w:t xml:space="preserve"> </w:t>
      </w:r>
      <w:r w:rsidR="007D61EC">
        <w:t xml:space="preserve">6 en 7 binnen de sprint genomen. </w:t>
      </w:r>
    </w:p>
    <w:p w14:paraId="7D830742" w14:textId="26BA6810" w:rsidR="001F21BA" w:rsidRDefault="001F21BA" w:rsidP="002D4F25">
      <w:pPr>
        <w:pStyle w:val="NoSpacing"/>
      </w:pPr>
    </w:p>
    <w:tbl>
      <w:tblPr>
        <w:tblStyle w:val="TableGrid"/>
        <w:tblW w:w="0" w:type="auto"/>
        <w:tblLook w:val="04A0" w:firstRow="1" w:lastRow="0" w:firstColumn="1" w:lastColumn="0" w:noHBand="0" w:noVBand="1"/>
      </w:tblPr>
      <w:tblGrid>
        <w:gridCol w:w="1696"/>
        <w:gridCol w:w="7366"/>
      </w:tblGrid>
      <w:tr w:rsidR="008C4889" w14:paraId="587C8541" w14:textId="77777777" w:rsidTr="00967D3D">
        <w:tc>
          <w:tcPr>
            <w:tcW w:w="1696" w:type="dxa"/>
          </w:tcPr>
          <w:p w14:paraId="763644EF" w14:textId="77777777" w:rsidR="008C4889" w:rsidRDefault="008C4889" w:rsidP="00967D3D">
            <w:pPr>
              <w:pStyle w:val="NoSpacing"/>
            </w:pPr>
            <w:r>
              <w:t>#</w:t>
            </w:r>
          </w:p>
        </w:tc>
        <w:tc>
          <w:tcPr>
            <w:tcW w:w="7366" w:type="dxa"/>
          </w:tcPr>
          <w:p w14:paraId="1AFF8ACC" w14:textId="77777777" w:rsidR="008C4889" w:rsidRDefault="008C4889" w:rsidP="00967D3D">
            <w:pPr>
              <w:pStyle w:val="NoSpacing"/>
            </w:pPr>
            <w:r>
              <w:t>User story</w:t>
            </w:r>
          </w:p>
        </w:tc>
      </w:tr>
      <w:tr w:rsidR="008C4889" w14:paraId="443681D3" w14:textId="77777777" w:rsidTr="00967D3D">
        <w:tc>
          <w:tcPr>
            <w:tcW w:w="1696" w:type="dxa"/>
          </w:tcPr>
          <w:p w14:paraId="3C1103F4" w14:textId="2BDCDEA1" w:rsidR="008C4889" w:rsidRDefault="008C4889" w:rsidP="008C4889">
            <w:pPr>
              <w:pStyle w:val="NoSpacing"/>
            </w:pPr>
            <w:r>
              <w:t>6</w:t>
            </w:r>
          </w:p>
        </w:tc>
        <w:tc>
          <w:tcPr>
            <w:tcW w:w="7366" w:type="dxa"/>
          </w:tcPr>
          <w:p w14:paraId="73D16C59" w14:textId="0D518020" w:rsidR="008C4889" w:rsidRDefault="008C4889" w:rsidP="008C4889">
            <w:pPr>
              <w:pStyle w:val="NoSpacing"/>
            </w:pPr>
            <w:r w:rsidRPr="00B40D21">
              <w:t xml:space="preserve">Als supportmedewerker wil ik </w:t>
            </w:r>
            <w:proofErr w:type="spellStart"/>
            <w:r w:rsidRPr="00B40D21">
              <w:t>endpoints</w:t>
            </w:r>
            <w:proofErr w:type="spellEnd"/>
            <w:r w:rsidRPr="00B40D21">
              <w:t xml:space="preserve"> wijzigen aan de lijst van de gemonitorde </w:t>
            </w:r>
            <w:proofErr w:type="spellStart"/>
            <w:r w:rsidRPr="00B40D21">
              <w:t>endpoints</w:t>
            </w:r>
            <w:proofErr w:type="spellEnd"/>
            <w:r w:rsidRPr="00B40D21">
              <w:t>, zodat ik aanpassingen kan doen mochten de URL’s wijzigen.</w:t>
            </w:r>
          </w:p>
        </w:tc>
      </w:tr>
      <w:tr w:rsidR="008C4889" w14:paraId="212A4336" w14:textId="77777777" w:rsidTr="00967D3D">
        <w:tc>
          <w:tcPr>
            <w:tcW w:w="1696" w:type="dxa"/>
          </w:tcPr>
          <w:p w14:paraId="7A1F6047" w14:textId="16DD893A" w:rsidR="008C4889" w:rsidRDefault="008C4889" w:rsidP="008C4889">
            <w:pPr>
              <w:pStyle w:val="NoSpacing"/>
            </w:pPr>
            <w:r>
              <w:t>7</w:t>
            </w:r>
          </w:p>
        </w:tc>
        <w:tc>
          <w:tcPr>
            <w:tcW w:w="7366" w:type="dxa"/>
          </w:tcPr>
          <w:p w14:paraId="20BD81D3" w14:textId="2B10CB1E" w:rsidR="008C4889" w:rsidRDefault="008C4889" w:rsidP="008C4889">
            <w:pPr>
              <w:pStyle w:val="NoSpacing"/>
            </w:pPr>
            <w:r w:rsidRPr="00B40D21">
              <w:t>Als supportmedewerker wil ik certificaten toevoegen aan de lijst van de gemonitorde certificaten, zodat ik bestaande en nieuwe certificaten kan aanpassen.</w:t>
            </w:r>
          </w:p>
        </w:tc>
      </w:tr>
    </w:tbl>
    <w:p w14:paraId="5836F5AB" w14:textId="4F7B8261" w:rsidR="001F21BA" w:rsidRDefault="001F21BA" w:rsidP="002D4F25">
      <w:pPr>
        <w:pStyle w:val="NoSpacing"/>
      </w:pPr>
    </w:p>
    <w:p w14:paraId="5045943C" w14:textId="1854A933" w:rsidR="001F21BA" w:rsidRDefault="001F21BA" w:rsidP="002D4F25">
      <w:pPr>
        <w:pStyle w:val="NoSpacing"/>
      </w:pPr>
    </w:p>
    <w:p w14:paraId="5E8D9779" w14:textId="2DB5FEC2" w:rsidR="00FA5677" w:rsidRDefault="007D61EC" w:rsidP="002D4F25">
      <w:pPr>
        <w:pStyle w:val="NoSpacing"/>
      </w:pPr>
      <w:r>
        <w:t xml:space="preserve">Voor de komende sprints wordt functionaliteit toegevoegd aan beide </w:t>
      </w:r>
      <w:proofErr w:type="spellStart"/>
      <w:r w:rsidR="00BF5461">
        <w:t>F</w:t>
      </w:r>
      <w:r>
        <w:t>unctions</w:t>
      </w:r>
      <w:proofErr w:type="spellEnd"/>
      <w:r>
        <w:t xml:space="preserve"> waarbij de Supportmedewerker de kans krijgt meerdere URL’s toe te voegen aan de applicatie</w:t>
      </w:r>
      <w:r w:rsidR="00FA5677">
        <w:t xml:space="preserve">. Voor deze user </w:t>
      </w:r>
      <w:proofErr w:type="spellStart"/>
      <w:r w:rsidR="00FA5677">
        <w:t>stories</w:t>
      </w:r>
      <w:proofErr w:type="spellEnd"/>
      <w:r w:rsidR="00FA5677">
        <w:t xml:space="preserve"> wordt beslist op welke manier de functionaliteit geïmplementeerd wordt</w:t>
      </w:r>
      <w:r w:rsidR="00BF5461">
        <w:t xml:space="preserve">, omdat </w:t>
      </w:r>
      <w:r w:rsidR="00FA5677">
        <w:t xml:space="preserve">er geen database beschikbaar is. Met de beschikbare resources </w:t>
      </w:r>
      <w:r w:rsidR="00BF5461">
        <w:t>die het project heeft</w:t>
      </w:r>
      <w:r w:rsidR="00FA5677">
        <w:t xml:space="preserve">, zijn er </w:t>
      </w:r>
      <w:r w:rsidR="00BF5461">
        <w:t>tot oplossingen gekomen.</w:t>
      </w:r>
    </w:p>
    <w:p w14:paraId="7D1024E2" w14:textId="77777777" w:rsidR="00FA5677" w:rsidRDefault="00FA5677" w:rsidP="002D4F25">
      <w:pPr>
        <w:pStyle w:val="NoSpacing"/>
      </w:pPr>
    </w:p>
    <w:p w14:paraId="0F6C4448" w14:textId="77777777" w:rsidR="00FA5677" w:rsidRDefault="00FA5677">
      <w:r>
        <w:br w:type="page"/>
      </w:r>
    </w:p>
    <w:p w14:paraId="5DA71DCD" w14:textId="568A3162" w:rsidR="00FA5677" w:rsidRDefault="00FA5677" w:rsidP="00FA5677">
      <w:pPr>
        <w:pStyle w:val="Heading2"/>
      </w:pPr>
      <w:bookmarkStart w:id="1100" w:name="_Toc85145008"/>
      <w:bookmarkStart w:id="1101" w:name="_Toc85155984"/>
      <w:bookmarkStart w:id="1102" w:name="_Toc85156209"/>
      <w:bookmarkStart w:id="1103" w:name="_Toc85156360"/>
      <w:bookmarkStart w:id="1104" w:name="_Toc85156697"/>
      <w:bookmarkStart w:id="1105" w:name="_Toc85156864"/>
      <w:bookmarkStart w:id="1106" w:name="_Toc85157046"/>
      <w:bookmarkStart w:id="1107" w:name="_Toc85157240"/>
      <w:bookmarkStart w:id="1108" w:name="_Toc85157446"/>
      <w:bookmarkStart w:id="1109" w:name="_Toc85157633"/>
      <w:r>
        <w:lastRenderedPageBreak/>
        <w:t xml:space="preserve">12.1 </w:t>
      </w:r>
      <w:proofErr w:type="spellStart"/>
      <w:r w:rsidR="00F65F11">
        <w:t>Pinger</w:t>
      </w:r>
      <w:proofErr w:type="spellEnd"/>
      <w:r w:rsidR="00F65F11">
        <w:t xml:space="preserve"> </w:t>
      </w:r>
      <w:proofErr w:type="spellStart"/>
      <w:r w:rsidR="00F65F11">
        <w:t>endpoints</w:t>
      </w:r>
      <w:bookmarkEnd w:id="1100"/>
      <w:bookmarkEnd w:id="1101"/>
      <w:bookmarkEnd w:id="1102"/>
      <w:bookmarkEnd w:id="1103"/>
      <w:bookmarkEnd w:id="1104"/>
      <w:bookmarkEnd w:id="1105"/>
      <w:bookmarkEnd w:id="1106"/>
      <w:bookmarkEnd w:id="1107"/>
      <w:bookmarkEnd w:id="1108"/>
      <w:bookmarkEnd w:id="1109"/>
      <w:proofErr w:type="spellEnd"/>
    </w:p>
    <w:p w14:paraId="7123702F" w14:textId="77777777" w:rsidR="00FA5677" w:rsidRDefault="00FA5677" w:rsidP="00FA5677">
      <w:pPr>
        <w:pStyle w:val="NoSpacing"/>
      </w:pPr>
    </w:p>
    <w:p w14:paraId="10BCBB01" w14:textId="72EF0267" w:rsidR="00772C34" w:rsidRDefault="00772C34" w:rsidP="00FA5677">
      <w:pPr>
        <w:pStyle w:val="NoSpacing"/>
      </w:pPr>
      <w:r>
        <w:t xml:space="preserve">Voor User Story 6 </w:t>
      </w:r>
      <w:r w:rsidR="009340E4">
        <w:t>wordt</w:t>
      </w:r>
      <w:r>
        <w:t xml:space="preserve"> een implementatie </w:t>
      </w:r>
      <w:r w:rsidR="009340E4">
        <w:t xml:space="preserve">gemaakt </w:t>
      </w:r>
      <w:r>
        <w:t xml:space="preserve">waarbij meerdere </w:t>
      </w:r>
      <w:proofErr w:type="spellStart"/>
      <w:r>
        <w:t>endpoints</w:t>
      </w:r>
      <w:proofErr w:type="spellEnd"/>
      <w:r>
        <w:t xml:space="preserve"> gemonitord kunnen worden. Hiermee krijgt de supportmedewerker de bevoegdheden om meerdere </w:t>
      </w:r>
      <w:proofErr w:type="spellStart"/>
      <w:r>
        <w:t>endpoints</w:t>
      </w:r>
      <w:proofErr w:type="spellEnd"/>
      <w:r>
        <w:t xml:space="preserve"> te kunnen monitoren, waaronder toevoegen en verwijderen mocht dat nodig zijn. </w:t>
      </w:r>
    </w:p>
    <w:p w14:paraId="58AD165C" w14:textId="77777777" w:rsidR="00772C34" w:rsidRDefault="00772C34" w:rsidP="00FA5677">
      <w:pPr>
        <w:pStyle w:val="NoSpacing"/>
      </w:pPr>
    </w:p>
    <w:p w14:paraId="25909BDF" w14:textId="2C3F6852" w:rsidR="00772C34" w:rsidRDefault="00772C34" w:rsidP="00FA5677">
      <w:pPr>
        <w:pStyle w:val="NoSpacing"/>
      </w:pPr>
      <w:r>
        <w:t xml:space="preserve">Hiervoor is eerst gedacht om de </w:t>
      </w:r>
      <w:proofErr w:type="spellStart"/>
      <w:r>
        <w:t>endpoints</w:t>
      </w:r>
      <w:proofErr w:type="spellEnd"/>
      <w:r>
        <w:t xml:space="preserve">, oftewel URL’s op te slaan in een database waar ze </w:t>
      </w:r>
      <w:r w:rsidR="007A08D8">
        <w:t>uitgehaald</w:t>
      </w:r>
      <w:r>
        <w:t xml:space="preserve"> kunnen worden. Alhoewel dit een geschikt oplossing zou zijn, was er vanuit Jongens van Techniek een limitatie dat er nog geen gebruik van databases gebruikt mag worden omdat kostenbesparing prioriteit heeft. Daardoor is het voorlopig niet mogelijk om gebruik te maken van een database, omdat dit kosten met zich </w:t>
      </w:r>
      <w:proofErr w:type="gramStart"/>
      <w:r>
        <w:t>mee brengt</w:t>
      </w:r>
      <w:proofErr w:type="gramEnd"/>
      <w:r>
        <w:t xml:space="preserve">. </w:t>
      </w:r>
    </w:p>
    <w:p w14:paraId="3DC252BD" w14:textId="77777777" w:rsidR="00772C34" w:rsidRDefault="00772C34" w:rsidP="00FA5677">
      <w:pPr>
        <w:pStyle w:val="NoSpacing"/>
      </w:pPr>
    </w:p>
    <w:p w14:paraId="02C16752" w14:textId="4B21DF99" w:rsidR="00FB403D" w:rsidRDefault="00772C34" w:rsidP="00FA5677">
      <w:pPr>
        <w:pStyle w:val="NoSpacing"/>
      </w:pPr>
      <w:r>
        <w:t xml:space="preserve">Een ander oplossing hiervoor is het gebruik van een lokaal opslag. Dit kan op meerdere manieren waaronder een Excel bestand, YAML-bestand of een </w:t>
      </w:r>
      <w:proofErr w:type="gramStart"/>
      <w:r>
        <w:t>JSON bestand</w:t>
      </w:r>
      <w:proofErr w:type="gramEnd"/>
      <w:r>
        <w:t>.</w:t>
      </w:r>
      <w:r w:rsidR="00FB403D">
        <w:t xml:space="preserve"> Voor lokaal opslaan van data is er geen best </w:t>
      </w:r>
      <w:proofErr w:type="spellStart"/>
      <w:r w:rsidR="00FB403D">
        <w:t>practice</w:t>
      </w:r>
      <w:proofErr w:type="spellEnd"/>
      <w:r w:rsidR="00FB403D">
        <w:t xml:space="preserve">. Omdat er “name </w:t>
      </w:r>
      <w:proofErr w:type="spellStart"/>
      <w:r w:rsidR="00FB403D">
        <w:t>value</w:t>
      </w:r>
      <w:proofErr w:type="spellEnd"/>
      <w:r w:rsidR="00FB403D">
        <w:t xml:space="preserve"> pairs” opgeslagen zullen worden, is het handig om de JSON of een </w:t>
      </w:r>
      <w:proofErr w:type="spellStart"/>
      <w:r w:rsidR="00FB403D">
        <w:t>Yaml</w:t>
      </w:r>
      <w:proofErr w:type="spellEnd"/>
      <w:r w:rsidR="00FB403D">
        <w:t xml:space="preserve"> bestand voor te gebruiken. Dit komt doordat JSON en YAML in “name-</w:t>
      </w:r>
      <w:proofErr w:type="spellStart"/>
      <w:r w:rsidR="00FB403D">
        <w:t>value</w:t>
      </w:r>
      <w:proofErr w:type="spellEnd"/>
      <w:r w:rsidR="00FB403D">
        <w:t xml:space="preserve"> pairs” opgeslagen worden. De keuze tussen JSON en YAML is gemaakt op basis van ervaring waar JSON bovenuit is gekomen.</w:t>
      </w:r>
    </w:p>
    <w:p w14:paraId="6D8BDCED" w14:textId="29A762F7" w:rsidR="009705EB" w:rsidRDefault="009705EB" w:rsidP="00FA5677">
      <w:pPr>
        <w:pStyle w:val="NoSpacing"/>
      </w:pPr>
    </w:p>
    <w:p w14:paraId="76303845" w14:textId="3AE23B26" w:rsidR="00FB403D" w:rsidRDefault="009705EB" w:rsidP="00FA5677">
      <w:pPr>
        <w:pStyle w:val="NoSpacing"/>
      </w:pPr>
      <w:r>
        <w:t xml:space="preserve">Om meerdere </w:t>
      </w:r>
      <w:proofErr w:type="spellStart"/>
      <w:r>
        <w:t>endpoints</w:t>
      </w:r>
      <w:proofErr w:type="spellEnd"/>
      <w:r>
        <w:t xml:space="preserve"> te verzamelen is beroep gedaan op de bedrijfsmentor. Deze heeft een aantal </w:t>
      </w:r>
      <w:proofErr w:type="spellStart"/>
      <w:r>
        <w:t>endpoints</w:t>
      </w:r>
      <w:proofErr w:type="spellEnd"/>
      <w:r>
        <w:t xml:space="preserve"> opgesteld die toegevoegd kunnen worden aan de </w:t>
      </w:r>
      <w:proofErr w:type="spellStart"/>
      <w:r>
        <w:t>MonitoringApp</w:t>
      </w:r>
      <w:proofErr w:type="spellEnd"/>
      <w:r>
        <w:t>.</w:t>
      </w:r>
    </w:p>
    <w:p w14:paraId="1403E4FE" w14:textId="7474A2FC" w:rsidR="009705EB" w:rsidRDefault="009705EB" w:rsidP="00FA5677">
      <w:pPr>
        <w:pStyle w:val="NoSpacing"/>
      </w:pPr>
    </w:p>
    <w:p w14:paraId="23722318" w14:textId="5D4446A3" w:rsidR="009705EB" w:rsidRDefault="009705EB" w:rsidP="009705EB">
      <w:pPr>
        <w:pStyle w:val="NoSpacing"/>
      </w:pPr>
      <w:r>
        <w:t xml:space="preserve">Deze </w:t>
      </w:r>
      <w:proofErr w:type="spellStart"/>
      <w:r>
        <w:t>endpoints</w:t>
      </w:r>
      <w:proofErr w:type="spellEnd"/>
      <w:r>
        <w:t xml:space="preserve"> zijn:</w:t>
      </w:r>
    </w:p>
    <w:p w14:paraId="13E1424B" w14:textId="77777777" w:rsidR="00A160CC" w:rsidRDefault="00A160CC" w:rsidP="0032364D">
      <w:pPr>
        <w:pStyle w:val="NoSpacing"/>
        <w:numPr>
          <w:ilvl w:val="0"/>
          <w:numId w:val="27"/>
        </w:numPr>
      </w:pPr>
      <w:proofErr w:type="gramStart"/>
      <w:r w:rsidRPr="00A160CC">
        <w:t>jongensvantechniek.nl</w:t>
      </w:r>
      <w:proofErr w:type="gramEnd"/>
    </w:p>
    <w:p w14:paraId="54A6B96D" w14:textId="77777777" w:rsidR="00A160CC" w:rsidRDefault="00A160CC" w:rsidP="0032364D">
      <w:pPr>
        <w:pStyle w:val="NoSpacing"/>
        <w:numPr>
          <w:ilvl w:val="0"/>
          <w:numId w:val="27"/>
        </w:numPr>
      </w:pPr>
      <w:proofErr w:type="gramStart"/>
      <w:r w:rsidRPr="00A160CC">
        <w:t>nsfo.nl</w:t>
      </w:r>
      <w:proofErr w:type="gramEnd"/>
    </w:p>
    <w:p w14:paraId="68EEACCB" w14:textId="5C4CA98B" w:rsidR="00A160CC" w:rsidRDefault="00A160CC" w:rsidP="0032364D">
      <w:pPr>
        <w:pStyle w:val="NoSpacing"/>
        <w:numPr>
          <w:ilvl w:val="0"/>
          <w:numId w:val="27"/>
        </w:numPr>
      </w:pPr>
      <w:proofErr w:type="gramStart"/>
      <w:r w:rsidRPr="00A160CC">
        <w:t>online.nsfo.nl</w:t>
      </w:r>
      <w:proofErr w:type="gramEnd"/>
    </w:p>
    <w:p w14:paraId="1D9F62E2" w14:textId="77777777" w:rsidR="00A160CC" w:rsidRDefault="00A160CC" w:rsidP="0032364D">
      <w:pPr>
        <w:pStyle w:val="NoSpacing"/>
        <w:numPr>
          <w:ilvl w:val="0"/>
          <w:numId w:val="27"/>
        </w:numPr>
      </w:pPr>
      <w:proofErr w:type="gramStart"/>
      <w:r w:rsidRPr="00A160CC">
        <w:t>pieterbaks.nl</w:t>
      </w:r>
      <w:proofErr w:type="gramEnd"/>
    </w:p>
    <w:p w14:paraId="47499F38" w14:textId="77777777" w:rsidR="00A160CC" w:rsidRDefault="00A160CC" w:rsidP="0032364D">
      <w:pPr>
        <w:pStyle w:val="NoSpacing"/>
        <w:numPr>
          <w:ilvl w:val="0"/>
          <w:numId w:val="27"/>
        </w:numPr>
      </w:pPr>
      <w:proofErr w:type="gramStart"/>
      <w:r w:rsidRPr="00A160CC">
        <w:t>human-insight.nl</w:t>
      </w:r>
      <w:proofErr w:type="gramEnd"/>
    </w:p>
    <w:p w14:paraId="179FC82A" w14:textId="77777777" w:rsidR="00A160CC" w:rsidRDefault="00A160CC" w:rsidP="0032364D">
      <w:pPr>
        <w:pStyle w:val="NoSpacing"/>
        <w:numPr>
          <w:ilvl w:val="0"/>
          <w:numId w:val="27"/>
        </w:numPr>
      </w:pPr>
      <w:proofErr w:type="gramStart"/>
      <w:r w:rsidRPr="00A160CC">
        <w:t>thehaguetech.com</w:t>
      </w:r>
      <w:proofErr w:type="gramEnd"/>
    </w:p>
    <w:p w14:paraId="54151F42" w14:textId="035048E8" w:rsidR="00A160CC" w:rsidRDefault="00A160CC" w:rsidP="0032364D">
      <w:pPr>
        <w:pStyle w:val="NoSpacing"/>
        <w:numPr>
          <w:ilvl w:val="0"/>
          <w:numId w:val="27"/>
        </w:numPr>
      </w:pPr>
      <w:proofErr w:type="gramStart"/>
      <w:r w:rsidRPr="00A160CC">
        <w:t>human-insight.eu</w:t>
      </w:r>
      <w:proofErr w:type="gramEnd"/>
    </w:p>
    <w:p w14:paraId="3A099019" w14:textId="1BE9E22F" w:rsidR="00871017" w:rsidRDefault="00871017" w:rsidP="00871017">
      <w:pPr>
        <w:pStyle w:val="NoSpacing"/>
      </w:pPr>
    </w:p>
    <w:p w14:paraId="7696DA0C" w14:textId="2D6634F9" w:rsidR="00871017" w:rsidRDefault="00E25760" w:rsidP="00871017">
      <w:pPr>
        <w:pStyle w:val="NoSpacing"/>
      </w:pPr>
      <w:r>
        <w:t xml:space="preserve">Voor de </w:t>
      </w:r>
      <w:proofErr w:type="spellStart"/>
      <w:r>
        <w:t>endpoints</w:t>
      </w:r>
      <w:proofErr w:type="spellEnd"/>
      <w:r>
        <w:t xml:space="preserve"> is een </w:t>
      </w:r>
      <w:proofErr w:type="gramStart"/>
      <w:r>
        <w:t>JSON bestand</w:t>
      </w:r>
      <w:proofErr w:type="gramEnd"/>
      <w:r>
        <w:t xml:space="preserve"> aangemaakt in de desbetreffende </w:t>
      </w:r>
      <w:proofErr w:type="spellStart"/>
      <w:r>
        <w:t>Functions</w:t>
      </w:r>
      <w:proofErr w:type="spellEnd"/>
      <w:r>
        <w:t xml:space="preserve"> folder. </w:t>
      </w:r>
    </w:p>
    <w:p w14:paraId="548A3A93" w14:textId="6D20070F" w:rsidR="00E25760" w:rsidRDefault="00E25760" w:rsidP="00871017">
      <w:pPr>
        <w:pStyle w:val="NoSpacing"/>
      </w:pPr>
      <w:r>
        <w:rPr>
          <w:noProof/>
        </w:rPr>
        <mc:AlternateContent>
          <mc:Choice Requires="wpg">
            <w:drawing>
              <wp:anchor distT="0" distB="0" distL="114300" distR="114300" simplePos="0" relativeHeight="251810816" behindDoc="0" locked="0" layoutInCell="1" allowOverlap="1" wp14:anchorId="46CA333C" wp14:editId="0DBB5FF9">
                <wp:simplePos x="0" y="0"/>
                <wp:positionH relativeFrom="column">
                  <wp:posOffset>1905</wp:posOffset>
                </wp:positionH>
                <wp:positionV relativeFrom="paragraph">
                  <wp:posOffset>29210</wp:posOffset>
                </wp:positionV>
                <wp:extent cx="4371975" cy="1268730"/>
                <wp:effectExtent l="0" t="0" r="9525" b="7620"/>
                <wp:wrapTight wrapText="bothSides">
                  <wp:wrapPolygon edited="0">
                    <wp:start x="0" y="0"/>
                    <wp:lineTo x="0" y="21405"/>
                    <wp:lineTo x="21553" y="21405"/>
                    <wp:lineTo x="21553" y="0"/>
                    <wp:lineTo x="0" y="0"/>
                  </wp:wrapPolygon>
                </wp:wrapTight>
                <wp:docPr id="116" name="Groep 116"/>
                <wp:cNvGraphicFramePr/>
                <a:graphic xmlns:a="http://schemas.openxmlformats.org/drawingml/2006/main">
                  <a:graphicData uri="http://schemas.microsoft.com/office/word/2010/wordprocessingGroup">
                    <wpg:wgp>
                      <wpg:cNvGrpSpPr/>
                      <wpg:grpSpPr>
                        <a:xfrm>
                          <a:off x="0" y="0"/>
                          <a:ext cx="4371975" cy="1268730"/>
                          <a:chOff x="0" y="0"/>
                          <a:chExt cx="4371975" cy="1268730"/>
                        </a:xfrm>
                      </wpg:grpSpPr>
                      <pic:pic xmlns:pic="http://schemas.openxmlformats.org/drawingml/2006/picture">
                        <pic:nvPicPr>
                          <pic:cNvPr id="85" name="Afbeelding 85" descr="Afbeelding met tekst&#10;&#10;Automatisch gegenereerde beschrijving"/>
                          <pic:cNvPicPr>
                            <a:picLocks noChangeAspect="1"/>
                          </pic:cNvPicPr>
                        </pic:nvPicPr>
                        <pic:blipFill>
                          <a:blip r:embed="rId86">
                            <a:extLst>
                              <a:ext uri="{28A0092B-C50C-407E-A947-70E740481C1C}">
                                <a14:useLocalDpi xmlns:a14="http://schemas.microsoft.com/office/drawing/2010/main" val="0"/>
                              </a:ext>
                            </a:extLst>
                          </a:blip>
                          <a:stretch>
                            <a:fillRect/>
                          </a:stretch>
                        </pic:blipFill>
                        <pic:spPr>
                          <a:xfrm>
                            <a:off x="0" y="0"/>
                            <a:ext cx="4371975" cy="942975"/>
                          </a:xfrm>
                          <a:prstGeom prst="rect">
                            <a:avLst/>
                          </a:prstGeom>
                        </pic:spPr>
                      </pic:pic>
                      <wps:wsp>
                        <wps:cNvPr id="115" name="Tekstvak 115"/>
                        <wps:cNvSpPr txBox="1"/>
                        <wps:spPr>
                          <a:xfrm>
                            <a:off x="0" y="998855"/>
                            <a:ext cx="4371975" cy="269875"/>
                          </a:xfrm>
                          <a:prstGeom prst="rect">
                            <a:avLst/>
                          </a:prstGeom>
                          <a:solidFill>
                            <a:prstClr val="white"/>
                          </a:solidFill>
                          <a:ln>
                            <a:noFill/>
                          </a:ln>
                        </wps:spPr>
                        <wps:txbx>
                          <w:txbxContent>
                            <w:p w14:paraId="4BFFF3F9" w14:textId="5C833449" w:rsidR="00E25760" w:rsidRPr="00714D77" w:rsidRDefault="00E25760" w:rsidP="00E25760">
                              <w:pPr>
                                <w:pStyle w:val="Caption"/>
                                <w:rPr>
                                  <w:sz w:val="20"/>
                                  <w:szCs w:val="20"/>
                                </w:rPr>
                              </w:pPr>
                              <w:r>
                                <w:t xml:space="preserve">Figuur </w:t>
                              </w:r>
                              <w:fldSimple w:instr=" SEQ Figuur \* ARABIC ">
                                <w:r w:rsidR="00457EA1">
                                  <w:rPr>
                                    <w:noProof/>
                                  </w:rPr>
                                  <w:t>37</w:t>
                                </w:r>
                              </w:fldSimple>
                              <w:r>
                                <w:t xml:space="preserve"> Pinger functions folder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46CA333C" id="Groep 116" o:spid="_x0000_s1135" style="position:absolute;margin-left:.15pt;margin-top:2.3pt;width:344.25pt;height:99.9pt;z-index:251810816" coordsize="43719,126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">
                <v:shape id="Afbeelding 85" o:spid="_x0000_s1136" type="#_x0000_t75" alt="Afbeelding met tekst&#10;&#10;Automatisch gegenereerde beschrijving" style="position:absolute;width:43719;height:9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">
                  <v:imagedata r:id="rId87" o:title="Afbeelding met tekst&#10;&#10;Automatisch gegenereerde beschrijving"/>
                </v:shape>
                <v:shape id="Tekstvak 115" o:spid="_x0000_s1137" type="#_x0000_t202" style="position:absolute;top:9988;width:43719;height:26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" stroked="f">
                  <v:textbox style="mso-fit-shape-to-text:t" inset="0,0,0,0">
                    <w:txbxContent>
                      <w:p w14:paraId="4BFFF3F9" w14:textId="5C833449" w:rsidR="00E25760" w:rsidRPr="00714D77" w:rsidRDefault="00E25760" w:rsidP="00E25760">
                        <w:pPr>
                          <w:pStyle w:val="Caption"/>
                          <w:rPr>
                            <w:sz w:val="20"/>
                            <w:szCs w:val="20"/>
                          </w:rPr>
                        </w:pPr>
                        <w:r>
                          <w:t xml:space="preserve">Figuur </w:t>
                        </w:r>
                        <w:fldSimple w:instr=" SEQ Figuur \* ARABIC ">
                          <w:r w:rsidR="00457EA1">
                            <w:rPr>
                              <w:noProof/>
                            </w:rPr>
                            <w:t>37</w:t>
                          </w:r>
                        </w:fldSimple>
                        <w:r>
                          <w:t xml:space="preserve"> Pinger functions folder</w:t>
                        </w:r>
                      </w:p>
                    </w:txbxContent>
                  </v:textbox>
                </v:shape>
                <w10:wrap type="tight"/>
              </v:group>
            </w:pict>
          </mc:Fallback>
        </mc:AlternateContent>
      </w:r>
    </w:p>
    <w:p w14:paraId="002B1D98" w14:textId="1AE55CB9" w:rsidR="00E25760" w:rsidRDefault="00E25760" w:rsidP="00FA5677">
      <w:pPr>
        <w:pStyle w:val="NoSpacing"/>
      </w:pPr>
    </w:p>
    <w:p w14:paraId="52922A8C" w14:textId="2D3F8F52" w:rsidR="00E25760" w:rsidRDefault="00E25760" w:rsidP="00FA5677">
      <w:pPr>
        <w:pStyle w:val="NoSpacing"/>
      </w:pPr>
    </w:p>
    <w:p w14:paraId="0F912C0C" w14:textId="42FB8B25" w:rsidR="00E25760" w:rsidRDefault="00E25760" w:rsidP="00FA5677">
      <w:pPr>
        <w:pStyle w:val="NoSpacing"/>
      </w:pPr>
    </w:p>
    <w:p w14:paraId="5188E97D" w14:textId="2FB1C937" w:rsidR="00E25760" w:rsidRDefault="00E25760" w:rsidP="00FA5677">
      <w:pPr>
        <w:pStyle w:val="NoSpacing"/>
      </w:pPr>
    </w:p>
    <w:p w14:paraId="188174C6" w14:textId="77777777" w:rsidR="00E25760" w:rsidRDefault="00E25760" w:rsidP="00FA5677">
      <w:pPr>
        <w:pStyle w:val="NoSpacing"/>
      </w:pPr>
    </w:p>
    <w:p w14:paraId="219ACAAB" w14:textId="77777777" w:rsidR="00E25760" w:rsidRDefault="00E25760" w:rsidP="00FA5677">
      <w:pPr>
        <w:pStyle w:val="NoSpacing"/>
      </w:pPr>
    </w:p>
    <w:p w14:paraId="0B39FBA8" w14:textId="345EFCD7" w:rsidR="00E25760" w:rsidRDefault="00E25760" w:rsidP="00FA5677">
      <w:pPr>
        <w:pStyle w:val="NoSpacing"/>
      </w:pPr>
    </w:p>
    <w:p w14:paraId="7E58F8F8" w14:textId="74BE1853" w:rsidR="00E25760" w:rsidRDefault="00E25760" w:rsidP="00FA5677">
      <w:pPr>
        <w:pStyle w:val="NoSpacing"/>
      </w:pPr>
    </w:p>
    <w:p w14:paraId="64A0AADF" w14:textId="77777777" w:rsidR="00E25760" w:rsidRDefault="00E25760">
      <w:r>
        <w:br w:type="page"/>
      </w:r>
    </w:p>
    <w:p w14:paraId="776ED4EF" w14:textId="209F636A" w:rsidR="00720052" w:rsidRDefault="0094488B" w:rsidP="0094488B">
      <w:pPr>
        <w:pStyle w:val="NoSpacing"/>
      </w:pPr>
      <w:r>
        <w:rPr>
          <w:noProof/>
        </w:rPr>
        <w:lastRenderedPageBreak/>
        <mc:AlternateContent>
          <mc:Choice Requires="wpg">
            <w:drawing>
              <wp:anchor distT="0" distB="0" distL="114300" distR="114300" simplePos="0" relativeHeight="251814912" behindDoc="0" locked="0" layoutInCell="1" allowOverlap="1" wp14:anchorId="368170D4" wp14:editId="685D8C7A">
                <wp:simplePos x="0" y="0"/>
                <wp:positionH relativeFrom="column">
                  <wp:posOffset>3295439</wp:posOffset>
                </wp:positionH>
                <wp:positionV relativeFrom="paragraph">
                  <wp:posOffset>208280</wp:posOffset>
                </wp:positionV>
                <wp:extent cx="2369820" cy="2597785"/>
                <wp:effectExtent l="0" t="0" r="0" b="0"/>
                <wp:wrapTight wrapText="bothSides">
                  <wp:wrapPolygon edited="0">
                    <wp:start x="0" y="0"/>
                    <wp:lineTo x="0" y="21384"/>
                    <wp:lineTo x="21357" y="21384"/>
                    <wp:lineTo x="21357" y="0"/>
                    <wp:lineTo x="0" y="0"/>
                  </wp:wrapPolygon>
                </wp:wrapTight>
                <wp:docPr id="184" name="Groep 184"/>
                <wp:cNvGraphicFramePr/>
                <a:graphic xmlns:a="http://schemas.openxmlformats.org/drawingml/2006/main">
                  <a:graphicData uri="http://schemas.microsoft.com/office/word/2010/wordprocessingGroup">
                    <wpg:wgp>
                      <wpg:cNvGrpSpPr/>
                      <wpg:grpSpPr>
                        <a:xfrm>
                          <a:off x="0" y="0"/>
                          <a:ext cx="2369820" cy="2597785"/>
                          <a:chOff x="0" y="0"/>
                          <a:chExt cx="2369820" cy="2597785"/>
                        </a:xfrm>
                      </wpg:grpSpPr>
                      <pic:pic xmlns:pic="http://schemas.openxmlformats.org/drawingml/2006/picture">
                        <pic:nvPicPr>
                          <pic:cNvPr id="182" name="Afbeelding 182" descr="Afbeelding met tekst&#10;&#10;Automatisch gegenereerde beschrijving"/>
                          <pic:cNvPicPr>
                            <a:picLocks noChangeAspect="1"/>
                          </pic:cNvPicPr>
                        </pic:nvPicPr>
                        <pic:blipFill>
                          <a:blip r:embed="rId88">
                            <a:extLst>
                              <a:ext uri="{28A0092B-C50C-407E-A947-70E740481C1C}">
                                <a14:useLocalDpi xmlns:a14="http://schemas.microsoft.com/office/drawing/2010/main" val="0"/>
                              </a:ext>
                            </a:extLst>
                          </a:blip>
                          <a:stretch>
                            <a:fillRect/>
                          </a:stretch>
                        </pic:blipFill>
                        <pic:spPr>
                          <a:xfrm>
                            <a:off x="0" y="0"/>
                            <a:ext cx="2369820" cy="2273935"/>
                          </a:xfrm>
                          <a:prstGeom prst="rect">
                            <a:avLst/>
                          </a:prstGeom>
                        </pic:spPr>
                      </pic:pic>
                      <wps:wsp>
                        <wps:cNvPr id="183" name="Tekstvak 183"/>
                        <wps:cNvSpPr txBox="1"/>
                        <wps:spPr>
                          <a:xfrm>
                            <a:off x="0" y="2327910"/>
                            <a:ext cx="2369820" cy="269875"/>
                          </a:xfrm>
                          <a:prstGeom prst="rect">
                            <a:avLst/>
                          </a:prstGeom>
                          <a:solidFill>
                            <a:prstClr val="white"/>
                          </a:solidFill>
                          <a:ln>
                            <a:noFill/>
                          </a:ln>
                        </wps:spPr>
                        <wps:txbx>
                          <w:txbxContent>
                            <w:p w14:paraId="60F97D38" w14:textId="014A147D" w:rsidR="0094488B" w:rsidRPr="001D39BA" w:rsidRDefault="0094488B" w:rsidP="0094488B">
                              <w:pPr>
                                <w:pStyle w:val="Caption"/>
                                <w:rPr>
                                  <w:sz w:val="20"/>
                                  <w:szCs w:val="20"/>
                                </w:rPr>
                              </w:pPr>
                              <w:r>
                                <w:t xml:space="preserve">Figuur </w:t>
                              </w:r>
                              <w:fldSimple w:instr=" SEQ Figuur \* ARABIC ">
                                <w:r w:rsidR="00457EA1">
                                  <w:rPr>
                                    <w:noProof/>
                                  </w:rPr>
                                  <w:t>38</w:t>
                                </w:r>
                              </w:fldSimple>
                              <w:r>
                                <w:t xml:space="preserve"> Endpoints json bestand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368170D4" id="Groep 184" o:spid="_x0000_s1138" style="position:absolute;margin-left:259.5pt;margin-top:16.4pt;width:186.6pt;height:204.55pt;z-index:251814912" coordsize="23698,259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">
                <v:shape id="Afbeelding 182" o:spid="_x0000_s1139" type="#_x0000_t75" alt="Afbeelding met tekst&#10;&#10;Automatisch gegenereerde beschrijving" style="position:absolute;width:23698;height:227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">
                  <v:imagedata r:id="rId89" o:title="Afbeelding met tekst&#10;&#10;Automatisch gegenereerde beschrijving"/>
                </v:shape>
                <v:shape id="Tekstvak 183" o:spid="_x0000_s1140" type="#_x0000_t202" style="position:absolute;top:23279;width:23698;height:26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" stroked="f">
                  <v:textbox style="mso-fit-shape-to-text:t" inset="0,0,0,0">
                    <w:txbxContent>
                      <w:p w14:paraId="60F97D38" w14:textId="014A147D" w:rsidR="0094488B" w:rsidRPr="001D39BA" w:rsidRDefault="0094488B" w:rsidP="0094488B">
                        <w:pPr>
                          <w:pStyle w:val="Caption"/>
                          <w:rPr>
                            <w:sz w:val="20"/>
                            <w:szCs w:val="20"/>
                          </w:rPr>
                        </w:pPr>
                        <w:r>
                          <w:t xml:space="preserve">Figuur </w:t>
                        </w:r>
                        <w:fldSimple w:instr=" SEQ Figuur \* ARABIC ">
                          <w:r w:rsidR="00457EA1">
                            <w:rPr>
                              <w:noProof/>
                            </w:rPr>
                            <w:t>38</w:t>
                          </w:r>
                        </w:fldSimple>
                        <w:r>
                          <w:t xml:space="preserve"> Endpoints json bestand</w:t>
                        </w:r>
                      </w:p>
                    </w:txbxContent>
                  </v:textbox>
                </v:shape>
                <w10:wrap type="tight"/>
              </v:group>
            </w:pict>
          </mc:Fallback>
        </mc:AlternateContent>
      </w:r>
      <w:r w:rsidR="00E25760">
        <w:t xml:space="preserve">De </w:t>
      </w:r>
      <w:proofErr w:type="spellStart"/>
      <w:r w:rsidR="00E25760">
        <w:t>urls</w:t>
      </w:r>
      <w:proofErr w:type="spellEnd"/>
      <w:r w:rsidR="00E25760">
        <w:t xml:space="preserve"> zijn opgeslagen als een array. Hiervoor is gekozen om een “naam-</w:t>
      </w:r>
      <w:proofErr w:type="spellStart"/>
      <w:r w:rsidR="00E25760">
        <w:t>value</w:t>
      </w:r>
      <w:proofErr w:type="spellEnd"/>
      <w:r w:rsidR="00E25760">
        <w:t xml:space="preserve"> pair” aan te maken genaamd “</w:t>
      </w:r>
      <w:proofErr w:type="spellStart"/>
      <w:r w:rsidR="00E25760">
        <w:t>url’s</w:t>
      </w:r>
      <w:proofErr w:type="spellEnd"/>
      <w:r w:rsidR="00E25760">
        <w:t xml:space="preserve">: </w:t>
      </w:r>
      <w:proofErr w:type="spellStart"/>
      <w:r w:rsidR="00E25760">
        <w:t>jvt</w:t>
      </w:r>
      <w:proofErr w:type="spellEnd"/>
      <w:r w:rsidR="00E25760">
        <w:t>” om aan te geven dat de URL’s volgen voor JVT.</w:t>
      </w:r>
    </w:p>
    <w:p w14:paraId="589C10DC" w14:textId="644B4617" w:rsidR="0094488B" w:rsidRDefault="0094488B" w:rsidP="0094488B">
      <w:pPr>
        <w:pStyle w:val="NoSpacing"/>
      </w:pPr>
    </w:p>
    <w:p w14:paraId="2DFFBA3C" w14:textId="3C6FD5EE" w:rsidR="0094488B" w:rsidRDefault="0094488B" w:rsidP="0094488B">
      <w:pPr>
        <w:pStyle w:val="NoSpacing"/>
      </w:pPr>
    </w:p>
    <w:p w14:paraId="404567E7" w14:textId="0ED2AB77" w:rsidR="0024715A" w:rsidRDefault="00CD26D4" w:rsidP="0094488B">
      <w:pPr>
        <w:pStyle w:val="NoSpacing"/>
      </w:pPr>
      <w:r>
        <w:t xml:space="preserve">De </w:t>
      </w:r>
      <w:proofErr w:type="spellStart"/>
      <w:r>
        <w:t>endpoints</w:t>
      </w:r>
      <w:proofErr w:type="spellEnd"/>
      <w:r>
        <w:t xml:space="preserve"> zijn ingelezen aan de hand van de File object</w:t>
      </w:r>
      <w:r w:rsidR="0024715A">
        <w:t xml:space="preserve"> </w:t>
      </w:r>
      <w:sdt>
        <w:sdtPr>
          <w:id w:val="1965683150"/>
          <w:citation/>
        </w:sdtPr>
        <w:sdtEndPr/>
        <w:sdtContent>
          <w:r>
            <w:fldChar w:fldCharType="begin"/>
          </w:r>
          <w:r>
            <w:instrText xml:space="preserve"> CITATION MicFile21 \l 1043 </w:instrText>
          </w:r>
          <w:r>
            <w:fldChar w:fldCharType="separate"/>
          </w:r>
          <w:r w:rsidR="00B6038F">
            <w:rPr>
              <w:noProof/>
            </w:rPr>
            <w:t>(Microsoft, 2021)</w:t>
          </w:r>
          <w:r>
            <w:fldChar w:fldCharType="end"/>
          </w:r>
        </w:sdtContent>
      </w:sdt>
      <w:r w:rsidR="0024715A">
        <w:t>. Dit object wordt gebruikt om door bestanden binnen het project te kunnen bladeren en te openen.</w:t>
      </w:r>
    </w:p>
    <w:p w14:paraId="1497F2C5" w14:textId="77777777" w:rsidR="0024715A" w:rsidRDefault="0024715A" w:rsidP="0094488B">
      <w:pPr>
        <w:pStyle w:val="NoSpacing"/>
      </w:pPr>
    </w:p>
    <w:p w14:paraId="289B8183" w14:textId="5390B731" w:rsidR="004A2C7A" w:rsidRDefault="00EB6584" w:rsidP="0094488B">
      <w:pPr>
        <w:pStyle w:val="NoSpacing"/>
      </w:pPr>
      <w:r>
        <w:t xml:space="preserve">Het vinden van een bestand was nogal problematisch. </w:t>
      </w:r>
      <w:r w:rsidR="003E78C5">
        <w:t xml:space="preserve">Dit komt doordat het bestand beweegt tijdens het uitvoeren van de </w:t>
      </w:r>
      <w:proofErr w:type="spellStart"/>
      <w:r w:rsidR="003E78C5">
        <w:t>Function</w:t>
      </w:r>
      <w:proofErr w:type="spellEnd"/>
      <w:r w:rsidR="003E78C5">
        <w:t xml:space="preserve">. Het verplaatst zich naar de debug van de applicatie. Om dit op te lossen zal de instellingen van het </w:t>
      </w:r>
      <w:proofErr w:type="gramStart"/>
      <w:r w:rsidR="003E78C5">
        <w:t>JSON bestand</w:t>
      </w:r>
      <w:proofErr w:type="gramEnd"/>
      <w:r w:rsidR="003E78C5">
        <w:t xml:space="preserve"> aangepast worden. Onder </w:t>
      </w:r>
      <w:proofErr w:type="spellStart"/>
      <w:r w:rsidR="003E78C5">
        <w:t>properties</w:t>
      </w:r>
      <w:proofErr w:type="spellEnd"/>
      <w:r w:rsidR="003E78C5">
        <w:t xml:space="preserve"> van het </w:t>
      </w:r>
      <w:proofErr w:type="gramStart"/>
      <w:r w:rsidR="003E78C5">
        <w:t>JSON bestand</w:t>
      </w:r>
      <w:proofErr w:type="gramEnd"/>
      <w:r w:rsidR="003E78C5">
        <w:t xml:space="preserve"> moet de “Copy </w:t>
      </w:r>
      <w:proofErr w:type="spellStart"/>
      <w:r w:rsidR="003E78C5">
        <w:t>to</w:t>
      </w:r>
      <w:proofErr w:type="spellEnd"/>
      <w:r w:rsidR="003E78C5">
        <w:t xml:space="preserve"> output directory” veranderd worden naar Copy </w:t>
      </w:r>
      <w:proofErr w:type="spellStart"/>
      <w:r w:rsidR="003E78C5">
        <w:t>if</w:t>
      </w:r>
      <w:proofErr w:type="spellEnd"/>
      <w:r w:rsidR="003E78C5">
        <w:t xml:space="preserve"> </w:t>
      </w:r>
      <w:proofErr w:type="spellStart"/>
      <w:r w:rsidR="003E78C5">
        <w:t>Newer</w:t>
      </w:r>
      <w:proofErr w:type="spellEnd"/>
      <w:r w:rsidR="003E78C5">
        <w:t xml:space="preserve">. In dit geval wordt de JSON bestand </w:t>
      </w:r>
      <w:proofErr w:type="spellStart"/>
      <w:r w:rsidR="003E78C5">
        <w:t>gekopie</w:t>
      </w:r>
      <w:r w:rsidR="000E71F2">
        <w:t>ë</w:t>
      </w:r>
      <w:r w:rsidR="003E78C5">
        <w:t>rd</w:t>
      </w:r>
      <w:proofErr w:type="spellEnd"/>
      <w:r w:rsidR="003E78C5">
        <w:t xml:space="preserve"> naar de output directory wanneer deze is gewijzigd. De output directory is de locatie waar de </w:t>
      </w:r>
      <w:proofErr w:type="spellStart"/>
      <w:r w:rsidR="003E78C5">
        <w:t>executable</w:t>
      </w:r>
      <w:proofErr w:type="spellEnd"/>
      <w:r w:rsidR="003E78C5">
        <w:t xml:space="preserve"> bestand in komt te zitten zodra de applicatie gedraaid wordt</w:t>
      </w:r>
      <w:r w:rsidR="00EF14FC">
        <w:t xml:space="preserve"> </w:t>
      </w:r>
      <w:r w:rsidR="00DC650E">
        <w:t>(figuur 3</w:t>
      </w:r>
      <w:r w:rsidR="00EF484C">
        <w:t>9</w:t>
      </w:r>
      <w:r w:rsidR="00DC650E">
        <w:t>)</w:t>
      </w:r>
      <w:r w:rsidR="003E78C5">
        <w:t xml:space="preserve">. </w:t>
      </w:r>
    </w:p>
    <w:p w14:paraId="2BE82435" w14:textId="03C1BCA1" w:rsidR="002C0967" w:rsidRDefault="002C0967" w:rsidP="0094488B">
      <w:pPr>
        <w:pStyle w:val="NoSpacing"/>
      </w:pPr>
    </w:p>
    <w:p w14:paraId="3A6E28E2" w14:textId="50D35FAE" w:rsidR="002C0967" w:rsidRDefault="002C0967" w:rsidP="0094488B">
      <w:pPr>
        <w:pStyle w:val="NoSpacing"/>
      </w:pPr>
      <w:r>
        <w:rPr>
          <w:noProof/>
        </w:rPr>
        <mc:AlternateContent>
          <mc:Choice Requires="wpg">
            <w:drawing>
              <wp:anchor distT="0" distB="0" distL="114300" distR="114300" simplePos="0" relativeHeight="251819008" behindDoc="0" locked="0" layoutInCell="1" allowOverlap="1" wp14:anchorId="580A785E" wp14:editId="67E306ED">
                <wp:simplePos x="0" y="0"/>
                <wp:positionH relativeFrom="margin">
                  <wp:align>left</wp:align>
                </wp:positionH>
                <wp:positionV relativeFrom="paragraph">
                  <wp:posOffset>4445</wp:posOffset>
                </wp:positionV>
                <wp:extent cx="2395855" cy="2145030"/>
                <wp:effectExtent l="0" t="0" r="4445" b="7620"/>
                <wp:wrapTight wrapText="bothSides">
                  <wp:wrapPolygon edited="0">
                    <wp:start x="0" y="0"/>
                    <wp:lineTo x="0" y="21485"/>
                    <wp:lineTo x="21468" y="21485"/>
                    <wp:lineTo x="21468" y="0"/>
                    <wp:lineTo x="0" y="0"/>
                  </wp:wrapPolygon>
                </wp:wrapTight>
                <wp:docPr id="187" name="Groep 187"/>
                <wp:cNvGraphicFramePr/>
                <a:graphic xmlns:a="http://schemas.openxmlformats.org/drawingml/2006/main">
                  <a:graphicData uri="http://schemas.microsoft.com/office/word/2010/wordprocessingGroup">
                    <wpg:wgp>
                      <wpg:cNvGrpSpPr/>
                      <wpg:grpSpPr>
                        <a:xfrm>
                          <a:off x="0" y="0"/>
                          <a:ext cx="2395855" cy="2145030"/>
                          <a:chOff x="0" y="0"/>
                          <a:chExt cx="2395855" cy="2145030"/>
                        </a:xfrm>
                      </wpg:grpSpPr>
                      <pic:pic xmlns:pic="http://schemas.openxmlformats.org/drawingml/2006/picture">
                        <pic:nvPicPr>
                          <pic:cNvPr id="185" name="Afbeelding 185"/>
                          <pic:cNvPicPr>
                            <a:picLocks noChangeAspect="1"/>
                          </pic:cNvPicPr>
                        </pic:nvPicPr>
                        <pic:blipFill>
                          <a:blip r:embed="rId90">
                            <a:extLst>
                              <a:ext uri="{28A0092B-C50C-407E-A947-70E740481C1C}">
                                <a14:useLocalDpi xmlns:a14="http://schemas.microsoft.com/office/drawing/2010/main" val="0"/>
                              </a:ext>
                            </a:extLst>
                          </a:blip>
                          <a:stretch>
                            <a:fillRect/>
                          </a:stretch>
                        </pic:blipFill>
                        <pic:spPr>
                          <a:xfrm>
                            <a:off x="0" y="0"/>
                            <a:ext cx="2395855" cy="1819275"/>
                          </a:xfrm>
                          <a:prstGeom prst="rect">
                            <a:avLst/>
                          </a:prstGeom>
                        </pic:spPr>
                      </pic:pic>
                      <wps:wsp>
                        <wps:cNvPr id="186" name="Tekstvak 186"/>
                        <wps:cNvSpPr txBox="1"/>
                        <wps:spPr>
                          <a:xfrm>
                            <a:off x="0" y="1875155"/>
                            <a:ext cx="2395855" cy="269875"/>
                          </a:xfrm>
                          <a:prstGeom prst="rect">
                            <a:avLst/>
                          </a:prstGeom>
                          <a:solidFill>
                            <a:prstClr val="white"/>
                          </a:solidFill>
                          <a:ln>
                            <a:noFill/>
                          </a:ln>
                        </wps:spPr>
                        <wps:txbx>
                          <w:txbxContent>
                            <w:p w14:paraId="3AE813D6" w14:textId="6B1AEF61" w:rsidR="002C0967" w:rsidRPr="003F380B" w:rsidRDefault="002C0967" w:rsidP="002C0967">
                              <w:pPr>
                                <w:pStyle w:val="Caption"/>
                                <w:rPr>
                                  <w:sz w:val="20"/>
                                  <w:szCs w:val="20"/>
                                </w:rPr>
                              </w:pPr>
                              <w:r>
                                <w:t xml:space="preserve">Figuur </w:t>
                              </w:r>
                              <w:fldSimple w:instr=" SEQ Figuur \* ARABIC ">
                                <w:r w:rsidR="00457EA1">
                                  <w:rPr>
                                    <w:noProof/>
                                  </w:rPr>
                                  <w:t>39</w:t>
                                </w:r>
                              </w:fldSimple>
                              <w:r>
                                <w:t xml:space="preserve"> Json bestand properties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580A785E" id="Groep 187" o:spid="_x0000_s1141" style="position:absolute;margin-left:0;margin-top:.35pt;width:188.65pt;height:168.9pt;z-index:251819008;mso-position-horizontal:left;mso-position-horizontal-relative:margin" coordsize="23958,214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">
                <v:shape id="Afbeelding 185" o:spid="_x0000_s1142" type="#_x0000_t75" style="position:absolute;width:23958;height:18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">
                  <v:imagedata r:id="rId91" o:title=""/>
                </v:shape>
                <v:shape id="Tekstvak 186" o:spid="_x0000_s1143" type="#_x0000_t202" style="position:absolute;top:18751;width:23958;height:26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" stroked="f">
                  <v:textbox style="mso-fit-shape-to-text:t" inset="0,0,0,0">
                    <w:txbxContent>
                      <w:p w14:paraId="3AE813D6" w14:textId="6B1AEF61" w:rsidR="002C0967" w:rsidRPr="003F380B" w:rsidRDefault="002C0967" w:rsidP="002C0967">
                        <w:pPr>
                          <w:pStyle w:val="Caption"/>
                          <w:rPr>
                            <w:sz w:val="20"/>
                            <w:szCs w:val="20"/>
                          </w:rPr>
                        </w:pPr>
                        <w:r>
                          <w:t xml:space="preserve">Figuur </w:t>
                        </w:r>
                        <w:fldSimple w:instr=" SEQ Figuur \* ARABIC ">
                          <w:r w:rsidR="00457EA1">
                            <w:rPr>
                              <w:noProof/>
                            </w:rPr>
                            <w:t>39</w:t>
                          </w:r>
                        </w:fldSimple>
                        <w:r>
                          <w:t xml:space="preserve"> Json bestand properties</w:t>
                        </w:r>
                      </w:p>
                    </w:txbxContent>
                  </v:textbox>
                </v:shape>
                <w10:wrap type="tight" anchorx="margin"/>
              </v:group>
            </w:pict>
          </mc:Fallback>
        </mc:AlternateContent>
      </w:r>
    </w:p>
    <w:p w14:paraId="72E939CB" w14:textId="5A703F48" w:rsidR="002C0967" w:rsidRDefault="002C0967" w:rsidP="0094488B">
      <w:pPr>
        <w:pStyle w:val="NoSpacing"/>
      </w:pPr>
    </w:p>
    <w:p w14:paraId="2BCDA15E" w14:textId="77777777" w:rsidR="009E6487" w:rsidRDefault="009E6487"/>
    <w:p w14:paraId="41AFD22B" w14:textId="77777777" w:rsidR="009E6487" w:rsidRDefault="009E6487"/>
    <w:p w14:paraId="5B5618B0" w14:textId="77777777" w:rsidR="009E6487" w:rsidRDefault="009E6487"/>
    <w:p w14:paraId="7A70429B" w14:textId="77777777" w:rsidR="009E6487" w:rsidRDefault="009E6487"/>
    <w:p w14:paraId="192232FF" w14:textId="77777777" w:rsidR="009E6487" w:rsidRDefault="009E6487"/>
    <w:p w14:paraId="569BF0D9" w14:textId="77777777" w:rsidR="009E6487" w:rsidRDefault="009E6487"/>
    <w:p w14:paraId="6AAD6631" w14:textId="77777777" w:rsidR="009E6487" w:rsidRDefault="009E6487"/>
    <w:p w14:paraId="55C6339D" w14:textId="77777777" w:rsidR="009E6487" w:rsidRDefault="009E6487"/>
    <w:p w14:paraId="0C9CB3E5" w14:textId="77777777" w:rsidR="00AF4FC3" w:rsidRDefault="00AF4FC3">
      <w:pPr>
        <w:rPr>
          <w:smallCaps/>
          <w:spacing w:val="5"/>
          <w:sz w:val="28"/>
          <w:szCs w:val="28"/>
        </w:rPr>
      </w:pPr>
      <w:r>
        <w:br w:type="page"/>
      </w:r>
    </w:p>
    <w:p w14:paraId="51B9E655" w14:textId="58723BE4" w:rsidR="00AF4FC3" w:rsidRDefault="00AF4FC3" w:rsidP="00140BC7">
      <w:pPr>
        <w:pStyle w:val="Heading3"/>
      </w:pPr>
      <w:bookmarkStart w:id="1110" w:name="_Toc85145009"/>
      <w:bookmarkStart w:id="1111" w:name="_Toc85155985"/>
      <w:bookmarkStart w:id="1112" w:name="_Toc85156210"/>
      <w:bookmarkStart w:id="1113" w:name="_Toc85156361"/>
      <w:bookmarkStart w:id="1114" w:name="_Toc85156698"/>
      <w:bookmarkStart w:id="1115" w:name="_Toc85156865"/>
      <w:bookmarkStart w:id="1116" w:name="_Toc85157047"/>
      <w:bookmarkStart w:id="1117" w:name="_Toc85157241"/>
      <w:bookmarkStart w:id="1118" w:name="_Toc85157447"/>
      <w:r>
        <w:lastRenderedPageBreak/>
        <w:t>12.</w:t>
      </w:r>
      <w:r w:rsidR="00140BC7">
        <w:t>1.1</w:t>
      </w:r>
      <w:r>
        <w:t xml:space="preserve"> Inlezen JSON</w:t>
      </w:r>
      <w:bookmarkEnd w:id="1110"/>
      <w:bookmarkEnd w:id="1111"/>
      <w:bookmarkEnd w:id="1112"/>
      <w:bookmarkEnd w:id="1113"/>
      <w:bookmarkEnd w:id="1114"/>
      <w:bookmarkEnd w:id="1115"/>
      <w:bookmarkEnd w:id="1116"/>
      <w:bookmarkEnd w:id="1117"/>
      <w:bookmarkEnd w:id="1118"/>
    </w:p>
    <w:p w14:paraId="122C2A5F" w14:textId="77777777" w:rsidR="00AF4FC3" w:rsidRDefault="00AF4FC3" w:rsidP="00AF4FC3">
      <w:pPr>
        <w:pStyle w:val="NoSpacing"/>
      </w:pPr>
    </w:p>
    <w:p w14:paraId="6F608407" w14:textId="2A3708AF" w:rsidR="00AF4FC3" w:rsidRDefault="00AF4FC3" w:rsidP="00AF4FC3">
      <w:pPr>
        <w:pStyle w:val="NoSpacing"/>
      </w:pPr>
      <w:r>
        <w:t xml:space="preserve">Na de URL bestand </w:t>
      </w:r>
      <w:proofErr w:type="spellStart"/>
      <w:r w:rsidR="005B32EA">
        <w:t>gekopieërd</w:t>
      </w:r>
      <w:proofErr w:type="spellEnd"/>
      <w:r>
        <w:t xml:space="preserve"> wordt naar de output directory, zal deze ingelezen moeten worden. Daarvoor zal eerst naar de root van de </w:t>
      </w:r>
      <w:proofErr w:type="spellStart"/>
      <w:r>
        <w:t>Function</w:t>
      </w:r>
      <w:proofErr w:type="spellEnd"/>
      <w:r>
        <w:t xml:space="preserve"> gegaan moeten worden. Dit wordt gedaan aan de hand van een Object genaamd “</w:t>
      </w:r>
      <w:proofErr w:type="spellStart"/>
      <w:r>
        <w:t>ExecutionContext</w:t>
      </w:r>
      <w:proofErr w:type="spellEnd"/>
      <w:r>
        <w:t xml:space="preserve">”. </w:t>
      </w:r>
      <w:r w:rsidR="00F676E1">
        <w:t xml:space="preserve">Met dit object wordt de root </w:t>
      </w:r>
      <w:proofErr w:type="spellStart"/>
      <w:r w:rsidR="00F676E1">
        <w:t>path</w:t>
      </w:r>
      <w:proofErr w:type="spellEnd"/>
      <w:r w:rsidR="00F676E1">
        <w:t xml:space="preserve"> van de </w:t>
      </w:r>
      <w:proofErr w:type="spellStart"/>
      <w:r w:rsidR="00F676E1">
        <w:t>Function</w:t>
      </w:r>
      <w:proofErr w:type="spellEnd"/>
      <w:r w:rsidR="00F676E1">
        <w:t xml:space="preserve"> blootgesteld in code</w:t>
      </w:r>
      <w:sdt>
        <w:sdtPr>
          <w:id w:val="826630703"/>
          <w:citation/>
        </w:sdtPr>
        <w:sdtEndPr/>
        <w:sdtContent>
          <w:r>
            <w:fldChar w:fldCharType="begin"/>
          </w:r>
          <w:r>
            <w:instrText xml:space="preserve"> CITATION Mik18 \l 1043 </w:instrText>
          </w:r>
          <w:r>
            <w:fldChar w:fldCharType="separate"/>
          </w:r>
          <w:r w:rsidR="00B6038F">
            <w:rPr>
              <w:noProof/>
            </w:rPr>
            <w:t xml:space="preserve"> (Mikhail Shilkov, 2018)</w:t>
          </w:r>
          <w:r>
            <w:fldChar w:fldCharType="end"/>
          </w:r>
        </w:sdtContent>
      </w:sdt>
      <w:r>
        <w:t xml:space="preserve">. </w:t>
      </w:r>
      <w:r w:rsidR="009F4C5A">
        <w:t xml:space="preserve">Het </w:t>
      </w:r>
      <w:proofErr w:type="gramStart"/>
      <w:r w:rsidR="009F4C5A">
        <w:t>JSON bestand</w:t>
      </w:r>
      <w:proofErr w:type="gramEnd"/>
      <w:r w:rsidR="009F4C5A">
        <w:t xml:space="preserve"> wordt ingeladen door de root </w:t>
      </w:r>
      <w:proofErr w:type="spellStart"/>
      <w:r w:rsidR="009F4C5A">
        <w:t>path</w:t>
      </w:r>
      <w:proofErr w:type="spellEnd"/>
      <w:r w:rsidR="009F4C5A">
        <w:t xml:space="preserve"> op te halen van het project. Deze variabele wordt vervolgens doorgegeven aan de File object om het </w:t>
      </w:r>
      <w:proofErr w:type="spellStart"/>
      <w:r w:rsidR="009F4C5A">
        <w:t>Json</w:t>
      </w:r>
      <w:proofErr w:type="spellEnd"/>
      <w:r w:rsidR="009F4C5A">
        <w:t xml:space="preserve"> bestand te kunnen vinden. Als laatst worden de </w:t>
      </w:r>
      <w:proofErr w:type="spellStart"/>
      <w:r>
        <w:t>url</w:t>
      </w:r>
      <w:r w:rsidR="009F4C5A">
        <w:t>s</w:t>
      </w:r>
      <w:proofErr w:type="spellEnd"/>
      <w:r w:rsidR="009F4C5A">
        <w:t xml:space="preserve"> </w:t>
      </w:r>
      <w:proofErr w:type="spellStart"/>
      <w:r>
        <w:t>geparst</w:t>
      </w:r>
      <w:proofErr w:type="spellEnd"/>
      <w:r>
        <w:t xml:space="preserve"> naar een string en opgeslagen in een array.</w:t>
      </w:r>
    </w:p>
    <w:p w14:paraId="3195BBC2" w14:textId="75E5F240" w:rsidR="00AF4FC3" w:rsidRDefault="00AF4FC3" w:rsidP="00AF4FC3">
      <w:pPr>
        <w:pStyle w:val="NoSpacing"/>
      </w:pPr>
      <w:r>
        <w:rPr>
          <w:noProof/>
        </w:rPr>
        <mc:AlternateContent>
          <mc:Choice Requires="wpg">
            <w:drawing>
              <wp:anchor distT="0" distB="0" distL="114300" distR="114300" simplePos="0" relativeHeight="251823104" behindDoc="0" locked="0" layoutInCell="1" allowOverlap="1" wp14:anchorId="28AF9946" wp14:editId="0B8D8D70">
                <wp:simplePos x="0" y="0"/>
                <wp:positionH relativeFrom="margin">
                  <wp:align>left</wp:align>
                </wp:positionH>
                <wp:positionV relativeFrom="paragraph">
                  <wp:posOffset>105199</wp:posOffset>
                </wp:positionV>
                <wp:extent cx="3669030" cy="3267075"/>
                <wp:effectExtent l="0" t="0" r="7620" b="9525"/>
                <wp:wrapTight wrapText="bothSides">
                  <wp:wrapPolygon edited="0">
                    <wp:start x="0" y="0"/>
                    <wp:lineTo x="0" y="21537"/>
                    <wp:lineTo x="21533" y="21537"/>
                    <wp:lineTo x="21533" y="0"/>
                    <wp:lineTo x="0" y="0"/>
                  </wp:wrapPolygon>
                </wp:wrapTight>
                <wp:docPr id="190" name="Groep 190"/>
                <wp:cNvGraphicFramePr/>
                <a:graphic xmlns:a="http://schemas.openxmlformats.org/drawingml/2006/main">
                  <a:graphicData uri="http://schemas.microsoft.com/office/word/2010/wordprocessingGroup">
                    <wpg:wgp>
                      <wpg:cNvGrpSpPr/>
                      <wpg:grpSpPr>
                        <a:xfrm>
                          <a:off x="0" y="0"/>
                          <a:ext cx="3669030" cy="3267075"/>
                          <a:chOff x="0" y="0"/>
                          <a:chExt cx="3669030" cy="3267075"/>
                        </a:xfrm>
                      </wpg:grpSpPr>
                      <pic:pic xmlns:pic="http://schemas.openxmlformats.org/drawingml/2006/picture">
                        <pic:nvPicPr>
                          <pic:cNvPr id="188" name="Afbeelding 188" descr="Afbeelding met tekst&#10;&#10;Automatisch gegenereerde beschrijving"/>
                          <pic:cNvPicPr>
                            <a:picLocks noChangeAspect="1"/>
                          </pic:cNvPicPr>
                        </pic:nvPicPr>
                        <pic:blipFill>
                          <a:blip r:embed="rId92">
                            <a:extLst>
                              <a:ext uri="{28A0092B-C50C-407E-A947-70E740481C1C}">
                                <a14:useLocalDpi xmlns:a14="http://schemas.microsoft.com/office/drawing/2010/main" val="0"/>
                              </a:ext>
                            </a:extLst>
                          </a:blip>
                          <a:stretch>
                            <a:fillRect/>
                          </a:stretch>
                        </pic:blipFill>
                        <pic:spPr>
                          <a:xfrm>
                            <a:off x="0" y="0"/>
                            <a:ext cx="3669030" cy="2938145"/>
                          </a:xfrm>
                          <a:prstGeom prst="rect">
                            <a:avLst/>
                          </a:prstGeom>
                        </pic:spPr>
                      </pic:pic>
                      <wps:wsp>
                        <wps:cNvPr id="189" name="Tekstvak 189"/>
                        <wps:cNvSpPr txBox="1"/>
                        <wps:spPr>
                          <a:xfrm>
                            <a:off x="0" y="2997200"/>
                            <a:ext cx="3669030" cy="269875"/>
                          </a:xfrm>
                          <a:prstGeom prst="rect">
                            <a:avLst/>
                          </a:prstGeom>
                          <a:solidFill>
                            <a:prstClr val="white"/>
                          </a:solidFill>
                          <a:ln>
                            <a:noFill/>
                          </a:ln>
                        </wps:spPr>
                        <wps:txbx>
                          <w:txbxContent>
                            <w:p w14:paraId="2ADEE90B" w14:textId="4CFDD8D8" w:rsidR="00AF4FC3" w:rsidRPr="0042585B" w:rsidRDefault="00AF4FC3" w:rsidP="00AF4FC3">
                              <w:pPr>
                                <w:pStyle w:val="Caption"/>
                                <w:rPr>
                                  <w:sz w:val="20"/>
                                  <w:szCs w:val="20"/>
                                </w:rPr>
                              </w:pPr>
                              <w:r>
                                <w:t xml:space="preserve">Figuur </w:t>
                              </w:r>
                              <w:fldSimple w:instr=" SEQ Figuur \* ARABIC ">
                                <w:r w:rsidR="00457EA1">
                                  <w:rPr>
                                    <w:noProof/>
                                  </w:rPr>
                                  <w:t>40</w:t>
                                </w:r>
                              </w:fldSimple>
                              <w:r>
                                <w:t xml:space="preserve"> URL parser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28AF9946" id="Groep 190" o:spid="_x0000_s1144" style="position:absolute;margin-left:0;margin-top:8.3pt;width:288.9pt;height:257.25pt;z-index:251823104;mso-position-horizontal:left;mso-position-horizontal-relative:margin" coordsize="36690,326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">
                <v:shape id="Afbeelding 188" o:spid="_x0000_s1145" type="#_x0000_t75" alt="Afbeelding met tekst&#10;&#10;Automatisch gegenereerde beschrijving" style="position:absolute;width:36690;height:293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">
                  <v:imagedata r:id="rId93" o:title="Afbeelding met tekst&#10;&#10;Automatisch gegenereerde beschrijving"/>
                </v:shape>
                <v:shape id="Tekstvak 189" o:spid="_x0000_s1146" type="#_x0000_t202" style="position:absolute;top:29972;width:36690;height:26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" stroked="f">
                  <v:textbox style="mso-fit-shape-to-text:t" inset="0,0,0,0">
                    <w:txbxContent>
                      <w:p w14:paraId="2ADEE90B" w14:textId="4CFDD8D8" w:rsidR="00AF4FC3" w:rsidRPr="0042585B" w:rsidRDefault="00AF4FC3" w:rsidP="00AF4FC3">
                        <w:pPr>
                          <w:pStyle w:val="Caption"/>
                          <w:rPr>
                            <w:sz w:val="20"/>
                            <w:szCs w:val="20"/>
                          </w:rPr>
                        </w:pPr>
                        <w:r>
                          <w:t xml:space="preserve">Figuur </w:t>
                        </w:r>
                        <w:fldSimple w:instr=" SEQ Figuur \* ARABIC ">
                          <w:r w:rsidR="00457EA1">
                            <w:rPr>
                              <w:noProof/>
                            </w:rPr>
                            <w:t>40</w:t>
                          </w:r>
                        </w:fldSimple>
                        <w:r>
                          <w:t xml:space="preserve"> URL parser</w:t>
                        </w:r>
                      </w:p>
                    </w:txbxContent>
                  </v:textbox>
                </v:shape>
                <w10:wrap type="tight" anchorx="margin"/>
              </v:group>
            </w:pict>
          </mc:Fallback>
        </mc:AlternateContent>
      </w:r>
    </w:p>
    <w:p w14:paraId="1B66E0C2" w14:textId="77777777" w:rsidR="00AF4FC3" w:rsidRDefault="00AF4FC3" w:rsidP="00AF4FC3">
      <w:pPr>
        <w:pStyle w:val="NoSpacing"/>
      </w:pPr>
    </w:p>
    <w:p w14:paraId="479EA6D3" w14:textId="22EAEE37" w:rsidR="00AF4FC3" w:rsidRDefault="00AF4FC3" w:rsidP="00AF4FC3">
      <w:pPr>
        <w:pStyle w:val="NoSpacing"/>
      </w:pPr>
    </w:p>
    <w:p w14:paraId="4A695F1E" w14:textId="77777777" w:rsidR="00AF4FC3" w:rsidRDefault="00AF4FC3" w:rsidP="00AF4FC3">
      <w:pPr>
        <w:pStyle w:val="NoSpacing"/>
      </w:pPr>
    </w:p>
    <w:p w14:paraId="31662484" w14:textId="77777777" w:rsidR="00AF4FC3" w:rsidRDefault="00AF4FC3" w:rsidP="00AF4FC3">
      <w:pPr>
        <w:pStyle w:val="NoSpacing"/>
      </w:pPr>
    </w:p>
    <w:p w14:paraId="57DAEAA5" w14:textId="77777777" w:rsidR="00AF4FC3" w:rsidRDefault="00AF4FC3" w:rsidP="00AF4FC3">
      <w:pPr>
        <w:pStyle w:val="NoSpacing"/>
      </w:pPr>
    </w:p>
    <w:p w14:paraId="3F743B38" w14:textId="77777777" w:rsidR="00AF4FC3" w:rsidRDefault="00AF4FC3" w:rsidP="00AF4FC3">
      <w:pPr>
        <w:pStyle w:val="NoSpacing"/>
      </w:pPr>
    </w:p>
    <w:p w14:paraId="3FF8F3F0" w14:textId="77777777" w:rsidR="00AF4FC3" w:rsidRDefault="00AF4FC3" w:rsidP="00AF4FC3">
      <w:pPr>
        <w:pStyle w:val="NoSpacing"/>
      </w:pPr>
    </w:p>
    <w:p w14:paraId="0AB6B85C" w14:textId="77777777" w:rsidR="00AF4FC3" w:rsidRDefault="00AF4FC3" w:rsidP="00AF4FC3">
      <w:pPr>
        <w:pStyle w:val="NoSpacing"/>
      </w:pPr>
    </w:p>
    <w:p w14:paraId="7B847634" w14:textId="77777777" w:rsidR="00AF4FC3" w:rsidRDefault="00AF4FC3" w:rsidP="00AF4FC3">
      <w:pPr>
        <w:pStyle w:val="NoSpacing"/>
      </w:pPr>
    </w:p>
    <w:p w14:paraId="571B5842" w14:textId="77777777" w:rsidR="00AF4FC3" w:rsidRDefault="00AF4FC3" w:rsidP="00AF4FC3">
      <w:pPr>
        <w:pStyle w:val="NoSpacing"/>
      </w:pPr>
    </w:p>
    <w:p w14:paraId="11A7652D" w14:textId="77777777" w:rsidR="00AF4FC3" w:rsidRDefault="00AF4FC3" w:rsidP="00AF4FC3">
      <w:pPr>
        <w:pStyle w:val="NoSpacing"/>
      </w:pPr>
    </w:p>
    <w:p w14:paraId="205831F5" w14:textId="77777777" w:rsidR="00AF4FC3" w:rsidRDefault="00AF4FC3" w:rsidP="00AF4FC3">
      <w:pPr>
        <w:pStyle w:val="NoSpacing"/>
      </w:pPr>
    </w:p>
    <w:p w14:paraId="641A45C2" w14:textId="77777777" w:rsidR="00AF4FC3" w:rsidRDefault="00AF4FC3" w:rsidP="00AF4FC3">
      <w:pPr>
        <w:pStyle w:val="NoSpacing"/>
      </w:pPr>
    </w:p>
    <w:p w14:paraId="2B379ABD" w14:textId="77777777" w:rsidR="00AF4FC3" w:rsidRDefault="00AF4FC3" w:rsidP="00AF4FC3">
      <w:pPr>
        <w:pStyle w:val="NoSpacing"/>
      </w:pPr>
    </w:p>
    <w:p w14:paraId="72569B74" w14:textId="77777777" w:rsidR="00AF4FC3" w:rsidRDefault="00AF4FC3" w:rsidP="00AF4FC3">
      <w:pPr>
        <w:pStyle w:val="NoSpacing"/>
      </w:pPr>
    </w:p>
    <w:p w14:paraId="4EC8C0A2" w14:textId="77777777" w:rsidR="00AF4FC3" w:rsidRDefault="00AF4FC3" w:rsidP="00AF4FC3">
      <w:pPr>
        <w:pStyle w:val="NoSpacing"/>
      </w:pPr>
    </w:p>
    <w:p w14:paraId="4F6BCDD0" w14:textId="77777777" w:rsidR="00AF4FC3" w:rsidRDefault="00AF4FC3" w:rsidP="00AF4FC3">
      <w:pPr>
        <w:pStyle w:val="NoSpacing"/>
      </w:pPr>
    </w:p>
    <w:p w14:paraId="67A70928" w14:textId="77777777" w:rsidR="00AF4FC3" w:rsidRDefault="00AF4FC3" w:rsidP="00AF4FC3">
      <w:pPr>
        <w:pStyle w:val="NoSpacing"/>
      </w:pPr>
    </w:p>
    <w:p w14:paraId="2BE4E81C" w14:textId="77777777" w:rsidR="00AF4FC3" w:rsidRDefault="00AF4FC3" w:rsidP="00AF4FC3">
      <w:pPr>
        <w:pStyle w:val="NoSpacing"/>
      </w:pPr>
    </w:p>
    <w:p w14:paraId="05621044" w14:textId="77777777" w:rsidR="00AF4FC3" w:rsidRDefault="00AF4FC3" w:rsidP="00AF4FC3">
      <w:pPr>
        <w:pStyle w:val="NoSpacing"/>
      </w:pPr>
    </w:p>
    <w:p w14:paraId="694D0BE5" w14:textId="77777777" w:rsidR="00AF4FC3" w:rsidRDefault="00AF4FC3" w:rsidP="00AF4FC3">
      <w:pPr>
        <w:pStyle w:val="NoSpacing"/>
      </w:pPr>
    </w:p>
    <w:p w14:paraId="44AFC735" w14:textId="77777777" w:rsidR="00AF4FC3" w:rsidRDefault="00AF4FC3" w:rsidP="00AF4FC3">
      <w:pPr>
        <w:pStyle w:val="NoSpacing"/>
      </w:pPr>
    </w:p>
    <w:p w14:paraId="26678D6A" w14:textId="77777777" w:rsidR="00AF4FC3" w:rsidRDefault="00AF4FC3" w:rsidP="00AF4FC3">
      <w:pPr>
        <w:pStyle w:val="NoSpacing"/>
      </w:pPr>
      <w:r>
        <w:t xml:space="preserve">De </w:t>
      </w:r>
      <w:proofErr w:type="spellStart"/>
      <w:r>
        <w:t>endpoints</w:t>
      </w:r>
      <w:proofErr w:type="spellEnd"/>
      <w:r>
        <w:t xml:space="preserve"> kunnen nu getest worden door met een loop erover heen te gaan en ze één voor één te testen.</w:t>
      </w:r>
    </w:p>
    <w:p w14:paraId="01FF355E" w14:textId="77777777" w:rsidR="00AF4FC3" w:rsidRDefault="00AF4FC3" w:rsidP="00AF4FC3">
      <w:pPr>
        <w:pStyle w:val="NoSpacing"/>
      </w:pPr>
    </w:p>
    <w:p w14:paraId="74E35744" w14:textId="77777777" w:rsidR="00AF4FC3" w:rsidRDefault="00AF4FC3">
      <w:r>
        <w:br w:type="page"/>
      </w:r>
    </w:p>
    <w:p w14:paraId="2C8B93EC" w14:textId="00092A95" w:rsidR="00AF4FC3" w:rsidRDefault="00AF4FC3" w:rsidP="00140BC7">
      <w:pPr>
        <w:pStyle w:val="Heading3"/>
      </w:pPr>
      <w:bookmarkStart w:id="1119" w:name="_Toc85145010"/>
      <w:bookmarkStart w:id="1120" w:name="_Toc85155986"/>
      <w:bookmarkStart w:id="1121" w:name="_Toc85156211"/>
      <w:bookmarkStart w:id="1122" w:name="_Toc85156362"/>
      <w:bookmarkStart w:id="1123" w:name="_Toc85156699"/>
      <w:bookmarkStart w:id="1124" w:name="_Toc85156866"/>
      <w:bookmarkStart w:id="1125" w:name="_Toc85157048"/>
      <w:bookmarkStart w:id="1126" w:name="_Toc85157242"/>
      <w:bookmarkStart w:id="1127" w:name="_Toc85157448"/>
      <w:r>
        <w:lastRenderedPageBreak/>
        <w:t>12.</w:t>
      </w:r>
      <w:r w:rsidR="00140BC7">
        <w:t>1.3</w:t>
      </w:r>
      <w:r>
        <w:t xml:space="preserve"> Application </w:t>
      </w:r>
      <w:proofErr w:type="spellStart"/>
      <w:r>
        <w:t>Insight</w:t>
      </w:r>
      <w:bookmarkEnd w:id="1119"/>
      <w:bookmarkEnd w:id="1120"/>
      <w:bookmarkEnd w:id="1121"/>
      <w:bookmarkEnd w:id="1122"/>
      <w:bookmarkEnd w:id="1123"/>
      <w:bookmarkEnd w:id="1124"/>
      <w:bookmarkEnd w:id="1125"/>
      <w:bookmarkEnd w:id="1126"/>
      <w:bookmarkEnd w:id="1127"/>
      <w:proofErr w:type="spellEnd"/>
    </w:p>
    <w:p w14:paraId="09ABA39F" w14:textId="76F15DAA" w:rsidR="00AF4FC3" w:rsidRDefault="00AF4FC3" w:rsidP="00AF4FC3">
      <w:pPr>
        <w:pStyle w:val="NoSpacing"/>
      </w:pPr>
      <w:r>
        <w:t xml:space="preserve">Een </w:t>
      </w:r>
      <w:r w:rsidR="0082686C">
        <w:t>volgend</w:t>
      </w:r>
      <w:r>
        <w:t xml:space="preserve"> probleem </w:t>
      </w:r>
      <w:proofErr w:type="gramStart"/>
      <w:r>
        <w:t>die</w:t>
      </w:r>
      <w:proofErr w:type="gramEnd"/>
      <w:r>
        <w:t xml:space="preserve"> naar boven komt is dat er nu meerdere </w:t>
      </w:r>
      <w:proofErr w:type="spellStart"/>
      <w:r>
        <w:t>Pings</w:t>
      </w:r>
      <w:proofErr w:type="spellEnd"/>
      <w:r>
        <w:t xml:space="preserve"> plaatsvinden elke keer de </w:t>
      </w:r>
      <w:proofErr w:type="spellStart"/>
      <w:r>
        <w:t>Function</w:t>
      </w:r>
      <w:proofErr w:type="spellEnd"/>
      <w:r>
        <w:t xml:space="preserve"> draait. Vervolgens </w:t>
      </w:r>
      <w:r w:rsidR="0017697B">
        <w:t>wordt</w:t>
      </w:r>
      <w:r>
        <w:t xml:space="preserve"> deze data verstuurd naar Application </w:t>
      </w:r>
      <w:proofErr w:type="spellStart"/>
      <w:r>
        <w:t>Insight</w:t>
      </w:r>
      <w:proofErr w:type="spellEnd"/>
      <w:r>
        <w:t xml:space="preserve"> onder de aanname dat JongensvanTechniek.nl getest wordt (h10.3). Hiervoor moet onderscheid voor gemaakt worden binnen Application </w:t>
      </w:r>
      <w:proofErr w:type="spellStart"/>
      <w:r>
        <w:t>Insight</w:t>
      </w:r>
      <w:proofErr w:type="spellEnd"/>
      <w:r>
        <w:t xml:space="preserve">. </w:t>
      </w:r>
    </w:p>
    <w:p w14:paraId="36E92D2B" w14:textId="2A76A643" w:rsidR="0089705A" w:rsidRDefault="0089705A" w:rsidP="00AF4FC3">
      <w:pPr>
        <w:pStyle w:val="NoSpacing"/>
      </w:pPr>
    </w:p>
    <w:p w14:paraId="24D51170" w14:textId="03EA8358" w:rsidR="0089705A" w:rsidRDefault="0089705A" w:rsidP="00AF4FC3">
      <w:pPr>
        <w:pStyle w:val="NoSpacing"/>
      </w:pPr>
      <w:r>
        <w:t xml:space="preserve">Uit de bron van Microsoft is gebleken dat de </w:t>
      </w:r>
      <w:proofErr w:type="spellStart"/>
      <w:r>
        <w:t>metrics</w:t>
      </w:r>
      <w:proofErr w:type="spellEnd"/>
      <w:r>
        <w:t xml:space="preserve"> de optie heeft om meerdere data op te kunnen slaan</w:t>
      </w:r>
      <w:sdt>
        <w:sdtPr>
          <w:id w:val="-340471690"/>
          <w:citation/>
        </w:sdtPr>
        <w:sdtEndPr/>
        <w:sdtContent>
          <w:r>
            <w:fldChar w:fldCharType="begin"/>
          </w:r>
          <w:r>
            <w:instrText xml:space="preserve"> CITATION Mic203 \l 1043 </w:instrText>
          </w:r>
          <w:r>
            <w:fldChar w:fldCharType="separate"/>
          </w:r>
          <w:r w:rsidR="00B6038F">
            <w:rPr>
              <w:noProof/>
            </w:rPr>
            <w:t xml:space="preserve"> (Microsoft, 2020)</w:t>
          </w:r>
          <w:r>
            <w:fldChar w:fldCharType="end"/>
          </w:r>
        </w:sdtContent>
      </w:sdt>
      <w:r>
        <w:t xml:space="preserve">. De </w:t>
      </w:r>
      <w:proofErr w:type="spellStart"/>
      <w:r>
        <w:t>metric</w:t>
      </w:r>
      <w:proofErr w:type="spellEnd"/>
      <w:r>
        <w:t xml:space="preserve"> die nu opgeslagen wordt is een waarde voor Dag (“DAYS”) of tijd (“RTT”) waar de onderscheiding in de naam plaatsvindt. Uit de </w:t>
      </w:r>
      <w:proofErr w:type="gramStart"/>
      <w:r>
        <w:t>eerder genoemde</w:t>
      </w:r>
      <w:proofErr w:type="gramEnd"/>
      <w:r>
        <w:t xml:space="preserve"> bron is gebleken dat dit nog een level dieper kan, genaamd </w:t>
      </w:r>
      <w:proofErr w:type="spellStart"/>
      <w:r>
        <w:t>Custom</w:t>
      </w:r>
      <w:proofErr w:type="spellEnd"/>
      <w:r>
        <w:t xml:space="preserve"> </w:t>
      </w:r>
      <w:proofErr w:type="spellStart"/>
      <w:r>
        <w:t>Dimensions</w:t>
      </w:r>
      <w:proofErr w:type="spellEnd"/>
      <w:r>
        <w:t>.</w:t>
      </w:r>
    </w:p>
    <w:p w14:paraId="14F2A51B" w14:textId="77777777" w:rsidR="0089705A" w:rsidRDefault="0089705A" w:rsidP="0089705A">
      <w:pPr>
        <w:pStyle w:val="NoSpacing"/>
      </w:pPr>
    </w:p>
    <w:p w14:paraId="374AB0AD" w14:textId="3BD5CE15" w:rsidR="00C0190A" w:rsidRDefault="0089705A" w:rsidP="0089705A">
      <w:pPr>
        <w:pStyle w:val="NoSpacing"/>
      </w:pPr>
      <w:r>
        <w:t xml:space="preserve">Per </w:t>
      </w:r>
      <w:proofErr w:type="spellStart"/>
      <w:r>
        <w:t>metric</w:t>
      </w:r>
      <w:proofErr w:type="spellEnd"/>
      <w:r>
        <w:t xml:space="preserve"> kan extra metadata aan meegegeven worden. Deze metadata wordt opgeslagen in de </w:t>
      </w:r>
      <w:proofErr w:type="spellStart"/>
      <w:r>
        <w:t>CustomDimensions</w:t>
      </w:r>
      <w:proofErr w:type="spellEnd"/>
      <w:r>
        <w:t xml:space="preserve"> onder de Logs. Om te kunnen testen is er een extra </w:t>
      </w:r>
      <w:proofErr w:type="spellStart"/>
      <w:r>
        <w:t>dimension</w:t>
      </w:r>
      <w:proofErr w:type="spellEnd"/>
      <w:r>
        <w:t xml:space="preserve"> toegevoegd aan de </w:t>
      </w:r>
      <w:proofErr w:type="spellStart"/>
      <w:r>
        <w:t>getMetric</w:t>
      </w:r>
      <w:proofErr w:type="spellEnd"/>
      <w:r>
        <w:t xml:space="preserve"> methode genaamd URL.</w:t>
      </w:r>
      <w:r w:rsidR="00C0190A">
        <w:t xml:space="preserve"> Voor test doeleinden is eerst gekeken wat veranderd wordt. Hiervoor is </w:t>
      </w:r>
      <w:proofErr w:type="gramStart"/>
      <w:r w:rsidR="00C0190A">
        <w:t>terug gegaan</w:t>
      </w:r>
      <w:proofErr w:type="gramEnd"/>
      <w:r w:rsidR="00C0190A">
        <w:t xml:space="preserve"> naar de </w:t>
      </w:r>
      <w:proofErr w:type="spellStart"/>
      <w:r w:rsidR="00C0190A">
        <w:t>Azure</w:t>
      </w:r>
      <w:proofErr w:type="spellEnd"/>
      <w:r w:rsidR="00C0190A">
        <w:t xml:space="preserve"> portal en zijn de logs bekeken. Hier is gebleken dat extra data voor de </w:t>
      </w:r>
      <w:proofErr w:type="spellStart"/>
      <w:r w:rsidR="00C0190A">
        <w:t>metrics</w:t>
      </w:r>
      <w:proofErr w:type="spellEnd"/>
      <w:r w:rsidR="00C0190A">
        <w:t xml:space="preserve"> onder de kolom </w:t>
      </w:r>
      <w:proofErr w:type="spellStart"/>
      <w:r w:rsidR="00C0190A">
        <w:t>custom</w:t>
      </w:r>
      <w:proofErr w:type="spellEnd"/>
      <w:r w:rsidR="00C0190A">
        <w:t xml:space="preserve"> </w:t>
      </w:r>
      <w:proofErr w:type="spellStart"/>
      <w:r w:rsidR="00C0190A">
        <w:t>dimensions</w:t>
      </w:r>
      <w:proofErr w:type="spellEnd"/>
      <w:r w:rsidR="00C0190A">
        <w:t xml:space="preserve"> wordt geplaatst (figuur 41). </w:t>
      </w:r>
    </w:p>
    <w:p w14:paraId="7CA2E5F1" w14:textId="2AFEDBAB" w:rsidR="00C0190A" w:rsidRDefault="00C0190A" w:rsidP="0089705A">
      <w:pPr>
        <w:pStyle w:val="NoSpacing"/>
      </w:pPr>
      <w:r>
        <w:rPr>
          <w:noProof/>
        </w:rPr>
        <mc:AlternateContent>
          <mc:Choice Requires="wpg">
            <w:drawing>
              <wp:anchor distT="0" distB="0" distL="114300" distR="114300" simplePos="0" relativeHeight="251831296" behindDoc="0" locked="0" layoutInCell="1" allowOverlap="1" wp14:anchorId="0E3E04EB" wp14:editId="5077C546">
                <wp:simplePos x="0" y="0"/>
                <wp:positionH relativeFrom="column">
                  <wp:posOffset>1905</wp:posOffset>
                </wp:positionH>
                <wp:positionV relativeFrom="paragraph">
                  <wp:posOffset>153247</wp:posOffset>
                </wp:positionV>
                <wp:extent cx="3343910" cy="1916430"/>
                <wp:effectExtent l="0" t="0" r="8890" b="7620"/>
                <wp:wrapTight wrapText="bothSides">
                  <wp:wrapPolygon edited="0">
                    <wp:start x="0" y="0"/>
                    <wp:lineTo x="0" y="21471"/>
                    <wp:lineTo x="21534" y="21471"/>
                    <wp:lineTo x="21534" y="0"/>
                    <wp:lineTo x="0" y="0"/>
                  </wp:wrapPolygon>
                </wp:wrapTight>
                <wp:docPr id="196" name="Groep 196"/>
                <wp:cNvGraphicFramePr/>
                <a:graphic xmlns:a="http://schemas.openxmlformats.org/drawingml/2006/main">
                  <a:graphicData uri="http://schemas.microsoft.com/office/word/2010/wordprocessingGroup">
                    <wpg:wgp>
                      <wpg:cNvGrpSpPr/>
                      <wpg:grpSpPr>
                        <a:xfrm>
                          <a:off x="0" y="0"/>
                          <a:ext cx="3343910" cy="1916430"/>
                          <a:chOff x="0" y="0"/>
                          <a:chExt cx="3343910" cy="1916430"/>
                        </a:xfrm>
                      </wpg:grpSpPr>
                      <pic:pic xmlns:pic="http://schemas.openxmlformats.org/drawingml/2006/picture">
                        <pic:nvPicPr>
                          <pic:cNvPr id="194" name="Afbeelding 194"/>
                          <pic:cNvPicPr>
                            <a:picLocks noChangeAspect="1"/>
                          </pic:cNvPicPr>
                        </pic:nvPicPr>
                        <pic:blipFill>
                          <a:blip r:embed="rId94">
                            <a:extLst>
                              <a:ext uri="{28A0092B-C50C-407E-A947-70E740481C1C}">
                                <a14:useLocalDpi xmlns:a14="http://schemas.microsoft.com/office/drawing/2010/main" val="0"/>
                              </a:ext>
                            </a:extLst>
                          </a:blip>
                          <a:stretch>
                            <a:fillRect/>
                          </a:stretch>
                        </pic:blipFill>
                        <pic:spPr>
                          <a:xfrm>
                            <a:off x="0" y="0"/>
                            <a:ext cx="3343910" cy="1632585"/>
                          </a:xfrm>
                          <a:prstGeom prst="rect">
                            <a:avLst/>
                          </a:prstGeom>
                        </pic:spPr>
                      </pic:pic>
                      <wps:wsp>
                        <wps:cNvPr id="195" name="Tekstvak 195"/>
                        <wps:cNvSpPr txBox="1"/>
                        <wps:spPr>
                          <a:xfrm>
                            <a:off x="0" y="1646555"/>
                            <a:ext cx="3343910" cy="269875"/>
                          </a:xfrm>
                          <a:prstGeom prst="rect">
                            <a:avLst/>
                          </a:prstGeom>
                          <a:solidFill>
                            <a:prstClr val="white"/>
                          </a:solidFill>
                          <a:ln>
                            <a:noFill/>
                          </a:ln>
                        </wps:spPr>
                        <wps:txbx>
                          <w:txbxContent>
                            <w:p w14:paraId="0DFB3617" w14:textId="47226D37" w:rsidR="00C0190A" w:rsidRPr="00B157B9" w:rsidRDefault="00C0190A" w:rsidP="00C0190A">
                              <w:pPr>
                                <w:pStyle w:val="Caption"/>
                                <w:rPr>
                                  <w:sz w:val="20"/>
                                  <w:szCs w:val="20"/>
                                </w:rPr>
                              </w:pPr>
                              <w:r>
                                <w:t xml:space="preserve">Figuur </w:t>
                              </w:r>
                              <w:fldSimple w:instr=" SEQ Figuur \* ARABIC ">
                                <w:r w:rsidR="00457EA1">
                                  <w:rPr>
                                    <w:noProof/>
                                  </w:rPr>
                                  <w:t>41</w:t>
                                </w:r>
                              </w:fldSimple>
                              <w:r>
                                <w:t xml:space="preserve"> Logs testen custom dimensions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0E3E04EB" id="Groep 196" o:spid="_x0000_s1147" style="position:absolute;margin-left:.15pt;margin-top:12.05pt;width:263.3pt;height:150.9pt;z-index:251831296" coordsize="33439,191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">
                <v:shape id="Afbeelding 194" o:spid="_x0000_s1148" type="#_x0000_t75" style="position:absolute;width:33439;height:163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">
                  <v:imagedata r:id="rId95" o:title=""/>
                </v:shape>
                <v:shape id="Tekstvak 195" o:spid="_x0000_s1149" type="#_x0000_t202" style="position:absolute;top:16465;width:33439;height:26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" stroked="f">
                  <v:textbox style="mso-fit-shape-to-text:t" inset="0,0,0,0">
                    <w:txbxContent>
                      <w:p w14:paraId="0DFB3617" w14:textId="47226D37" w:rsidR="00C0190A" w:rsidRPr="00B157B9" w:rsidRDefault="00C0190A" w:rsidP="00C0190A">
                        <w:pPr>
                          <w:pStyle w:val="Caption"/>
                          <w:rPr>
                            <w:sz w:val="20"/>
                            <w:szCs w:val="20"/>
                          </w:rPr>
                        </w:pPr>
                        <w:r>
                          <w:t xml:space="preserve">Figuur </w:t>
                        </w:r>
                        <w:fldSimple w:instr=" SEQ Figuur \* ARABIC ">
                          <w:r w:rsidR="00457EA1">
                            <w:rPr>
                              <w:noProof/>
                            </w:rPr>
                            <w:t>41</w:t>
                          </w:r>
                        </w:fldSimple>
                        <w:r>
                          <w:t xml:space="preserve"> Logs testen custom dimensions</w:t>
                        </w:r>
                      </w:p>
                    </w:txbxContent>
                  </v:textbox>
                </v:shape>
                <w10:wrap type="tight"/>
              </v:group>
            </w:pict>
          </mc:Fallback>
        </mc:AlternateContent>
      </w:r>
    </w:p>
    <w:p w14:paraId="3F9F5B5C" w14:textId="235BA2EE" w:rsidR="00C0190A" w:rsidRDefault="00C0190A" w:rsidP="0089705A">
      <w:pPr>
        <w:pStyle w:val="NoSpacing"/>
      </w:pPr>
    </w:p>
    <w:p w14:paraId="14BFE2F0" w14:textId="77777777" w:rsidR="00C0190A" w:rsidRDefault="00C0190A" w:rsidP="0089705A">
      <w:pPr>
        <w:pStyle w:val="NoSpacing"/>
      </w:pPr>
    </w:p>
    <w:p w14:paraId="75ED0E4A" w14:textId="77777777" w:rsidR="00C0190A" w:rsidRDefault="0089705A" w:rsidP="0089705A">
      <w:pPr>
        <w:pStyle w:val="NoSpacing"/>
      </w:pPr>
      <w:r>
        <w:t xml:space="preserve"> </w:t>
      </w:r>
    </w:p>
    <w:p w14:paraId="119C8328" w14:textId="77777777" w:rsidR="00C0190A" w:rsidRDefault="00C0190A" w:rsidP="0089705A">
      <w:pPr>
        <w:pStyle w:val="NoSpacing"/>
      </w:pPr>
    </w:p>
    <w:p w14:paraId="57A3A374" w14:textId="77777777" w:rsidR="00C0190A" w:rsidRDefault="00C0190A" w:rsidP="0089705A">
      <w:pPr>
        <w:pStyle w:val="NoSpacing"/>
      </w:pPr>
    </w:p>
    <w:p w14:paraId="305F9AB9" w14:textId="77777777" w:rsidR="00C0190A" w:rsidRDefault="00C0190A" w:rsidP="0089705A">
      <w:pPr>
        <w:pStyle w:val="NoSpacing"/>
      </w:pPr>
    </w:p>
    <w:p w14:paraId="742391BF" w14:textId="77777777" w:rsidR="00C0190A" w:rsidRDefault="00C0190A" w:rsidP="0089705A">
      <w:pPr>
        <w:pStyle w:val="NoSpacing"/>
      </w:pPr>
    </w:p>
    <w:p w14:paraId="437DA094" w14:textId="77777777" w:rsidR="00C0190A" w:rsidRDefault="00C0190A" w:rsidP="0089705A">
      <w:pPr>
        <w:pStyle w:val="NoSpacing"/>
      </w:pPr>
    </w:p>
    <w:p w14:paraId="44237414" w14:textId="77777777" w:rsidR="00C0190A" w:rsidRDefault="00C0190A" w:rsidP="0089705A">
      <w:pPr>
        <w:pStyle w:val="NoSpacing"/>
      </w:pPr>
    </w:p>
    <w:p w14:paraId="036B9C02" w14:textId="77777777" w:rsidR="00C0190A" w:rsidRDefault="00C0190A" w:rsidP="0089705A">
      <w:pPr>
        <w:pStyle w:val="NoSpacing"/>
      </w:pPr>
    </w:p>
    <w:p w14:paraId="641DA58D" w14:textId="1A7EFEF5" w:rsidR="00C0190A" w:rsidRDefault="00C0190A" w:rsidP="0089705A">
      <w:pPr>
        <w:pStyle w:val="NoSpacing"/>
      </w:pPr>
    </w:p>
    <w:p w14:paraId="1507C40A" w14:textId="57628AEC" w:rsidR="00C0190A" w:rsidRDefault="00C0190A" w:rsidP="0089705A">
      <w:pPr>
        <w:pStyle w:val="NoSpacing"/>
      </w:pPr>
    </w:p>
    <w:p w14:paraId="7A78736C" w14:textId="79F0E174" w:rsidR="00C0190A" w:rsidRDefault="00C0190A" w:rsidP="0089705A">
      <w:pPr>
        <w:pStyle w:val="NoSpacing"/>
      </w:pPr>
    </w:p>
    <w:p w14:paraId="29061CA6" w14:textId="009E5477" w:rsidR="00C0190A" w:rsidRDefault="00C0190A" w:rsidP="0089705A">
      <w:pPr>
        <w:pStyle w:val="NoSpacing"/>
      </w:pPr>
    </w:p>
    <w:p w14:paraId="7F43F78F" w14:textId="222B5B49" w:rsidR="0089705A" w:rsidRDefault="004742BD" w:rsidP="0089705A">
      <w:pPr>
        <w:pStyle w:val="NoSpacing"/>
      </w:pPr>
      <w:r>
        <w:t xml:space="preserve">Er is gekozen om metadata te koppelen aan de verstuurde </w:t>
      </w:r>
      <w:proofErr w:type="spellStart"/>
      <w:r>
        <w:t>metrics</w:t>
      </w:r>
      <w:proofErr w:type="spellEnd"/>
      <w:r>
        <w:t xml:space="preserve">. Dit geeft ons de mogelijkheid om de </w:t>
      </w:r>
      <w:proofErr w:type="spellStart"/>
      <w:r>
        <w:t>metric</w:t>
      </w:r>
      <w:proofErr w:type="spellEnd"/>
      <w:r>
        <w:t xml:space="preserve"> te kunnen identificeren aan de hand van de metadata. Hierin zal staan om welke URL (</w:t>
      </w:r>
      <w:proofErr w:type="spellStart"/>
      <w:r>
        <w:t>endpoint</w:t>
      </w:r>
      <w:proofErr w:type="spellEnd"/>
      <w:r>
        <w:t>) het gaat</w:t>
      </w:r>
      <w:r w:rsidR="005475A2">
        <w:t>. D</w:t>
      </w:r>
      <w:r w:rsidR="00503ACE">
        <w:t xml:space="preserve">e test code is vervangen door de echte </w:t>
      </w:r>
      <w:proofErr w:type="spellStart"/>
      <w:r w:rsidR="00503ACE">
        <w:t>url</w:t>
      </w:r>
      <w:proofErr w:type="spellEnd"/>
      <w:r w:rsidR="00503ACE">
        <w:t xml:space="preserve">. </w:t>
      </w:r>
      <w:r w:rsidR="003973C6">
        <w:t xml:space="preserve">Nu wordt aan elke </w:t>
      </w:r>
      <w:proofErr w:type="spellStart"/>
      <w:r w:rsidR="003973C6">
        <w:t>metric</w:t>
      </w:r>
      <w:proofErr w:type="spellEnd"/>
      <w:r w:rsidR="003973C6">
        <w:t xml:space="preserve"> de </w:t>
      </w:r>
      <w:proofErr w:type="spellStart"/>
      <w:r w:rsidR="003973C6">
        <w:t>url</w:t>
      </w:r>
      <w:proofErr w:type="spellEnd"/>
      <w:r w:rsidR="003973C6">
        <w:t xml:space="preserve"> gekoppeld en verstuurd naar Application </w:t>
      </w:r>
      <w:proofErr w:type="spellStart"/>
      <w:r w:rsidR="003973C6">
        <w:t>Insight</w:t>
      </w:r>
      <w:proofErr w:type="spellEnd"/>
      <w:r w:rsidR="003973C6">
        <w:t xml:space="preserve">. </w:t>
      </w:r>
    </w:p>
    <w:p w14:paraId="2C1D2171" w14:textId="7498A73E" w:rsidR="0089705A" w:rsidRDefault="0089705A" w:rsidP="0089705A">
      <w:pPr>
        <w:pStyle w:val="NoSpacing"/>
      </w:pPr>
    </w:p>
    <w:p w14:paraId="1F54E266" w14:textId="5AA34E85" w:rsidR="0089705A" w:rsidRDefault="0089705A" w:rsidP="0089705A">
      <w:pPr>
        <w:pStyle w:val="NoSpacing"/>
      </w:pPr>
      <w:r>
        <w:rPr>
          <w:noProof/>
        </w:rPr>
        <mc:AlternateContent>
          <mc:Choice Requires="wpg">
            <w:drawing>
              <wp:anchor distT="0" distB="0" distL="114300" distR="114300" simplePos="0" relativeHeight="251827200" behindDoc="0" locked="0" layoutInCell="1" allowOverlap="1" wp14:anchorId="5A3F57C6" wp14:editId="1DD7E221">
                <wp:simplePos x="0" y="0"/>
                <wp:positionH relativeFrom="margin">
                  <wp:align>left</wp:align>
                </wp:positionH>
                <wp:positionV relativeFrom="paragraph">
                  <wp:posOffset>5715</wp:posOffset>
                </wp:positionV>
                <wp:extent cx="3376930" cy="1908175"/>
                <wp:effectExtent l="0" t="0" r="0" b="0"/>
                <wp:wrapTight wrapText="bothSides">
                  <wp:wrapPolygon edited="0">
                    <wp:start x="0" y="0"/>
                    <wp:lineTo x="0" y="21348"/>
                    <wp:lineTo x="21446" y="21348"/>
                    <wp:lineTo x="21446" y="0"/>
                    <wp:lineTo x="0" y="0"/>
                  </wp:wrapPolygon>
                </wp:wrapTight>
                <wp:docPr id="193" name="Groep 193"/>
                <wp:cNvGraphicFramePr/>
                <a:graphic xmlns:a="http://schemas.openxmlformats.org/drawingml/2006/main">
                  <a:graphicData uri="http://schemas.microsoft.com/office/word/2010/wordprocessingGroup">
                    <wpg:wgp>
                      <wpg:cNvGrpSpPr/>
                      <wpg:grpSpPr>
                        <a:xfrm>
                          <a:off x="0" y="0"/>
                          <a:ext cx="3376930" cy="1908175"/>
                          <a:chOff x="0" y="0"/>
                          <a:chExt cx="3376930" cy="1908175"/>
                        </a:xfrm>
                      </wpg:grpSpPr>
                      <pic:pic xmlns:pic="http://schemas.openxmlformats.org/drawingml/2006/picture">
                        <pic:nvPicPr>
                          <pic:cNvPr id="191" name="Afbeelding 191" descr="Afbeelding met tekst, scherm, schermafbeelding&#10;&#10;Automatisch gegenereerde beschrijving"/>
                          <pic:cNvPicPr>
                            <a:picLocks noChangeAspect="1"/>
                          </pic:cNvPicPr>
                        </pic:nvPicPr>
                        <pic:blipFill>
                          <a:blip r:embed="rId96">
                            <a:extLst>
                              <a:ext uri="{28A0092B-C50C-407E-A947-70E740481C1C}">
                                <a14:useLocalDpi xmlns:a14="http://schemas.microsoft.com/office/drawing/2010/main" val="0"/>
                              </a:ext>
                            </a:extLst>
                          </a:blip>
                          <a:stretch>
                            <a:fillRect/>
                          </a:stretch>
                        </pic:blipFill>
                        <pic:spPr>
                          <a:xfrm>
                            <a:off x="0" y="0"/>
                            <a:ext cx="3376930" cy="1583055"/>
                          </a:xfrm>
                          <a:prstGeom prst="rect">
                            <a:avLst/>
                          </a:prstGeom>
                        </pic:spPr>
                      </pic:pic>
                      <wps:wsp>
                        <wps:cNvPr id="192" name="Tekstvak 192"/>
                        <wps:cNvSpPr txBox="1"/>
                        <wps:spPr>
                          <a:xfrm>
                            <a:off x="0" y="1638300"/>
                            <a:ext cx="3376930" cy="269875"/>
                          </a:xfrm>
                          <a:prstGeom prst="rect">
                            <a:avLst/>
                          </a:prstGeom>
                          <a:solidFill>
                            <a:prstClr val="white"/>
                          </a:solidFill>
                          <a:ln>
                            <a:noFill/>
                          </a:ln>
                        </wps:spPr>
                        <wps:txbx>
                          <w:txbxContent>
                            <w:p w14:paraId="5D0BFE89" w14:textId="70314FF5" w:rsidR="0089705A" w:rsidRPr="000C4F8E" w:rsidRDefault="0089705A" w:rsidP="0089705A">
                              <w:pPr>
                                <w:pStyle w:val="Caption"/>
                                <w:rPr>
                                  <w:sz w:val="20"/>
                                  <w:szCs w:val="20"/>
                                </w:rPr>
                              </w:pPr>
                              <w:r>
                                <w:t xml:space="preserve">Figuur </w:t>
                              </w:r>
                              <w:fldSimple w:instr=" SEQ Figuur \* ARABIC ">
                                <w:r w:rsidR="00457EA1">
                                  <w:rPr>
                                    <w:noProof/>
                                  </w:rPr>
                                  <w:t>42</w:t>
                                </w:r>
                              </w:fldSimple>
                              <w:r>
                                <w:t xml:space="preserve"> Save metrics met custom dimensions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5A3F57C6" id="Groep 193" o:spid="_x0000_s1150" style="position:absolute;margin-left:0;margin-top:.45pt;width:265.9pt;height:150.25pt;z-index:251827200;mso-position-horizontal:left;mso-position-horizontal-relative:margin" coordsize="33769,190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">
                <v:shape id="Afbeelding 191" o:spid="_x0000_s1151" type="#_x0000_t75" alt="Afbeelding met tekst, scherm, schermafbeelding&#10;&#10;Automatisch gegenereerde beschrijving" style="position:absolute;width:33769;height:158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">
                  <v:imagedata r:id="rId97" o:title="Afbeelding met tekst, scherm, schermafbeelding&#10;&#10;Automatisch gegenereerde beschrijving"/>
                </v:shape>
                <v:shape id="Tekstvak 192" o:spid="_x0000_s1152" type="#_x0000_t202" style="position:absolute;top:16383;width:33769;height:26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" stroked="f">
                  <v:textbox style="mso-fit-shape-to-text:t" inset="0,0,0,0">
                    <w:txbxContent>
                      <w:p w14:paraId="5D0BFE89" w14:textId="70314FF5" w:rsidR="0089705A" w:rsidRPr="000C4F8E" w:rsidRDefault="0089705A" w:rsidP="0089705A">
                        <w:pPr>
                          <w:pStyle w:val="Caption"/>
                          <w:rPr>
                            <w:sz w:val="20"/>
                            <w:szCs w:val="20"/>
                          </w:rPr>
                        </w:pPr>
                        <w:r>
                          <w:t xml:space="preserve">Figuur </w:t>
                        </w:r>
                        <w:fldSimple w:instr=" SEQ Figuur \* ARABIC ">
                          <w:r w:rsidR="00457EA1">
                            <w:rPr>
                              <w:noProof/>
                            </w:rPr>
                            <w:t>42</w:t>
                          </w:r>
                        </w:fldSimple>
                        <w:r>
                          <w:t xml:space="preserve"> Save metrics met custom dimensions</w:t>
                        </w:r>
                      </w:p>
                    </w:txbxContent>
                  </v:textbox>
                </v:shape>
                <w10:wrap type="tight" anchorx="margin"/>
              </v:group>
            </w:pict>
          </mc:Fallback>
        </mc:AlternateContent>
      </w:r>
    </w:p>
    <w:p w14:paraId="727033A4" w14:textId="49B5B310" w:rsidR="0089705A" w:rsidRDefault="0089705A" w:rsidP="0089705A">
      <w:pPr>
        <w:pStyle w:val="NoSpacing"/>
      </w:pPr>
    </w:p>
    <w:p w14:paraId="1481FA28" w14:textId="77777777" w:rsidR="0089705A" w:rsidRDefault="0089705A" w:rsidP="0089705A">
      <w:pPr>
        <w:pStyle w:val="NoSpacing"/>
      </w:pPr>
    </w:p>
    <w:p w14:paraId="4CDA72C9" w14:textId="2EAC9E22" w:rsidR="0089705A" w:rsidRDefault="0089705A" w:rsidP="0089705A">
      <w:pPr>
        <w:pStyle w:val="NoSpacing"/>
      </w:pPr>
    </w:p>
    <w:p w14:paraId="08106F09" w14:textId="77777777" w:rsidR="0089705A" w:rsidRDefault="0089705A" w:rsidP="0089705A">
      <w:pPr>
        <w:pStyle w:val="NoSpacing"/>
      </w:pPr>
    </w:p>
    <w:p w14:paraId="4C61BA02" w14:textId="77777777" w:rsidR="0089705A" w:rsidRDefault="0089705A" w:rsidP="0089705A">
      <w:pPr>
        <w:pStyle w:val="NoSpacing"/>
      </w:pPr>
    </w:p>
    <w:p w14:paraId="4732E901" w14:textId="77777777" w:rsidR="0089705A" w:rsidRDefault="0089705A" w:rsidP="0089705A">
      <w:pPr>
        <w:pStyle w:val="NoSpacing"/>
      </w:pPr>
    </w:p>
    <w:p w14:paraId="2FF6D722" w14:textId="77777777" w:rsidR="0089705A" w:rsidRDefault="0089705A" w:rsidP="0089705A">
      <w:pPr>
        <w:pStyle w:val="NoSpacing"/>
      </w:pPr>
    </w:p>
    <w:p w14:paraId="68B2E69C" w14:textId="77777777" w:rsidR="0089705A" w:rsidRDefault="0089705A" w:rsidP="0089705A">
      <w:pPr>
        <w:pStyle w:val="NoSpacing"/>
      </w:pPr>
    </w:p>
    <w:p w14:paraId="3C9CBF12" w14:textId="77777777" w:rsidR="0089705A" w:rsidRDefault="0089705A" w:rsidP="0089705A">
      <w:pPr>
        <w:pStyle w:val="NoSpacing"/>
      </w:pPr>
    </w:p>
    <w:p w14:paraId="0D25CA5E" w14:textId="77777777" w:rsidR="0089705A" w:rsidRDefault="0089705A" w:rsidP="0089705A">
      <w:pPr>
        <w:pStyle w:val="NoSpacing"/>
      </w:pPr>
    </w:p>
    <w:p w14:paraId="5A55C3E3" w14:textId="77777777" w:rsidR="0089705A" w:rsidRDefault="0089705A" w:rsidP="0089705A">
      <w:pPr>
        <w:pStyle w:val="NoSpacing"/>
      </w:pPr>
    </w:p>
    <w:p w14:paraId="2A634E64" w14:textId="77777777" w:rsidR="0089705A" w:rsidRDefault="0089705A" w:rsidP="0089705A">
      <w:pPr>
        <w:pStyle w:val="NoSpacing"/>
      </w:pPr>
    </w:p>
    <w:p w14:paraId="5D4C2447" w14:textId="77777777" w:rsidR="0089705A" w:rsidRDefault="0089705A" w:rsidP="0089705A">
      <w:pPr>
        <w:pStyle w:val="NoSpacing"/>
      </w:pPr>
    </w:p>
    <w:p w14:paraId="628784A3" w14:textId="77777777" w:rsidR="00F65F11" w:rsidRDefault="00F65F11">
      <w:r>
        <w:br w:type="page"/>
      </w:r>
    </w:p>
    <w:p w14:paraId="68E4EF2D" w14:textId="0DC8A1BA" w:rsidR="00272D6B" w:rsidRDefault="00F65F11" w:rsidP="00272D6B">
      <w:pPr>
        <w:pStyle w:val="Heading2"/>
      </w:pPr>
      <w:bookmarkStart w:id="1128" w:name="_Toc85145011"/>
      <w:bookmarkStart w:id="1129" w:name="_Toc85155987"/>
      <w:bookmarkStart w:id="1130" w:name="_Toc85156212"/>
      <w:bookmarkStart w:id="1131" w:name="_Toc85156363"/>
      <w:bookmarkStart w:id="1132" w:name="_Toc85156700"/>
      <w:bookmarkStart w:id="1133" w:name="_Toc85156867"/>
      <w:bookmarkStart w:id="1134" w:name="_Toc85157049"/>
      <w:bookmarkStart w:id="1135" w:name="_Toc85157243"/>
      <w:bookmarkStart w:id="1136" w:name="_Toc85157449"/>
      <w:bookmarkStart w:id="1137" w:name="_Toc85157634"/>
      <w:r>
        <w:lastRenderedPageBreak/>
        <w:t>12.</w:t>
      </w:r>
      <w:r w:rsidR="00272D6B">
        <w:t xml:space="preserve">2 </w:t>
      </w:r>
      <w:proofErr w:type="spellStart"/>
      <w:r w:rsidR="00272D6B">
        <w:t>CertificateCheck</w:t>
      </w:r>
      <w:proofErr w:type="spellEnd"/>
      <w:r w:rsidR="00272D6B">
        <w:t xml:space="preserve"> </w:t>
      </w:r>
      <w:proofErr w:type="spellStart"/>
      <w:r w:rsidR="00272D6B">
        <w:t>endpoits</w:t>
      </w:r>
      <w:bookmarkEnd w:id="1128"/>
      <w:bookmarkEnd w:id="1129"/>
      <w:bookmarkEnd w:id="1130"/>
      <w:bookmarkEnd w:id="1131"/>
      <w:bookmarkEnd w:id="1132"/>
      <w:bookmarkEnd w:id="1133"/>
      <w:bookmarkEnd w:id="1134"/>
      <w:bookmarkEnd w:id="1135"/>
      <w:bookmarkEnd w:id="1136"/>
      <w:bookmarkEnd w:id="1137"/>
      <w:proofErr w:type="spellEnd"/>
    </w:p>
    <w:p w14:paraId="64F11F7B" w14:textId="77777777" w:rsidR="00747E56" w:rsidRPr="00747E56" w:rsidRDefault="00747E56" w:rsidP="00747E56">
      <w:pPr>
        <w:pStyle w:val="NoSpacing"/>
      </w:pPr>
    </w:p>
    <w:p w14:paraId="1069E3A2" w14:textId="70ED57A0" w:rsidR="00272D6B" w:rsidRPr="00747E56" w:rsidRDefault="00272D6B" w:rsidP="00747E56">
      <w:pPr>
        <w:pStyle w:val="NoSpacing"/>
      </w:pPr>
      <w:r w:rsidRPr="00747E56">
        <w:t xml:space="preserve">Het </w:t>
      </w:r>
      <w:proofErr w:type="spellStart"/>
      <w:r w:rsidRPr="00747E56">
        <w:t>Json</w:t>
      </w:r>
      <w:proofErr w:type="spellEnd"/>
      <w:r w:rsidRPr="00747E56">
        <w:t xml:space="preserve"> bestand toegevoegd aan de </w:t>
      </w:r>
      <w:proofErr w:type="spellStart"/>
      <w:r w:rsidRPr="00747E56">
        <w:t>pinger</w:t>
      </w:r>
      <w:proofErr w:type="spellEnd"/>
      <w:r w:rsidRPr="00747E56">
        <w:t xml:space="preserve"> </w:t>
      </w:r>
      <w:proofErr w:type="spellStart"/>
      <w:r w:rsidRPr="00747E56">
        <w:t>Function</w:t>
      </w:r>
      <w:proofErr w:type="spellEnd"/>
      <w:r w:rsidRPr="00747E56">
        <w:t xml:space="preserve"> folder is </w:t>
      </w:r>
      <w:proofErr w:type="spellStart"/>
      <w:r w:rsidR="0017697B">
        <w:t>gekopieërd</w:t>
      </w:r>
      <w:proofErr w:type="spellEnd"/>
      <w:r w:rsidRPr="00747E56">
        <w:t xml:space="preserve"> en toegevoegd aan de </w:t>
      </w:r>
      <w:proofErr w:type="spellStart"/>
      <w:r w:rsidRPr="00747E56">
        <w:t>certificateCheck</w:t>
      </w:r>
      <w:proofErr w:type="spellEnd"/>
      <w:r w:rsidRPr="00747E56">
        <w:t xml:space="preserve"> </w:t>
      </w:r>
      <w:proofErr w:type="spellStart"/>
      <w:r w:rsidRPr="00747E56">
        <w:t>function</w:t>
      </w:r>
      <w:proofErr w:type="spellEnd"/>
      <w:r w:rsidRPr="00747E56">
        <w:t xml:space="preserve"> folder.</w:t>
      </w:r>
      <w:r w:rsidR="0088113A" w:rsidRPr="00747E56">
        <w:t xml:space="preserve"> </w:t>
      </w:r>
      <w:r w:rsidR="00D34909" w:rsidRPr="00747E56">
        <w:t xml:space="preserve">Elke </w:t>
      </w:r>
      <w:proofErr w:type="spellStart"/>
      <w:r w:rsidR="00D34909" w:rsidRPr="00747E56">
        <w:t>function</w:t>
      </w:r>
      <w:proofErr w:type="spellEnd"/>
      <w:r w:rsidR="00D34909" w:rsidRPr="00747E56">
        <w:t xml:space="preserve"> heeft zijn eigen set aan </w:t>
      </w:r>
      <w:proofErr w:type="spellStart"/>
      <w:r w:rsidR="00D34909" w:rsidRPr="00747E56">
        <w:t>endpoints</w:t>
      </w:r>
      <w:proofErr w:type="spellEnd"/>
      <w:r w:rsidR="00D34909" w:rsidRPr="00747E56">
        <w:t xml:space="preserve"> die getest moet worden. Er is gekozen voor deze scheiding doordat om een scheiding te hebben voor </w:t>
      </w:r>
      <w:proofErr w:type="spellStart"/>
      <w:r w:rsidR="00D34909" w:rsidRPr="00747E56">
        <w:t>endpoints</w:t>
      </w:r>
      <w:proofErr w:type="spellEnd"/>
      <w:r w:rsidR="00D34909" w:rsidRPr="00747E56">
        <w:t xml:space="preserve"> voor verschillende </w:t>
      </w:r>
      <w:proofErr w:type="spellStart"/>
      <w:r w:rsidR="00E13994" w:rsidRPr="00747E56">
        <w:t>F</w:t>
      </w:r>
      <w:r w:rsidR="00D34909" w:rsidRPr="00747E56">
        <w:t>unctions</w:t>
      </w:r>
      <w:proofErr w:type="spellEnd"/>
      <w:r w:rsidRPr="00747E56">
        <w:t>. De scheiding hiervoor is in stand gehouden voor toekomstige wijzigingen aan</w:t>
      </w:r>
      <w:r w:rsidR="00E519C9" w:rsidRPr="00747E56">
        <w:t xml:space="preserve"> de </w:t>
      </w:r>
      <w:proofErr w:type="spellStart"/>
      <w:r w:rsidR="00E519C9" w:rsidRPr="00747E56">
        <w:t>endpoints</w:t>
      </w:r>
      <w:proofErr w:type="spellEnd"/>
      <w:r w:rsidR="00E519C9" w:rsidRPr="00747E56">
        <w:t>.</w:t>
      </w:r>
    </w:p>
    <w:p w14:paraId="65130A82" w14:textId="77777777" w:rsidR="00272D6B" w:rsidRPr="00747E56" w:rsidRDefault="00272D6B" w:rsidP="00747E56">
      <w:pPr>
        <w:pStyle w:val="NoSpacing"/>
      </w:pPr>
    </w:p>
    <w:p w14:paraId="510C59DC" w14:textId="7517EFE2" w:rsidR="00AF4FC3" w:rsidRPr="00747E56" w:rsidRDefault="00272D6B" w:rsidP="00747E56">
      <w:pPr>
        <w:pStyle w:val="NoSpacing"/>
      </w:pPr>
      <w:r w:rsidRPr="00747E56">
        <w:t xml:space="preserve">Qua code zijn de wijzigingen hetzelfde. </w:t>
      </w:r>
      <w:r w:rsidR="00E31CFD" w:rsidRPr="00747E56">
        <w:t xml:space="preserve">Een </w:t>
      </w:r>
      <w:proofErr w:type="spellStart"/>
      <w:r w:rsidR="00E31CFD" w:rsidRPr="00747E56">
        <w:t>custom</w:t>
      </w:r>
      <w:proofErr w:type="spellEnd"/>
      <w:r w:rsidR="00E31CFD" w:rsidRPr="00747E56">
        <w:t xml:space="preserve"> </w:t>
      </w:r>
      <w:proofErr w:type="spellStart"/>
      <w:r w:rsidR="00E31CFD" w:rsidRPr="00747E56">
        <w:t>dimension</w:t>
      </w:r>
      <w:proofErr w:type="spellEnd"/>
      <w:r w:rsidR="00E31CFD" w:rsidRPr="00747E56">
        <w:t xml:space="preserve"> genaamd “URL” is toegevoegd aan de </w:t>
      </w:r>
      <w:r w:rsidRPr="00747E56">
        <w:t xml:space="preserve">“DAYS” </w:t>
      </w:r>
      <w:proofErr w:type="spellStart"/>
      <w:r w:rsidRPr="00747E56">
        <w:t>metric</w:t>
      </w:r>
      <w:proofErr w:type="spellEnd"/>
      <w:r w:rsidR="00E31CFD" w:rsidRPr="00747E56">
        <w:t>.</w:t>
      </w:r>
    </w:p>
    <w:p w14:paraId="5433E4DC" w14:textId="15BC9C37" w:rsidR="00F1030E" w:rsidRDefault="00F1030E" w:rsidP="00272D6B">
      <w:pPr>
        <w:pStyle w:val="NoSpacing"/>
      </w:pPr>
    </w:p>
    <w:p w14:paraId="4F1DC490" w14:textId="7FC1A672" w:rsidR="00F1030E" w:rsidRDefault="00F1030E" w:rsidP="00272D6B">
      <w:pPr>
        <w:pStyle w:val="NoSpacing"/>
      </w:pPr>
      <w:r>
        <w:rPr>
          <w:noProof/>
        </w:rPr>
        <mc:AlternateContent>
          <mc:Choice Requires="wpg">
            <w:drawing>
              <wp:anchor distT="0" distB="0" distL="114300" distR="114300" simplePos="0" relativeHeight="251835392" behindDoc="0" locked="0" layoutInCell="1" allowOverlap="1" wp14:anchorId="40095F3B" wp14:editId="7E0ABB57">
                <wp:simplePos x="0" y="0"/>
                <wp:positionH relativeFrom="margin">
                  <wp:align>left</wp:align>
                </wp:positionH>
                <wp:positionV relativeFrom="paragraph">
                  <wp:posOffset>4868</wp:posOffset>
                </wp:positionV>
                <wp:extent cx="4258310" cy="1412875"/>
                <wp:effectExtent l="0" t="0" r="8890" b="0"/>
                <wp:wrapTight wrapText="bothSides">
                  <wp:wrapPolygon edited="0">
                    <wp:start x="0" y="0"/>
                    <wp:lineTo x="0" y="21260"/>
                    <wp:lineTo x="21548" y="21260"/>
                    <wp:lineTo x="21548" y="0"/>
                    <wp:lineTo x="0" y="0"/>
                  </wp:wrapPolygon>
                </wp:wrapTight>
                <wp:docPr id="199" name="Groep 199"/>
                <wp:cNvGraphicFramePr/>
                <a:graphic xmlns:a="http://schemas.openxmlformats.org/drawingml/2006/main">
                  <a:graphicData uri="http://schemas.microsoft.com/office/word/2010/wordprocessingGroup">
                    <wpg:wgp>
                      <wpg:cNvGrpSpPr/>
                      <wpg:grpSpPr>
                        <a:xfrm>
                          <a:off x="0" y="0"/>
                          <a:ext cx="4258310" cy="1412875"/>
                          <a:chOff x="0" y="0"/>
                          <a:chExt cx="4258310" cy="1412875"/>
                        </a:xfrm>
                      </wpg:grpSpPr>
                      <pic:pic xmlns:pic="http://schemas.openxmlformats.org/drawingml/2006/picture">
                        <pic:nvPicPr>
                          <pic:cNvPr id="197" name="Afbeelding 197" descr="Afbeelding met tekst&#10;&#10;Automatisch gegenereerde beschrijving"/>
                          <pic:cNvPicPr>
                            <a:picLocks noChangeAspect="1"/>
                          </pic:cNvPicPr>
                        </pic:nvPicPr>
                        <pic:blipFill>
                          <a:blip r:embed="rId98">
                            <a:extLst>
                              <a:ext uri="{28A0092B-C50C-407E-A947-70E740481C1C}">
                                <a14:useLocalDpi xmlns:a14="http://schemas.microsoft.com/office/drawing/2010/main" val="0"/>
                              </a:ext>
                            </a:extLst>
                          </a:blip>
                          <a:stretch>
                            <a:fillRect/>
                          </a:stretch>
                        </pic:blipFill>
                        <pic:spPr>
                          <a:xfrm>
                            <a:off x="0" y="0"/>
                            <a:ext cx="4258310" cy="1084580"/>
                          </a:xfrm>
                          <a:prstGeom prst="rect">
                            <a:avLst/>
                          </a:prstGeom>
                        </pic:spPr>
                      </pic:pic>
                      <wps:wsp>
                        <wps:cNvPr id="198" name="Tekstvak 198"/>
                        <wps:cNvSpPr txBox="1"/>
                        <wps:spPr>
                          <a:xfrm>
                            <a:off x="0" y="1143000"/>
                            <a:ext cx="4258310" cy="269875"/>
                          </a:xfrm>
                          <a:prstGeom prst="rect">
                            <a:avLst/>
                          </a:prstGeom>
                          <a:solidFill>
                            <a:prstClr val="white"/>
                          </a:solidFill>
                          <a:ln>
                            <a:noFill/>
                          </a:ln>
                        </wps:spPr>
                        <wps:txbx>
                          <w:txbxContent>
                            <w:p w14:paraId="049CF78B" w14:textId="047CAA3A" w:rsidR="00F1030E" w:rsidRPr="009A6ED8" w:rsidRDefault="00F1030E" w:rsidP="00F1030E">
                              <w:pPr>
                                <w:pStyle w:val="Caption"/>
                                <w:rPr>
                                  <w:sz w:val="20"/>
                                  <w:szCs w:val="20"/>
                                </w:rPr>
                              </w:pPr>
                              <w:r>
                                <w:t xml:space="preserve">Figuur </w:t>
                              </w:r>
                              <w:fldSimple w:instr=" SEQ Figuur \* ARABIC ">
                                <w:r w:rsidR="00457EA1">
                                  <w:rPr>
                                    <w:noProof/>
                                  </w:rPr>
                                  <w:t>43</w:t>
                                </w:r>
                              </w:fldSimple>
                              <w:r>
                                <w:t xml:space="preserve"> Custom dimensions voor Certificatecheck</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40095F3B" id="Groep 199" o:spid="_x0000_s1153" style="position:absolute;margin-left:0;margin-top:.4pt;width:335.3pt;height:111.25pt;z-index:251835392;mso-position-horizontal:left;mso-position-horizontal-relative:margin" coordsize="42583,141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">
                <v:shape id="Afbeelding 197" o:spid="_x0000_s1154" type="#_x0000_t75" alt="Afbeelding met tekst&#10;&#10;Automatisch gegenereerde beschrijving" style="position:absolute;width:42583;height:108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">
                  <v:imagedata r:id="rId99" o:title="Afbeelding met tekst&#10;&#10;Automatisch gegenereerde beschrijving"/>
                </v:shape>
                <v:shape id="Tekstvak 198" o:spid="_x0000_s1155" type="#_x0000_t202" style="position:absolute;top:11430;width:42583;height:26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" stroked="f">
                  <v:textbox style="mso-fit-shape-to-text:t" inset="0,0,0,0">
                    <w:txbxContent>
                      <w:p w14:paraId="049CF78B" w14:textId="047CAA3A" w:rsidR="00F1030E" w:rsidRPr="009A6ED8" w:rsidRDefault="00F1030E" w:rsidP="00F1030E">
                        <w:pPr>
                          <w:pStyle w:val="Caption"/>
                          <w:rPr>
                            <w:sz w:val="20"/>
                            <w:szCs w:val="20"/>
                          </w:rPr>
                        </w:pPr>
                        <w:r>
                          <w:t xml:space="preserve">Figuur </w:t>
                        </w:r>
                        <w:fldSimple w:instr=" SEQ Figuur \* ARABIC ">
                          <w:r w:rsidR="00457EA1">
                            <w:rPr>
                              <w:noProof/>
                            </w:rPr>
                            <w:t>43</w:t>
                          </w:r>
                        </w:fldSimple>
                        <w:r>
                          <w:t xml:space="preserve"> Custom dimensions voor Certificatecheck</w:t>
                        </w:r>
                      </w:p>
                    </w:txbxContent>
                  </v:textbox>
                </v:shape>
                <w10:wrap type="tight" anchorx="margin"/>
              </v:group>
            </w:pict>
          </mc:Fallback>
        </mc:AlternateContent>
      </w:r>
    </w:p>
    <w:p w14:paraId="43441258" w14:textId="77777777" w:rsidR="009E6487" w:rsidRDefault="009E6487" w:rsidP="00AF4FC3">
      <w:pPr>
        <w:pStyle w:val="NoSpacing"/>
      </w:pPr>
    </w:p>
    <w:p w14:paraId="5487B794" w14:textId="77777777" w:rsidR="00E25760" w:rsidRDefault="00E25760" w:rsidP="0094488B">
      <w:pPr>
        <w:pStyle w:val="NoSpacing"/>
      </w:pPr>
    </w:p>
    <w:p w14:paraId="507C9420" w14:textId="77777777" w:rsidR="00E25760" w:rsidRDefault="00E25760" w:rsidP="00FA5677">
      <w:pPr>
        <w:pStyle w:val="NoSpacing"/>
        <w:rPr>
          <w:sz w:val="32"/>
          <w:szCs w:val="32"/>
        </w:rPr>
      </w:pPr>
    </w:p>
    <w:p w14:paraId="4280EA6D" w14:textId="77777777" w:rsidR="006C35CE" w:rsidRDefault="006C35CE">
      <w:bookmarkStart w:id="1138" w:name="_Toc84545487"/>
      <w:bookmarkStart w:id="1139" w:name="_Toc84550482"/>
      <w:bookmarkStart w:id="1140" w:name="_Toc84550838"/>
      <w:bookmarkStart w:id="1141" w:name="_Toc84550926"/>
    </w:p>
    <w:p w14:paraId="43F903DE" w14:textId="77777777" w:rsidR="006C35CE" w:rsidRDefault="006C35CE"/>
    <w:p w14:paraId="46902843" w14:textId="77777777" w:rsidR="006C35CE" w:rsidRDefault="006C35CE"/>
    <w:p w14:paraId="32C72348" w14:textId="77777777" w:rsidR="008B420B" w:rsidRDefault="008B420B">
      <w:r>
        <w:br w:type="page"/>
      </w:r>
    </w:p>
    <w:p w14:paraId="52A0E0E2" w14:textId="77777777" w:rsidR="008B420B" w:rsidRDefault="008B420B" w:rsidP="008B420B">
      <w:pPr>
        <w:pStyle w:val="Heading2"/>
      </w:pPr>
      <w:bookmarkStart w:id="1142" w:name="_Toc85145012"/>
      <w:bookmarkStart w:id="1143" w:name="_Toc85155988"/>
      <w:bookmarkStart w:id="1144" w:name="_Toc85156213"/>
      <w:bookmarkStart w:id="1145" w:name="_Toc85156364"/>
      <w:bookmarkStart w:id="1146" w:name="_Toc85156701"/>
      <w:bookmarkStart w:id="1147" w:name="_Toc85156868"/>
      <w:bookmarkStart w:id="1148" w:name="_Toc85157050"/>
      <w:bookmarkStart w:id="1149" w:name="_Toc85157244"/>
      <w:bookmarkStart w:id="1150" w:name="_Toc85157450"/>
      <w:bookmarkStart w:id="1151" w:name="_Toc85157635"/>
      <w:r>
        <w:lastRenderedPageBreak/>
        <w:t xml:space="preserve">12.3 Application </w:t>
      </w:r>
      <w:proofErr w:type="spellStart"/>
      <w:r>
        <w:t>Insight</w:t>
      </w:r>
      <w:proofErr w:type="spellEnd"/>
      <w:r>
        <w:t xml:space="preserve"> Dashboard</w:t>
      </w:r>
      <w:bookmarkEnd w:id="1142"/>
      <w:bookmarkEnd w:id="1143"/>
      <w:bookmarkEnd w:id="1144"/>
      <w:bookmarkEnd w:id="1145"/>
      <w:bookmarkEnd w:id="1146"/>
      <w:bookmarkEnd w:id="1147"/>
      <w:bookmarkEnd w:id="1148"/>
      <w:bookmarkEnd w:id="1149"/>
      <w:bookmarkEnd w:id="1150"/>
      <w:bookmarkEnd w:id="1151"/>
    </w:p>
    <w:p w14:paraId="421076D6" w14:textId="77777777" w:rsidR="008B420B" w:rsidRDefault="008B420B" w:rsidP="008B420B">
      <w:pPr>
        <w:pStyle w:val="NoSpacing"/>
      </w:pPr>
    </w:p>
    <w:p w14:paraId="3AC799D3" w14:textId="5836BCD4" w:rsidR="00457EA1" w:rsidRDefault="008B420B" w:rsidP="008B420B">
      <w:pPr>
        <w:pStyle w:val="NoSpacing"/>
      </w:pPr>
      <w:r>
        <w:t xml:space="preserve">Na het toevoegen van de </w:t>
      </w:r>
      <w:proofErr w:type="spellStart"/>
      <w:r>
        <w:t>custom</w:t>
      </w:r>
      <w:proofErr w:type="spellEnd"/>
      <w:r>
        <w:t xml:space="preserve"> </w:t>
      </w:r>
      <w:proofErr w:type="spellStart"/>
      <w:r>
        <w:t>dimensions</w:t>
      </w:r>
      <w:proofErr w:type="spellEnd"/>
      <w:r>
        <w:t xml:space="preserve"> aan de </w:t>
      </w:r>
      <w:proofErr w:type="spellStart"/>
      <w:r>
        <w:t>metrics</w:t>
      </w:r>
      <w:proofErr w:type="spellEnd"/>
      <w:r>
        <w:t xml:space="preserve"> treedt er een </w:t>
      </w:r>
      <w:proofErr w:type="gramStart"/>
      <w:r>
        <w:t>volgende</w:t>
      </w:r>
      <w:proofErr w:type="gramEnd"/>
      <w:r>
        <w:t xml:space="preserve"> probleem op. Alle </w:t>
      </w:r>
      <w:proofErr w:type="spellStart"/>
      <w:r>
        <w:t>metrics</w:t>
      </w:r>
      <w:proofErr w:type="spellEnd"/>
      <w:r>
        <w:t xml:space="preserve"> worden opgeslagen maar worden vertoond onder de grafiek van Jongensvantechniek.nl (figuur 35). Hierdoor is het niet meer mogelijk om te achterhalen hoeveel </w:t>
      </w:r>
      <w:proofErr w:type="spellStart"/>
      <w:r>
        <w:t>miliseconden</w:t>
      </w:r>
      <w:proofErr w:type="spellEnd"/>
      <w:r>
        <w:t xml:space="preserve"> per </w:t>
      </w:r>
      <w:proofErr w:type="spellStart"/>
      <w:r>
        <w:t>endpoint</w:t>
      </w:r>
      <w:proofErr w:type="spellEnd"/>
      <w:r>
        <w:t xml:space="preserve"> het heeft gekost. </w:t>
      </w:r>
      <w:r>
        <w:br/>
      </w:r>
      <w:r>
        <w:br/>
        <w:t>Er zal een scheiding tussen de grafieken moeten komen. Hiervoor kan gebruik gemaakt worden van de filters</w:t>
      </w:r>
      <w:r w:rsidR="00597009">
        <w:t xml:space="preserve"> (bijlage 7). Er is besloten om per </w:t>
      </w:r>
      <w:proofErr w:type="spellStart"/>
      <w:r w:rsidR="00597009">
        <w:t>endpoint</w:t>
      </w:r>
      <w:proofErr w:type="spellEnd"/>
      <w:r w:rsidR="00597009">
        <w:t xml:space="preserve"> een sectie aan te maken waar de grafieken onder kunnen vallen. Hiervoor is de label met de </w:t>
      </w:r>
      <w:proofErr w:type="spellStart"/>
      <w:r w:rsidR="00597009">
        <w:t>endpoint</w:t>
      </w:r>
      <w:proofErr w:type="spellEnd"/>
      <w:r w:rsidR="00597009">
        <w:t xml:space="preserve"> naam behouden waar vervolgens de grafieken onder komen. Voorlopig zijn dit twee grafieken maar kan later </w:t>
      </w:r>
      <w:r w:rsidR="0083156E">
        <w:t>oplopen</w:t>
      </w:r>
      <w:r w:rsidR="00597009">
        <w:t xml:space="preserve"> naar meerdere zodra er tests toegevoegd worden</w:t>
      </w:r>
      <w:r w:rsidR="00457EA1">
        <w:t xml:space="preserve"> (bijlage 12, 13)</w:t>
      </w:r>
      <w:r w:rsidR="00597009">
        <w:t>.</w:t>
      </w:r>
    </w:p>
    <w:p w14:paraId="429E4CDC" w14:textId="77777777" w:rsidR="00457EA1" w:rsidRDefault="00457EA1" w:rsidP="008B420B">
      <w:pPr>
        <w:pStyle w:val="NoSpacing"/>
      </w:pPr>
    </w:p>
    <w:p w14:paraId="68A1E547" w14:textId="007C2957" w:rsidR="00457EA1" w:rsidRDefault="00457EA1" w:rsidP="008B420B">
      <w:pPr>
        <w:pStyle w:val="NoSpacing"/>
      </w:pPr>
      <w:r>
        <w:t xml:space="preserve">Per grafiek zal er een filter toegepast moeten worden. Deze filter is gebaseerd op de </w:t>
      </w:r>
      <w:proofErr w:type="spellStart"/>
      <w:r>
        <w:t>custom</w:t>
      </w:r>
      <w:proofErr w:type="spellEnd"/>
      <w:r>
        <w:t xml:space="preserve"> </w:t>
      </w:r>
      <w:proofErr w:type="spellStart"/>
      <w:r>
        <w:t>dimension</w:t>
      </w:r>
      <w:proofErr w:type="spellEnd"/>
      <w:r>
        <w:t xml:space="preserve"> die in hoofdstuk 12.1 en 12.2 is toegevoegd. Zodra Application </w:t>
      </w:r>
      <w:proofErr w:type="spellStart"/>
      <w:r>
        <w:t>Insight</w:t>
      </w:r>
      <w:proofErr w:type="spellEnd"/>
      <w:r>
        <w:t xml:space="preserve"> deze </w:t>
      </w:r>
      <w:proofErr w:type="spellStart"/>
      <w:r>
        <w:t>dimensions</w:t>
      </w:r>
      <w:proofErr w:type="spellEnd"/>
      <w:r>
        <w:t xml:space="preserve"> heeft gedetecteerd, </w:t>
      </w:r>
      <w:r w:rsidR="001E3A52">
        <w:t xml:space="preserve">zijn ze zichtbaar onder </w:t>
      </w:r>
      <w:proofErr w:type="spellStart"/>
      <w:r w:rsidR="001E3A52">
        <w:t>values</w:t>
      </w:r>
      <w:proofErr w:type="spellEnd"/>
      <w:r w:rsidR="001E3A52">
        <w:t xml:space="preserve"> (figuur 44).</w:t>
      </w:r>
    </w:p>
    <w:p w14:paraId="7D120D57" w14:textId="5459DB75" w:rsidR="00457EA1" w:rsidRDefault="00457EA1" w:rsidP="008B420B">
      <w:pPr>
        <w:pStyle w:val="NoSpacing"/>
      </w:pPr>
    </w:p>
    <w:p w14:paraId="35A8B532" w14:textId="1644EBF3" w:rsidR="00FB006B" w:rsidRDefault="0059126E" w:rsidP="00457902">
      <w:pPr>
        <w:pStyle w:val="NoSpacing"/>
      </w:pPr>
      <w:r>
        <w:rPr>
          <w:noProof/>
        </w:rPr>
        <mc:AlternateContent>
          <mc:Choice Requires="wpg">
            <w:drawing>
              <wp:anchor distT="0" distB="0" distL="114300" distR="114300" simplePos="0" relativeHeight="251841536" behindDoc="0" locked="0" layoutInCell="1" allowOverlap="1" wp14:anchorId="1A2F38F5" wp14:editId="402423CC">
                <wp:simplePos x="0" y="0"/>
                <wp:positionH relativeFrom="margin">
                  <wp:align>right</wp:align>
                </wp:positionH>
                <wp:positionV relativeFrom="paragraph">
                  <wp:posOffset>168275</wp:posOffset>
                </wp:positionV>
                <wp:extent cx="5775325" cy="1379855"/>
                <wp:effectExtent l="0" t="0" r="0" b="0"/>
                <wp:wrapTight wrapText="bothSides">
                  <wp:wrapPolygon edited="0">
                    <wp:start x="0" y="0"/>
                    <wp:lineTo x="0" y="21173"/>
                    <wp:lineTo x="21517" y="21173"/>
                    <wp:lineTo x="21517" y="0"/>
                    <wp:lineTo x="0" y="0"/>
                  </wp:wrapPolygon>
                </wp:wrapTight>
                <wp:docPr id="205" name="Groep 205"/>
                <wp:cNvGraphicFramePr/>
                <a:graphic xmlns:a="http://schemas.openxmlformats.org/drawingml/2006/main">
                  <a:graphicData uri="http://schemas.microsoft.com/office/word/2010/wordprocessingGroup">
                    <wpg:wgp>
                      <wpg:cNvGrpSpPr/>
                      <wpg:grpSpPr>
                        <a:xfrm>
                          <a:off x="0" y="0"/>
                          <a:ext cx="5775325" cy="1379855"/>
                          <a:chOff x="0" y="0"/>
                          <a:chExt cx="5775390" cy="1379868"/>
                        </a:xfrm>
                      </wpg:grpSpPr>
                      <pic:pic xmlns:pic="http://schemas.openxmlformats.org/drawingml/2006/picture">
                        <pic:nvPicPr>
                          <pic:cNvPr id="203" name="Afbeelding 203"/>
                          <pic:cNvPicPr>
                            <a:picLocks noChangeAspect="1"/>
                          </pic:cNvPicPr>
                        </pic:nvPicPr>
                        <pic:blipFill>
                          <a:blip r:embed="rId100">
                            <a:extLst>
                              <a:ext uri="{28A0092B-C50C-407E-A947-70E740481C1C}">
                                <a14:useLocalDpi xmlns:a14="http://schemas.microsoft.com/office/drawing/2010/main" val="0"/>
                              </a:ext>
                            </a:extLst>
                          </a:blip>
                          <a:stretch>
                            <a:fillRect/>
                          </a:stretch>
                        </pic:blipFill>
                        <pic:spPr>
                          <a:xfrm>
                            <a:off x="0" y="0"/>
                            <a:ext cx="5760720" cy="1111250"/>
                          </a:xfrm>
                          <a:prstGeom prst="rect">
                            <a:avLst/>
                          </a:prstGeom>
                        </pic:spPr>
                      </pic:pic>
                      <wps:wsp>
                        <wps:cNvPr id="204" name="Tekstvak 204"/>
                        <wps:cNvSpPr txBox="1"/>
                        <wps:spPr>
                          <a:xfrm>
                            <a:off x="14670" y="1109993"/>
                            <a:ext cx="5760720" cy="269875"/>
                          </a:xfrm>
                          <a:prstGeom prst="rect">
                            <a:avLst/>
                          </a:prstGeom>
                          <a:solidFill>
                            <a:prstClr val="white"/>
                          </a:solidFill>
                          <a:ln>
                            <a:noFill/>
                          </a:ln>
                        </wps:spPr>
                        <wps:txbx>
                          <w:txbxContent>
                            <w:p w14:paraId="57143B5A" w14:textId="5F10B15E" w:rsidR="00457EA1" w:rsidRPr="001B02E1" w:rsidRDefault="00457EA1" w:rsidP="00457EA1">
                              <w:pPr>
                                <w:pStyle w:val="Caption"/>
                                <w:rPr>
                                  <w:sz w:val="20"/>
                                  <w:szCs w:val="20"/>
                                </w:rPr>
                              </w:pPr>
                              <w:r>
                                <w:t xml:space="preserve">Figuur </w:t>
                              </w:r>
                              <w:fldSimple w:instr=" SEQ Figuur \* ARABIC ">
                                <w:r>
                                  <w:rPr>
                                    <w:noProof/>
                                  </w:rPr>
                                  <w:t>44</w:t>
                                </w:r>
                              </w:fldSimple>
                              <w:r>
                                <w:t xml:space="preserve"> Filter pieterbaks.nl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1A2F38F5" id="Groep 205" o:spid="_x0000_s1156" style="position:absolute;margin-left:403.55pt;margin-top:13.25pt;width:454.75pt;height:108.65pt;z-index:251841536;mso-position-horizontal:right;mso-position-horizontal-relative:margin" coordsize="57753,137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&#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">
                <v:shape id="Afbeelding 203" o:spid="_x0000_s1157" type="#_x0000_t75" style="position:absolute;width:57607;height:111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">
                  <v:imagedata r:id="rId101" o:title=""/>
                </v:shape>
                <v:shape id="Tekstvak 204" o:spid="_x0000_s1158" type="#_x0000_t202" style="position:absolute;left:146;top:11099;width:57607;height:26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" stroked="f">
                  <v:textbox style="mso-fit-shape-to-text:t" inset="0,0,0,0">
                    <w:txbxContent>
                      <w:p w14:paraId="57143B5A" w14:textId="5F10B15E" w:rsidR="00457EA1" w:rsidRPr="001B02E1" w:rsidRDefault="00457EA1" w:rsidP="00457EA1">
                        <w:pPr>
                          <w:pStyle w:val="Caption"/>
                          <w:rPr>
                            <w:sz w:val="20"/>
                            <w:szCs w:val="20"/>
                          </w:rPr>
                        </w:pPr>
                        <w:r>
                          <w:t xml:space="preserve">Figuur </w:t>
                        </w:r>
                        <w:fldSimple w:instr=" SEQ Figuur \* ARABIC ">
                          <w:r>
                            <w:rPr>
                              <w:noProof/>
                            </w:rPr>
                            <w:t>44</w:t>
                          </w:r>
                        </w:fldSimple>
                        <w:r>
                          <w:t xml:space="preserve"> Filter pieterbaks.nl</w:t>
                        </w:r>
                      </w:p>
                    </w:txbxContent>
                  </v:textbox>
                </v:shape>
                <w10:wrap type="tight" anchorx="margin"/>
              </v:group>
            </w:pict>
          </mc:Fallback>
        </mc:AlternateContent>
      </w:r>
      <w:r w:rsidR="00FB006B">
        <w:br w:type="page"/>
      </w:r>
    </w:p>
    <w:p w14:paraId="72B31BB3" w14:textId="77777777" w:rsidR="00FB006B" w:rsidRDefault="00FB006B" w:rsidP="00FB006B">
      <w:pPr>
        <w:pStyle w:val="Heading2"/>
      </w:pPr>
      <w:bookmarkStart w:id="1152" w:name="_Toc85145013"/>
      <w:bookmarkStart w:id="1153" w:name="_Toc85155989"/>
      <w:bookmarkStart w:id="1154" w:name="_Toc85156214"/>
      <w:bookmarkStart w:id="1155" w:name="_Toc85156365"/>
      <w:bookmarkStart w:id="1156" w:name="_Toc85156702"/>
      <w:bookmarkStart w:id="1157" w:name="_Toc85156869"/>
      <w:bookmarkStart w:id="1158" w:name="_Toc85157051"/>
      <w:bookmarkStart w:id="1159" w:name="_Toc85157245"/>
      <w:bookmarkStart w:id="1160" w:name="_Toc85157451"/>
      <w:bookmarkStart w:id="1161" w:name="_Toc85157636"/>
      <w:r>
        <w:lastRenderedPageBreak/>
        <w:t xml:space="preserve">12.4 Sprint review &amp; </w:t>
      </w:r>
      <w:proofErr w:type="spellStart"/>
      <w:r>
        <w:t>Retrospective</w:t>
      </w:r>
      <w:bookmarkEnd w:id="1152"/>
      <w:bookmarkEnd w:id="1153"/>
      <w:bookmarkEnd w:id="1154"/>
      <w:bookmarkEnd w:id="1155"/>
      <w:bookmarkEnd w:id="1156"/>
      <w:bookmarkEnd w:id="1157"/>
      <w:bookmarkEnd w:id="1158"/>
      <w:bookmarkEnd w:id="1159"/>
      <w:bookmarkEnd w:id="1160"/>
      <w:bookmarkEnd w:id="1161"/>
      <w:proofErr w:type="spellEnd"/>
    </w:p>
    <w:p w14:paraId="4D946407" w14:textId="77777777" w:rsidR="00FB006B" w:rsidRDefault="00FB006B" w:rsidP="00FB006B">
      <w:pPr>
        <w:pStyle w:val="NoSpacing"/>
      </w:pPr>
    </w:p>
    <w:p w14:paraId="53239887" w14:textId="6156E390" w:rsidR="00FB006B" w:rsidRDefault="00FB006B" w:rsidP="00FB006B">
      <w:pPr>
        <w:pStyle w:val="NoSpacing"/>
        <w:rPr>
          <w:i/>
          <w:iCs/>
        </w:rPr>
      </w:pPr>
      <w:r>
        <w:rPr>
          <w:i/>
          <w:iCs/>
        </w:rPr>
        <w:t>Review</w:t>
      </w:r>
    </w:p>
    <w:p w14:paraId="5D64E73F" w14:textId="77777777" w:rsidR="008F074A" w:rsidRDefault="008F074A" w:rsidP="00FB006B">
      <w:pPr>
        <w:pStyle w:val="NoSpacing"/>
        <w:rPr>
          <w:i/>
          <w:iCs/>
        </w:rPr>
      </w:pPr>
    </w:p>
    <w:p w14:paraId="2CA36C5B" w14:textId="7E04D8D1" w:rsidR="00FB006B" w:rsidRDefault="00FB006B" w:rsidP="00FB006B">
      <w:pPr>
        <w:pStyle w:val="NoSpacing"/>
      </w:pPr>
      <w:r>
        <w:t xml:space="preserve">Afgelopen sprint zijn er een aantal deliverables opgeleverd inclusief de twee user </w:t>
      </w:r>
      <w:proofErr w:type="spellStart"/>
      <w:r>
        <w:t>stories</w:t>
      </w:r>
      <w:proofErr w:type="spellEnd"/>
      <w:r>
        <w:t xml:space="preserve"> voor de </w:t>
      </w:r>
      <w:proofErr w:type="spellStart"/>
      <w:r>
        <w:t>Pinger</w:t>
      </w:r>
      <w:proofErr w:type="spellEnd"/>
      <w:r>
        <w:t xml:space="preserve"> en de Certificaatchecker. </w:t>
      </w:r>
      <w:r w:rsidR="00EB220E">
        <w:t>Het</w:t>
      </w:r>
      <w:r>
        <w:t xml:space="preserve"> resultaat ervan was een dashboard waar de supportmedewerker veel baat bij heeft. Gedurende review gaf de supportmedewerker aan dat hij de grafieken handig vond om snel informatie uit te kunnen halen. De bedrijfsmentor gaf aan dat </w:t>
      </w:r>
      <w:proofErr w:type="gramStart"/>
      <w:r>
        <w:t>de dashboard</w:t>
      </w:r>
      <w:proofErr w:type="gramEnd"/>
      <w:r>
        <w:t xml:space="preserve"> te klein was voor de aantal grafieken die er bestaan maar dit is het gevolg van meerdere </w:t>
      </w:r>
      <w:proofErr w:type="spellStart"/>
      <w:r>
        <w:t>endpoints</w:t>
      </w:r>
      <w:proofErr w:type="spellEnd"/>
      <w:r>
        <w:t xml:space="preserve"> monitoren. Hiervoor kan later een oplossing voor gevonden worden door meer splitsing te gebruiken en gebruik te maken van meerdere dashboards binnen Application </w:t>
      </w:r>
      <w:proofErr w:type="spellStart"/>
      <w:r>
        <w:t>Insight</w:t>
      </w:r>
      <w:proofErr w:type="spellEnd"/>
      <w:r>
        <w:t xml:space="preserve">. Voor sprint 7 geldt dat de twee user </w:t>
      </w:r>
      <w:proofErr w:type="spellStart"/>
      <w:r>
        <w:t>stories</w:t>
      </w:r>
      <w:proofErr w:type="spellEnd"/>
      <w:r>
        <w:t xml:space="preserve"> afgerond zijn.</w:t>
      </w:r>
    </w:p>
    <w:p w14:paraId="25F7E71F" w14:textId="77777777" w:rsidR="00FB006B" w:rsidRDefault="00FB006B" w:rsidP="00FB006B">
      <w:pPr>
        <w:pStyle w:val="NoSpacing"/>
      </w:pPr>
    </w:p>
    <w:tbl>
      <w:tblPr>
        <w:tblStyle w:val="TableGrid"/>
        <w:tblW w:w="0" w:type="auto"/>
        <w:tblLook w:val="04A0" w:firstRow="1" w:lastRow="0" w:firstColumn="1" w:lastColumn="0" w:noHBand="0" w:noVBand="1"/>
      </w:tblPr>
      <w:tblGrid>
        <w:gridCol w:w="971"/>
        <w:gridCol w:w="4484"/>
        <w:gridCol w:w="3607"/>
      </w:tblGrid>
      <w:tr w:rsidR="00FB006B" w14:paraId="31794D5B" w14:textId="39420E36" w:rsidTr="00FB006B">
        <w:tc>
          <w:tcPr>
            <w:tcW w:w="971" w:type="dxa"/>
          </w:tcPr>
          <w:p w14:paraId="326A557F" w14:textId="77777777" w:rsidR="00FB006B" w:rsidRDefault="00FB006B" w:rsidP="00967D3D">
            <w:pPr>
              <w:pStyle w:val="NoSpacing"/>
            </w:pPr>
            <w:r>
              <w:t>#</w:t>
            </w:r>
          </w:p>
        </w:tc>
        <w:tc>
          <w:tcPr>
            <w:tcW w:w="4484" w:type="dxa"/>
          </w:tcPr>
          <w:p w14:paraId="345EBCAF" w14:textId="77777777" w:rsidR="00FB006B" w:rsidRDefault="00FB006B" w:rsidP="00967D3D">
            <w:pPr>
              <w:pStyle w:val="NoSpacing"/>
            </w:pPr>
            <w:r>
              <w:t>User story</w:t>
            </w:r>
          </w:p>
        </w:tc>
        <w:tc>
          <w:tcPr>
            <w:tcW w:w="3607" w:type="dxa"/>
          </w:tcPr>
          <w:p w14:paraId="3627F77F" w14:textId="74EB4A12" w:rsidR="00FB006B" w:rsidRDefault="00FB006B" w:rsidP="00967D3D">
            <w:pPr>
              <w:pStyle w:val="NoSpacing"/>
            </w:pPr>
            <w:r>
              <w:t>Resultaat</w:t>
            </w:r>
          </w:p>
        </w:tc>
      </w:tr>
      <w:tr w:rsidR="00FB006B" w14:paraId="219D67CE" w14:textId="364EA0B9" w:rsidTr="00FB006B">
        <w:tc>
          <w:tcPr>
            <w:tcW w:w="971" w:type="dxa"/>
          </w:tcPr>
          <w:p w14:paraId="1599765A" w14:textId="77777777" w:rsidR="00FB006B" w:rsidRDefault="00FB006B" w:rsidP="00967D3D">
            <w:pPr>
              <w:pStyle w:val="NoSpacing"/>
            </w:pPr>
            <w:r>
              <w:t>6</w:t>
            </w:r>
          </w:p>
        </w:tc>
        <w:tc>
          <w:tcPr>
            <w:tcW w:w="4484" w:type="dxa"/>
          </w:tcPr>
          <w:p w14:paraId="3B5E0974" w14:textId="77777777" w:rsidR="00FB006B" w:rsidRDefault="00FB006B" w:rsidP="00967D3D">
            <w:pPr>
              <w:pStyle w:val="NoSpacing"/>
            </w:pPr>
            <w:r w:rsidRPr="00B40D21">
              <w:t xml:space="preserve">Als supportmedewerker wil ik </w:t>
            </w:r>
            <w:proofErr w:type="spellStart"/>
            <w:r w:rsidRPr="00B40D21">
              <w:t>endpoints</w:t>
            </w:r>
            <w:proofErr w:type="spellEnd"/>
            <w:r w:rsidRPr="00B40D21">
              <w:t xml:space="preserve"> wijzigen aan de lijst van de gemonitorde </w:t>
            </w:r>
            <w:proofErr w:type="spellStart"/>
            <w:r w:rsidRPr="00B40D21">
              <w:t>endpoints</w:t>
            </w:r>
            <w:proofErr w:type="spellEnd"/>
            <w:r w:rsidRPr="00B40D21">
              <w:t>, zodat ik aanpassingen kan doen mochten de URL’s wijzigen.</w:t>
            </w:r>
          </w:p>
        </w:tc>
        <w:tc>
          <w:tcPr>
            <w:tcW w:w="3607" w:type="dxa"/>
          </w:tcPr>
          <w:p w14:paraId="0178AE08" w14:textId="140AF470" w:rsidR="00FB006B" w:rsidRPr="00B40D21" w:rsidRDefault="00FB006B" w:rsidP="00967D3D">
            <w:pPr>
              <w:pStyle w:val="NoSpacing"/>
            </w:pPr>
            <w:r>
              <w:t>Afgerond</w:t>
            </w:r>
          </w:p>
        </w:tc>
      </w:tr>
      <w:tr w:rsidR="00FB006B" w14:paraId="49BC945F" w14:textId="0DB90DB3" w:rsidTr="00FB006B">
        <w:tc>
          <w:tcPr>
            <w:tcW w:w="971" w:type="dxa"/>
          </w:tcPr>
          <w:p w14:paraId="2EA41A4F" w14:textId="77777777" w:rsidR="00FB006B" w:rsidRDefault="00FB006B" w:rsidP="00967D3D">
            <w:pPr>
              <w:pStyle w:val="NoSpacing"/>
            </w:pPr>
            <w:r>
              <w:t>7</w:t>
            </w:r>
          </w:p>
        </w:tc>
        <w:tc>
          <w:tcPr>
            <w:tcW w:w="4484" w:type="dxa"/>
          </w:tcPr>
          <w:p w14:paraId="689225AF" w14:textId="77777777" w:rsidR="00FB006B" w:rsidRDefault="00FB006B" w:rsidP="00967D3D">
            <w:pPr>
              <w:pStyle w:val="NoSpacing"/>
            </w:pPr>
            <w:r w:rsidRPr="00B40D21">
              <w:t>Als supportmedewerker wil ik certificaten toevoegen aan de lijst van de gemonitorde certificaten, zodat ik bestaande en nieuwe certificaten kan aanpassen.</w:t>
            </w:r>
          </w:p>
        </w:tc>
        <w:tc>
          <w:tcPr>
            <w:tcW w:w="3607" w:type="dxa"/>
          </w:tcPr>
          <w:p w14:paraId="0F4F46A0" w14:textId="1A826015" w:rsidR="00FB006B" w:rsidRPr="00B40D21" w:rsidRDefault="00FB006B" w:rsidP="00967D3D">
            <w:pPr>
              <w:pStyle w:val="NoSpacing"/>
            </w:pPr>
            <w:r>
              <w:t>Afgerond</w:t>
            </w:r>
          </w:p>
        </w:tc>
      </w:tr>
    </w:tbl>
    <w:p w14:paraId="7AAA3754" w14:textId="77777777" w:rsidR="00F96CAD" w:rsidRDefault="00F96CAD" w:rsidP="00FB006B">
      <w:pPr>
        <w:pStyle w:val="NoSpacing"/>
      </w:pPr>
    </w:p>
    <w:p w14:paraId="06EA0AA1" w14:textId="11C2959D" w:rsidR="00F96CAD" w:rsidRPr="007D1DC0" w:rsidRDefault="007D1DC0" w:rsidP="007D1DC0">
      <w:pPr>
        <w:pStyle w:val="Heading2"/>
      </w:pPr>
      <w:bookmarkStart w:id="1162" w:name="_Toc85145014"/>
      <w:bookmarkStart w:id="1163" w:name="_Toc85155990"/>
      <w:bookmarkStart w:id="1164" w:name="_Toc85156215"/>
      <w:bookmarkStart w:id="1165" w:name="_Toc85156366"/>
      <w:bookmarkStart w:id="1166" w:name="_Toc85156703"/>
      <w:bookmarkStart w:id="1167" w:name="_Toc85156870"/>
      <w:bookmarkStart w:id="1168" w:name="_Toc85157052"/>
      <w:bookmarkStart w:id="1169" w:name="_Toc85157246"/>
      <w:bookmarkStart w:id="1170" w:name="_Toc85157452"/>
      <w:bookmarkStart w:id="1171" w:name="_Toc85157637"/>
      <w:r w:rsidRPr="007D1DC0">
        <w:t>12.4.1 Evaluatie</w:t>
      </w:r>
      <w:bookmarkEnd w:id="1162"/>
      <w:bookmarkEnd w:id="1163"/>
      <w:bookmarkEnd w:id="1164"/>
      <w:bookmarkEnd w:id="1165"/>
      <w:bookmarkEnd w:id="1166"/>
      <w:bookmarkEnd w:id="1167"/>
      <w:bookmarkEnd w:id="1168"/>
      <w:bookmarkEnd w:id="1169"/>
      <w:bookmarkEnd w:id="1170"/>
      <w:bookmarkEnd w:id="1171"/>
    </w:p>
    <w:p w14:paraId="529F0EDE" w14:textId="77777777" w:rsidR="003C60C9" w:rsidRPr="00FB3977" w:rsidRDefault="003C60C9" w:rsidP="00FB3977">
      <w:pPr>
        <w:pStyle w:val="NoSpacing"/>
      </w:pPr>
    </w:p>
    <w:p w14:paraId="52E428C0" w14:textId="292F682F" w:rsidR="004B0D39" w:rsidRDefault="00F96CAD" w:rsidP="00FB006B">
      <w:pPr>
        <w:pStyle w:val="NoSpacing"/>
      </w:pPr>
      <w:r>
        <w:t xml:space="preserve">De afgelopen sprint was lastig geweest. </w:t>
      </w:r>
      <w:r w:rsidR="00FB3977">
        <w:t xml:space="preserve">Er </w:t>
      </w:r>
      <w:r w:rsidR="00FC4010">
        <w:t>is</w:t>
      </w:r>
      <w:r w:rsidR="00FB3977">
        <w:t xml:space="preserve"> door documentatie heen gegaan worden om bronnen te vinden voor </w:t>
      </w:r>
      <w:proofErr w:type="spellStart"/>
      <w:r w:rsidR="00FB3977">
        <w:t>Custom</w:t>
      </w:r>
      <w:proofErr w:type="spellEnd"/>
      <w:r w:rsidR="00FB3977">
        <w:t xml:space="preserve"> </w:t>
      </w:r>
      <w:proofErr w:type="spellStart"/>
      <w:r>
        <w:t>dimensions</w:t>
      </w:r>
      <w:proofErr w:type="spellEnd"/>
      <w:r>
        <w:t xml:space="preserve">. De meeste bronnen die beschikbaar zijn op Microsoft waren weer te licht en oppervlakkig waardoor niet voldoende gevonden kon worden. Desondanks heb ik wel de juiste bron gevonden die mij heeft geholpen bij het toevoegen van de </w:t>
      </w:r>
      <w:proofErr w:type="spellStart"/>
      <w:r>
        <w:t>Custom</w:t>
      </w:r>
      <w:proofErr w:type="spellEnd"/>
      <w:r>
        <w:t xml:space="preserve"> </w:t>
      </w:r>
      <w:proofErr w:type="spellStart"/>
      <w:r>
        <w:t>Dimensions</w:t>
      </w:r>
      <w:proofErr w:type="spellEnd"/>
      <w:r>
        <w:t xml:space="preserve">. Dit is wel gebeurt aan de hand van Community resources in plaats van officiële documentatie van Microsoft. </w:t>
      </w:r>
      <w:r w:rsidR="004B0D39">
        <w:t xml:space="preserve">Hieruit is ontdekt dat er aan de hand van meerdere parameters, </w:t>
      </w:r>
      <w:proofErr w:type="spellStart"/>
      <w:r w:rsidR="004B0D39">
        <w:t>custom</w:t>
      </w:r>
      <w:proofErr w:type="spellEnd"/>
      <w:r w:rsidR="004B0D39">
        <w:t xml:space="preserve"> </w:t>
      </w:r>
      <w:proofErr w:type="spellStart"/>
      <w:r w:rsidR="004B0D39">
        <w:t>dimensions</w:t>
      </w:r>
      <w:proofErr w:type="spellEnd"/>
      <w:r w:rsidR="004B0D39">
        <w:t xml:space="preserve"> gebouwd kon worden. Dit stond niet in documentatie van Microsoft. Doordat de afgelopen sprint de laatste was, ben ik zo veel mogelijk gaan pushen om de laatste user story af te maken. Samen met de bedrijfsmentor was afgesproken om deze userstory als laatst nog af te maken voor het project. </w:t>
      </w:r>
      <w:r w:rsidR="00845BB6">
        <w:t xml:space="preserve">Op het laatste moment is dit </w:t>
      </w:r>
      <w:r w:rsidR="004B0D39">
        <w:t>gelukt</w:t>
      </w:r>
      <w:r w:rsidR="008B08D5">
        <w:t xml:space="preserve">, </w:t>
      </w:r>
      <w:r w:rsidR="004B0D39">
        <w:t xml:space="preserve">waardoor een </w:t>
      </w:r>
      <w:r w:rsidR="008B08D5">
        <w:t>goed</w:t>
      </w:r>
      <w:r w:rsidR="004B0D39">
        <w:t xml:space="preserve"> fundament staat voor een monitoringsysteem. Dit kan later nog aangepast worden mocht dat nodig zijn. Voor anderen heb ik een handleiding gemaakt die gebruikt kan worden om het project te kunnen begrijpen.</w:t>
      </w:r>
    </w:p>
    <w:p w14:paraId="08C1DD2C" w14:textId="77777777" w:rsidR="006E6685" w:rsidRDefault="006E6685">
      <w:r>
        <w:br w:type="page"/>
      </w:r>
    </w:p>
    <w:p w14:paraId="14D6AAA5" w14:textId="77777777" w:rsidR="009619C9" w:rsidRDefault="006E6685" w:rsidP="006E6685">
      <w:pPr>
        <w:pStyle w:val="Heading1"/>
      </w:pPr>
      <w:bookmarkStart w:id="1172" w:name="_Toc85145015"/>
      <w:bookmarkStart w:id="1173" w:name="_Toc85155991"/>
      <w:bookmarkStart w:id="1174" w:name="_Toc85156216"/>
      <w:bookmarkStart w:id="1175" w:name="_Toc85156367"/>
      <w:bookmarkStart w:id="1176" w:name="_Toc85156704"/>
      <w:bookmarkStart w:id="1177" w:name="_Toc85156871"/>
      <w:bookmarkStart w:id="1178" w:name="_Toc85157053"/>
      <w:bookmarkStart w:id="1179" w:name="_Toc85157247"/>
      <w:bookmarkStart w:id="1180" w:name="_Toc85157453"/>
      <w:bookmarkStart w:id="1181" w:name="_Toc85157638"/>
      <w:r>
        <w:lastRenderedPageBreak/>
        <w:t>13.0 Evaluatie producten</w:t>
      </w:r>
      <w:bookmarkEnd w:id="1172"/>
      <w:bookmarkEnd w:id="1173"/>
      <w:bookmarkEnd w:id="1174"/>
      <w:bookmarkEnd w:id="1175"/>
      <w:bookmarkEnd w:id="1176"/>
      <w:bookmarkEnd w:id="1177"/>
      <w:bookmarkEnd w:id="1178"/>
      <w:bookmarkEnd w:id="1179"/>
      <w:bookmarkEnd w:id="1180"/>
      <w:bookmarkEnd w:id="1181"/>
    </w:p>
    <w:p w14:paraId="65DFFDC3" w14:textId="77777777" w:rsidR="00BE7FC1" w:rsidRDefault="00BE7FC1" w:rsidP="00BE7FC1">
      <w:pPr>
        <w:pStyle w:val="NoSpacing"/>
      </w:pPr>
    </w:p>
    <w:p w14:paraId="4C6C2BE7" w14:textId="106CD7E8" w:rsidR="004A7AF9" w:rsidRDefault="00BE7FC1" w:rsidP="00BE7FC1">
      <w:pPr>
        <w:pStyle w:val="Heading2"/>
      </w:pPr>
      <w:bookmarkStart w:id="1182" w:name="_Toc85145016"/>
      <w:bookmarkStart w:id="1183" w:name="_Toc85155992"/>
      <w:bookmarkStart w:id="1184" w:name="_Toc85156217"/>
      <w:bookmarkStart w:id="1185" w:name="_Toc85156368"/>
      <w:bookmarkStart w:id="1186" w:name="_Toc85156705"/>
      <w:bookmarkStart w:id="1187" w:name="_Toc85156872"/>
      <w:bookmarkStart w:id="1188" w:name="_Toc85157054"/>
      <w:bookmarkStart w:id="1189" w:name="_Toc85157248"/>
      <w:bookmarkStart w:id="1190" w:name="_Toc85157454"/>
      <w:bookmarkStart w:id="1191" w:name="_Toc85157639"/>
      <w:r>
        <w:t>13.1</w:t>
      </w:r>
      <w:r w:rsidR="004A7AF9">
        <w:t xml:space="preserve"> </w:t>
      </w:r>
      <w:r w:rsidR="00E61E68">
        <w:t>P</w:t>
      </w:r>
      <w:r w:rsidR="004A7AF9">
        <w:t>roducten</w:t>
      </w:r>
      <w:bookmarkEnd w:id="1182"/>
      <w:bookmarkEnd w:id="1183"/>
      <w:bookmarkEnd w:id="1184"/>
      <w:bookmarkEnd w:id="1185"/>
      <w:bookmarkEnd w:id="1186"/>
      <w:bookmarkEnd w:id="1187"/>
      <w:bookmarkEnd w:id="1188"/>
      <w:bookmarkEnd w:id="1189"/>
      <w:bookmarkEnd w:id="1190"/>
      <w:bookmarkEnd w:id="1191"/>
    </w:p>
    <w:p w14:paraId="392605AF" w14:textId="539EE515" w:rsidR="00BE7FC1" w:rsidRDefault="004A7AF9" w:rsidP="00804440">
      <w:pPr>
        <w:pStyle w:val="Heading3"/>
      </w:pPr>
      <w:bookmarkStart w:id="1192" w:name="_Toc85145017"/>
      <w:bookmarkStart w:id="1193" w:name="_Toc85155993"/>
      <w:bookmarkStart w:id="1194" w:name="_Toc85156218"/>
      <w:bookmarkStart w:id="1195" w:name="_Toc85156369"/>
      <w:bookmarkStart w:id="1196" w:name="_Toc85156706"/>
      <w:bookmarkStart w:id="1197" w:name="_Toc85156873"/>
      <w:bookmarkStart w:id="1198" w:name="_Toc85157055"/>
      <w:bookmarkStart w:id="1199" w:name="_Toc85157249"/>
      <w:bookmarkStart w:id="1200" w:name="_Toc85157455"/>
      <w:r>
        <w:t>13.1.1</w:t>
      </w:r>
      <w:r w:rsidR="00BE7FC1">
        <w:t xml:space="preserve"> Plan van aanpak</w:t>
      </w:r>
      <w:bookmarkEnd w:id="1192"/>
      <w:bookmarkEnd w:id="1193"/>
      <w:bookmarkEnd w:id="1194"/>
      <w:bookmarkEnd w:id="1195"/>
      <w:bookmarkEnd w:id="1196"/>
      <w:bookmarkEnd w:id="1197"/>
      <w:bookmarkEnd w:id="1198"/>
      <w:bookmarkEnd w:id="1199"/>
      <w:bookmarkEnd w:id="1200"/>
    </w:p>
    <w:p w14:paraId="5D763D63" w14:textId="30B7C67F" w:rsidR="00BE7FC1" w:rsidRDefault="005978EC" w:rsidP="005978EC">
      <w:pPr>
        <w:pStyle w:val="NoSpacing"/>
      </w:pPr>
      <w:r>
        <w:t xml:space="preserve">Aan het start van het project heb ik een plan van aanpak opgesteld. Om dit te kunnen maken heb ik eerst een </w:t>
      </w:r>
      <w:proofErr w:type="gramStart"/>
      <w:r>
        <w:t>oriënterende</w:t>
      </w:r>
      <w:proofErr w:type="gramEnd"/>
      <w:r>
        <w:t xml:space="preserve"> gesprek gehad met de supportmedewerker, David. Samen zijn we gaan kijken naar welke stappen gezet worden om een ticket aan te maken. </w:t>
      </w:r>
      <w:r>
        <w:br/>
      </w:r>
      <w:r>
        <w:br/>
        <w:t>Dit heeft mij geholpen om het probleemdomein beter te begrijpen.</w:t>
      </w:r>
      <w:r w:rsidR="00BE7FC1">
        <w:t xml:space="preserve"> Gedurende deze gesprek is vastgesteld welke problemen naar boven komen wanneer het gaat om support en de support tickets die klanten aanmaken. </w:t>
      </w:r>
    </w:p>
    <w:p w14:paraId="41B115E3" w14:textId="77777777" w:rsidR="00BE7FC1" w:rsidRDefault="00BE7FC1" w:rsidP="00FB006B">
      <w:pPr>
        <w:pStyle w:val="NoSpacing"/>
      </w:pPr>
    </w:p>
    <w:p w14:paraId="0ED695DD" w14:textId="45C87C5C" w:rsidR="00BE7FC1" w:rsidRDefault="00BE7FC1" w:rsidP="00FB006B">
      <w:pPr>
        <w:pStyle w:val="NoSpacing"/>
      </w:pPr>
      <w:r>
        <w:t xml:space="preserve">Aan de hand van de probleemdomein en problemen zijn doelstellingen opgesteld. Hierin </w:t>
      </w:r>
      <w:r w:rsidR="005978EC">
        <w:t xml:space="preserve">heb ik beschreven welke producten worden opgeleverd. Hierna heb ik de oplossingen als doelstelling genoteerd. </w:t>
      </w:r>
      <w:r>
        <w:t xml:space="preserve">Daarna is beschreven welke problemen het project zal oplossen. </w:t>
      </w:r>
    </w:p>
    <w:p w14:paraId="06CF4351" w14:textId="77777777" w:rsidR="00BE7FC1" w:rsidRDefault="00BE7FC1" w:rsidP="00FB006B">
      <w:pPr>
        <w:pStyle w:val="NoSpacing"/>
      </w:pPr>
    </w:p>
    <w:p w14:paraId="1607188A" w14:textId="77777777" w:rsidR="00BE7FC1" w:rsidRDefault="00BE7FC1" w:rsidP="00FB006B">
      <w:pPr>
        <w:pStyle w:val="NoSpacing"/>
      </w:pPr>
      <w:r>
        <w:t>Verder is gekeken naar risico’s binnen het project. Er is een risicoanalyse gemaakt op basis van technische, organisatorische en functionele problemen. Deze problemen zijn vooraf opgestelde problemen die naar voren kan halen welke problemen impact kunnen hebben mocht het probleem optreden gedurende het project.</w:t>
      </w:r>
    </w:p>
    <w:p w14:paraId="5D0AEF4A" w14:textId="77777777" w:rsidR="00BE7FC1" w:rsidRDefault="00BE7FC1" w:rsidP="00FB006B">
      <w:pPr>
        <w:pStyle w:val="NoSpacing"/>
      </w:pPr>
    </w:p>
    <w:p w14:paraId="081C39FA" w14:textId="77777777" w:rsidR="005556E5" w:rsidRDefault="00BE7FC1" w:rsidP="00FB006B">
      <w:pPr>
        <w:pStyle w:val="NoSpacing"/>
      </w:pPr>
      <w:r>
        <w:t xml:space="preserve">Voor het project is er een aanpak opgesteld. Binnen de aanpak wordt beschreven welke projectmanagementmethode gebruikt zal worden om het project te kunnen implementeren. Hiervoor is een onderzoek gedaan naar Agile </w:t>
      </w:r>
      <w:proofErr w:type="spellStart"/>
      <w:r>
        <w:t>vs</w:t>
      </w:r>
      <w:proofErr w:type="spellEnd"/>
      <w:r>
        <w:t xml:space="preserve"> waterval (te vinden in bijlage </w:t>
      </w:r>
      <w:r w:rsidR="005556E5">
        <w:t>8). Hierin zijn de voordelen en nadelen tegenover gezet en is er een conclusie uit getrokken.</w:t>
      </w:r>
    </w:p>
    <w:p w14:paraId="57A7FFCE" w14:textId="77777777" w:rsidR="005556E5" w:rsidRDefault="005556E5" w:rsidP="00FB006B">
      <w:pPr>
        <w:pStyle w:val="NoSpacing"/>
      </w:pPr>
    </w:p>
    <w:p w14:paraId="1B06BD90" w14:textId="77777777" w:rsidR="005556E5" w:rsidRDefault="005556E5" w:rsidP="00FB006B">
      <w:pPr>
        <w:pStyle w:val="NoSpacing"/>
      </w:pPr>
      <w:r>
        <w:t>Als laatst wordt er een rooster voor de producten ontwikkeld. Binnen deze rooster wordt voorspelt wanneer een product af is. Deze producten zijn te vinden in Hoofdstuk 3.3. De uiteindelijke rooster is terug te vinden in hoofdstuk 4.2.</w:t>
      </w:r>
    </w:p>
    <w:p w14:paraId="44C526FB" w14:textId="77777777" w:rsidR="005556E5" w:rsidRDefault="005556E5" w:rsidP="00FB006B">
      <w:pPr>
        <w:pStyle w:val="NoSpacing"/>
      </w:pPr>
    </w:p>
    <w:p w14:paraId="69ECEDA4" w14:textId="21B7FBF9" w:rsidR="00680FBE" w:rsidRDefault="00680FBE" w:rsidP="00804440">
      <w:pPr>
        <w:pStyle w:val="Heading3"/>
      </w:pPr>
      <w:bookmarkStart w:id="1201" w:name="_Toc85145018"/>
      <w:bookmarkStart w:id="1202" w:name="_Toc85155994"/>
      <w:bookmarkStart w:id="1203" w:name="_Toc85156219"/>
      <w:bookmarkStart w:id="1204" w:name="_Toc85156370"/>
      <w:bookmarkStart w:id="1205" w:name="_Toc85156707"/>
      <w:bookmarkStart w:id="1206" w:name="_Toc85156874"/>
      <w:bookmarkStart w:id="1207" w:name="_Toc85157056"/>
      <w:bookmarkStart w:id="1208" w:name="_Toc85157250"/>
      <w:bookmarkStart w:id="1209" w:name="_Toc85157456"/>
      <w:r>
        <w:t>13.</w:t>
      </w:r>
      <w:r w:rsidR="004A7AF9">
        <w:t>1.</w:t>
      </w:r>
      <w:r>
        <w:t xml:space="preserve">2 </w:t>
      </w:r>
      <w:proofErr w:type="spellStart"/>
      <w:r>
        <w:t>Requirementanalyse</w:t>
      </w:r>
      <w:bookmarkEnd w:id="1201"/>
      <w:bookmarkEnd w:id="1202"/>
      <w:bookmarkEnd w:id="1203"/>
      <w:bookmarkEnd w:id="1204"/>
      <w:bookmarkEnd w:id="1205"/>
      <w:bookmarkEnd w:id="1206"/>
      <w:bookmarkEnd w:id="1207"/>
      <w:bookmarkEnd w:id="1208"/>
      <w:bookmarkEnd w:id="1209"/>
      <w:proofErr w:type="spellEnd"/>
    </w:p>
    <w:p w14:paraId="26C236EC" w14:textId="77777777" w:rsidR="00680FBE" w:rsidRDefault="00680FBE" w:rsidP="00680FBE">
      <w:pPr>
        <w:pStyle w:val="NoSpacing"/>
      </w:pPr>
      <w:r>
        <w:t xml:space="preserve">De </w:t>
      </w:r>
      <w:proofErr w:type="spellStart"/>
      <w:r>
        <w:t>requirementsanalyse</w:t>
      </w:r>
      <w:proofErr w:type="spellEnd"/>
      <w:r>
        <w:t xml:space="preserve"> is opgesteld aan de hand van de oriëntatie gesprek met David. Dit is het eerste gesprek met </w:t>
      </w:r>
      <w:proofErr w:type="spellStart"/>
      <w:r>
        <w:t>david</w:t>
      </w:r>
      <w:proofErr w:type="spellEnd"/>
      <w:r>
        <w:t xml:space="preserve"> waarna </w:t>
      </w:r>
      <w:proofErr w:type="gramStart"/>
      <w:r>
        <w:t>de plan</w:t>
      </w:r>
      <w:proofErr w:type="gramEnd"/>
      <w:r>
        <w:t xml:space="preserve"> van aanpak is gevormd. Om meer informatie te kunnen verkrijgen, heeft er nog een gesprek plaatsgevonden met David om meer </w:t>
      </w:r>
      <w:proofErr w:type="gramStart"/>
      <w:r>
        <w:t>de detail</w:t>
      </w:r>
      <w:proofErr w:type="gramEnd"/>
      <w:r>
        <w:t xml:space="preserve"> in te gaan.</w:t>
      </w:r>
    </w:p>
    <w:p w14:paraId="38FB35D3" w14:textId="77777777" w:rsidR="00680FBE" w:rsidRDefault="00680FBE" w:rsidP="00680FBE">
      <w:pPr>
        <w:pStyle w:val="NoSpacing"/>
      </w:pPr>
    </w:p>
    <w:p w14:paraId="6B9A7DB3" w14:textId="77777777" w:rsidR="00680FBE" w:rsidRDefault="00680FBE" w:rsidP="00680FBE">
      <w:pPr>
        <w:pStyle w:val="NoSpacing"/>
      </w:pPr>
      <w:r>
        <w:t xml:space="preserve">Verder is </w:t>
      </w:r>
      <w:proofErr w:type="gramStart"/>
      <w:r>
        <w:t>de afstudeerplan</w:t>
      </w:r>
      <w:proofErr w:type="gramEnd"/>
      <w:r>
        <w:t xml:space="preserve"> ook een bron geweest voor de </w:t>
      </w:r>
      <w:proofErr w:type="spellStart"/>
      <w:r>
        <w:t>requirements</w:t>
      </w:r>
      <w:proofErr w:type="spellEnd"/>
      <w:r>
        <w:t>. Hieruit is de problemen uit gehaald die later omgezet is in oplossingen voor implementatie.</w:t>
      </w:r>
    </w:p>
    <w:p w14:paraId="2AD14AAB" w14:textId="77777777" w:rsidR="00680FBE" w:rsidRDefault="00680FBE" w:rsidP="00680FBE">
      <w:pPr>
        <w:pStyle w:val="NoSpacing"/>
      </w:pPr>
    </w:p>
    <w:p w14:paraId="379FD055" w14:textId="77777777" w:rsidR="00680FBE" w:rsidRDefault="00680FBE" w:rsidP="00680FBE">
      <w:pPr>
        <w:pStyle w:val="NoSpacing"/>
      </w:pPr>
      <w:r>
        <w:t xml:space="preserve">Verder is uit gesprek met peter </w:t>
      </w:r>
      <w:proofErr w:type="gramStart"/>
      <w:r>
        <w:t>voort gekomen</w:t>
      </w:r>
      <w:proofErr w:type="gramEnd"/>
      <w:r>
        <w:t xml:space="preserve"> dat Jongens van Techniek een cursus te bieden heeft die ik kon volgen. Uit het gesprek met peter is gebleken dat er ook andere oplossingsmogelijkheden zijn waardoor het project een andere richting heeft kunnen nemen.</w:t>
      </w:r>
    </w:p>
    <w:p w14:paraId="19A5484D" w14:textId="77777777" w:rsidR="00680FBE" w:rsidRDefault="00680FBE" w:rsidP="00680FBE">
      <w:pPr>
        <w:pStyle w:val="NoSpacing"/>
      </w:pPr>
    </w:p>
    <w:p w14:paraId="7B73CC68" w14:textId="00D20FFA" w:rsidR="00680FBE" w:rsidRDefault="00680FBE" w:rsidP="00804440">
      <w:pPr>
        <w:pStyle w:val="Heading3"/>
      </w:pPr>
      <w:bookmarkStart w:id="1210" w:name="_Toc85145019"/>
      <w:bookmarkStart w:id="1211" w:name="_Toc85155995"/>
      <w:bookmarkStart w:id="1212" w:name="_Toc85156220"/>
      <w:bookmarkStart w:id="1213" w:name="_Toc85156371"/>
      <w:bookmarkStart w:id="1214" w:name="_Toc85156708"/>
      <w:bookmarkStart w:id="1215" w:name="_Toc85156875"/>
      <w:bookmarkStart w:id="1216" w:name="_Toc85157057"/>
      <w:bookmarkStart w:id="1217" w:name="_Toc85157251"/>
      <w:bookmarkStart w:id="1218" w:name="_Toc85157457"/>
      <w:r>
        <w:t>13.</w:t>
      </w:r>
      <w:r w:rsidR="004A7AF9">
        <w:t>1.</w:t>
      </w:r>
      <w:r>
        <w:t xml:space="preserve">3 </w:t>
      </w:r>
      <w:r w:rsidR="0025461F">
        <w:t>Architectuur</w:t>
      </w:r>
      <w:bookmarkEnd w:id="1210"/>
      <w:bookmarkEnd w:id="1211"/>
      <w:bookmarkEnd w:id="1212"/>
      <w:bookmarkEnd w:id="1213"/>
      <w:bookmarkEnd w:id="1214"/>
      <w:bookmarkEnd w:id="1215"/>
      <w:bookmarkEnd w:id="1216"/>
      <w:bookmarkEnd w:id="1217"/>
      <w:bookmarkEnd w:id="1218"/>
    </w:p>
    <w:p w14:paraId="7618A9E8" w14:textId="6230253E" w:rsidR="00680FBE" w:rsidRDefault="0025461F" w:rsidP="00680FBE">
      <w:pPr>
        <w:pStyle w:val="NoSpacing"/>
      </w:pPr>
      <w:r>
        <w:t xml:space="preserve">Het </w:t>
      </w:r>
      <w:proofErr w:type="gramStart"/>
      <w:r>
        <w:t>architectuur ontwerp</w:t>
      </w:r>
      <w:proofErr w:type="gramEnd"/>
      <w:r>
        <w:t xml:space="preserve"> was eerst een systeem gebaseerd op een </w:t>
      </w:r>
      <w:proofErr w:type="spellStart"/>
      <w:r>
        <w:t>Dotnet</w:t>
      </w:r>
      <w:proofErr w:type="spellEnd"/>
      <w:r>
        <w:t xml:space="preserve"> </w:t>
      </w:r>
      <w:proofErr w:type="spellStart"/>
      <w:r>
        <w:t>Core</w:t>
      </w:r>
      <w:proofErr w:type="spellEnd"/>
      <w:r>
        <w:t xml:space="preserve"> applicatie. Na meer informatie verkregen te hebben via de course is besloten om een andere technologie te gebruiken voor het project. Hiervoor moest het project aangepast worden. Hiervoor is het eerdere ontwerp hergebruikt omdat het niet compleet verandert hoeft te worden. Alleen de levels dieper moesten </w:t>
      </w:r>
      <w:proofErr w:type="gramStart"/>
      <w:r>
        <w:t>verandert</w:t>
      </w:r>
      <w:proofErr w:type="gramEnd"/>
      <w:r>
        <w:t xml:space="preserve"> worden waardoor weer uit geconcludeerd wordt dat het gebruik van de C4 methode goed is geweest qua flexibiliteit. In bijlage 5 wordt deze beslissing uitgelegd.</w:t>
      </w:r>
    </w:p>
    <w:p w14:paraId="455A5383" w14:textId="354291DF" w:rsidR="0025461F" w:rsidRDefault="0025461F" w:rsidP="00680FBE">
      <w:pPr>
        <w:pStyle w:val="NoSpacing"/>
      </w:pPr>
    </w:p>
    <w:p w14:paraId="55E2E436" w14:textId="77777777" w:rsidR="0025461F" w:rsidRDefault="0025461F" w:rsidP="00680FBE">
      <w:pPr>
        <w:pStyle w:val="NoSpacing"/>
      </w:pPr>
    </w:p>
    <w:p w14:paraId="096E6A77" w14:textId="77777777" w:rsidR="0025461F" w:rsidRDefault="0025461F">
      <w:r>
        <w:br w:type="page"/>
      </w:r>
    </w:p>
    <w:p w14:paraId="27799C69" w14:textId="57EA912A" w:rsidR="001F5949" w:rsidRDefault="001F5949" w:rsidP="00804440">
      <w:pPr>
        <w:pStyle w:val="Heading3"/>
      </w:pPr>
      <w:bookmarkStart w:id="1219" w:name="_Toc85145020"/>
      <w:bookmarkStart w:id="1220" w:name="_Toc85155996"/>
      <w:bookmarkStart w:id="1221" w:name="_Toc85156221"/>
      <w:bookmarkStart w:id="1222" w:name="_Toc85156372"/>
      <w:bookmarkStart w:id="1223" w:name="_Toc85156709"/>
      <w:bookmarkStart w:id="1224" w:name="_Toc85156876"/>
      <w:bookmarkStart w:id="1225" w:name="_Toc85157058"/>
      <w:bookmarkStart w:id="1226" w:name="_Toc85157252"/>
      <w:bookmarkStart w:id="1227" w:name="_Toc85157458"/>
      <w:r>
        <w:lastRenderedPageBreak/>
        <w:t>13</w:t>
      </w:r>
      <w:r w:rsidR="004A7AF9">
        <w:t>.1</w:t>
      </w:r>
      <w:r>
        <w:t xml:space="preserve">.4 Onderzoek </w:t>
      </w:r>
      <w:proofErr w:type="spellStart"/>
      <w:r>
        <w:t>Serverless</w:t>
      </w:r>
      <w:proofErr w:type="spellEnd"/>
      <w:r>
        <w:t xml:space="preserve"> </w:t>
      </w:r>
      <w:proofErr w:type="spellStart"/>
      <w:r>
        <w:t>Consumption</w:t>
      </w:r>
      <w:bookmarkEnd w:id="1219"/>
      <w:bookmarkEnd w:id="1220"/>
      <w:bookmarkEnd w:id="1221"/>
      <w:bookmarkEnd w:id="1222"/>
      <w:bookmarkEnd w:id="1223"/>
      <w:bookmarkEnd w:id="1224"/>
      <w:bookmarkEnd w:id="1225"/>
      <w:bookmarkEnd w:id="1226"/>
      <w:bookmarkEnd w:id="1227"/>
      <w:proofErr w:type="spellEnd"/>
    </w:p>
    <w:p w14:paraId="2201A614" w14:textId="77777777" w:rsidR="001F5949" w:rsidRDefault="001F5949" w:rsidP="001F5949">
      <w:pPr>
        <w:pStyle w:val="NoSpacing"/>
      </w:pPr>
    </w:p>
    <w:p w14:paraId="6AD6138A" w14:textId="77777777" w:rsidR="00345630" w:rsidRDefault="001F5949" w:rsidP="001F5949">
      <w:pPr>
        <w:pStyle w:val="NoSpacing"/>
      </w:pPr>
      <w:r>
        <w:t xml:space="preserve">Het onderzoek naar </w:t>
      </w:r>
      <w:proofErr w:type="spellStart"/>
      <w:r>
        <w:t>Serverless</w:t>
      </w:r>
      <w:proofErr w:type="spellEnd"/>
      <w:r>
        <w:t xml:space="preserve"> </w:t>
      </w:r>
      <w:proofErr w:type="spellStart"/>
      <w:r>
        <w:t>Consumption</w:t>
      </w:r>
      <w:proofErr w:type="spellEnd"/>
      <w:r>
        <w:t xml:space="preserve"> heeft plaatsgevonden nadat dit opgekomen is gedurende een course. Tijdens de course heb ik gemerkt dat de </w:t>
      </w:r>
      <w:proofErr w:type="spellStart"/>
      <w:r>
        <w:t>Serverless</w:t>
      </w:r>
      <w:proofErr w:type="spellEnd"/>
      <w:r>
        <w:t xml:space="preserve"> mij een voordeel kan bieden in meerdere gebieden waardoor ik meer in ben gaan duiken. Hiervoor heb ik een onderzoek voor gestart om achter te komen welke voordelen dit zijn. Deze heb ik vergeleken met de voordelen die een </w:t>
      </w:r>
      <w:proofErr w:type="spellStart"/>
      <w:r>
        <w:t>dotnet</w:t>
      </w:r>
      <w:proofErr w:type="spellEnd"/>
      <w:r>
        <w:t xml:space="preserve"> </w:t>
      </w:r>
      <w:proofErr w:type="spellStart"/>
      <w:r>
        <w:t>core</w:t>
      </w:r>
      <w:proofErr w:type="spellEnd"/>
      <w:r>
        <w:t xml:space="preserve"> applicatie te bieden heeft. Dit is gedaan doordat er vanuit eerste oogpunt een </w:t>
      </w:r>
      <w:proofErr w:type="spellStart"/>
      <w:r>
        <w:t>dotnet</w:t>
      </w:r>
      <w:proofErr w:type="spellEnd"/>
      <w:r>
        <w:t xml:space="preserve"> </w:t>
      </w:r>
      <w:proofErr w:type="spellStart"/>
      <w:r>
        <w:t>core</w:t>
      </w:r>
      <w:proofErr w:type="spellEnd"/>
      <w:r>
        <w:t xml:space="preserve"> applicatie gebouwd zou worden. Het onderzoek naar </w:t>
      </w:r>
      <w:proofErr w:type="spellStart"/>
      <w:r>
        <w:t>Serverless</w:t>
      </w:r>
      <w:proofErr w:type="spellEnd"/>
      <w:r>
        <w:t xml:space="preserve"> heeft geleid naar een onderzoek naar Application </w:t>
      </w:r>
      <w:proofErr w:type="spellStart"/>
      <w:r>
        <w:t>Insight</w:t>
      </w:r>
      <w:proofErr w:type="spellEnd"/>
      <w:r>
        <w:t>. Deze twee hebben een basis gevormd voor het project. Gedurende sprint</w:t>
      </w:r>
      <w:r w:rsidR="00345630">
        <w:t xml:space="preserve"> 4, 5 en 6 heb ik gebruik gemaakt van het onderzoek om data te kunnen versturen, grafieken aan te maken en koppeling te kunnen vastzetten.</w:t>
      </w:r>
    </w:p>
    <w:p w14:paraId="0F0426FD" w14:textId="77777777" w:rsidR="00345630" w:rsidRDefault="00345630" w:rsidP="001F5949">
      <w:pPr>
        <w:pStyle w:val="NoSpacing"/>
      </w:pPr>
    </w:p>
    <w:p w14:paraId="6ACE54BD" w14:textId="2B922CAB" w:rsidR="00345630" w:rsidRDefault="00345630" w:rsidP="00804440">
      <w:pPr>
        <w:pStyle w:val="Heading3"/>
      </w:pPr>
      <w:bookmarkStart w:id="1228" w:name="_Toc85145021"/>
      <w:bookmarkStart w:id="1229" w:name="_Toc85155997"/>
      <w:bookmarkStart w:id="1230" w:name="_Toc85156222"/>
      <w:bookmarkStart w:id="1231" w:name="_Toc85156373"/>
      <w:bookmarkStart w:id="1232" w:name="_Toc85156710"/>
      <w:bookmarkStart w:id="1233" w:name="_Toc85156877"/>
      <w:bookmarkStart w:id="1234" w:name="_Toc85157059"/>
      <w:bookmarkStart w:id="1235" w:name="_Toc85157253"/>
      <w:bookmarkStart w:id="1236" w:name="_Toc85157459"/>
      <w:r>
        <w:t>13.</w:t>
      </w:r>
      <w:r w:rsidR="004A7AF9">
        <w:t>1.</w:t>
      </w:r>
      <w:r>
        <w:t xml:space="preserve">5 Onderzoek Application </w:t>
      </w:r>
      <w:proofErr w:type="spellStart"/>
      <w:r>
        <w:t>Insight</w:t>
      </w:r>
      <w:bookmarkEnd w:id="1228"/>
      <w:bookmarkEnd w:id="1229"/>
      <w:bookmarkEnd w:id="1230"/>
      <w:bookmarkEnd w:id="1231"/>
      <w:bookmarkEnd w:id="1232"/>
      <w:bookmarkEnd w:id="1233"/>
      <w:bookmarkEnd w:id="1234"/>
      <w:bookmarkEnd w:id="1235"/>
      <w:bookmarkEnd w:id="1236"/>
      <w:proofErr w:type="spellEnd"/>
    </w:p>
    <w:p w14:paraId="449EDEA9" w14:textId="77777777" w:rsidR="00345630" w:rsidRDefault="00345630" w:rsidP="00345630">
      <w:pPr>
        <w:pStyle w:val="NoSpacing"/>
      </w:pPr>
      <w:r>
        <w:t xml:space="preserve">Na het onderzoek naar </w:t>
      </w:r>
      <w:proofErr w:type="spellStart"/>
      <w:r>
        <w:t>Serverless</w:t>
      </w:r>
      <w:proofErr w:type="spellEnd"/>
      <w:r>
        <w:t xml:space="preserve"> </w:t>
      </w:r>
      <w:proofErr w:type="spellStart"/>
      <w:r>
        <w:t>Consumption</w:t>
      </w:r>
      <w:proofErr w:type="spellEnd"/>
      <w:r>
        <w:t xml:space="preserve"> ben ik achter gekomen dat er meer beschikbaar is qua monitoring binnen </w:t>
      </w:r>
      <w:proofErr w:type="spellStart"/>
      <w:r>
        <w:t>Azure</w:t>
      </w:r>
      <w:proofErr w:type="spellEnd"/>
      <w:r>
        <w:t xml:space="preserve">. Hiervoor ben ik in Application </w:t>
      </w:r>
      <w:proofErr w:type="spellStart"/>
      <w:r>
        <w:t>Insight</w:t>
      </w:r>
      <w:proofErr w:type="spellEnd"/>
      <w:r>
        <w:t xml:space="preserve"> gaan duiken. </w:t>
      </w:r>
    </w:p>
    <w:p w14:paraId="57C8D307" w14:textId="77777777" w:rsidR="00345630" w:rsidRDefault="00345630" w:rsidP="00345630">
      <w:pPr>
        <w:pStyle w:val="NoSpacing"/>
      </w:pPr>
      <w:r>
        <w:br/>
        <w:t xml:space="preserve">Ik ben een onderzoek gestart naar de mogelijkheden die Application </w:t>
      </w:r>
      <w:proofErr w:type="spellStart"/>
      <w:r>
        <w:t>Insight</w:t>
      </w:r>
      <w:proofErr w:type="spellEnd"/>
      <w:r>
        <w:t xml:space="preserve"> te bieden heeft. Hierbij heb ik gekeken naar de verschillende </w:t>
      </w:r>
      <w:proofErr w:type="spellStart"/>
      <w:r>
        <w:t>metrics</w:t>
      </w:r>
      <w:proofErr w:type="spellEnd"/>
      <w:r>
        <w:t xml:space="preserve"> en de </w:t>
      </w:r>
      <w:proofErr w:type="spellStart"/>
      <w:r>
        <w:t>custom</w:t>
      </w:r>
      <w:proofErr w:type="spellEnd"/>
      <w:r>
        <w:t xml:space="preserve"> </w:t>
      </w:r>
      <w:proofErr w:type="spellStart"/>
      <w:r>
        <w:t>metrics</w:t>
      </w:r>
      <w:proofErr w:type="spellEnd"/>
      <w:r>
        <w:t xml:space="preserve"> die te volgens zijn binnen Application </w:t>
      </w:r>
      <w:proofErr w:type="spellStart"/>
      <w:r>
        <w:t>Insight</w:t>
      </w:r>
      <w:proofErr w:type="spellEnd"/>
      <w:r>
        <w:t xml:space="preserve">. Om deze elementen te kunnen testen heb ik een testproject gemaakt gekoppeld aan een Application </w:t>
      </w:r>
      <w:proofErr w:type="spellStart"/>
      <w:r>
        <w:t>Insight</w:t>
      </w:r>
      <w:proofErr w:type="spellEnd"/>
      <w:r>
        <w:t xml:space="preserve">. Door deze test project heb ik ervaring opgedaan die mij ten goede heeft gedaan gedurende sprint 4 en 6 waar connectie tussen de </w:t>
      </w:r>
      <w:proofErr w:type="spellStart"/>
      <w:r>
        <w:t>Function</w:t>
      </w:r>
      <w:proofErr w:type="spellEnd"/>
      <w:r>
        <w:t xml:space="preserve"> app en Application </w:t>
      </w:r>
      <w:proofErr w:type="spellStart"/>
      <w:r>
        <w:t>Insight</w:t>
      </w:r>
      <w:proofErr w:type="spellEnd"/>
      <w:r>
        <w:t xml:space="preserve"> gemaakt werd.</w:t>
      </w:r>
    </w:p>
    <w:p w14:paraId="1FDFD653" w14:textId="77777777" w:rsidR="00345630" w:rsidRDefault="00345630" w:rsidP="00345630">
      <w:pPr>
        <w:pStyle w:val="NoSpacing"/>
      </w:pPr>
    </w:p>
    <w:p w14:paraId="14C3B8D0" w14:textId="77777777" w:rsidR="00114B34" w:rsidRDefault="00345630" w:rsidP="00345630">
      <w:pPr>
        <w:pStyle w:val="NoSpacing"/>
      </w:pPr>
      <w:r>
        <w:t xml:space="preserve">Daarnaast heb ik deze </w:t>
      </w:r>
      <w:proofErr w:type="spellStart"/>
      <w:r>
        <w:t>metrics</w:t>
      </w:r>
      <w:proofErr w:type="spellEnd"/>
      <w:r>
        <w:t xml:space="preserve"> gebruikt om data te kunnen visualiseren. In het onderzoek ben ik gaan kijken welke mogelijkheden er zijn voor data visualisatie. Hiervoor heb ik een dashboard aangemaakt waar ik test grafieken in heb gezet. Deze dashboard is later gebruikt voor echte data.</w:t>
      </w:r>
    </w:p>
    <w:p w14:paraId="117F0D9A" w14:textId="77777777" w:rsidR="00114B34" w:rsidRDefault="00114B34" w:rsidP="00345630">
      <w:pPr>
        <w:pStyle w:val="NoSpacing"/>
      </w:pPr>
    </w:p>
    <w:p w14:paraId="374B2D32" w14:textId="77777777" w:rsidR="00A20B6A" w:rsidRDefault="00114B34" w:rsidP="00345630">
      <w:pPr>
        <w:pStyle w:val="NoSpacing"/>
      </w:pPr>
      <w:r>
        <w:t xml:space="preserve">Desondanks de goede bronnen van Microsoft ben ik vaak </w:t>
      </w:r>
      <w:proofErr w:type="gramStart"/>
      <w:r>
        <w:t>vast gezeten</w:t>
      </w:r>
      <w:proofErr w:type="gramEnd"/>
      <w:r>
        <w:t xml:space="preserve">. Dit kwam doordat er geen goede community resources beschikbaar zijn. De resources op Microsoft </w:t>
      </w:r>
      <w:proofErr w:type="spellStart"/>
      <w:r>
        <w:t>documentation</w:t>
      </w:r>
      <w:proofErr w:type="spellEnd"/>
      <w:r>
        <w:t xml:space="preserve"> zijn te oppervlakkig en gaan niet te diep op specifieke gevallen. Hiervoor ben ik vaker vastgezeten en moest ik terug naar documentatie van Microsoft om informatie bij elkaar te puzzelen voor het onderzoek.</w:t>
      </w:r>
    </w:p>
    <w:p w14:paraId="71C93BAA" w14:textId="77777777" w:rsidR="00A20B6A" w:rsidRDefault="00A20B6A" w:rsidP="00345630">
      <w:pPr>
        <w:pStyle w:val="NoSpacing"/>
      </w:pPr>
    </w:p>
    <w:p w14:paraId="34842F96" w14:textId="204B8819" w:rsidR="00A20B6A" w:rsidRDefault="00A20B6A" w:rsidP="00804440">
      <w:pPr>
        <w:pStyle w:val="Heading3"/>
      </w:pPr>
      <w:bookmarkStart w:id="1237" w:name="_Toc85145022"/>
      <w:bookmarkStart w:id="1238" w:name="_Toc85155998"/>
      <w:bookmarkStart w:id="1239" w:name="_Toc85156223"/>
      <w:bookmarkStart w:id="1240" w:name="_Toc85156374"/>
      <w:bookmarkStart w:id="1241" w:name="_Toc85156711"/>
      <w:bookmarkStart w:id="1242" w:name="_Toc85156878"/>
      <w:bookmarkStart w:id="1243" w:name="_Toc85157060"/>
      <w:bookmarkStart w:id="1244" w:name="_Toc85157254"/>
      <w:bookmarkStart w:id="1245" w:name="_Toc85157460"/>
      <w:r>
        <w:t>13.</w:t>
      </w:r>
      <w:r w:rsidR="004A7AF9">
        <w:t>1.</w:t>
      </w:r>
      <w:r>
        <w:t>6 Testplan</w:t>
      </w:r>
      <w:r w:rsidR="00CF2250">
        <w:t xml:space="preserve"> &amp; Testrapportage</w:t>
      </w:r>
      <w:bookmarkEnd w:id="1237"/>
      <w:bookmarkEnd w:id="1238"/>
      <w:bookmarkEnd w:id="1239"/>
      <w:bookmarkEnd w:id="1240"/>
      <w:bookmarkEnd w:id="1241"/>
      <w:bookmarkEnd w:id="1242"/>
      <w:bookmarkEnd w:id="1243"/>
      <w:bookmarkEnd w:id="1244"/>
      <w:bookmarkEnd w:id="1245"/>
    </w:p>
    <w:p w14:paraId="3B68771C" w14:textId="77777777" w:rsidR="00A20B6A" w:rsidRDefault="00A20B6A" w:rsidP="00A20B6A">
      <w:pPr>
        <w:pStyle w:val="NoSpacing"/>
      </w:pPr>
    </w:p>
    <w:p w14:paraId="15B48039" w14:textId="77777777" w:rsidR="00CF2250" w:rsidRDefault="00A20B6A" w:rsidP="00A20B6A">
      <w:pPr>
        <w:pStyle w:val="NoSpacing"/>
      </w:pPr>
      <w:proofErr w:type="gramStart"/>
      <w:r>
        <w:t>De testplan</w:t>
      </w:r>
      <w:proofErr w:type="gramEnd"/>
      <w:r>
        <w:t xml:space="preserve"> is opgesteld om vast te stellen welke tests nodig zijn en welke tools nodig zijn voor het project. Gedurende project zijn deze tools gebruikt om de tests te maken. </w:t>
      </w:r>
      <w:proofErr w:type="gramStart"/>
      <w:r>
        <w:t>De testplan</w:t>
      </w:r>
      <w:proofErr w:type="gramEnd"/>
      <w:r>
        <w:t xml:space="preserve"> is opgesteld voor kwaliteitsbewaking-doeleinden.</w:t>
      </w:r>
    </w:p>
    <w:p w14:paraId="6582CAE4" w14:textId="77777777" w:rsidR="00CF2250" w:rsidRDefault="00CF2250" w:rsidP="00A20B6A">
      <w:pPr>
        <w:pStyle w:val="NoSpacing"/>
      </w:pPr>
    </w:p>
    <w:p w14:paraId="298A2651" w14:textId="77777777" w:rsidR="00DB2227" w:rsidRDefault="00CF2250" w:rsidP="00A20B6A">
      <w:pPr>
        <w:pStyle w:val="NoSpacing"/>
      </w:pPr>
      <w:r>
        <w:t xml:space="preserve">Binnen </w:t>
      </w:r>
      <w:proofErr w:type="gramStart"/>
      <w:r>
        <w:t>de testplan</w:t>
      </w:r>
      <w:proofErr w:type="gramEnd"/>
      <w:r>
        <w:t xml:space="preserve"> is eerst gekeken naar welke tests handig zou zijn. Door wijzigingen aan de applicatie is gekozen om regressietests </w:t>
      </w:r>
      <w:r w:rsidR="00DB35F6">
        <w:t xml:space="preserve">op te stellen </w:t>
      </w:r>
      <w:r>
        <w:t xml:space="preserve">gedurende het project aan de hand van unittests. </w:t>
      </w:r>
      <w:r>
        <w:br/>
      </w:r>
      <w:r>
        <w:br/>
      </w:r>
      <w:r w:rsidR="00AB3D5D">
        <w:t xml:space="preserve">Deze tests worden aan de hand van Fysieke en logische testgevallen opgezet. Eerst wordt gekeken welke user story getest zal worden waaruit acceptatiecriteria </w:t>
      </w:r>
      <w:proofErr w:type="gramStart"/>
      <w:r w:rsidR="00AB3D5D">
        <w:t>uit komen</w:t>
      </w:r>
      <w:proofErr w:type="gramEnd"/>
      <w:r w:rsidR="00AB3D5D">
        <w:t xml:space="preserve">. Vervolgens heb ik gezorgd dat deze acceptatiecriteria alle grenzen dekken zodat geen grenswaardes over het hoofd gezien worden. Bijvoorbeeld dat de ping </w:t>
      </w:r>
      <w:r w:rsidR="002940AB">
        <w:t>functionaliteit</w:t>
      </w:r>
      <w:r w:rsidR="00AB3D5D">
        <w:t xml:space="preserve"> alle ms na 150 als </w:t>
      </w:r>
      <w:r w:rsidR="0030132E">
        <w:t>waarschuwing</w:t>
      </w:r>
      <w:r w:rsidR="00AB3D5D">
        <w:t xml:space="preserve"> en alles onder 149 als goed beschouwd.</w:t>
      </w:r>
    </w:p>
    <w:p w14:paraId="41CAEC8A" w14:textId="77777777" w:rsidR="00EC561F" w:rsidRDefault="00EC561F"/>
    <w:p w14:paraId="692BC5DE" w14:textId="77777777" w:rsidR="00EC561F" w:rsidRDefault="00EC561F">
      <w:r>
        <w:br w:type="page"/>
      </w:r>
    </w:p>
    <w:p w14:paraId="16D54BB1" w14:textId="778F73B0" w:rsidR="00222819" w:rsidRDefault="00EC561F" w:rsidP="00804440">
      <w:pPr>
        <w:pStyle w:val="Heading3"/>
      </w:pPr>
      <w:bookmarkStart w:id="1246" w:name="_Toc85145023"/>
      <w:bookmarkStart w:id="1247" w:name="_Toc85155999"/>
      <w:bookmarkStart w:id="1248" w:name="_Toc85156224"/>
      <w:bookmarkStart w:id="1249" w:name="_Toc85156375"/>
      <w:bookmarkStart w:id="1250" w:name="_Toc85156712"/>
      <w:bookmarkStart w:id="1251" w:name="_Toc85156879"/>
      <w:bookmarkStart w:id="1252" w:name="_Toc85157061"/>
      <w:bookmarkStart w:id="1253" w:name="_Toc85157255"/>
      <w:bookmarkStart w:id="1254" w:name="_Toc85157461"/>
      <w:r>
        <w:lastRenderedPageBreak/>
        <w:t>13.</w:t>
      </w:r>
      <w:r w:rsidR="004A7AF9">
        <w:t>1.</w:t>
      </w:r>
      <w:r>
        <w:t xml:space="preserve">7 </w:t>
      </w:r>
      <w:r w:rsidR="00641AD0">
        <w:t>Onderzoek Agile</w:t>
      </w:r>
      <w:r>
        <w:t xml:space="preserve"> vs. Waterval</w:t>
      </w:r>
      <w:bookmarkEnd w:id="1246"/>
      <w:bookmarkEnd w:id="1247"/>
      <w:bookmarkEnd w:id="1248"/>
      <w:bookmarkEnd w:id="1249"/>
      <w:bookmarkEnd w:id="1250"/>
      <w:bookmarkEnd w:id="1251"/>
      <w:bookmarkEnd w:id="1252"/>
      <w:bookmarkEnd w:id="1253"/>
      <w:bookmarkEnd w:id="1254"/>
    </w:p>
    <w:p w14:paraId="0C6B9157" w14:textId="77777777" w:rsidR="00222819" w:rsidRDefault="00222819" w:rsidP="00222819">
      <w:pPr>
        <w:pStyle w:val="NoSpacing"/>
      </w:pPr>
    </w:p>
    <w:p w14:paraId="36CD8B88" w14:textId="4CD515EC" w:rsidR="00222819" w:rsidRDefault="00222819" w:rsidP="00222819">
      <w:pPr>
        <w:pStyle w:val="NoSpacing"/>
      </w:pPr>
      <w:r>
        <w:t xml:space="preserve">Het onderzoek tussen </w:t>
      </w:r>
      <w:r w:rsidR="002255D4">
        <w:t>Agile</w:t>
      </w:r>
      <w:r>
        <w:t xml:space="preserve"> en Waterval komt voort uit de zoektocht naar de juiste projectmanagementmethode. Hierin wordt gekeken naar welke voordelen en nadelen beide methodes hebben. </w:t>
      </w:r>
      <w:r w:rsidR="00C710FB">
        <w:t xml:space="preserve">Verschillende bronnen wordt gebruikt om te zoeken naar de voordelen van Scrum en waterval. Na deze gevonden te hebben, heb ik de voordelen en nadelen tegenover elkaar gezet. Sommige voordelen hebben zwaarder gewogen voor het onderzoek omdat ik ervoor wilde zorgen dat de bedrijfsmentor de mogelijkheid kreeg om de </w:t>
      </w:r>
      <w:proofErr w:type="spellStart"/>
      <w:r w:rsidR="00C710FB">
        <w:t>requirements</w:t>
      </w:r>
      <w:proofErr w:type="spellEnd"/>
      <w:r w:rsidR="00C710FB">
        <w:t xml:space="preserve"> aan te passen gedurende het project. </w:t>
      </w:r>
      <w:r w:rsidR="00BC4461">
        <w:t>Toch is heeft deze mogelijkheid zwaarder gewogen bij de beslissing waardoor de voorkeur sneller is uitgegaan naar gebruik van Agile.</w:t>
      </w:r>
    </w:p>
    <w:p w14:paraId="25B6D61A" w14:textId="72407557" w:rsidR="002D43C8" w:rsidRDefault="002D43C8" w:rsidP="00222819">
      <w:pPr>
        <w:pStyle w:val="NoSpacing"/>
      </w:pPr>
    </w:p>
    <w:p w14:paraId="25334B7E" w14:textId="3BE3D61F" w:rsidR="00C710FB" w:rsidRDefault="00C710FB" w:rsidP="00222819">
      <w:pPr>
        <w:pStyle w:val="NoSpacing"/>
      </w:pPr>
    </w:p>
    <w:p w14:paraId="365A415E" w14:textId="77777777" w:rsidR="002858D4" w:rsidRDefault="002858D4">
      <w:pPr>
        <w:rPr>
          <w:smallCaps/>
          <w:spacing w:val="5"/>
          <w:sz w:val="28"/>
          <w:szCs w:val="28"/>
        </w:rPr>
      </w:pPr>
      <w:r>
        <w:br w:type="page"/>
      </w:r>
    </w:p>
    <w:p w14:paraId="2DBC60DC" w14:textId="7435285C" w:rsidR="00804440" w:rsidRDefault="00804440" w:rsidP="00804440">
      <w:pPr>
        <w:pStyle w:val="Heading2"/>
      </w:pPr>
      <w:bookmarkStart w:id="1255" w:name="_Toc85145024"/>
      <w:bookmarkStart w:id="1256" w:name="_Toc85156000"/>
      <w:bookmarkStart w:id="1257" w:name="_Toc85156225"/>
      <w:bookmarkStart w:id="1258" w:name="_Toc85156376"/>
      <w:bookmarkStart w:id="1259" w:name="_Toc85156713"/>
      <w:bookmarkStart w:id="1260" w:name="_Toc85156880"/>
      <w:bookmarkStart w:id="1261" w:name="_Toc85157062"/>
      <w:bookmarkStart w:id="1262" w:name="_Toc85157256"/>
      <w:bookmarkStart w:id="1263" w:name="_Toc85157462"/>
      <w:bookmarkStart w:id="1264" w:name="_Toc85157640"/>
      <w:r>
        <w:lastRenderedPageBreak/>
        <w:t>13.2 Beroepstaken</w:t>
      </w:r>
      <w:bookmarkEnd w:id="1255"/>
      <w:bookmarkEnd w:id="1256"/>
      <w:bookmarkEnd w:id="1257"/>
      <w:bookmarkEnd w:id="1258"/>
      <w:bookmarkEnd w:id="1259"/>
      <w:bookmarkEnd w:id="1260"/>
      <w:bookmarkEnd w:id="1261"/>
      <w:bookmarkEnd w:id="1262"/>
      <w:bookmarkEnd w:id="1263"/>
      <w:bookmarkEnd w:id="1264"/>
    </w:p>
    <w:p w14:paraId="7A1F9D0F" w14:textId="302D81FD" w:rsidR="00804440" w:rsidRDefault="00804440" w:rsidP="00CF0D49">
      <w:pPr>
        <w:pStyle w:val="Heading3"/>
      </w:pPr>
      <w:bookmarkStart w:id="1265" w:name="_Toc85145025"/>
      <w:bookmarkStart w:id="1266" w:name="_Toc85156001"/>
      <w:bookmarkStart w:id="1267" w:name="_Toc85156226"/>
      <w:bookmarkStart w:id="1268" w:name="_Toc85156377"/>
      <w:bookmarkStart w:id="1269" w:name="_Toc85156714"/>
      <w:bookmarkStart w:id="1270" w:name="_Toc85156881"/>
      <w:bookmarkStart w:id="1271" w:name="_Toc85157063"/>
      <w:bookmarkStart w:id="1272" w:name="_Toc85157257"/>
      <w:bookmarkStart w:id="1273" w:name="_Toc85157463"/>
      <w:r>
        <w:t>13.2.1 A1 Analyseren probleemdomein &amp; opstellen probleemstelling</w:t>
      </w:r>
      <w:bookmarkEnd w:id="1265"/>
      <w:bookmarkEnd w:id="1266"/>
      <w:bookmarkEnd w:id="1267"/>
      <w:bookmarkEnd w:id="1268"/>
      <w:bookmarkEnd w:id="1269"/>
      <w:bookmarkEnd w:id="1270"/>
      <w:bookmarkEnd w:id="1271"/>
      <w:bookmarkEnd w:id="1272"/>
      <w:bookmarkEnd w:id="1273"/>
    </w:p>
    <w:p w14:paraId="1E59C9E9" w14:textId="77777777" w:rsidR="00F44E39" w:rsidRDefault="00064636" w:rsidP="00025103">
      <w:pPr>
        <w:pStyle w:val="NoSpacing"/>
      </w:pPr>
      <w:r>
        <w:br/>
        <w:t xml:space="preserve">Aan beroepstaak A1 is voldaan door een plan van aanpak te maken (H4.0). Gedurende het maken van </w:t>
      </w:r>
      <w:proofErr w:type="gramStart"/>
      <w:r>
        <w:t>de plan</w:t>
      </w:r>
      <w:proofErr w:type="gramEnd"/>
      <w:r>
        <w:t xml:space="preserve"> van aanpak is gewerkt aan oriëntatie en vervolgens opstellen van het probleemdomein.</w:t>
      </w:r>
      <w:r w:rsidR="00F44E39">
        <w:t xml:space="preserve"> Binnen </w:t>
      </w:r>
      <w:proofErr w:type="gramStart"/>
      <w:r w:rsidR="00F44E39">
        <w:t>de plan</w:t>
      </w:r>
      <w:proofErr w:type="gramEnd"/>
      <w:r w:rsidR="00F44E39">
        <w:t xml:space="preserve"> van aanpak is gekeken naar verschillende onderdelen zoals projectmanagement methodes, testplan en testrapportages, </w:t>
      </w:r>
      <w:proofErr w:type="spellStart"/>
      <w:r w:rsidR="00F44E39">
        <w:t>DevOps</w:t>
      </w:r>
      <w:proofErr w:type="spellEnd"/>
      <w:r w:rsidR="00F44E39">
        <w:t xml:space="preserve"> mogelijkheden en het maken van een planning.</w:t>
      </w:r>
    </w:p>
    <w:p w14:paraId="22598690" w14:textId="77777777" w:rsidR="00F44E39" w:rsidRDefault="00F44E39" w:rsidP="00025103">
      <w:pPr>
        <w:pStyle w:val="NoSpacing"/>
      </w:pPr>
    </w:p>
    <w:p w14:paraId="5CE085EC" w14:textId="099D27F0" w:rsidR="00025103" w:rsidRDefault="00F44E39" w:rsidP="00025103">
      <w:pPr>
        <w:pStyle w:val="NoSpacing"/>
      </w:pPr>
      <w:r>
        <w:t>Verder is er een huidige situatie gecreëerd om vast te stellen wat het probleemdomein is. Door o</w:t>
      </w:r>
      <w:r w:rsidR="00064636">
        <w:t xml:space="preserve">riënterende gesprekken </w:t>
      </w:r>
      <w:r>
        <w:t>te houden met de juiste stakeholders bewijst de beroepstaak</w:t>
      </w:r>
      <w:r w:rsidR="00D67BA0">
        <w:t>.</w:t>
      </w:r>
    </w:p>
    <w:p w14:paraId="6427F31A" w14:textId="77777777" w:rsidR="00064636" w:rsidRPr="00025103" w:rsidRDefault="00064636" w:rsidP="00025103">
      <w:pPr>
        <w:pStyle w:val="NoSpacing"/>
      </w:pPr>
    </w:p>
    <w:p w14:paraId="29D93399" w14:textId="502A5659" w:rsidR="00804440" w:rsidRDefault="00804440" w:rsidP="00CF0D49">
      <w:pPr>
        <w:pStyle w:val="Heading3"/>
      </w:pPr>
      <w:bookmarkStart w:id="1274" w:name="_Toc85145026"/>
      <w:bookmarkStart w:id="1275" w:name="_Toc85156002"/>
      <w:bookmarkStart w:id="1276" w:name="_Toc85156227"/>
      <w:bookmarkStart w:id="1277" w:name="_Toc85156378"/>
      <w:bookmarkStart w:id="1278" w:name="_Toc85156715"/>
      <w:bookmarkStart w:id="1279" w:name="_Toc85156882"/>
      <w:bookmarkStart w:id="1280" w:name="_Toc85157064"/>
      <w:bookmarkStart w:id="1281" w:name="_Toc85157258"/>
      <w:bookmarkStart w:id="1282" w:name="_Toc85157464"/>
      <w:r>
        <w:t xml:space="preserve">13.2.2 </w:t>
      </w:r>
      <w:proofErr w:type="spellStart"/>
      <w:r>
        <w:t>Gc</w:t>
      </w:r>
      <w:proofErr w:type="spellEnd"/>
      <w:r>
        <w:t xml:space="preserve"> Kritisch en methodisch werken</w:t>
      </w:r>
      <w:bookmarkEnd w:id="1274"/>
      <w:bookmarkEnd w:id="1275"/>
      <w:bookmarkEnd w:id="1276"/>
      <w:bookmarkEnd w:id="1277"/>
      <w:bookmarkEnd w:id="1278"/>
      <w:bookmarkEnd w:id="1279"/>
      <w:bookmarkEnd w:id="1280"/>
      <w:bookmarkEnd w:id="1281"/>
      <w:bookmarkEnd w:id="1282"/>
    </w:p>
    <w:p w14:paraId="033F86FA" w14:textId="3729D4DA" w:rsidR="008F4E0B" w:rsidRDefault="008F4E0B" w:rsidP="008F4E0B">
      <w:pPr>
        <w:pStyle w:val="NoSpacing"/>
      </w:pPr>
    </w:p>
    <w:p w14:paraId="5AD7733B" w14:textId="401E326C" w:rsidR="008F4E0B" w:rsidRDefault="008F4E0B" w:rsidP="008F4E0B">
      <w:pPr>
        <w:pStyle w:val="NoSpacing"/>
      </w:pPr>
      <w:r>
        <w:t xml:space="preserve">Gedurende het project zijn meerdere bronnen gebruikt om aan de juiste implementaties te voldoen. Bronnen zijn gecontroleerd op betrouwbaarheid en wanneer </w:t>
      </w:r>
      <w:proofErr w:type="gramStart"/>
      <w:r>
        <w:t>het bron</w:t>
      </w:r>
      <w:proofErr w:type="gramEnd"/>
      <w:r>
        <w:t xml:space="preserve"> is geplaatst om vast te stellen of het om een recente document gaat. Desondanks is dit één keer fout gegaan gedurende implementatie van de </w:t>
      </w:r>
      <w:proofErr w:type="spellStart"/>
      <w:r>
        <w:t>Chilkat</w:t>
      </w:r>
      <w:proofErr w:type="spellEnd"/>
      <w:r>
        <w:t xml:space="preserve"> </w:t>
      </w:r>
      <w:proofErr w:type="spellStart"/>
      <w:r>
        <w:t>library</w:t>
      </w:r>
      <w:proofErr w:type="spellEnd"/>
      <w:r>
        <w:t xml:space="preserve"> die een betaalde </w:t>
      </w:r>
      <w:proofErr w:type="spellStart"/>
      <w:r>
        <w:t>library</w:t>
      </w:r>
      <w:proofErr w:type="spellEnd"/>
      <w:r>
        <w:t xml:space="preserve"> bleek te zijn. Dit wilden we vermijden binnen het project doordat er geen budget beschikbaar is voor dit soort doeleinden. Desondanks heb ik geleerd om dit soort </w:t>
      </w:r>
      <w:proofErr w:type="spellStart"/>
      <w:r>
        <w:t>library’s</w:t>
      </w:r>
      <w:proofErr w:type="spellEnd"/>
      <w:r>
        <w:t xml:space="preserve"> te vermijden door te kijken naar </w:t>
      </w:r>
      <w:proofErr w:type="gramStart"/>
      <w:r>
        <w:t>het inhoud</w:t>
      </w:r>
      <w:proofErr w:type="gramEnd"/>
      <w:r>
        <w:t xml:space="preserve"> van de website waar de </w:t>
      </w:r>
      <w:proofErr w:type="spellStart"/>
      <w:r>
        <w:t>library</w:t>
      </w:r>
      <w:proofErr w:type="spellEnd"/>
      <w:r>
        <w:t xml:space="preserve"> op staat. Door te zoeken naar </w:t>
      </w:r>
      <w:proofErr w:type="spellStart"/>
      <w:r>
        <w:t>keywords</w:t>
      </w:r>
      <w:proofErr w:type="spellEnd"/>
      <w:r>
        <w:t xml:space="preserve"> </w:t>
      </w:r>
      <w:proofErr w:type="gramStart"/>
      <w:r>
        <w:t>zoals  “</w:t>
      </w:r>
      <w:proofErr w:type="spellStart"/>
      <w:proofErr w:type="gramEnd"/>
      <w:r>
        <w:t>Payment</w:t>
      </w:r>
      <w:proofErr w:type="spellEnd"/>
      <w:r>
        <w:t xml:space="preserve"> services” of “</w:t>
      </w:r>
      <w:proofErr w:type="spellStart"/>
      <w:r>
        <w:t>payment</w:t>
      </w:r>
      <w:proofErr w:type="spellEnd"/>
      <w:r>
        <w:t xml:space="preserve">” is ervoor te zorgen dat dit soort problemen niet opnieuw zich kunnen voordoen. </w:t>
      </w:r>
    </w:p>
    <w:p w14:paraId="618126C9" w14:textId="32B9C6C9" w:rsidR="008F4E0B" w:rsidRDefault="008F4E0B" w:rsidP="008F4E0B">
      <w:pPr>
        <w:pStyle w:val="NoSpacing"/>
      </w:pPr>
    </w:p>
    <w:p w14:paraId="1C0BD7BA" w14:textId="2543AE8B" w:rsidR="008F4E0B" w:rsidRDefault="008F4E0B" w:rsidP="008F4E0B">
      <w:pPr>
        <w:pStyle w:val="NoSpacing"/>
      </w:pPr>
      <w:r>
        <w:t xml:space="preserve">Verder wordt dit beroepstaak bewezen aan de hand van de onderzoeken die zijn gedaan voor het project. Er zijn meerdere projecten uitgevoerd waarin gebruikt wordt gemaakt van betrouwbare bronnen en materiaal. Door deze te onderzoeken en kritisch te zijn over de kwaliteit hiervan is mogelijk geweest om componenten te vergelijken zoals Agile </w:t>
      </w:r>
      <w:proofErr w:type="spellStart"/>
      <w:r>
        <w:t>vs</w:t>
      </w:r>
      <w:proofErr w:type="spellEnd"/>
      <w:r>
        <w:t xml:space="preserve"> Waterval of onderzoek naar </w:t>
      </w:r>
      <w:proofErr w:type="spellStart"/>
      <w:r>
        <w:t>Serverless</w:t>
      </w:r>
      <w:proofErr w:type="spellEnd"/>
      <w:r>
        <w:t xml:space="preserve"> </w:t>
      </w:r>
      <w:proofErr w:type="spellStart"/>
      <w:r>
        <w:t>Consumption</w:t>
      </w:r>
      <w:proofErr w:type="spellEnd"/>
      <w:r>
        <w:t>.</w:t>
      </w:r>
    </w:p>
    <w:p w14:paraId="257CF436" w14:textId="45B171B7" w:rsidR="008F4E0B" w:rsidRDefault="008F4E0B" w:rsidP="008F4E0B">
      <w:pPr>
        <w:pStyle w:val="NoSpacing"/>
      </w:pPr>
    </w:p>
    <w:p w14:paraId="0C9D44D5" w14:textId="50148535" w:rsidR="00804440" w:rsidRDefault="00804440" w:rsidP="00CF0D49">
      <w:pPr>
        <w:pStyle w:val="Heading3"/>
      </w:pPr>
      <w:bookmarkStart w:id="1283" w:name="_Toc85145027"/>
      <w:bookmarkStart w:id="1284" w:name="_Toc85156003"/>
      <w:bookmarkStart w:id="1285" w:name="_Toc85156228"/>
      <w:bookmarkStart w:id="1286" w:name="_Toc85156379"/>
      <w:bookmarkStart w:id="1287" w:name="_Toc85156716"/>
      <w:bookmarkStart w:id="1288" w:name="_Toc85156883"/>
      <w:bookmarkStart w:id="1289" w:name="_Toc85157065"/>
      <w:bookmarkStart w:id="1290" w:name="_Toc85157259"/>
      <w:bookmarkStart w:id="1291" w:name="_Toc85157465"/>
      <w:r>
        <w:t xml:space="preserve">13.2.3 </w:t>
      </w:r>
      <w:proofErr w:type="spellStart"/>
      <w:r>
        <w:t>Gf</w:t>
      </w:r>
      <w:proofErr w:type="spellEnd"/>
      <w:r>
        <w:t xml:space="preserve"> Leren </w:t>
      </w:r>
      <w:proofErr w:type="spellStart"/>
      <w:r>
        <w:t>leren</w:t>
      </w:r>
      <w:bookmarkEnd w:id="1283"/>
      <w:bookmarkEnd w:id="1284"/>
      <w:bookmarkEnd w:id="1285"/>
      <w:bookmarkEnd w:id="1286"/>
      <w:bookmarkEnd w:id="1287"/>
      <w:bookmarkEnd w:id="1288"/>
      <w:bookmarkEnd w:id="1289"/>
      <w:bookmarkEnd w:id="1290"/>
      <w:bookmarkEnd w:id="1291"/>
      <w:proofErr w:type="spellEnd"/>
    </w:p>
    <w:p w14:paraId="3E471905" w14:textId="65DFE9FA" w:rsidR="00204E08" w:rsidRDefault="00204E08" w:rsidP="00204E08">
      <w:pPr>
        <w:pStyle w:val="NoSpacing"/>
      </w:pPr>
      <w:r>
        <w:t xml:space="preserve">Gedurende het project heb ik veel kunnen leren over </w:t>
      </w:r>
      <w:proofErr w:type="spellStart"/>
      <w:r>
        <w:t>Azure</w:t>
      </w:r>
      <w:proofErr w:type="spellEnd"/>
      <w:r>
        <w:t xml:space="preserve">. Door resources te onderzoeken die ik </w:t>
      </w:r>
      <w:r w:rsidR="00921A4C">
        <w:t xml:space="preserve">nodig heb, heb ik mijzelf veel kunnen leren. Ik moest mijzelf verdiepen in </w:t>
      </w:r>
      <w:proofErr w:type="spellStart"/>
      <w:r w:rsidR="00921A4C">
        <w:t>Serverless</w:t>
      </w:r>
      <w:proofErr w:type="spellEnd"/>
      <w:r w:rsidR="00921A4C">
        <w:t xml:space="preserve"> </w:t>
      </w:r>
      <w:proofErr w:type="spellStart"/>
      <w:r w:rsidR="00921A4C">
        <w:t>Consumption</w:t>
      </w:r>
      <w:proofErr w:type="spellEnd"/>
      <w:r w:rsidR="00921A4C">
        <w:t xml:space="preserve"> en kennis opdoen op Application </w:t>
      </w:r>
      <w:proofErr w:type="spellStart"/>
      <w:r w:rsidR="00921A4C">
        <w:t>Insight</w:t>
      </w:r>
      <w:proofErr w:type="spellEnd"/>
      <w:r w:rsidR="00921A4C">
        <w:t xml:space="preserve"> om werking ervan te kunnen leren. Door </w:t>
      </w:r>
      <w:proofErr w:type="spellStart"/>
      <w:r w:rsidR="00921A4C">
        <w:t>tutorials</w:t>
      </w:r>
      <w:proofErr w:type="spellEnd"/>
      <w:r w:rsidR="00921A4C">
        <w:t xml:space="preserve"> op te zoeken naar deze resources heb ik onderzocht hoe deze resources werken. Om te kunnen testen voor werking heb ik testprojecten gemaakt </w:t>
      </w:r>
      <w:proofErr w:type="gramStart"/>
      <w:r w:rsidR="00921A4C">
        <w:t>( bijlage</w:t>
      </w:r>
      <w:proofErr w:type="gramEnd"/>
      <w:r w:rsidR="00921A4C">
        <w:t xml:space="preserve"> 6, 7) waarin ik informatie die ik geleerd heb, in het praktijk breng.</w:t>
      </w:r>
    </w:p>
    <w:p w14:paraId="45AA7754" w14:textId="77777777" w:rsidR="00921A4C" w:rsidRPr="00204E08" w:rsidRDefault="00921A4C" w:rsidP="00204E08">
      <w:pPr>
        <w:pStyle w:val="NoSpacing"/>
      </w:pPr>
    </w:p>
    <w:p w14:paraId="0A0B5CEF" w14:textId="77777777" w:rsidR="00FB55D4" w:rsidRDefault="00FB55D4">
      <w:pPr>
        <w:rPr>
          <w:smallCaps/>
          <w:spacing w:val="5"/>
          <w:sz w:val="28"/>
          <w:szCs w:val="28"/>
        </w:rPr>
      </w:pPr>
      <w:r>
        <w:br w:type="page"/>
      </w:r>
    </w:p>
    <w:p w14:paraId="08666777" w14:textId="7AF7A895" w:rsidR="00804440" w:rsidRDefault="00804440" w:rsidP="00CF0D49">
      <w:pPr>
        <w:pStyle w:val="Heading3"/>
      </w:pPr>
      <w:bookmarkStart w:id="1292" w:name="_Toc85145028"/>
      <w:bookmarkStart w:id="1293" w:name="_Toc85156004"/>
      <w:bookmarkStart w:id="1294" w:name="_Toc85156229"/>
      <w:bookmarkStart w:id="1295" w:name="_Toc85156380"/>
      <w:bookmarkStart w:id="1296" w:name="_Toc85156717"/>
      <w:bookmarkStart w:id="1297" w:name="_Toc85156884"/>
      <w:bookmarkStart w:id="1298" w:name="_Toc85157066"/>
      <w:bookmarkStart w:id="1299" w:name="_Toc85157260"/>
      <w:bookmarkStart w:id="1300" w:name="_Toc85157466"/>
      <w:r>
        <w:lastRenderedPageBreak/>
        <w:t>13.2.4 C1 Ontwerpen software</w:t>
      </w:r>
      <w:bookmarkEnd w:id="1292"/>
      <w:bookmarkEnd w:id="1293"/>
      <w:bookmarkEnd w:id="1294"/>
      <w:bookmarkEnd w:id="1295"/>
      <w:bookmarkEnd w:id="1296"/>
      <w:bookmarkEnd w:id="1297"/>
      <w:bookmarkEnd w:id="1298"/>
      <w:bookmarkEnd w:id="1299"/>
      <w:bookmarkEnd w:id="1300"/>
    </w:p>
    <w:p w14:paraId="1770A273" w14:textId="5CEE67A8" w:rsidR="00921A4C" w:rsidRPr="00B10D21" w:rsidRDefault="00921A4C" w:rsidP="00B10D21">
      <w:pPr>
        <w:pStyle w:val="NoSpacing"/>
      </w:pPr>
      <w:r w:rsidRPr="00B10D21">
        <w:t>Het ontwerpen van software is bewezen aan de hand van opzetten van een architectuur (H 7.3). Door een architectuur te ontwikkelen is bewezen dat ik de kennis heb om een fundament te leggen voor een project. Verder wordt deze beroepstaak bewezen door het kiezen van de juiste ontwikkel methodiek zoals dit is geleerd in blok 12.</w:t>
      </w:r>
    </w:p>
    <w:p w14:paraId="410B83B4" w14:textId="71C86AE7" w:rsidR="00FB55D4" w:rsidRPr="00B10D21" w:rsidRDefault="00FB55D4" w:rsidP="00B10D21">
      <w:pPr>
        <w:pStyle w:val="NoSpacing"/>
      </w:pPr>
    </w:p>
    <w:p w14:paraId="30BA09F1" w14:textId="5528C9F5" w:rsidR="00FB55D4" w:rsidRPr="00B10D21" w:rsidRDefault="00FB55D4" w:rsidP="00B10D21">
      <w:pPr>
        <w:pStyle w:val="NoSpacing"/>
      </w:pPr>
      <w:proofErr w:type="gramStart"/>
      <w:r w:rsidRPr="00B10D21">
        <w:t>Het architectuur</w:t>
      </w:r>
      <w:proofErr w:type="gramEnd"/>
      <w:r w:rsidRPr="00B10D21">
        <w:t xml:space="preserve"> is ontwikkeld aan de hand van verschillende levels. Hiervoor is gekeken naar welke koppelingen belangrijk zijn per level. Dit bewijst dat ik de mogelijkheid heb om op business level me te richten op het ontwikkelen van een architectuur die duidelijk is voor verschillende partijen.</w:t>
      </w:r>
    </w:p>
    <w:p w14:paraId="56059A05" w14:textId="77777777" w:rsidR="00921A4C" w:rsidRPr="00921A4C" w:rsidRDefault="00921A4C" w:rsidP="00921A4C">
      <w:pPr>
        <w:pStyle w:val="NoSpacing"/>
      </w:pPr>
    </w:p>
    <w:p w14:paraId="5B9BE9AA" w14:textId="18E74187" w:rsidR="00804440" w:rsidRDefault="00804440" w:rsidP="00CF0D49">
      <w:pPr>
        <w:pStyle w:val="Heading3"/>
      </w:pPr>
      <w:bookmarkStart w:id="1301" w:name="_Toc85145029"/>
      <w:bookmarkStart w:id="1302" w:name="_Toc85156005"/>
      <w:bookmarkStart w:id="1303" w:name="_Toc85156230"/>
      <w:bookmarkStart w:id="1304" w:name="_Toc85156381"/>
      <w:bookmarkStart w:id="1305" w:name="_Toc85156718"/>
      <w:bookmarkStart w:id="1306" w:name="_Toc85156885"/>
      <w:bookmarkStart w:id="1307" w:name="_Toc85157067"/>
      <w:bookmarkStart w:id="1308" w:name="_Toc85157261"/>
      <w:bookmarkStart w:id="1309" w:name="_Toc85157467"/>
      <w:r>
        <w:t>13.2.5 A2 Informatie vergaren, analyseren &amp; verwerken</w:t>
      </w:r>
      <w:bookmarkEnd w:id="1301"/>
      <w:bookmarkEnd w:id="1302"/>
      <w:bookmarkEnd w:id="1303"/>
      <w:bookmarkEnd w:id="1304"/>
      <w:bookmarkEnd w:id="1305"/>
      <w:bookmarkEnd w:id="1306"/>
      <w:bookmarkEnd w:id="1307"/>
      <w:bookmarkEnd w:id="1308"/>
      <w:bookmarkEnd w:id="1309"/>
    </w:p>
    <w:p w14:paraId="7AC98539" w14:textId="676FA100" w:rsidR="00B10D21" w:rsidRDefault="00B10D21" w:rsidP="00B10D21">
      <w:pPr>
        <w:pStyle w:val="NoSpacing"/>
      </w:pPr>
      <w:r>
        <w:t xml:space="preserve">Aan deze beroepstaak is voldaan door het opstellen van de </w:t>
      </w:r>
      <w:proofErr w:type="spellStart"/>
      <w:r>
        <w:t>requirements</w:t>
      </w:r>
      <w:proofErr w:type="spellEnd"/>
      <w:r>
        <w:t xml:space="preserve"> (H 5). Deze zijn opgesteld aan de hand van de meerdere gesprekken die zich gedurende </w:t>
      </w:r>
      <w:proofErr w:type="gramStart"/>
      <w:r>
        <w:t>het afstudeerperiode</w:t>
      </w:r>
      <w:proofErr w:type="gramEnd"/>
      <w:r>
        <w:t xml:space="preserve"> hebben plaatsgevonden. Door deze data te kunnen analyseren en verwerken zijn de </w:t>
      </w:r>
      <w:proofErr w:type="spellStart"/>
      <w:r>
        <w:t>requirements</w:t>
      </w:r>
      <w:proofErr w:type="spellEnd"/>
      <w:r>
        <w:t xml:space="preserve"> boven water gekomen. </w:t>
      </w:r>
    </w:p>
    <w:p w14:paraId="046E3E0B" w14:textId="144EE5EB" w:rsidR="00B10D21" w:rsidRDefault="00B10D21" w:rsidP="00B10D21">
      <w:pPr>
        <w:pStyle w:val="NoSpacing"/>
      </w:pPr>
    </w:p>
    <w:p w14:paraId="076009C2" w14:textId="6DC30F80" w:rsidR="00804440" w:rsidRDefault="00804440" w:rsidP="00CF0D49">
      <w:pPr>
        <w:pStyle w:val="Heading3"/>
      </w:pPr>
      <w:bookmarkStart w:id="1310" w:name="_Toc85145030"/>
      <w:bookmarkStart w:id="1311" w:name="_Toc85156006"/>
      <w:bookmarkStart w:id="1312" w:name="_Toc85156231"/>
      <w:bookmarkStart w:id="1313" w:name="_Toc85156382"/>
      <w:bookmarkStart w:id="1314" w:name="_Toc85156719"/>
      <w:bookmarkStart w:id="1315" w:name="_Toc85156886"/>
      <w:bookmarkStart w:id="1316" w:name="_Toc85157068"/>
      <w:bookmarkStart w:id="1317" w:name="_Toc85157262"/>
      <w:bookmarkStart w:id="1318" w:name="_Toc85157468"/>
      <w:r>
        <w:t>13.2.6 D1 Realiseren software</w:t>
      </w:r>
      <w:bookmarkEnd w:id="1310"/>
      <w:bookmarkEnd w:id="1311"/>
      <w:bookmarkEnd w:id="1312"/>
      <w:bookmarkEnd w:id="1313"/>
      <w:bookmarkEnd w:id="1314"/>
      <w:bookmarkEnd w:id="1315"/>
      <w:bookmarkEnd w:id="1316"/>
      <w:bookmarkEnd w:id="1317"/>
      <w:bookmarkEnd w:id="1318"/>
    </w:p>
    <w:p w14:paraId="6F3682FB" w14:textId="77777777" w:rsidR="005764CE" w:rsidRPr="005764CE" w:rsidRDefault="005764CE" w:rsidP="005764CE">
      <w:pPr>
        <w:pStyle w:val="NoSpacing"/>
      </w:pPr>
    </w:p>
    <w:p w14:paraId="682EC9EB" w14:textId="1DE647E4" w:rsidR="00B10D21" w:rsidRDefault="004910AE" w:rsidP="00B10D21">
      <w:pPr>
        <w:pStyle w:val="NoSpacing"/>
      </w:pPr>
      <w:r>
        <w:t xml:space="preserve">In hoofdstuk 8, 9, 10, 11 en 12 wordt beschreven hoe de applicatie is geïmplementeerd. Hier wordt gekeken naar de bronnen die zijn verzameld om de applicatie mee te kunnen ontwikkelen. Door best </w:t>
      </w:r>
      <w:proofErr w:type="spellStart"/>
      <w:r>
        <w:t>practices</w:t>
      </w:r>
      <w:proofErr w:type="spellEnd"/>
      <w:r>
        <w:t xml:space="preserve"> te gebruiken voor het coderen worden bad </w:t>
      </w:r>
      <w:proofErr w:type="spellStart"/>
      <w:r>
        <w:t>smells</w:t>
      </w:r>
      <w:proofErr w:type="spellEnd"/>
      <w:r>
        <w:t xml:space="preserve"> vermeden. Verder is gebruik gemaakt van reviews om code schoon te houden</w:t>
      </w:r>
      <w:r w:rsidR="00B4510E">
        <w:t>.</w:t>
      </w:r>
    </w:p>
    <w:p w14:paraId="2660B598" w14:textId="672351CC" w:rsidR="00B4510E" w:rsidRDefault="00B4510E" w:rsidP="00B10D21">
      <w:pPr>
        <w:pStyle w:val="NoSpacing"/>
      </w:pPr>
    </w:p>
    <w:p w14:paraId="5105E72F" w14:textId="4118A944" w:rsidR="00B4510E" w:rsidRDefault="00B4510E" w:rsidP="00B10D21">
      <w:pPr>
        <w:pStyle w:val="NoSpacing"/>
      </w:pPr>
      <w:r>
        <w:t xml:space="preserve">Verder wordt deze beroepstaak bewezen door nieuwe </w:t>
      </w:r>
      <w:proofErr w:type="spellStart"/>
      <w:r>
        <w:t>techologiëen</w:t>
      </w:r>
      <w:proofErr w:type="spellEnd"/>
      <w:r>
        <w:t xml:space="preserve"> te gebruiken en te implementeren. Aan de hand van het onderzoek is </w:t>
      </w:r>
      <w:proofErr w:type="spellStart"/>
      <w:r>
        <w:t>Azure</w:t>
      </w:r>
      <w:proofErr w:type="spellEnd"/>
      <w:r>
        <w:t xml:space="preserve"> </w:t>
      </w:r>
      <w:proofErr w:type="spellStart"/>
      <w:r>
        <w:t>Functions</w:t>
      </w:r>
      <w:proofErr w:type="spellEnd"/>
      <w:r>
        <w:t xml:space="preserve"> gebruikt die niet eerder voor mij duidelijk was. Hiervoor is er een werkwijze bij gevonden doordat het lastig was om lokaal te runnen waardoor het runnen op de </w:t>
      </w:r>
      <w:proofErr w:type="spellStart"/>
      <w:r>
        <w:t>cloud</w:t>
      </w:r>
      <w:proofErr w:type="spellEnd"/>
      <w:r>
        <w:t xml:space="preserve"> meer aannemelijker was (bijlage 6). </w:t>
      </w:r>
    </w:p>
    <w:p w14:paraId="6A2263C7" w14:textId="77777777" w:rsidR="00BD294E" w:rsidRPr="00B10D21" w:rsidRDefault="00BD294E" w:rsidP="00B10D21">
      <w:pPr>
        <w:pStyle w:val="NoSpacing"/>
      </w:pPr>
    </w:p>
    <w:p w14:paraId="65BDCF2D" w14:textId="77777777" w:rsidR="00BD294E" w:rsidRDefault="00804440" w:rsidP="00CF0D49">
      <w:pPr>
        <w:pStyle w:val="Heading3"/>
      </w:pPr>
      <w:bookmarkStart w:id="1319" w:name="_Toc85145031"/>
      <w:bookmarkStart w:id="1320" w:name="_Toc85156007"/>
      <w:bookmarkStart w:id="1321" w:name="_Toc85156232"/>
      <w:bookmarkStart w:id="1322" w:name="_Toc85156383"/>
      <w:bookmarkStart w:id="1323" w:name="_Toc85156720"/>
      <w:bookmarkStart w:id="1324" w:name="_Toc85156887"/>
      <w:bookmarkStart w:id="1325" w:name="_Toc85157069"/>
      <w:bookmarkStart w:id="1326" w:name="_Toc85157263"/>
      <w:bookmarkStart w:id="1327" w:name="_Toc85157469"/>
      <w:r>
        <w:t>13.2.7 D2 Testen en evalueren</w:t>
      </w:r>
      <w:bookmarkEnd w:id="1319"/>
      <w:bookmarkEnd w:id="1320"/>
      <w:bookmarkEnd w:id="1321"/>
      <w:bookmarkEnd w:id="1322"/>
      <w:bookmarkEnd w:id="1323"/>
      <w:bookmarkEnd w:id="1324"/>
      <w:bookmarkEnd w:id="1325"/>
      <w:bookmarkEnd w:id="1326"/>
      <w:bookmarkEnd w:id="1327"/>
    </w:p>
    <w:p w14:paraId="0060BCDA" w14:textId="77777777" w:rsidR="00BD294E" w:rsidRDefault="00BD294E" w:rsidP="00BD294E">
      <w:pPr>
        <w:pStyle w:val="NoSpacing"/>
      </w:pPr>
      <w:r>
        <w:t xml:space="preserve">In hoofdstuk 9 wordt er een testplan opgesteld. Binnen </w:t>
      </w:r>
      <w:proofErr w:type="gramStart"/>
      <w:r>
        <w:t>de testplan</w:t>
      </w:r>
      <w:proofErr w:type="gramEnd"/>
      <w:r>
        <w:t xml:space="preserve"> wordt beschreven welke tests er uitgevoerd zullen worden gedurende het project. Daarnaast wordt beschreven welke tools gebruikt zullen worden voor het project.</w:t>
      </w:r>
    </w:p>
    <w:p w14:paraId="2F94EE55" w14:textId="77777777" w:rsidR="00BD294E" w:rsidRDefault="00BD294E" w:rsidP="00BD294E">
      <w:pPr>
        <w:pStyle w:val="NoSpacing"/>
      </w:pPr>
    </w:p>
    <w:p w14:paraId="1FFDD97E" w14:textId="77777777" w:rsidR="00BD294E" w:rsidRDefault="00BD294E" w:rsidP="00BD294E">
      <w:pPr>
        <w:pStyle w:val="NoSpacing"/>
      </w:pPr>
      <w:r>
        <w:t xml:space="preserve">Als laatst wordt de beroepstaak bewezen door de testrapportages die zijn opgesteld voor de </w:t>
      </w:r>
      <w:proofErr w:type="spellStart"/>
      <w:r>
        <w:t>Azure</w:t>
      </w:r>
      <w:proofErr w:type="spellEnd"/>
      <w:r>
        <w:t xml:space="preserve"> </w:t>
      </w:r>
      <w:proofErr w:type="spellStart"/>
      <w:r>
        <w:t>Functions</w:t>
      </w:r>
      <w:proofErr w:type="spellEnd"/>
      <w:r>
        <w:t xml:space="preserve">. Voor de </w:t>
      </w:r>
      <w:proofErr w:type="spellStart"/>
      <w:r>
        <w:t>Pinger</w:t>
      </w:r>
      <w:proofErr w:type="spellEnd"/>
      <w:r>
        <w:t xml:space="preserve"> en voor de </w:t>
      </w:r>
      <w:proofErr w:type="spellStart"/>
      <w:r>
        <w:t>Certificatecheck</w:t>
      </w:r>
      <w:proofErr w:type="spellEnd"/>
      <w:r>
        <w:t xml:space="preserve"> zijn rapportages opgesteld. In deze rapportages worden de user </w:t>
      </w:r>
      <w:proofErr w:type="spellStart"/>
      <w:r>
        <w:t>stories</w:t>
      </w:r>
      <w:proofErr w:type="spellEnd"/>
      <w:r>
        <w:t xml:space="preserve"> meegenomen om vast te kunnen stellen wat de acceptatiecriteria voor zijn. Deze worden vervolgens in een logische en vervolgens een </w:t>
      </w:r>
      <w:proofErr w:type="gramStart"/>
      <w:r>
        <w:t>fysieke</w:t>
      </w:r>
      <w:proofErr w:type="gramEnd"/>
      <w:r>
        <w:t xml:space="preserve"> testgeval gezet.</w:t>
      </w:r>
    </w:p>
    <w:p w14:paraId="17FA9F57" w14:textId="77777777" w:rsidR="00BD294E" w:rsidRDefault="00BD294E" w:rsidP="00BD294E">
      <w:pPr>
        <w:pStyle w:val="NoSpacing"/>
      </w:pPr>
    </w:p>
    <w:p w14:paraId="7F7306B6" w14:textId="53ED8618" w:rsidR="00680FBE" w:rsidRDefault="00BD294E" w:rsidP="00BD294E">
      <w:pPr>
        <w:pStyle w:val="NoSpacing"/>
      </w:pPr>
      <w:r>
        <w:t xml:space="preserve">Deze gevallen worden vervolgens gebruikt om een unittest mee te maken. Met de tool die in </w:t>
      </w:r>
      <w:proofErr w:type="gramStart"/>
      <w:r>
        <w:t>de testplan</w:t>
      </w:r>
      <w:proofErr w:type="gramEnd"/>
      <w:r>
        <w:t xml:space="preserve"> staat, </w:t>
      </w:r>
      <w:proofErr w:type="spellStart"/>
      <w:r>
        <w:t>Xunit</w:t>
      </w:r>
      <w:proofErr w:type="spellEnd"/>
      <w:r>
        <w:t>, worden de gevallen in code omgezet om vast te stellen of de verwachtte resultaat klopt.</w:t>
      </w:r>
      <w:r w:rsidR="00680FBE">
        <w:br w:type="page"/>
      </w:r>
    </w:p>
    <w:bookmarkStart w:id="1328" w:name="_Toc85157641" w:displacedByCustomXml="next"/>
    <w:bookmarkStart w:id="1329" w:name="_Toc85145032" w:displacedByCustomXml="next"/>
    <w:bookmarkStart w:id="1330" w:name="_Toc85156008" w:displacedByCustomXml="next"/>
    <w:bookmarkStart w:id="1331" w:name="_Toc85156233" w:displacedByCustomXml="next"/>
    <w:bookmarkStart w:id="1332" w:name="_Toc85156384" w:displacedByCustomXml="next"/>
    <w:bookmarkStart w:id="1333" w:name="_Toc85156721" w:displacedByCustomXml="next"/>
    <w:bookmarkStart w:id="1334" w:name="_Toc85156888" w:displacedByCustomXml="next"/>
    <w:bookmarkStart w:id="1335" w:name="_Toc85157070" w:displacedByCustomXml="next"/>
    <w:bookmarkStart w:id="1336" w:name="_Toc85157264" w:displacedByCustomXml="next"/>
    <w:bookmarkStart w:id="1337" w:name="_Toc85157470" w:displacedByCustomXml="next"/>
    <w:sdt>
      <w:sdtPr>
        <w:rPr>
          <w:smallCaps w:val="0"/>
          <w:spacing w:val="0"/>
          <w:sz w:val="20"/>
          <w:szCs w:val="20"/>
        </w:rPr>
        <w:id w:val="289873200"/>
        <w:docPartObj>
          <w:docPartGallery w:val="Bibliographies"/>
          <w:docPartUnique/>
        </w:docPartObj>
      </w:sdtPr>
      <w:sdtEndPr/>
      <w:sdtContent>
        <w:p w14:paraId="510BC74F" w14:textId="3272F6CE" w:rsidR="000062D4" w:rsidRDefault="000062D4">
          <w:pPr>
            <w:pStyle w:val="Heading1"/>
          </w:pPr>
          <w:r>
            <w:t>Bibliografie</w:t>
          </w:r>
          <w:bookmarkEnd w:id="1337"/>
          <w:bookmarkEnd w:id="1336"/>
          <w:bookmarkEnd w:id="1335"/>
          <w:bookmarkEnd w:id="1334"/>
          <w:bookmarkEnd w:id="1333"/>
          <w:bookmarkEnd w:id="1332"/>
          <w:bookmarkEnd w:id="1331"/>
          <w:bookmarkEnd w:id="1330"/>
          <w:bookmarkEnd w:id="1329"/>
          <w:bookmarkEnd w:id="1328"/>
        </w:p>
        <w:sdt>
          <w:sdtPr>
            <w:rPr>
              <w:rFonts w:ascii="Calibri" w:eastAsia="Calibri" w:hAnsi="Calibri" w:cs="Calibri"/>
            </w:rPr>
            <w:id w:val="111145805"/>
            <w:bibliography/>
          </w:sdtPr>
          <w:sdtEndPr/>
          <w:sdtContent>
            <w:p w14:paraId="78697456" w14:textId="77777777" w:rsidR="00B6038F" w:rsidRDefault="000062D4" w:rsidP="00B6038F">
              <w:pPr>
                <w:pStyle w:val="Bibliography"/>
                <w:ind w:left="720" w:hanging="720"/>
                <w:rPr>
                  <w:noProof/>
                  <w:sz w:val="24"/>
                  <w:szCs w:val="24"/>
                </w:rPr>
              </w:pPr>
              <w:r>
                <w:fldChar w:fldCharType="begin"/>
              </w:r>
              <w:r>
                <w:instrText>BIBLIOGRAPHY</w:instrText>
              </w:r>
              <w:r>
                <w:fldChar w:fldCharType="separate"/>
              </w:r>
              <w:r w:rsidR="00B6038F">
                <w:rPr>
                  <w:noProof/>
                </w:rPr>
                <w:t xml:space="preserve">Adam Marczak. (2020, 02 04). </w:t>
              </w:r>
              <w:r w:rsidR="00B6038F">
                <w:rPr>
                  <w:i/>
                  <w:iCs/>
                  <w:noProof/>
                </w:rPr>
                <w:t>Youtube</w:t>
              </w:r>
              <w:r w:rsidR="00B6038F">
                <w:rPr>
                  <w:noProof/>
                </w:rPr>
                <w:t>. Opgehaald van Azure application Insights tutorial: https://www.youtube.com/watch?v=A0jAeGf2zUQ</w:t>
              </w:r>
            </w:p>
            <w:p w14:paraId="00A0FDEF" w14:textId="77777777" w:rsidR="00B6038F" w:rsidRDefault="00B6038F" w:rsidP="00B6038F">
              <w:pPr>
                <w:pStyle w:val="Bibliography"/>
                <w:ind w:left="720" w:hanging="720"/>
                <w:rPr>
                  <w:noProof/>
                </w:rPr>
              </w:pPr>
              <w:r>
                <w:rPr>
                  <w:noProof/>
                </w:rPr>
                <w:t xml:space="preserve">Amazon. (2021, 01 10). </w:t>
              </w:r>
              <w:r>
                <w:rPr>
                  <w:i/>
                  <w:iCs/>
                  <w:noProof/>
                </w:rPr>
                <w:t>Amazon Documentation</w:t>
              </w:r>
              <w:r>
                <w:rPr>
                  <w:noProof/>
                </w:rPr>
                <w:t>. Opgehaald van AWS Documentation: https://docs.aws.amazon.com/</w:t>
              </w:r>
            </w:p>
            <w:p w14:paraId="3B3A6283" w14:textId="77777777" w:rsidR="00B6038F" w:rsidRDefault="00B6038F" w:rsidP="00B6038F">
              <w:pPr>
                <w:pStyle w:val="Bibliography"/>
                <w:ind w:left="720" w:hanging="720"/>
                <w:rPr>
                  <w:noProof/>
                </w:rPr>
              </w:pPr>
              <w:r>
                <w:rPr>
                  <w:noProof/>
                </w:rPr>
                <w:t xml:space="preserve">Baarda, B. (2014). </w:t>
              </w:r>
              <w:r>
                <w:rPr>
                  <w:i/>
                  <w:iCs/>
                  <w:noProof/>
                </w:rPr>
                <w:t>Dit is onderzoek.</w:t>
              </w:r>
              <w:r>
                <w:rPr>
                  <w:noProof/>
                </w:rPr>
                <w:t xml:space="preserve"> Nederland: Noordhoff.</w:t>
              </w:r>
            </w:p>
            <w:p w14:paraId="49E20745" w14:textId="77777777" w:rsidR="00B6038F" w:rsidRDefault="00B6038F" w:rsidP="00B6038F">
              <w:pPr>
                <w:pStyle w:val="Bibliography"/>
                <w:ind w:left="720" w:hanging="720"/>
                <w:rPr>
                  <w:noProof/>
                </w:rPr>
              </w:pPr>
              <w:r>
                <w:rPr>
                  <w:noProof/>
                </w:rPr>
                <w:t xml:space="preserve">Bass, L. (2012). </w:t>
              </w:r>
              <w:r>
                <w:rPr>
                  <w:i/>
                  <w:iCs/>
                  <w:noProof/>
                </w:rPr>
                <w:t>Software Architecture in Practice.</w:t>
              </w:r>
              <w:r>
                <w:rPr>
                  <w:noProof/>
                </w:rPr>
                <w:t xml:space="preserve"> Pearson Education.</w:t>
              </w:r>
            </w:p>
            <w:p w14:paraId="7F3DB289" w14:textId="77777777" w:rsidR="00B6038F" w:rsidRDefault="00B6038F" w:rsidP="00B6038F">
              <w:pPr>
                <w:pStyle w:val="Bibliography"/>
                <w:ind w:left="720" w:hanging="720"/>
                <w:rPr>
                  <w:noProof/>
                </w:rPr>
              </w:pPr>
              <w:r>
                <w:rPr>
                  <w:noProof/>
                </w:rPr>
                <w:t xml:space="preserve">C4-model. (2021, 06 07). </w:t>
              </w:r>
              <w:r>
                <w:rPr>
                  <w:i/>
                  <w:iCs/>
                  <w:noProof/>
                </w:rPr>
                <w:t>C4-model</w:t>
              </w:r>
              <w:r>
                <w:rPr>
                  <w:noProof/>
                </w:rPr>
                <w:t>. Opgehaald van C4-model: https://c4model.com/</w:t>
              </w:r>
            </w:p>
            <w:p w14:paraId="7CF7351E" w14:textId="77777777" w:rsidR="00B6038F" w:rsidRDefault="00B6038F" w:rsidP="00B6038F">
              <w:pPr>
                <w:pStyle w:val="Bibliography"/>
                <w:ind w:left="720" w:hanging="720"/>
                <w:rPr>
                  <w:noProof/>
                </w:rPr>
              </w:pPr>
              <w:r>
                <w:rPr>
                  <w:noProof/>
                </w:rPr>
                <w:t xml:space="preserve">Chilkat. (2021, 01 01). </w:t>
              </w:r>
              <w:r>
                <w:rPr>
                  <w:i/>
                  <w:iCs/>
                  <w:noProof/>
                </w:rPr>
                <w:t>Licensing explained</w:t>
              </w:r>
              <w:r>
                <w:rPr>
                  <w:noProof/>
                </w:rPr>
                <w:t>. Opgehaald van ChilkatSoft: https://www.chilkatsoft.com/licensingExplained.asp</w:t>
              </w:r>
            </w:p>
            <w:p w14:paraId="32BDA9C6" w14:textId="77777777" w:rsidR="00B6038F" w:rsidRDefault="00B6038F" w:rsidP="00B6038F">
              <w:pPr>
                <w:pStyle w:val="Bibliography"/>
                <w:ind w:left="720" w:hanging="720"/>
                <w:rPr>
                  <w:noProof/>
                </w:rPr>
              </w:pPr>
              <w:r>
                <w:rPr>
                  <w:noProof/>
                </w:rPr>
                <w:t xml:space="preserve">C-sharpCorner. (2019, 06 19). </w:t>
              </w:r>
              <w:r>
                <w:rPr>
                  <w:i/>
                  <w:iCs/>
                  <w:noProof/>
                </w:rPr>
                <w:t>Working with timer-triggered azure functions</w:t>
              </w:r>
              <w:r>
                <w:rPr>
                  <w:noProof/>
                </w:rPr>
                <w:t>. Opgehaald van C-sharpCorner: https://www.c-sharpcorner.com/article/working-with-timer-trigger-azure-functions/</w:t>
              </w:r>
            </w:p>
            <w:p w14:paraId="3126DDBB" w14:textId="77777777" w:rsidR="00B6038F" w:rsidRDefault="00B6038F" w:rsidP="00B6038F">
              <w:pPr>
                <w:pStyle w:val="Bibliography"/>
                <w:ind w:left="720" w:hanging="720"/>
                <w:rPr>
                  <w:noProof/>
                </w:rPr>
              </w:pPr>
              <w:r>
                <w:rPr>
                  <w:noProof/>
                </w:rPr>
                <w:t xml:space="preserve">C-shartcorner. (2020, 07 28). </w:t>
              </w:r>
              <w:r>
                <w:rPr>
                  <w:i/>
                  <w:iCs/>
                  <w:noProof/>
                </w:rPr>
                <w:t>Azure Application Insight resources</w:t>
              </w:r>
              <w:r>
                <w:rPr>
                  <w:noProof/>
                </w:rPr>
                <w:t>. Opgehaald van Azure Application insight: https://www.c-sharpcorner.com/article/azure-application-insights-resources-classic-and-workspace-based/</w:t>
              </w:r>
            </w:p>
            <w:p w14:paraId="3B152FBE" w14:textId="77777777" w:rsidR="00B6038F" w:rsidRDefault="00B6038F" w:rsidP="00B6038F">
              <w:pPr>
                <w:pStyle w:val="Bibliography"/>
                <w:ind w:left="720" w:hanging="720"/>
                <w:rPr>
                  <w:noProof/>
                </w:rPr>
              </w:pPr>
              <w:r>
                <w:rPr>
                  <w:noProof/>
                </w:rPr>
                <w:t xml:space="preserve">DataShieldprotect. (2021, 05 20). </w:t>
              </w:r>
              <w:r>
                <w:rPr>
                  <w:i/>
                  <w:iCs/>
                  <w:noProof/>
                </w:rPr>
                <w:t>Whatis Azure Monitor</w:t>
              </w:r>
              <w:r>
                <w:rPr>
                  <w:noProof/>
                </w:rPr>
                <w:t>. Opgehaald van Datashieldprotect: https://www.datashieldprotect.com/blog/microsoft-azure-monitor</w:t>
              </w:r>
            </w:p>
            <w:p w14:paraId="36D55993" w14:textId="77777777" w:rsidR="00B6038F" w:rsidRDefault="00B6038F" w:rsidP="00B6038F">
              <w:pPr>
                <w:pStyle w:val="Bibliography"/>
                <w:ind w:left="720" w:hanging="720"/>
                <w:rPr>
                  <w:noProof/>
                </w:rPr>
              </w:pPr>
              <w:r>
                <w:rPr>
                  <w:noProof/>
                </w:rPr>
                <w:t xml:space="preserve">Docs Microsoft. (2021, 06 01). </w:t>
              </w:r>
              <w:r>
                <w:rPr>
                  <w:i/>
                  <w:iCs/>
                  <w:noProof/>
                </w:rPr>
                <w:t>Ping Class</w:t>
              </w:r>
              <w:r>
                <w:rPr>
                  <w:noProof/>
                </w:rPr>
                <w:t>. Opgehaald van Ping: https://docs.microsoft.com/en-us/dotnet/api/system.net.networkinformation.ping?view=net-5.0</w:t>
              </w:r>
            </w:p>
            <w:p w14:paraId="31DA362B" w14:textId="77777777" w:rsidR="00B6038F" w:rsidRDefault="00B6038F" w:rsidP="00B6038F">
              <w:pPr>
                <w:pStyle w:val="Bibliography"/>
                <w:ind w:left="720" w:hanging="720"/>
                <w:rPr>
                  <w:noProof/>
                </w:rPr>
              </w:pPr>
              <w:r>
                <w:rPr>
                  <w:noProof/>
                </w:rPr>
                <w:t xml:space="preserve">Imolkova. (2019, 06 08). </w:t>
              </w:r>
              <w:r>
                <w:rPr>
                  <w:i/>
                  <w:iCs/>
                  <w:noProof/>
                </w:rPr>
                <w:t>Depreciating TelemetryConfigutation.active</w:t>
              </w:r>
              <w:r>
                <w:rPr>
                  <w:noProof/>
                </w:rPr>
                <w:t>. Opgehaald van Github: https://github.com/microsoft/ApplicationInsights-dotnet/issues/1152</w:t>
              </w:r>
            </w:p>
            <w:p w14:paraId="1B5CDA54" w14:textId="77777777" w:rsidR="00B6038F" w:rsidRDefault="00B6038F" w:rsidP="00B6038F">
              <w:pPr>
                <w:pStyle w:val="Bibliography"/>
                <w:ind w:left="720" w:hanging="720"/>
                <w:rPr>
                  <w:noProof/>
                </w:rPr>
              </w:pPr>
              <w:r>
                <w:rPr>
                  <w:noProof/>
                </w:rPr>
                <w:t xml:space="preserve">Jim Highsmith. (2001, 01 01). </w:t>
              </w:r>
              <w:r>
                <w:rPr>
                  <w:i/>
                  <w:iCs/>
                  <w:noProof/>
                </w:rPr>
                <w:t>The Agile manifesto</w:t>
              </w:r>
              <w:r>
                <w:rPr>
                  <w:noProof/>
                </w:rPr>
                <w:t>. Opgehaald van TheAgileManifesto: https://agilemanifesto.org/history.html</w:t>
              </w:r>
            </w:p>
            <w:p w14:paraId="54307FA9" w14:textId="77777777" w:rsidR="00B6038F" w:rsidRDefault="00B6038F" w:rsidP="00B6038F">
              <w:pPr>
                <w:pStyle w:val="Bibliography"/>
                <w:ind w:left="720" w:hanging="720"/>
                <w:rPr>
                  <w:noProof/>
                </w:rPr>
              </w:pPr>
              <w:r>
                <w:rPr>
                  <w:noProof/>
                </w:rPr>
                <w:t xml:space="preserve">Keith. (2017, 06 13). </w:t>
              </w:r>
              <w:r>
                <w:rPr>
                  <w:i/>
                  <w:iCs/>
                  <w:noProof/>
                </w:rPr>
                <w:t>Ping restrictions</w:t>
              </w:r>
              <w:r>
                <w:rPr>
                  <w:noProof/>
                </w:rPr>
                <w:t>. Opgehaald van Stackoverflow: https://stackoverflow.com/questions/44532923/azure-functions-ping-restrictions</w:t>
              </w:r>
            </w:p>
            <w:p w14:paraId="639E6A9B" w14:textId="77777777" w:rsidR="00B6038F" w:rsidRDefault="00B6038F" w:rsidP="00B6038F">
              <w:pPr>
                <w:pStyle w:val="Bibliography"/>
                <w:ind w:left="720" w:hanging="720"/>
                <w:rPr>
                  <w:noProof/>
                </w:rPr>
              </w:pPr>
              <w:r>
                <w:rPr>
                  <w:noProof/>
                </w:rPr>
                <w:t xml:space="preserve">Kunal. (2020, 11 16). </w:t>
              </w:r>
              <w:r>
                <w:rPr>
                  <w:i/>
                  <w:iCs/>
                  <w:noProof/>
                </w:rPr>
                <w:t>Codez Up</w:t>
              </w:r>
              <w:r>
                <w:rPr>
                  <w:noProof/>
                </w:rPr>
                <w:t>. Opgehaald van What is Domain-driven design (DDD): https://codezup.com/what-is-domain-driven-design-ddd-pros-cons/</w:t>
              </w:r>
            </w:p>
            <w:p w14:paraId="4F6CB1F2" w14:textId="77777777" w:rsidR="00B6038F" w:rsidRDefault="00B6038F" w:rsidP="00B6038F">
              <w:pPr>
                <w:pStyle w:val="Bibliography"/>
                <w:ind w:left="720" w:hanging="720"/>
                <w:rPr>
                  <w:noProof/>
                </w:rPr>
              </w:pPr>
              <w:r>
                <w:rPr>
                  <w:noProof/>
                </w:rPr>
                <w:t xml:space="preserve">Microsoft. (2016, 06 16). </w:t>
              </w:r>
              <w:r>
                <w:rPr>
                  <w:i/>
                  <w:iCs/>
                  <w:noProof/>
                </w:rPr>
                <w:t>Psping v2.1</w:t>
              </w:r>
              <w:r>
                <w:rPr>
                  <w:noProof/>
                </w:rPr>
                <w:t>. Opgehaald van Docs microsoft: https://docs.microsoft.com/zh-cn/sysinternals/downloads/psping#installation</w:t>
              </w:r>
            </w:p>
            <w:p w14:paraId="17F37180" w14:textId="77777777" w:rsidR="00B6038F" w:rsidRDefault="00B6038F" w:rsidP="00B6038F">
              <w:pPr>
                <w:pStyle w:val="Bibliography"/>
                <w:ind w:left="720" w:hanging="720"/>
                <w:rPr>
                  <w:noProof/>
                </w:rPr>
              </w:pPr>
              <w:r>
                <w:rPr>
                  <w:noProof/>
                </w:rPr>
                <w:t xml:space="preserve">Microsoft. (2018, 04 09). </w:t>
              </w:r>
              <w:r>
                <w:rPr>
                  <w:i/>
                  <w:iCs/>
                  <w:noProof/>
                </w:rPr>
                <w:t>Docs Microsoft</w:t>
              </w:r>
              <w:r>
                <w:rPr>
                  <w:noProof/>
                </w:rPr>
                <w:t>. Opgehaald van Code and test Azure Functions Locally: https://docs.microsoft.com/en-us/azure/azure-functions/functions-develop-local</w:t>
              </w:r>
            </w:p>
            <w:p w14:paraId="7155F425" w14:textId="77777777" w:rsidR="00B6038F" w:rsidRDefault="00B6038F" w:rsidP="00B6038F">
              <w:pPr>
                <w:pStyle w:val="Bibliography"/>
                <w:ind w:left="720" w:hanging="720"/>
                <w:rPr>
                  <w:noProof/>
                </w:rPr>
              </w:pPr>
              <w:r>
                <w:rPr>
                  <w:noProof/>
                </w:rPr>
                <w:t xml:space="preserve">Microsoft. (2019, 02 18). </w:t>
              </w:r>
              <w:r>
                <w:rPr>
                  <w:i/>
                  <w:iCs/>
                  <w:noProof/>
                </w:rPr>
                <w:t>Azure Function triggers en bindingsconcepten</w:t>
              </w:r>
              <w:r>
                <w:rPr>
                  <w:noProof/>
                </w:rPr>
                <w:t>. Opgehaald van Docs Microsoft: https://docs.microsoft.com/nl-nl/azure/azure-functions/functions-triggers-bindings?tabs=csharp#supported-bindings</w:t>
              </w:r>
            </w:p>
            <w:p w14:paraId="09841593" w14:textId="77777777" w:rsidR="00B6038F" w:rsidRDefault="00B6038F" w:rsidP="00B6038F">
              <w:pPr>
                <w:pStyle w:val="Bibliography"/>
                <w:ind w:left="720" w:hanging="720"/>
                <w:rPr>
                  <w:noProof/>
                </w:rPr>
              </w:pPr>
              <w:r>
                <w:rPr>
                  <w:noProof/>
                </w:rPr>
                <w:t xml:space="preserve">Microsoft. (2019, 03 25). </w:t>
              </w:r>
              <w:r>
                <w:rPr>
                  <w:i/>
                  <w:iCs/>
                  <w:noProof/>
                </w:rPr>
                <w:t>Strategies for testing your code in Azure Functions</w:t>
              </w:r>
              <w:r>
                <w:rPr>
                  <w:noProof/>
                </w:rPr>
                <w:t>. Opgehaald van Microsoft Docs: https://docs.microsoft.com/en-us/azure/azure-functions/functions-test-a-function</w:t>
              </w:r>
            </w:p>
            <w:p w14:paraId="2B3C4BB2" w14:textId="77777777" w:rsidR="00B6038F" w:rsidRDefault="00B6038F" w:rsidP="00B6038F">
              <w:pPr>
                <w:pStyle w:val="Bibliography"/>
                <w:ind w:left="720" w:hanging="720"/>
                <w:rPr>
                  <w:noProof/>
                </w:rPr>
              </w:pPr>
              <w:r>
                <w:rPr>
                  <w:noProof/>
                </w:rPr>
                <w:t xml:space="preserve">Microsoft. (2020, 11 05). </w:t>
              </w:r>
              <w:r>
                <w:rPr>
                  <w:i/>
                  <w:iCs/>
                  <w:noProof/>
                </w:rPr>
                <w:t>Application Insights API for custom events and metrics</w:t>
              </w:r>
              <w:r>
                <w:rPr>
                  <w:noProof/>
                </w:rPr>
                <w:t>. Opgehaald van Microsoft Docs: https://docs.microsoft.com/en-us/azure/azure-monitor/app/api-custom-events-metrics#trackmetric</w:t>
              </w:r>
            </w:p>
            <w:p w14:paraId="4330B458" w14:textId="77777777" w:rsidR="00B6038F" w:rsidRDefault="00B6038F" w:rsidP="00B6038F">
              <w:pPr>
                <w:pStyle w:val="Bibliography"/>
                <w:ind w:left="720" w:hanging="720"/>
                <w:rPr>
                  <w:noProof/>
                </w:rPr>
              </w:pPr>
              <w:r>
                <w:rPr>
                  <w:noProof/>
                </w:rPr>
                <w:t xml:space="preserve">Microsoft. (2020, 05 11). </w:t>
              </w:r>
              <w:r>
                <w:rPr>
                  <w:i/>
                  <w:iCs/>
                  <w:noProof/>
                </w:rPr>
                <w:t>Application Insights API for custom events and metrics</w:t>
              </w:r>
              <w:r>
                <w:rPr>
                  <w:noProof/>
                </w:rPr>
                <w:t>. Opgehaald van docs.microsoft: Application Insights API for custom events and metrics</w:t>
              </w:r>
            </w:p>
            <w:p w14:paraId="3E837527" w14:textId="77777777" w:rsidR="00B6038F" w:rsidRDefault="00B6038F" w:rsidP="00B6038F">
              <w:pPr>
                <w:pStyle w:val="Bibliography"/>
                <w:ind w:left="720" w:hanging="720"/>
                <w:rPr>
                  <w:noProof/>
                </w:rPr>
              </w:pPr>
              <w:r>
                <w:rPr>
                  <w:noProof/>
                </w:rPr>
                <w:t xml:space="preserve">Microsoft. (2020, 04 28). </w:t>
              </w:r>
              <w:r>
                <w:rPr>
                  <w:i/>
                  <w:iCs/>
                  <w:noProof/>
                </w:rPr>
                <w:t>Custom metric collection in .NET and .NET Core</w:t>
              </w:r>
              <w:r>
                <w:rPr>
                  <w:noProof/>
                </w:rPr>
                <w:t>. Opgehaald van Docs Microsoft: https://docs.microsoft.com/nl-nl/azure/azure-monitor/app/get-metric#dimension-and-time-series-capping</w:t>
              </w:r>
            </w:p>
            <w:p w14:paraId="54322332" w14:textId="77777777" w:rsidR="00B6038F" w:rsidRDefault="00B6038F" w:rsidP="00B6038F">
              <w:pPr>
                <w:pStyle w:val="Bibliography"/>
                <w:ind w:left="720" w:hanging="720"/>
                <w:rPr>
                  <w:noProof/>
                </w:rPr>
              </w:pPr>
              <w:r>
                <w:rPr>
                  <w:noProof/>
                </w:rPr>
                <w:t xml:space="preserve">Microsoft. (2021, 01 01). </w:t>
              </w:r>
              <w:r>
                <w:rPr>
                  <w:i/>
                  <w:iCs/>
                  <w:noProof/>
                </w:rPr>
                <w:t>File Class</w:t>
              </w:r>
              <w:r>
                <w:rPr>
                  <w:noProof/>
                </w:rPr>
                <w:t>. Opgehaald van Microsoft Docs: https://docs.microsoft.com/en-us/dotnet/api/system.io.file?view=net-5.0</w:t>
              </w:r>
            </w:p>
            <w:p w14:paraId="227D20B0" w14:textId="77777777" w:rsidR="00B6038F" w:rsidRDefault="00B6038F" w:rsidP="00B6038F">
              <w:pPr>
                <w:pStyle w:val="Bibliography"/>
                <w:ind w:left="720" w:hanging="720"/>
                <w:rPr>
                  <w:noProof/>
                </w:rPr>
              </w:pPr>
              <w:r>
                <w:rPr>
                  <w:noProof/>
                </w:rPr>
                <w:t xml:space="preserve">Microsoft. (2021, 01 01). </w:t>
              </w:r>
              <w:r>
                <w:rPr>
                  <w:i/>
                  <w:iCs/>
                  <w:noProof/>
                </w:rPr>
                <w:t>HttpClientHandler.ServerCertificateCustomValidationCallback Property</w:t>
              </w:r>
              <w:r>
                <w:rPr>
                  <w:noProof/>
                </w:rPr>
                <w:t>. Opgehaald van Microsoft Docs: HttpClientHandler.ServerCertificateCustomValidationCallback Property</w:t>
              </w:r>
            </w:p>
            <w:p w14:paraId="355BCC84" w14:textId="77777777" w:rsidR="00B6038F" w:rsidRDefault="00B6038F" w:rsidP="00B6038F">
              <w:pPr>
                <w:pStyle w:val="Bibliography"/>
                <w:ind w:left="720" w:hanging="720"/>
                <w:rPr>
                  <w:noProof/>
                </w:rPr>
              </w:pPr>
              <w:r>
                <w:rPr>
                  <w:noProof/>
                </w:rPr>
                <w:t xml:space="preserve">Microsoft. (2021, 01 10). </w:t>
              </w:r>
              <w:r>
                <w:rPr>
                  <w:i/>
                  <w:iCs/>
                  <w:noProof/>
                </w:rPr>
                <w:t>Microsoft Azure</w:t>
              </w:r>
              <w:r>
                <w:rPr>
                  <w:noProof/>
                </w:rPr>
                <w:t>. Opgehaald van Microsoft Docs: https://docs.microsoft.com/nl-nl/learn/azure/</w:t>
              </w:r>
            </w:p>
            <w:p w14:paraId="1DC1AFDC" w14:textId="77777777" w:rsidR="00B6038F" w:rsidRDefault="00B6038F" w:rsidP="00B6038F">
              <w:pPr>
                <w:pStyle w:val="Bibliography"/>
                <w:ind w:left="720" w:hanging="720"/>
                <w:rPr>
                  <w:noProof/>
                </w:rPr>
              </w:pPr>
              <w:r>
                <w:rPr>
                  <w:noProof/>
                </w:rPr>
                <w:t xml:space="preserve">Mikhail Shilkov. (2018, 04 1). </w:t>
              </w:r>
              <w:r>
                <w:rPr>
                  <w:i/>
                  <w:iCs/>
                  <w:noProof/>
                </w:rPr>
                <w:t>Is it possible to read File from same folder where Azure function exists</w:t>
              </w:r>
              <w:r>
                <w:rPr>
                  <w:noProof/>
                </w:rPr>
                <w:t>. Opgehaald van StackOverflow: https://stackoverflow.com/questions/49597721/is-it-possible-to-read-file-from-same-folder-where-azure-function-exists</w:t>
              </w:r>
            </w:p>
            <w:p w14:paraId="2A843E79" w14:textId="77777777" w:rsidR="00B6038F" w:rsidRDefault="00B6038F" w:rsidP="00B6038F">
              <w:pPr>
                <w:pStyle w:val="Bibliography"/>
                <w:ind w:left="720" w:hanging="720"/>
                <w:rPr>
                  <w:noProof/>
                </w:rPr>
              </w:pPr>
              <w:r>
                <w:rPr>
                  <w:noProof/>
                </w:rPr>
                <w:t xml:space="preserve">Monterail. (2019, 8 19). </w:t>
              </w:r>
              <w:r>
                <w:rPr>
                  <w:i/>
                  <w:iCs/>
                  <w:noProof/>
                </w:rPr>
                <w:t>The differences between Iso 25010, ISO 9126 and ISTQB</w:t>
              </w:r>
              <w:r>
                <w:rPr>
                  <w:noProof/>
                </w:rPr>
                <w:t>. Opgehaald van Monterail: https://www.monterail.com/blog/software-qa-standards-iso-25010</w:t>
              </w:r>
            </w:p>
            <w:p w14:paraId="2E5D8099" w14:textId="77777777" w:rsidR="00B6038F" w:rsidRDefault="00B6038F" w:rsidP="00B6038F">
              <w:pPr>
                <w:pStyle w:val="Bibliography"/>
                <w:ind w:left="720" w:hanging="720"/>
                <w:rPr>
                  <w:noProof/>
                </w:rPr>
              </w:pPr>
              <w:r>
                <w:rPr>
                  <w:noProof/>
                </w:rPr>
                <w:t xml:space="preserve">PedroC88. (2019, 08 22). </w:t>
              </w:r>
              <w:r>
                <w:rPr>
                  <w:i/>
                  <w:iCs/>
                  <w:noProof/>
                </w:rPr>
                <w:t>Ping server from Azure Functions</w:t>
              </w:r>
              <w:r>
                <w:rPr>
                  <w:noProof/>
                </w:rPr>
                <w:t>. Opgehaald van Stackoverflow: https://stackoverflow.com/questions/57600698/ping-server-from-azure-function</w:t>
              </w:r>
            </w:p>
            <w:p w14:paraId="541B42D9" w14:textId="77777777" w:rsidR="00B6038F" w:rsidRDefault="00B6038F" w:rsidP="00B6038F">
              <w:pPr>
                <w:pStyle w:val="Bibliography"/>
                <w:ind w:left="720" w:hanging="720"/>
                <w:rPr>
                  <w:noProof/>
                </w:rPr>
              </w:pPr>
              <w:r>
                <w:rPr>
                  <w:noProof/>
                </w:rPr>
                <w:lastRenderedPageBreak/>
                <w:t xml:space="preserve">ProductPlan. (2021, 12 05). </w:t>
              </w:r>
              <w:r>
                <w:rPr>
                  <w:i/>
                  <w:iCs/>
                  <w:noProof/>
                </w:rPr>
                <w:t>Moscow Prioritization</w:t>
              </w:r>
              <w:r>
                <w:rPr>
                  <w:noProof/>
                </w:rPr>
                <w:t>. Opgehaald van ProductPlan: https://www.productplan.com/glossary/moscow-prioritization/</w:t>
              </w:r>
            </w:p>
            <w:p w14:paraId="34E073CC" w14:textId="77777777" w:rsidR="00B6038F" w:rsidRDefault="00B6038F" w:rsidP="00B6038F">
              <w:pPr>
                <w:pStyle w:val="Bibliography"/>
                <w:ind w:left="720" w:hanging="720"/>
                <w:rPr>
                  <w:noProof/>
                </w:rPr>
              </w:pPr>
              <w:r>
                <w:rPr>
                  <w:noProof/>
                </w:rPr>
                <w:t xml:space="preserve">Randen, H. J. (2015). </w:t>
              </w:r>
              <w:r>
                <w:rPr>
                  <w:i/>
                  <w:iCs/>
                  <w:noProof/>
                </w:rPr>
                <w:t>Aan de slag met Scrum.</w:t>
              </w:r>
              <w:r>
                <w:rPr>
                  <w:noProof/>
                </w:rPr>
                <w:t xml:space="preserve"> Nederland: Academic service.</w:t>
              </w:r>
            </w:p>
            <w:p w14:paraId="21C72158" w14:textId="77777777" w:rsidR="00B6038F" w:rsidRDefault="00B6038F" w:rsidP="00B6038F">
              <w:pPr>
                <w:pStyle w:val="Bibliography"/>
                <w:ind w:left="720" w:hanging="720"/>
                <w:rPr>
                  <w:noProof/>
                </w:rPr>
              </w:pPr>
              <w:r>
                <w:rPr>
                  <w:noProof/>
                </w:rPr>
                <w:t xml:space="preserve">Rijksoverheid. (2019, 09 27). </w:t>
              </w:r>
              <w:r>
                <w:rPr>
                  <w:i/>
                  <w:iCs/>
                  <w:noProof/>
                </w:rPr>
                <w:t>Advies opslag Medische data in de cloud</w:t>
              </w:r>
              <w:r>
                <w:rPr>
                  <w:noProof/>
                </w:rPr>
                <w:t>. Opgehaald van Rijksoverheid Documenten: https://www.rijksoverheid.nl/documenten/rapporten/2019/10/08/advies-opslag-medische-data-in-de-cloud</w:t>
              </w:r>
            </w:p>
            <w:p w14:paraId="6F56E457" w14:textId="77777777" w:rsidR="00B6038F" w:rsidRDefault="00B6038F" w:rsidP="00B6038F">
              <w:pPr>
                <w:pStyle w:val="Bibliography"/>
                <w:ind w:left="720" w:hanging="720"/>
                <w:rPr>
                  <w:noProof/>
                </w:rPr>
              </w:pPr>
              <w:r>
                <w:rPr>
                  <w:noProof/>
                </w:rPr>
                <w:t xml:space="preserve">TechRepublic. (2006, 09 22). </w:t>
              </w:r>
              <w:r>
                <w:rPr>
                  <w:i/>
                  <w:iCs/>
                  <w:noProof/>
                </w:rPr>
                <w:t>Understanding the pros and cons of the waterfall model of software development</w:t>
              </w:r>
              <w:r>
                <w:rPr>
                  <w:noProof/>
                </w:rPr>
                <w:t>. Opgehaald van Techrepublic.com: https://www.techrepublic.com/article/understanding-the-pros-and-cons-of-the-waterfall-model-of-software-development/</w:t>
              </w:r>
            </w:p>
            <w:p w14:paraId="7382C05C" w14:textId="77777777" w:rsidR="00B6038F" w:rsidRDefault="00B6038F" w:rsidP="00B6038F">
              <w:pPr>
                <w:pStyle w:val="Bibliography"/>
                <w:ind w:left="720" w:hanging="720"/>
                <w:rPr>
                  <w:noProof/>
                </w:rPr>
              </w:pPr>
              <w:r>
                <w:rPr>
                  <w:noProof/>
                </w:rPr>
                <w:t xml:space="preserve">VitalityChicago. (2018, 04 01). </w:t>
              </w:r>
              <w:r>
                <w:rPr>
                  <w:i/>
                  <w:iCs/>
                  <w:noProof/>
                </w:rPr>
                <w:t>Agile Projects are more successful compared to traditional projects</w:t>
              </w:r>
              <w:r>
                <w:rPr>
                  <w:noProof/>
                </w:rPr>
                <w:t>. Opgehaald van https://vitalitychicago.com/blog/agile-projects-are-more-successful-traditional-projects/: https://vitalitychicago.com/blog/agile-projects-are-more-successful-traditional-projects/</w:t>
              </w:r>
            </w:p>
            <w:p w14:paraId="4BE9F9AA" w14:textId="181F7738" w:rsidR="000062D4" w:rsidRDefault="000062D4" w:rsidP="00B6038F">
              <w:r>
                <w:rPr>
                  <w:b/>
                  <w:bCs/>
                </w:rPr>
                <w:fldChar w:fldCharType="end"/>
              </w:r>
            </w:p>
          </w:sdtContent>
        </w:sdt>
      </w:sdtContent>
    </w:sdt>
    <w:p w14:paraId="1D90FDBC" w14:textId="77777777" w:rsidR="000062D4" w:rsidRDefault="000062D4">
      <w:pPr>
        <w:rPr>
          <w:smallCaps/>
          <w:spacing w:val="5"/>
          <w:sz w:val="32"/>
          <w:szCs w:val="32"/>
        </w:rPr>
      </w:pPr>
      <w:r>
        <w:br w:type="page"/>
      </w:r>
    </w:p>
    <w:p w14:paraId="6CF74D17" w14:textId="1D2DE4AD" w:rsidR="003E24BB" w:rsidRDefault="009F2E47" w:rsidP="00DF22B3">
      <w:pPr>
        <w:pStyle w:val="Heading1"/>
      </w:pPr>
      <w:bookmarkStart w:id="1338" w:name="_Toc85145033"/>
      <w:bookmarkStart w:id="1339" w:name="_Toc85156009"/>
      <w:bookmarkStart w:id="1340" w:name="_Toc85156234"/>
      <w:bookmarkStart w:id="1341" w:name="_Toc85156385"/>
      <w:bookmarkStart w:id="1342" w:name="_Toc85156722"/>
      <w:bookmarkStart w:id="1343" w:name="_Toc85156889"/>
      <w:bookmarkStart w:id="1344" w:name="_Toc85157071"/>
      <w:bookmarkStart w:id="1345" w:name="_Toc85157265"/>
      <w:bookmarkStart w:id="1346" w:name="_Toc85157471"/>
      <w:bookmarkStart w:id="1347" w:name="_Toc85157642"/>
      <w:r>
        <w:lastRenderedPageBreak/>
        <w:t>Bijlages</w:t>
      </w:r>
      <w:bookmarkEnd w:id="1138"/>
      <w:bookmarkEnd w:id="1139"/>
      <w:bookmarkEnd w:id="1140"/>
      <w:bookmarkEnd w:id="1141"/>
      <w:bookmarkEnd w:id="1338"/>
      <w:bookmarkEnd w:id="1339"/>
      <w:bookmarkEnd w:id="1340"/>
      <w:bookmarkEnd w:id="1341"/>
      <w:bookmarkEnd w:id="1342"/>
      <w:bookmarkEnd w:id="1343"/>
      <w:bookmarkEnd w:id="1344"/>
      <w:bookmarkEnd w:id="1345"/>
      <w:bookmarkEnd w:id="1346"/>
      <w:bookmarkEnd w:id="1347"/>
    </w:p>
    <w:p w14:paraId="4EDA7421" w14:textId="77777777" w:rsidR="00385A88" w:rsidRDefault="00385A88"/>
    <w:p w14:paraId="53D433D5" w14:textId="77777777" w:rsidR="00385A88" w:rsidRDefault="00385A88"/>
    <w:p w14:paraId="26E57D03" w14:textId="77777777" w:rsidR="00385A88" w:rsidRDefault="00385A88"/>
    <w:p w14:paraId="1DB4D776" w14:textId="77777777" w:rsidR="00385A88" w:rsidRDefault="00385A88"/>
    <w:p w14:paraId="38E86DCD" w14:textId="77777777" w:rsidR="00385A88" w:rsidRDefault="00385A88"/>
    <w:p w14:paraId="0BC04B8A" w14:textId="77777777" w:rsidR="00385A88" w:rsidRDefault="00385A88"/>
    <w:p w14:paraId="11F2E79D" w14:textId="77777777" w:rsidR="00385A88" w:rsidRDefault="00385A88"/>
    <w:p w14:paraId="1D951F5A" w14:textId="77777777" w:rsidR="00385A88" w:rsidRDefault="00385A88"/>
    <w:p w14:paraId="492536DD" w14:textId="77777777" w:rsidR="00385A88" w:rsidRDefault="00385A88"/>
    <w:p w14:paraId="7F849177" w14:textId="77777777" w:rsidR="00385A88" w:rsidRDefault="00385A88"/>
    <w:p w14:paraId="350EF9B6" w14:textId="77777777" w:rsidR="00385A88" w:rsidRDefault="00385A88"/>
    <w:p w14:paraId="6A06B768" w14:textId="77777777" w:rsidR="00385A88" w:rsidRDefault="00385A88"/>
    <w:p w14:paraId="6F868B8E" w14:textId="77777777" w:rsidR="00385A88" w:rsidRDefault="00385A88"/>
    <w:p w14:paraId="231E1697" w14:textId="77777777" w:rsidR="00385A88" w:rsidRDefault="00385A88"/>
    <w:p w14:paraId="6904EFE2" w14:textId="77777777" w:rsidR="00385A88" w:rsidRDefault="00385A88"/>
    <w:p w14:paraId="59323CD8" w14:textId="77777777" w:rsidR="00385A88" w:rsidRDefault="00385A88"/>
    <w:p w14:paraId="165BFC4D" w14:textId="77777777" w:rsidR="00385A88" w:rsidRDefault="00385A88"/>
    <w:p w14:paraId="09447B2D" w14:textId="77777777" w:rsidR="00385A88" w:rsidRDefault="00385A88"/>
    <w:p w14:paraId="6C966757" w14:textId="77777777" w:rsidR="00385A88" w:rsidRDefault="00385A88"/>
    <w:p w14:paraId="76B9F3B3" w14:textId="77777777" w:rsidR="00385A88" w:rsidRDefault="00385A88"/>
    <w:p w14:paraId="3029310A" w14:textId="77777777" w:rsidR="00385A88" w:rsidRDefault="00385A88"/>
    <w:p w14:paraId="58496A8D" w14:textId="77777777" w:rsidR="00385A88" w:rsidRDefault="00385A88"/>
    <w:p w14:paraId="1EDCE5FA" w14:textId="77777777" w:rsidR="00385A88" w:rsidRDefault="00385A88"/>
    <w:p w14:paraId="19DD667B" w14:textId="77777777" w:rsidR="00385A88" w:rsidRDefault="00385A88"/>
    <w:p w14:paraId="764010A2" w14:textId="77777777" w:rsidR="00385A88" w:rsidRDefault="00385A88"/>
    <w:p w14:paraId="155CD91B" w14:textId="77777777" w:rsidR="00385A88" w:rsidRDefault="00385A88"/>
    <w:p w14:paraId="29C176BB" w14:textId="17D497AA" w:rsidR="00385A88" w:rsidRDefault="00385A88"/>
    <w:p w14:paraId="51CB04B6" w14:textId="74809D8B" w:rsidR="00A207E3" w:rsidRDefault="00A207E3"/>
    <w:p w14:paraId="367B444B" w14:textId="77E958FD" w:rsidR="009C77EB" w:rsidRDefault="009C77EB" w:rsidP="009C77EB">
      <w:pPr>
        <w:pStyle w:val="Heading2"/>
      </w:pPr>
      <w:bookmarkStart w:id="1348" w:name="_Toc84550483"/>
      <w:bookmarkStart w:id="1349" w:name="_Toc84550839"/>
      <w:bookmarkStart w:id="1350" w:name="_Toc84550927"/>
      <w:bookmarkStart w:id="1351" w:name="_Toc85145034"/>
      <w:bookmarkStart w:id="1352" w:name="_Toc85156010"/>
      <w:bookmarkStart w:id="1353" w:name="_Toc85156235"/>
      <w:bookmarkStart w:id="1354" w:name="_Toc85156386"/>
      <w:bookmarkStart w:id="1355" w:name="_Toc85156723"/>
      <w:bookmarkStart w:id="1356" w:name="_Toc85156890"/>
      <w:bookmarkStart w:id="1357" w:name="_Toc85157072"/>
      <w:bookmarkStart w:id="1358" w:name="_Toc85157266"/>
      <w:bookmarkStart w:id="1359" w:name="_Toc85157472"/>
      <w:bookmarkStart w:id="1360" w:name="_Toc85157643"/>
      <w:r>
        <w:lastRenderedPageBreak/>
        <w:t xml:space="preserve">Bijlage </w:t>
      </w:r>
      <w:r w:rsidR="00254463">
        <w:t>1</w:t>
      </w:r>
      <w:r>
        <w:t>: Interview David Mesman</w:t>
      </w:r>
      <w:bookmarkEnd w:id="1348"/>
      <w:bookmarkEnd w:id="1349"/>
      <w:bookmarkEnd w:id="1350"/>
      <w:bookmarkEnd w:id="1351"/>
      <w:bookmarkEnd w:id="1352"/>
      <w:bookmarkEnd w:id="1353"/>
      <w:bookmarkEnd w:id="1354"/>
      <w:bookmarkEnd w:id="1355"/>
      <w:bookmarkEnd w:id="1356"/>
      <w:bookmarkEnd w:id="1357"/>
      <w:bookmarkEnd w:id="1358"/>
      <w:bookmarkEnd w:id="1359"/>
      <w:bookmarkEnd w:id="1360"/>
    </w:p>
    <w:p w14:paraId="4C4E6859" w14:textId="77777777" w:rsidR="009C77EB" w:rsidRDefault="009C77EB" w:rsidP="009C77EB">
      <w:pPr>
        <w:pStyle w:val="NoSpacing"/>
        <w:rPr>
          <w:b/>
          <w:bCs/>
        </w:rPr>
      </w:pPr>
    </w:p>
    <w:p w14:paraId="145748AB" w14:textId="30085FC2" w:rsidR="009C77EB" w:rsidRDefault="009C77EB" w:rsidP="009C77EB">
      <w:pPr>
        <w:pStyle w:val="NoSpacing"/>
        <w:rPr>
          <w:b/>
          <w:bCs/>
        </w:rPr>
      </w:pPr>
      <w:r>
        <w:rPr>
          <w:b/>
          <w:bCs/>
        </w:rPr>
        <w:t>David Mesman</w:t>
      </w:r>
    </w:p>
    <w:p w14:paraId="738B74DA" w14:textId="77777777" w:rsidR="009C77EB" w:rsidRDefault="009C77EB" w:rsidP="009C77EB">
      <w:pPr>
        <w:pStyle w:val="NoSpacing"/>
      </w:pPr>
    </w:p>
    <w:p w14:paraId="480EB9E5" w14:textId="77777777" w:rsidR="009C77EB" w:rsidRDefault="009C77EB" w:rsidP="009C77EB">
      <w:pPr>
        <w:pStyle w:val="NoSpacing"/>
        <w:rPr>
          <w:b/>
          <w:bCs/>
        </w:rPr>
      </w:pPr>
      <w:r>
        <w:rPr>
          <w:b/>
          <w:bCs/>
        </w:rPr>
        <w:t>Welke problemen komen de vaakste voor?</w:t>
      </w:r>
    </w:p>
    <w:p w14:paraId="77FE52D7" w14:textId="2E75B75D" w:rsidR="009C77EB" w:rsidRDefault="007F17AA" w:rsidP="009C77EB">
      <w:pPr>
        <w:pStyle w:val="NoSpacing"/>
      </w:pPr>
      <w:r>
        <w:t xml:space="preserve">Downtime, </w:t>
      </w:r>
      <w:r w:rsidR="009C77EB">
        <w:t xml:space="preserve">Feature bugs, waarschuwingen zoals packages tijdens </w:t>
      </w:r>
      <w:proofErr w:type="spellStart"/>
      <w:r w:rsidR="009C77EB">
        <w:t>developen</w:t>
      </w:r>
      <w:proofErr w:type="spellEnd"/>
      <w:r w:rsidR="009C77EB">
        <w:t>.</w:t>
      </w:r>
    </w:p>
    <w:p w14:paraId="72BCFB56" w14:textId="77777777" w:rsidR="009C77EB" w:rsidRDefault="009C77EB" w:rsidP="009C77EB">
      <w:pPr>
        <w:pStyle w:val="NoSpacing"/>
      </w:pPr>
    </w:p>
    <w:p w14:paraId="57030E8C" w14:textId="77777777" w:rsidR="009C77EB" w:rsidRDefault="009C77EB" w:rsidP="009C77EB">
      <w:pPr>
        <w:pStyle w:val="NoSpacing"/>
        <w:rPr>
          <w:b/>
          <w:bCs/>
        </w:rPr>
      </w:pPr>
      <w:r>
        <w:rPr>
          <w:b/>
          <w:bCs/>
        </w:rPr>
        <w:t>Heb je vaak Uptime problemen gehad?</w:t>
      </w:r>
    </w:p>
    <w:p w14:paraId="2B51F7E3" w14:textId="77777777" w:rsidR="009C77EB" w:rsidRDefault="009C77EB" w:rsidP="009C77EB">
      <w:pPr>
        <w:pStyle w:val="NoSpacing"/>
      </w:pPr>
      <w:r>
        <w:t xml:space="preserve">Nee niet altijd. Als er een uptime probleem is, dan zijn wij bezig met de server om bijvoorbeeld de server aan te passen. Desondanks hebben we wel paar keer problemen gehad met </w:t>
      </w:r>
      <w:proofErr w:type="spellStart"/>
      <w:r>
        <w:t>Cloudflare</w:t>
      </w:r>
      <w:proofErr w:type="spellEnd"/>
      <w:r>
        <w:t>.</w:t>
      </w:r>
    </w:p>
    <w:p w14:paraId="029F8FF1" w14:textId="77777777" w:rsidR="009C77EB" w:rsidRDefault="009C77EB" w:rsidP="009C77EB">
      <w:pPr>
        <w:pStyle w:val="NoSpacing"/>
      </w:pPr>
    </w:p>
    <w:p w14:paraId="3E61C72D" w14:textId="77777777" w:rsidR="009C77EB" w:rsidRDefault="009C77EB" w:rsidP="009C77EB">
      <w:pPr>
        <w:pStyle w:val="NoSpacing"/>
        <w:rPr>
          <w:b/>
          <w:bCs/>
        </w:rPr>
      </w:pPr>
      <w:r>
        <w:rPr>
          <w:b/>
          <w:bCs/>
        </w:rPr>
        <w:t xml:space="preserve">Hebben </w:t>
      </w:r>
      <w:proofErr w:type="gramStart"/>
      <w:r>
        <w:rPr>
          <w:b/>
          <w:bCs/>
        </w:rPr>
        <w:t>SSL certificaten</w:t>
      </w:r>
      <w:proofErr w:type="gramEnd"/>
      <w:r>
        <w:rPr>
          <w:b/>
          <w:bCs/>
        </w:rPr>
        <w:t xml:space="preserve"> een einddatum?</w:t>
      </w:r>
    </w:p>
    <w:p w14:paraId="4822CCC9" w14:textId="106A20F5" w:rsidR="009C77EB" w:rsidRDefault="009C77EB" w:rsidP="009C77EB">
      <w:pPr>
        <w:pStyle w:val="NoSpacing"/>
      </w:pPr>
      <w:r>
        <w:t>Ja. Deze staan er inderdaad bij en beëindigen op een bepaalde datum. En je wilt toch wel deze certificaten hebben waardoor je liever die certificaten wel hebt om het veilig te houden.</w:t>
      </w:r>
    </w:p>
    <w:p w14:paraId="527F1292" w14:textId="6FF85463" w:rsidR="009C77EB" w:rsidRDefault="009C77EB" w:rsidP="009C77EB">
      <w:pPr>
        <w:pStyle w:val="NoSpacing"/>
      </w:pPr>
    </w:p>
    <w:p w14:paraId="24CA42A4" w14:textId="202D4C0A" w:rsidR="009C77EB" w:rsidRPr="007F17AA" w:rsidRDefault="009C77EB" w:rsidP="009C77EB">
      <w:pPr>
        <w:pStyle w:val="NoSpacing"/>
        <w:rPr>
          <w:b/>
          <w:bCs/>
        </w:rPr>
      </w:pPr>
      <w:r w:rsidRPr="007F17AA">
        <w:rPr>
          <w:b/>
          <w:bCs/>
        </w:rPr>
        <w:t>Wanneer zou je willen weten dat zo een certificaat verloopt?</w:t>
      </w:r>
    </w:p>
    <w:p w14:paraId="04CAEDFC" w14:textId="6FCD4FAA" w:rsidR="009C77EB" w:rsidRDefault="009C77EB" w:rsidP="009C77EB">
      <w:pPr>
        <w:pStyle w:val="NoSpacing"/>
      </w:pPr>
      <w:r>
        <w:t xml:space="preserve">Ongeveer een maand </w:t>
      </w:r>
      <w:proofErr w:type="spellStart"/>
      <w:r>
        <w:t>vantevoren</w:t>
      </w:r>
      <w:proofErr w:type="spellEnd"/>
      <w:r>
        <w:t xml:space="preserve"> zou je liever willen weten of een certificaat zal verlopen</w:t>
      </w:r>
    </w:p>
    <w:p w14:paraId="327623BF" w14:textId="79461AF1" w:rsidR="009C77EB" w:rsidRDefault="009C77EB" w:rsidP="009C77EB">
      <w:pPr>
        <w:pStyle w:val="NoSpacing"/>
      </w:pPr>
    </w:p>
    <w:p w14:paraId="11849779" w14:textId="5F8B83DC" w:rsidR="009C77EB" w:rsidRDefault="009C77EB" w:rsidP="009C77EB">
      <w:pPr>
        <w:pStyle w:val="NoSpacing"/>
      </w:pPr>
      <w:r>
        <w:t>Wanneer is een ping schadelijk en wil je op de hoogte van gehouden worden?</w:t>
      </w:r>
    </w:p>
    <w:p w14:paraId="064E8217" w14:textId="026960EF" w:rsidR="009C77EB" w:rsidRDefault="009C77EB" w:rsidP="009C77EB">
      <w:pPr>
        <w:pStyle w:val="NoSpacing"/>
      </w:pPr>
      <w:r>
        <w:t xml:space="preserve">Ongeveer rond de 100 tot 150 ms. Dan </w:t>
      </w:r>
      <w:r w:rsidR="007C1660">
        <w:t>beginnen</w:t>
      </w:r>
      <w:r>
        <w:t xml:space="preserve"> de package </w:t>
      </w:r>
      <w:proofErr w:type="spellStart"/>
      <w:r>
        <w:t>losses</w:t>
      </w:r>
      <w:proofErr w:type="spellEnd"/>
      <w:r>
        <w:t xml:space="preserve"> en kan je aannemen dat er iets gaande is.</w:t>
      </w:r>
    </w:p>
    <w:p w14:paraId="7A1717C7" w14:textId="77777777" w:rsidR="009C77EB" w:rsidRDefault="009C77EB" w:rsidP="009C77EB">
      <w:pPr>
        <w:pStyle w:val="NoSpacing"/>
      </w:pPr>
    </w:p>
    <w:p w14:paraId="62F8288C" w14:textId="77777777" w:rsidR="009C77EB" w:rsidRDefault="009C77EB" w:rsidP="009C77EB">
      <w:pPr>
        <w:pStyle w:val="NoSpacing"/>
        <w:rPr>
          <w:b/>
          <w:bCs/>
        </w:rPr>
      </w:pPr>
      <w:proofErr w:type="spellStart"/>
      <w:r>
        <w:rPr>
          <w:b/>
          <w:bCs/>
        </w:rPr>
        <w:t>Watvoor</w:t>
      </w:r>
      <w:proofErr w:type="spellEnd"/>
      <w:r>
        <w:rPr>
          <w:b/>
          <w:bCs/>
        </w:rPr>
        <w:t xml:space="preserve"> elementen zal je gemonitord willen zien?</w:t>
      </w:r>
    </w:p>
    <w:p w14:paraId="65387B6B" w14:textId="77777777" w:rsidR="009C77EB" w:rsidRDefault="009C77EB" w:rsidP="009C77EB">
      <w:pPr>
        <w:pStyle w:val="NoSpacing"/>
      </w:pPr>
      <w:r>
        <w:t xml:space="preserve">Uptime zou handig zijn. Database connectie? Aantal </w:t>
      </w:r>
      <w:proofErr w:type="spellStart"/>
      <w:r>
        <w:t>requests</w:t>
      </w:r>
      <w:proofErr w:type="spellEnd"/>
      <w:r>
        <w:t>?</w:t>
      </w:r>
    </w:p>
    <w:p w14:paraId="42E39BAD" w14:textId="77777777" w:rsidR="009C77EB" w:rsidRDefault="009C77EB" w:rsidP="009C77EB">
      <w:pPr>
        <w:pStyle w:val="NoSpacing"/>
      </w:pPr>
    </w:p>
    <w:p w14:paraId="30D81397" w14:textId="77777777" w:rsidR="009C77EB" w:rsidRDefault="009C77EB" w:rsidP="009C77EB">
      <w:pPr>
        <w:pStyle w:val="NoSpacing"/>
      </w:pPr>
      <w:r>
        <w:t>Voor uptime:</w:t>
      </w:r>
    </w:p>
    <w:p w14:paraId="6C74563A" w14:textId="77777777" w:rsidR="009C77EB" w:rsidRDefault="009C77EB" w:rsidP="0032364D">
      <w:pPr>
        <w:pStyle w:val="NoSpacing"/>
        <w:numPr>
          <w:ilvl w:val="0"/>
          <w:numId w:val="23"/>
        </w:numPr>
      </w:pPr>
      <w:r>
        <w:t>Statuscodes</w:t>
      </w:r>
    </w:p>
    <w:p w14:paraId="461CEF1F" w14:textId="77777777" w:rsidR="009C77EB" w:rsidRDefault="009C77EB" w:rsidP="0032364D">
      <w:pPr>
        <w:pStyle w:val="NoSpacing"/>
        <w:numPr>
          <w:ilvl w:val="0"/>
          <w:numId w:val="23"/>
        </w:numPr>
      </w:pPr>
      <w:r>
        <w:t>Weekgrafiek uptime</w:t>
      </w:r>
    </w:p>
    <w:p w14:paraId="5F0E626F" w14:textId="77777777" w:rsidR="009C77EB" w:rsidRDefault="009C77EB" w:rsidP="0032364D">
      <w:pPr>
        <w:pStyle w:val="NoSpacing"/>
        <w:numPr>
          <w:ilvl w:val="0"/>
          <w:numId w:val="23"/>
        </w:numPr>
      </w:pPr>
      <w:r>
        <w:t xml:space="preserve">Weekgrafiek </w:t>
      </w:r>
      <w:proofErr w:type="spellStart"/>
      <w:r>
        <w:t>responstime</w:t>
      </w:r>
      <w:proofErr w:type="spellEnd"/>
    </w:p>
    <w:p w14:paraId="45E324ED" w14:textId="77777777" w:rsidR="009C77EB" w:rsidRDefault="009C77EB" w:rsidP="009C77EB">
      <w:pPr>
        <w:pStyle w:val="NoSpacing"/>
      </w:pPr>
      <w:r>
        <w:t xml:space="preserve">De </w:t>
      </w:r>
      <w:proofErr w:type="spellStart"/>
      <w:r>
        <w:t>responstimes</w:t>
      </w:r>
      <w:proofErr w:type="spellEnd"/>
      <w:r>
        <w:t xml:space="preserve"> deed bijvoorbeeld een website heel erg traag omdat een inspecteur veel informatie te zien kreeg. Doordat er geen </w:t>
      </w:r>
      <w:proofErr w:type="spellStart"/>
      <w:r>
        <w:t>indexes</w:t>
      </w:r>
      <w:proofErr w:type="spellEnd"/>
      <w:r>
        <w:t xml:space="preserve"> waren in de database deed de query er heel lang over. Dit is dus handig om meerdere elementen tegelijk te controleren.</w:t>
      </w:r>
    </w:p>
    <w:p w14:paraId="360C6174" w14:textId="77777777" w:rsidR="009C77EB" w:rsidRDefault="009C77EB" w:rsidP="009C77EB">
      <w:pPr>
        <w:pStyle w:val="NoSpacing"/>
      </w:pPr>
    </w:p>
    <w:p w14:paraId="14037250" w14:textId="77777777" w:rsidR="009C77EB" w:rsidRDefault="009C77EB" w:rsidP="009C77EB">
      <w:pPr>
        <w:pStyle w:val="NoSpacing"/>
        <w:rPr>
          <w:b/>
          <w:bCs/>
        </w:rPr>
      </w:pPr>
      <w:r>
        <w:rPr>
          <w:b/>
          <w:bCs/>
        </w:rPr>
        <w:t>Zal het handig zijn voor je om zelf sub-</w:t>
      </w:r>
      <w:proofErr w:type="spellStart"/>
      <w:r>
        <w:rPr>
          <w:b/>
          <w:bCs/>
        </w:rPr>
        <w:t>url’s</w:t>
      </w:r>
      <w:proofErr w:type="spellEnd"/>
      <w:r>
        <w:rPr>
          <w:b/>
          <w:bCs/>
        </w:rPr>
        <w:t xml:space="preserve"> toe te voegen om te kunnen monitoren?</w:t>
      </w:r>
    </w:p>
    <w:p w14:paraId="6345325D" w14:textId="77777777" w:rsidR="009C77EB" w:rsidRDefault="009C77EB" w:rsidP="009C77EB">
      <w:pPr>
        <w:pStyle w:val="NoSpacing"/>
      </w:pPr>
      <w:r>
        <w:t xml:space="preserve">Dat zou handig zijn inderdaad. Alleen is het lastig om een bepaalde URL’s te monitoren omdat </w:t>
      </w:r>
      <w:proofErr w:type="gramStart"/>
      <w:r>
        <w:t>je  een</w:t>
      </w:r>
      <w:proofErr w:type="gramEnd"/>
      <w:r>
        <w:t xml:space="preserve"> account voor nodig hebt. Misschien kan je dit vastzetten in je contract om zo een specifieke dummy account voor te hebben. </w:t>
      </w:r>
    </w:p>
    <w:p w14:paraId="70AA08AD" w14:textId="77777777" w:rsidR="009C77EB" w:rsidRDefault="009C77EB" w:rsidP="009C77EB">
      <w:pPr>
        <w:pStyle w:val="NoSpacing"/>
      </w:pPr>
    </w:p>
    <w:p w14:paraId="461BCE75" w14:textId="77777777" w:rsidR="009C77EB" w:rsidRDefault="009C77EB" w:rsidP="009C77EB">
      <w:pPr>
        <w:pStyle w:val="NoSpacing"/>
        <w:rPr>
          <w:b/>
          <w:bCs/>
        </w:rPr>
      </w:pPr>
      <w:r>
        <w:rPr>
          <w:b/>
          <w:bCs/>
        </w:rPr>
        <w:t>Komen cross-browser problemen voor?</w:t>
      </w:r>
    </w:p>
    <w:p w14:paraId="33CC30DA" w14:textId="77777777" w:rsidR="009C77EB" w:rsidRDefault="009C77EB" w:rsidP="009C77EB">
      <w:pPr>
        <w:pStyle w:val="NoSpacing"/>
      </w:pPr>
      <w:r>
        <w:t>Niet altijd. Ik heb wel af en toe CSS verschillen tussen browsers maar dat is geen ticket waardige dingen.</w:t>
      </w:r>
    </w:p>
    <w:p w14:paraId="3B7AE693" w14:textId="77777777" w:rsidR="009C77EB" w:rsidRDefault="009C77EB" w:rsidP="009C77EB">
      <w:pPr>
        <w:pStyle w:val="NoSpacing"/>
      </w:pPr>
    </w:p>
    <w:p w14:paraId="74EC64E6" w14:textId="77777777" w:rsidR="009C77EB" w:rsidRDefault="009C77EB" w:rsidP="009C77EB">
      <w:pPr>
        <w:pStyle w:val="NoSpacing"/>
      </w:pPr>
      <w:r>
        <w:rPr>
          <w:b/>
          <w:bCs/>
        </w:rPr>
        <w:t xml:space="preserve">Welke </w:t>
      </w:r>
      <w:proofErr w:type="spellStart"/>
      <w:r>
        <w:rPr>
          <w:b/>
          <w:bCs/>
        </w:rPr>
        <w:t>limitaties</w:t>
      </w:r>
      <w:proofErr w:type="spellEnd"/>
      <w:r>
        <w:rPr>
          <w:b/>
          <w:bCs/>
        </w:rPr>
        <w:t xml:space="preserve"> zijn er bij monitoring? </w:t>
      </w:r>
      <w:r>
        <w:br/>
        <w:t>Toegang tot persoonsgegevens is belangrijk. Gevoelig informatie mag niet publiekelijk.</w:t>
      </w:r>
    </w:p>
    <w:p w14:paraId="2BE7C10B" w14:textId="77777777" w:rsidR="009C77EB" w:rsidRDefault="009C77EB" w:rsidP="009C77EB">
      <w:pPr>
        <w:pStyle w:val="NoSpacing"/>
      </w:pPr>
    </w:p>
    <w:p w14:paraId="74E595A4" w14:textId="77777777" w:rsidR="009C77EB" w:rsidRDefault="009C77EB" w:rsidP="009C77EB">
      <w:pPr>
        <w:pStyle w:val="NoSpacing"/>
      </w:pPr>
    </w:p>
    <w:p w14:paraId="26AA9BD5" w14:textId="77777777" w:rsidR="009C77EB" w:rsidRDefault="009C77EB" w:rsidP="009C77EB">
      <w:pPr>
        <w:pStyle w:val="NoSpacing"/>
      </w:pPr>
    </w:p>
    <w:p w14:paraId="056C1561" w14:textId="77777777" w:rsidR="009C77EB" w:rsidRPr="009C77EB" w:rsidRDefault="009C77EB" w:rsidP="009C77EB"/>
    <w:p w14:paraId="2C5AE7CC" w14:textId="77777777" w:rsidR="009C77EB" w:rsidRDefault="009C77EB">
      <w:pPr>
        <w:rPr>
          <w:smallCaps/>
          <w:spacing w:val="5"/>
          <w:sz w:val="28"/>
          <w:szCs w:val="28"/>
        </w:rPr>
      </w:pPr>
      <w:r>
        <w:br w:type="page"/>
      </w:r>
    </w:p>
    <w:p w14:paraId="1C136299" w14:textId="5CDAA39C" w:rsidR="00D864D6" w:rsidRDefault="00D864D6" w:rsidP="00D864D6">
      <w:pPr>
        <w:pStyle w:val="Heading2"/>
      </w:pPr>
      <w:bookmarkStart w:id="1361" w:name="_Toc84550484"/>
      <w:bookmarkStart w:id="1362" w:name="_Toc84550840"/>
      <w:bookmarkStart w:id="1363" w:name="_Toc84550928"/>
      <w:bookmarkStart w:id="1364" w:name="_Toc85145035"/>
      <w:bookmarkStart w:id="1365" w:name="_Toc85156011"/>
      <w:bookmarkStart w:id="1366" w:name="_Toc85156236"/>
      <w:bookmarkStart w:id="1367" w:name="_Toc85156387"/>
      <w:bookmarkStart w:id="1368" w:name="_Toc85156724"/>
      <w:bookmarkStart w:id="1369" w:name="_Toc85156891"/>
      <w:bookmarkStart w:id="1370" w:name="_Toc85157073"/>
      <w:bookmarkStart w:id="1371" w:name="_Toc85157267"/>
      <w:bookmarkStart w:id="1372" w:name="_Toc85157473"/>
      <w:bookmarkStart w:id="1373" w:name="_Toc85157644"/>
      <w:r>
        <w:lastRenderedPageBreak/>
        <w:t xml:space="preserve">Bijlage </w:t>
      </w:r>
      <w:r w:rsidR="00254463">
        <w:t>2</w:t>
      </w:r>
      <w:r>
        <w:t>: Interview Peter</w:t>
      </w:r>
      <w:bookmarkEnd w:id="1361"/>
      <w:bookmarkEnd w:id="1362"/>
      <w:bookmarkEnd w:id="1363"/>
      <w:r w:rsidR="009C620F">
        <w:t xml:space="preserve"> Hofman</w:t>
      </w:r>
      <w:bookmarkEnd w:id="1364"/>
      <w:bookmarkEnd w:id="1365"/>
      <w:bookmarkEnd w:id="1366"/>
      <w:bookmarkEnd w:id="1367"/>
      <w:bookmarkEnd w:id="1368"/>
      <w:bookmarkEnd w:id="1369"/>
      <w:bookmarkEnd w:id="1370"/>
      <w:bookmarkEnd w:id="1371"/>
      <w:bookmarkEnd w:id="1372"/>
      <w:bookmarkEnd w:id="1373"/>
    </w:p>
    <w:p w14:paraId="6EED60A0" w14:textId="6AB21B79" w:rsidR="00B44F6E" w:rsidRDefault="00B44F6E" w:rsidP="00D864D6">
      <w:pPr>
        <w:pStyle w:val="NoSpacing"/>
        <w:rPr>
          <w:b/>
          <w:bCs/>
        </w:rPr>
      </w:pPr>
      <w:r>
        <w:rPr>
          <w:b/>
          <w:bCs/>
        </w:rPr>
        <w:t xml:space="preserve">Peter </w:t>
      </w:r>
      <w:proofErr w:type="spellStart"/>
      <w:r>
        <w:rPr>
          <w:b/>
          <w:bCs/>
        </w:rPr>
        <w:t>hofman</w:t>
      </w:r>
      <w:proofErr w:type="spellEnd"/>
    </w:p>
    <w:p w14:paraId="6C49613E" w14:textId="77777777" w:rsidR="00B44F6E" w:rsidRDefault="00B44F6E" w:rsidP="00D864D6">
      <w:pPr>
        <w:pStyle w:val="NoSpacing"/>
        <w:rPr>
          <w:b/>
          <w:bCs/>
        </w:rPr>
      </w:pPr>
    </w:p>
    <w:p w14:paraId="75C73987" w14:textId="23A0D649" w:rsidR="00D864D6" w:rsidRDefault="00D864D6" w:rsidP="00D864D6">
      <w:pPr>
        <w:pStyle w:val="NoSpacing"/>
        <w:rPr>
          <w:b/>
          <w:bCs/>
        </w:rPr>
      </w:pPr>
      <w:r>
        <w:rPr>
          <w:b/>
          <w:bCs/>
        </w:rPr>
        <w:t>Is David de enige die de support tickets oppakt?</w:t>
      </w:r>
    </w:p>
    <w:p w14:paraId="76F6EDC5" w14:textId="77777777" w:rsidR="00D864D6" w:rsidRDefault="00D864D6" w:rsidP="00D864D6">
      <w:pPr>
        <w:pStyle w:val="NoSpacing"/>
      </w:pPr>
      <w:r>
        <w:t xml:space="preserve">Ja, Officieel werkt David voor Uptime </w:t>
      </w:r>
      <w:proofErr w:type="spellStart"/>
      <w:r>
        <w:t>Heroes</w:t>
      </w:r>
      <w:proofErr w:type="spellEnd"/>
      <w:r>
        <w:t xml:space="preserve">. Dit is een ander bedrijf maar hetzelfde eigenaar. Dit hebben we gedaan voor financiële redenen en om scheiding in te houden op papier maar we werken samen. </w:t>
      </w:r>
    </w:p>
    <w:p w14:paraId="7A0C96F9" w14:textId="77777777" w:rsidR="00D864D6" w:rsidRDefault="00D864D6" w:rsidP="00D864D6">
      <w:pPr>
        <w:pStyle w:val="NoSpacing"/>
      </w:pPr>
    </w:p>
    <w:p w14:paraId="5008CAC3" w14:textId="77777777" w:rsidR="00D864D6" w:rsidRDefault="00D864D6" w:rsidP="00D864D6">
      <w:pPr>
        <w:pStyle w:val="NoSpacing"/>
      </w:pPr>
      <w:r>
        <w:rPr>
          <w:b/>
          <w:bCs/>
        </w:rPr>
        <w:t xml:space="preserve">Waarom wordt er geen gebruik gemaakt van </w:t>
      </w:r>
      <w:proofErr w:type="spellStart"/>
      <w:r>
        <w:rPr>
          <w:b/>
          <w:bCs/>
        </w:rPr>
        <w:t>Azure</w:t>
      </w:r>
      <w:proofErr w:type="spellEnd"/>
      <w:r>
        <w:rPr>
          <w:b/>
          <w:bCs/>
        </w:rPr>
        <w:t xml:space="preserve"> </w:t>
      </w:r>
      <w:proofErr w:type="spellStart"/>
      <w:r>
        <w:rPr>
          <w:b/>
          <w:bCs/>
        </w:rPr>
        <w:t>application</w:t>
      </w:r>
      <w:proofErr w:type="spellEnd"/>
      <w:r>
        <w:rPr>
          <w:b/>
          <w:bCs/>
        </w:rPr>
        <w:t xml:space="preserve"> </w:t>
      </w:r>
      <w:proofErr w:type="spellStart"/>
      <w:r>
        <w:rPr>
          <w:b/>
          <w:bCs/>
        </w:rPr>
        <w:t>insights</w:t>
      </w:r>
      <w:proofErr w:type="spellEnd"/>
      <w:r>
        <w:rPr>
          <w:b/>
          <w:bCs/>
        </w:rPr>
        <w:br/>
      </w:r>
      <w:proofErr w:type="spellStart"/>
      <w:r>
        <w:t>Azure</w:t>
      </w:r>
      <w:proofErr w:type="spellEnd"/>
      <w:r>
        <w:t xml:space="preserve"> </w:t>
      </w:r>
      <w:proofErr w:type="spellStart"/>
      <w:r>
        <w:t>application</w:t>
      </w:r>
      <w:proofErr w:type="spellEnd"/>
      <w:r>
        <w:t xml:space="preserve"> </w:t>
      </w:r>
      <w:proofErr w:type="spellStart"/>
      <w:r>
        <w:t>insight</w:t>
      </w:r>
      <w:proofErr w:type="spellEnd"/>
      <w:r>
        <w:t xml:space="preserve"> </w:t>
      </w:r>
      <w:proofErr w:type="gramStart"/>
      <w:r>
        <w:t>bied</w:t>
      </w:r>
      <w:proofErr w:type="gramEnd"/>
      <w:r>
        <w:t xml:space="preserve"> inderdaad een monitoringservice aan. Dit was een goed systeem alleen is er een functionaliteit verwijderd waarbij </w:t>
      </w:r>
      <w:proofErr w:type="spellStart"/>
      <w:r>
        <w:t>multi</w:t>
      </w:r>
      <w:proofErr w:type="spellEnd"/>
      <w:r>
        <w:t xml:space="preserve">-step </w:t>
      </w:r>
      <w:proofErr w:type="spellStart"/>
      <w:r>
        <w:t>testing</w:t>
      </w:r>
      <w:proofErr w:type="spellEnd"/>
      <w:r>
        <w:t xml:space="preserve"> is verwijderd. Deze functionaliteit is in principe wat wij nodig hadden om te kunnen monitoren voor klanten.</w:t>
      </w:r>
    </w:p>
    <w:p w14:paraId="7C5781DD" w14:textId="77777777" w:rsidR="00D864D6" w:rsidRDefault="00D864D6" w:rsidP="00D864D6">
      <w:pPr>
        <w:pStyle w:val="NoSpacing"/>
      </w:pPr>
    </w:p>
    <w:p w14:paraId="441DF21F" w14:textId="77777777" w:rsidR="00D864D6" w:rsidRDefault="00D864D6" w:rsidP="00D864D6">
      <w:pPr>
        <w:pStyle w:val="NoSpacing"/>
        <w:rPr>
          <w:b/>
          <w:bCs/>
        </w:rPr>
      </w:pPr>
      <w:r>
        <w:rPr>
          <w:b/>
          <w:bCs/>
        </w:rPr>
        <w:t xml:space="preserve">Waarom is er voor </w:t>
      </w:r>
      <w:proofErr w:type="spellStart"/>
      <w:r>
        <w:rPr>
          <w:b/>
          <w:bCs/>
        </w:rPr>
        <w:t>Azure</w:t>
      </w:r>
      <w:proofErr w:type="spellEnd"/>
      <w:r>
        <w:rPr>
          <w:b/>
          <w:bCs/>
        </w:rPr>
        <w:t xml:space="preserve"> gekozen in plaats van Amazon?</w:t>
      </w:r>
    </w:p>
    <w:p w14:paraId="4BDE6C66" w14:textId="77777777" w:rsidR="00D864D6" w:rsidRDefault="00D864D6" w:rsidP="007315ED">
      <w:pPr>
        <w:pStyle w:val="NoSpacing"/>
      </w:pPr>
      <w:r>
        <w:t xml:space="preserve">Wij werken met </w:t>
      </w:r>
      <w:proofErr w:type="spellStart"/>
      <w:r>
        <w:t>Azure</w:t>
      </w:r>
      <w:proofErr w:type="spellEnd"/>
      <w:r>
        <w:t xml:space="preserve"> omdat zij hun certificaten in orde hebben. Daarnaast zijn er in EU bepaalde regelgevingen waar Amazon niet aan voldoet. Wij hebben </w:t>
      </w:r>
      <w:r w:rsidRPr="007315ED">
        <w:t>banken</w:t>
      </w:r>
      <w:r>
        <w:t xml:space="preserve"> als klant en soms zelfs medische data. Financiële en medische data mag land van oorsprong niet uit. </w:t>
      </w:r>
      <w:proofErr w:type="spellStart"/>
      <w:r>
        <w:t>Azure</w:t>
      </w:r>
      <w:proofErr w:type="spellEnd"/>
      <w:r>
        <w:t xml:space="preserve"> doet dit door middel van </w:t>
      </w:r>
      <w:proofErr w:type="spellStart"/>
      <w:r>
        <w:t>regions</w:t>
      </w:r>
      <w:proofErr w:type="spellEnd"/>
      <w:r>
        <w:t xml:space="preserve"> en daarmee kan de data opgeslagen worden binnen </w:t>
      </w:r>
      <w:proofErr w:type="gramStart"/>
      <w:r>
        <w:t>de datacenter</w:t>
      </w:r>
      <w:proofErr w:type="gramEnd"/>
      <w:r>
        <w:t xml:space="preserve"> in Amsterdam. Amazon doet dit wel binnen de EU maar dan is het </w:t>
      </w:r>
      <w:proofErr w:type="gramStart"/>
      <w:r>
        <w:t>de land</w:t>
      </w:r>
      <w:proofErr w:type="gramEnd"/>
      <w:r>
        <w:t xml:space="preserve"> uit. Google is nog erger. Ze zeggen dat het in principe binnen het land van oorsprong blijft maar ze vallen onder de Amerikaanse wet. Zij hoeven niet de Europese wetgeving te volgen en is dus gelijk een no-go.</w:t>
      </w:r>
    </w:p>
    <w:p w14:paraId="2EF1566E" w14:textId="77777777" w:rsidR="00D864D6" w:rsidRDefault="00D864D6" w:rsidP="00D864D6">
      <w:pPr>
        <w:pStyle w:val="NoSpacing"/>
      </w:pPr>
    </w:p>
    <w:p w14:paraId="7B8D7779" w14:textId="77777777" w:rsidR="00D864D6" w:rsidRDefault="00D864D6" w:rsidP="00D864D6">
      <w:pPr>
        <w:pStyle w:val="NoSpacing"/>
        <w:rPr>
          <w:b/>
          <w:bCs/>
        </w:rPr>
      </w:pPr>
      <w:r>
        <w:rPr>
          <w:b/>
          <w:bCs/>
        </w:rPr>
        <w:t>Welke type testen zijn er nodig?</w:t>
      </w:r>
    </w:p>
    <w:p w14:paraId="7D2D6207" w14:textId="5C27C5A4" w:rsidR="00D864D6" w:rsidRDefault="00D864D6" w:rsidP="00D864D6">
      <w:pPr>
        <w:pStyle w:val="NoSpacing"/>
      </w:pPr>
      <w:r>
        <w:t xml:space="preserve">In principe moeten wij externe testen doen. Dit zijn testen waarbij de codebase van de gemonitorde applicatie niet bereikbaar is en dus moeten we het op een andere manier doen. We kunnen bijvoorbeeld </w:t>
      </w:r>
      <w:proofErr w:type="spellStart"/>
      <w:r>
        <w:t>pingtesten</w:t>
      </w:r>
      <w:proofErr w:type="spellEnd"/>
      <w:r>
        <w:t xml:space="preserve"> en kijken of er een uptime is. </w:t>
      </w:r>
      <w:r w:rsidR="008E2B56">
        <w:t xml:space="preserve">Het testen van de certificaten kunnen ook van belang zijn binnen de </w:t>
      </w:r>
      <w:proofErr w:type="spellStart"/>
      <w:r w:rsidR="008E2B56">
        <w:t>MonitoringApp</w:t>
      </w:r>
      <w:proofErr w:type="spellEnd"/>
      <w:r w:rsidR="00C22C28">
        <w:t xml:space="preserve">. </w:t>
      </w:r>
      <w:r w:rsidR="00A73F51">
        <w:t xml:space="preserve">En vooral </w:t>
      </w:r>
      <w:proofErr w:type="spellStart"/>
      <w:r w:rsidR="00A73F51">
        <w:t>latern</w:t>
      </w:r>
      <w:proofErr w:type="spellEnd"/>
      <w:r w:rsidR="00A73F51">
        <w:t xml:space="preserve"> kunnen we </w:t>
      </w:r>
      <w:r w:rsidR="0035245D">
        <w:t xml:space="preserve">een soort </w:t>
      </w:r>
      <w:proofErr w:type="spellStart"/>
      <w:r w:rsidR="0035245D">
        <w:t>multi</w:t>
      </w:r>
      <w:proofErr w:type="spellEnd"/>
      <w:r w:rsidR="0035245D">
        <w:t xml:space="preserve">-step </w:t>
      </w:r>
      <w:proofErr w:type="spellStart"/>
      <w:r w:rsidR="0035245D">
        <w:t>testing</w:t>
      </w:r>
      <w:proofErr w:type="spellEnd"/>
      <w:r w:rsidR="0035245D">
        <w:t xml:space="preserve"> maken. Dit zat in een oudere versie van Application </w:t>
      </w:r>
      <w:proofErr w:type="spellStart"/>
      <w:r w:rsidR="0035245D">
        <w:t>insight</w:t>
      </w:r>
      <w:proofErr w:type="spellEnd"/>
      <w:r w:rsidR="0035245D">
        <w:t xml:space="preserve"> maar niet meer in de nieuwere.</w:t>
      </w:r>
      <w:r>
        <w:t xml:space="preserve"> Dit is een manier om de content van de website te controleren</w:t>
      </w:r>
      <w:r w:rsidR="00F52AF2">
        <w:t xml:space="preserve"> waar wijzelf de handeling kunnen bepalen.</w:t>
      </w:r>
    </w:p>
    <w:p w14:paraId="51169729" w14:textId="77777777" w:rsidR="00D864D6" w:rsidRDefault="00D864D6" w:rsidP="00D864D6">
      <w:pPr>
        <w:pStyle w:val="NoSpacing"/>
      </w:pPr>
    </w:p>
    <w:p w14:paraId="6AB1DA08" w14:textId="77777777" w:rsidR="00D864D6" w:rsidRDefault="00D864D6" w:rsidP="00D864D6">
      <w:pPr>
        <w:pStyle w:val="NoSpacing"/>
        <w:rPr>
          <w:b/>
          <w:bCs/>
        </w:rPr>
      </w:pPr>
      <w:r>
        <w:rPr>
          <w:b/>
          <w:bCs/>
        </w:rPr>
        <w:t xml:space="preserve">Wat is het uiteindelijke doel van </w:t>
      </w:r>
      <w:proofErr w:type="gramStart"/>
      <w:r>
        <w:rPr>
          <w:b/>
          <w:bCs/>
        </w:rPr>
        <w:t>de monitoringssysteem</w:t>
      </w:r>
      <w:proofErr w:type="gramEnd"/>
      <w:r>
        <w:rPr>
          <w:b/>
          <w:bCs/>
        </w:rPr>
        <w:t>?</w:t>
      </w:r>
    </w:p>
    <w:p w14:paraId="44065274" w14:textId="77777777" w:rsidR="00D864D6" w:rsidRDefault="00D864D6" w:rsidP="00D864D6">
      <w:pPr>
        <w:pStyle w:val="NoSpacing"/>
      </w:pPr>
      <w:r>
        <w:t xml:space="preserve">Technisch gezien is het verkrijgen van inzichten. We onderhouden systemen en vanuit technische oogpunt wil je weten waarom iets niet werkt. </w:t>
      </w:r>
    </w:p>
    <w:p w14:paraId="4195F50C" w14:textId="77777777" w:rsidR="00D864D6" w:rsidRDefault="00D864D6" w:rsidP="00D864D6">
      <w:pPr>
        <w:pStyle w:val="NoSpacing"/>
      </w:pPr>
    </w:p>
    <w:p w14:paraId="30E69D16" w14:textId="77777777" w:rsidR="00D864D6" w:rsidRDefault="00D864D6" w:rsidP="00D864D6">
      <w:pPr>
        <w:pStyle w:val="NoSpacing"/>
      </w:pPr>
      <w:r>
        <w:t>Zakelijk gezien is het een manier voor ons om geld te verdienen. Nu doen we reactief onderhoud. Op die manier laten we David die oppakken. Waar we naar toe willen is door de monitoring proactief te doen, punten naar voren halen die onderhoudt kunnen worden.</w:t>
      </w:r>
    </w:p>
    <w:p w14:paraId="1A2512A9" w14:textId="77777777" w:rsidR="00D864D6" w:rsidRDefault="00D864D6" w:rsidP="00D864D6">
      <w:pPr>
        <w:pStyle w:val="NoSpacing"/>
        <w:rPr>
          <w:lang w:eastAsia="en-US"/>
        </w:rPr>
      </w:pPr>
    </w:p>
    <w:p w14:paraId="1B49A3AE" w14:textId="77777777" w:rsidR="00D864D6" w:rsidRDefault="00D864D6" w:rsidP="00D864D6">
      <w:pPr>
        <w:pStyle w:val="NoSpacing"/>
        <w:rPr>
          <w:b/>
          <w:bCs/>
        </w:rPr>
      </w:pPr>
      <w:r>
        <w:rPr>
          <w:b/>
          <w:bCs/>
        </w:rPr>
        <w:t xml:space="preserve">Voor nu hebben we twee monitoringselementen. Uptime en de </w:t>
      </w:r>
      <w:proofErr w:type="spellStart"/>
      <w:r>
        <w:rPr>
          <w:b/>
          <w:bCs/>
        </w:rPr>
        <w:t>multistep</w:t>
      </w:r>
      <w:proofErr w:type="spellEnd"/>
      <w:r>
        <w:rPr>
          <w:b/>
          <w:bCs/>
        </w:rPr>
        <w:t xml:space="preserve"> testing. Welke soort testen denk je in de toekomst nog hieraan toe te voegen?</w:t>
      </w:r>
    </w:p>
    <w:p w14:paraId="73190C38" w14:textId="77777777" w:rsidR="00D864D6" w:rsidRDefault="00D864D6" w:rsidP="00D864D6">
      <w:pPr>
        <w:pStyle w:val="NoSpacing"/>
      </w:pPr>
      <w:r>
        <w:t xml:space="preserve">Om het klein te houden beginnen we met een uptime test. Later kunnen we meerdere soorten testen uitvoeren. Voorbeelden zijn </w:t>
      </w:r>
      <w:proofErr w:type="spellStart"/>
      <w:r>
        <w:t>multi</w:t>
      </w:r>
      <w:proofErr w:type="spellEnd"/>
      <w:r>
        <w:t>-step web tests en Certificaatcheck (Certificaten hebben een bepaalde levensduur. Meestal 1 of twee jaar)</w:t>
      </w:r>
    </w:p>
    <w:p w14:paraId="22F6C186" w14:textId="77777777" w:rsidR="00D864D6" w:rsidRDefault="00D864D6" w:rsidP="00D864D6">
      <w:pPr>
        <w:pStyle w:val="NoSpacing"/>
      </w:pPr>
    </w:p>
    <w:p w14:paraId="6F6AEAD9" w14:textId="77777777" w:rsidR="00D864D6" w:rsidRDefault="00D864D6" w:rsidP="00D864D6">
      <w:pPr>
        <w:pStyle w:val="NoSpacing"/>
        <w:rPr>
          <w:b/>
          <w:bCs/>
        </w:rPr>
      </w:pPr>
      <w:r>
        <w:rPr>
          <w:b/>
          <w:bCs/>
        </w:rPr>
        <w:t>Willen we ook verschillende browsers testen?</w:t>
      </w:r>
    </w:p>
    <w:p w14:paraId="73C0775F" w14:textId="77777777" w:rsidR="00D864D6" w:rsidRPr="007315ED" w:rsidRDefault="00D864D6" w:rsidP="007315ED">
      <w:pPr>
        <w:pStyle w:val="NoSpacing"/>
      </w:pPr>
      <w:r w:rsidRPr="007315ED">
        <w:t xml:space="preserve">Ja, dit is toekomst. Hiermee bouw je test-automatisering mee op. Maar dit is voor iets </w:t>
      </w:r>
      <w:proofErr w:type="spellStart"/>
      <w:r w:rsidRPr="007315ED">
        <w:t>laters</w:t>
      </w:r>
      <w:proofErr w:type="spellEnd"/>
      <w:r w:rsidRPr="007315ED">
        <w:t xml:space="preserve">. Dit is voor na het </w:t>
      </w:r>
      <w:proofErr w:type="spellStart"/>
      <w:r w:rsidRPr="007315ED">
        <w:t>multistep</w:t>
      </w:r>
      <w:proofErr w:type="spellEnd"/>
      <w:r w:rsidRPr="007315ED">
        <w:t>-testen.</w:t>
      </w:r>
    </w:p>
    <w:p w14:paraId="39B0711F" w14:textId="77777777" w:rsidR="00D864D6" w:rsidRDefault="00D864D6" w:rsidP="00D864D6">
      <w:pPr>
        <w:pStyle w:val="NoSpacing"/>
      </w:pPr>
    </w:p>
    <w:p w14:paraId="40F0849C" w14:textId="77777777" w:rsidR="00D864D6" w:rsidRDefault="00D864D6" w:rsidP="00D864D6">
      <w:pPr>
        <w:pStyle w:val="NoSpacing"/>
      </w:pPr>
      <w:r>
        <w:t>Uptime:</w:t>
      </w:r>
    </w:p>
    <w:p w14:paraId="661C200C" w14:textId="77777777" w:rsidR="00D864D6" w:rsidRDefault="00D864D6" w:rsidP="00D864D6">
      <w:pPr>
        <w:pStyle w:val="NoSpacing"/>
        <w:rPr>
          <w:b/>
          <w:bCs/>
        </w:rPr>
      </w:pPr>
      <w:r>
        <w:rPr>
          <w:b/>
          <w:bCs/>
        </w:rPr>
        <w:t>Wanneer er een beschikbaarheidsprobleem voordoet, wie brengen we op de hoogte daarvoor?</w:t>
      </w:r>
    </w:p>
    <w:p w14:paraId="60066238" w14:textId="77777777" w:rsidR="00D864D6" w:rsidRDefault="00D864D6" w:rsidP="00D864D6">
      <w:pPr>
        <w:pStyle w:val="NoSpacing"/>
      </w:pPr>
      <w:r>
        <w:t>De klant en wijzelf</w:t>
      </w:r>
    </w:p>
    <w:p w14:paraId="6FF2F3D4" w14:textId="77777777" w:rsidR="00D864D6" w:rsidRDefault="00D864D6" w:rsidP="00D864D6">
      <w:pPr>
        <w:pStyle w:val="NoSpacing"/>
      </w:pPr>
    </w:p>
    <w:p w14:paraId="56810506" w14:textId="77777777" w:rsidR="00D864D6" w:rsidRDefault="00D864D6" w:rsidP="00D864D6">
      <w:pPr>
        <w:pStyle w:val="NoSpacing"/>
        <w:rPr>
          <w:b/>
          <w:bCs/>
        </w:rPr>
      </w:pPr>
      <w:r>
        <w:rPr>
          <w:b/>
          <w:bCs/>
        </w:rPr>
        <w:t>Wanneer wordt de klant op de hoogte gebracht?</w:t>
      </w:r>
    </w:p>
    <w:p w14:paraId="2EAA9E82" w14:textId="77777777" w:rsidR="00D864D6" w:rsidRDefault="00D864D6" w:rsidP="00D864D6">
      <w:pPr>
        <w:pStyle w:val="NoSpacing"/>
      </w:pPr>
      <w:r>
        <w:t xml:space="preserve">Zodra het probleem zichtbaar is zal iedereen op de hoogte gebracht moeten worden. Deze problemen moeten ook gerapporteerd kunnen worden op een dashboard. Hiervoor is </w:t>
      </w:r>
      <w:proofErr w:type="spellStart"/>
      <w:r>
        <w:t>Azure</w:t>
      </w:r>
      <w:proofErr w:type="spellEnd"/>
      <w:r>
        <w:t xml:space="preserve"> Monitor wel goed voor. We kunnen de resultaten hiernaar uploaden via een API.</w:t>
      </w:r>
    </w:p>
    <w:p w14:paraId="628FA735" w14:textId="77777777" w:rsidR="00D864D6" w:rsidRDefault="00D864D6" w:rsidP="00D864D6">
      <w:pPr>
        <w:pStyle w:val="NoSpacing"/>
      </w:pPr>
    </w:p>
    <w:p w14:paraId="3C0E8F1F" w14:textId="77777777" w:rsidR="00D864D6" w:rsidRDefault="00D864D6" w:rsidP="00D864D6">
      <w:pPr>
        <w:pStyle w:val="NoSpacing"/>
        <w:rPr>
          <w:b/>
          <w:bCs/>
        </w:rPr>
      </w:pPr>
      <w:r>
        <w:rPr>
          <w:b/>
          <w:bCs/>
        </w:rPr>
        <w:lastRenderedPageBreak/>
        <w:t>Is alle communicatie vanuit de monitoringssoftware over email?</w:t>
      </w:r>
    </w:p>
    <w:p w14:paraId="15955D33" w14:textId="77777777" w:rsidR="00D864D6" w:rsidRDefault="00D864D6" w:rsidP="00D864D6">
      <w:pPr>
        <w:pStyle w:val="NoSpacing"/>
      </w:pPr>
      <w:r>
        <w:t>Ja</w:t>
      </w:r>
    </w:p>
    <w:p w14:paraId="1E252534" w14:textId="77777777" w:rsidR="00D864D6" w:rsidRDefault="00D864D6" w:rsidP="00D864D6">
      <w:pPr>
        <w:pStyle w:val="NoSpacing"/>
      </w:pPr>
    </w:p>
    <w:p w14:paraId="1210EDCC" w14:textId="77777777" w:rsidR="00D864D6" w:rsidRDefault="00D864D6" w:rsidP="00D864D6">
      <w:pPr>
        <w:pStyle w:val="NoSpacing"/>
        <w:rPr>
          <w:b/>
          <w:bCs/>
        </w:rPr>
      </w:pPr>
      <w:r>
        <w:rPr>
          <w:b/>
          <w:bCs/>
        </w:rPr>
        <w:t>Wanneer worden de testen uitgevoerd?</w:t>
      </w:r>
    </w:p>
    <w:p w14:paraId="2E7F5D8A" w14:textId="77777777" w:rsidR="00D864D6" w:rsidRDefault="00D864D6" w:rsidP="00D864D6">
      <w:pPr>
        <w:pStyle w:val="NoSpacing"/>
      </w:pPr>
      <w:r>
        <w:t>Uptime monitor: Elke vijf minuten default</w:t>
      </w:r>
    </w:p>
    <w:p w14:paraId="673433F9" w14:textId="77777777" w:rsidR="00D864D6" w:rsidRDefault="00D864D6" w:rsidP="00D864D6">
      <w:pPr>
        <w:pStyle w:val="NoSpacing"/>
      </w:pPr>
      <w:r>
        <w:t>De rest van de tests zal configureerbaar moeten blijven. </w:t>
      </w:r>
    </w:p>
    <w:p w14:paraId="58BAC42D" w14:textId="77777777" w:rsidR="00D864D6" w:rsidRDefault="00D864D6" w:rsidP="00D864D6">
      <w:pPr>
        <w:pStyle w:val="NoSpacing"/>
      </w:pPr>
    </w:p>
    <w:p w14:paraId="1004E1B2" w14:textId="77777777" w:rsidR="00D864D6" w:rsidRDefault="00D864D6" w:rsidP="00D864D6">
      <w:pPr>
        <w:pStyle w:val="NoSpacing"/>
        <w:rPr>
          <w:b/>
          <w:bCs/>
        </w:rPr>
      </w:pPr>
      <w:r>
        <w:rPr>
          <w:b/>
          <w:bCs/>
        </w:rPr>
        <w:t>Is het mogelijk om extra accounts te regelen voor monitoring voor zoals de inspecteur om sub-</w:t>
      </w:r>
      <w:proofErr w:type="spellStart"/>
      <w:r>
        <w:rPr>
          <w:b/>
          <w:bCs/>
        </w:rPr>
        <w:t>url's</w:t>
      </w:r>
      <w:proofErr w:type="spellEnd"/>
      <w:r>
        <w:rPr>
          <w:b/>
          <w:bCs/>
        </w:rPr>
        <w:t xml:space="preserve"> mee te monitoren?</w:t>
      </w:r>
    </w:p>
    <w:p w14:paraId="265319FF" w14:textId="77777777" w:rsidR="00D864D6" w:rsidRDefault="00D864D6" w:rsidP="00D864D6">
      <w:pPr>
        <w:pStyle w:val="NoSpacing"/>
      </w:pPr>
      <w:r>
        <w:t xml:space="preserve">Dit lossen we op aan de hand van de Multistep </w:t>
      </w:r>
      <w:proofErr w:type="spellStart"/>
      <w:r>
        <w:t>testing</w:t>
      </w:r>
      <w:proofErr w:type="spellEnd"/>
      <w:r>
        <w:t xml:space="preserve"> door variabele mee te geven aan de test. Hiermee kunnen we de bot laten inloggen aan de hand van de opgegeven account.</w:t>
      </w:r>
    </w:p>
    <w:p w14:paraId="5D19052E" w14:textId="77777777" w:rsidR="00D864D6" w:rsidRDefault="00D864D6" w:rsidP="00D864D6">
      <w:pPr>
        <w:pStyle w:val="NoSpacing"/>
        <w:rPr>
          <w:lang w:eastAsia="en-US"/>
        </w:rPr>
      </w:pPr>
    </w:p>
    <w:p w14:paraId="23E8A2BC" w14:textId="77777777" w:rsidR="00D864D6" w:rsidRDefault="00D864D6" w:rsidP="00D864D6">
      <w:pPr>
        <w:pStyle w:val="NoSpacing"/>
      </w:pPr>
    </w:p>
    <w:p w14:paraId="7EC6AAF1" w14:textId="77777777" w:rsidR="00D864D6" w:rsidRPr="00D864D6" w:rsidRDefault="00D864D6" w:rsidP="00D864D6"/>
    <w:p w14:paraId="4D95B1E1" w14:textId="77777777" w:rsidR="00D864D6" w:rsidRDefault="00D864D6">
      <w:pPr>
        <w:rPr>
          <w:smallCaps/>
          <w:spacing w:val="5"/>
          <w:sz w:val="28"/>
          <w:szCs w:val="28"/>
        </w:rPr>
      </w:pPr>
      <w:r>
        <w:br w:type="page"/>
      </w:r>
    </w:p>
    <w:p w14:paraId="244CEF41" w14:textId="0A24A4D3" w:rsidR="00A207E3" w:rsidRDefault="00A207E3" w:rsidP="00A207E3">
      <w:pPr>
        <w:pStyle w:val="Heading2"/>
      </w:pPr>
      <w:bookmarkStart w:id="1374" w:name="_Toc84550485"/>
      <w:bookmarkStart w:id="1375" w:name="_Toc84550841"/>
      <w:bookmarkStart w:id="1376" w:name="_Toc84550929"/>
      <w:bookmarkStart w:id="1377" w:name="_Toc85145036"/>
      <w:bookmarkStart w:id="1378" w:name="_Toc85156012"/>
      <w:bookmarkStart w:id="1379" w:name="_Toc85156237"/>
      <w:bookmarkStart w:id="1380" w:name="_Toc85156388"/>
      <w:bookmarkStart w:id="1381" w:name="_Toc85156725"/>
      <w:bookmarkStart w:id="1382" w:name="_Toc85156892"/>
      <w:bookmarkStart w:id="1383" w:name="_Toc85157074"/>
      <w:bookmarkStart w:id="1384" w:name="_Toc85157268"/>
      <w:bookmarkStart w:id="1385" w:name="_Toc85157474"/>
      <w:bookmarkStart w:id="1386" w:name="_Toc85157645"/>
      <w:r>
        <w:lastRenderedPageBreak/>
        <w:t xml:space="preserve">Bijlage </w:t>
      </w:r>
      <w:r w:rsidR="00254463">
        <w:t>3</w:t>
      </w:r>
      <w:r>
        <w:t>: Plan van aanpak</w:t>
      </w:r>
      <w:bookmarkEnd w:id="1374"/>
      <w:bookmarkEnd w:id="1375"/>
      <w:bookmarkEnd w:id="1376"/>
      <w:bookmarkEnd w:id="1377"/>
      <w:bookmarkEnd w:id="1378"/>
      <w:bookmarkEnd w:id="1379"/>
      <w:bookmarkEnd w:id="1380"/>
      <w:bookmarkEnd w:id="1381"/>
      <w:bookmarkEnd w:id="1382"/>
      <w:bookmarkEnd w:id="1383"/>
      <w:bookmarkEnd w:id="1384"/>
      <w:bookmarkEnd w:id="1385"/>
      <w:bookmarkEnd w:id="1386"/>
    </w:p>
    <w:p w14:paraId="32B3CD18" w14:textId="0FFBDFF8" w:rsidR="008654CE" w:rsidRDefault="00BB1BB4" w:rsidP="00BB1BB4">
      <w:pPr>
        <w:pStyle w:val="Title"/>
      </w:pPr>
      <w:r>
        <w:t>Plan van Aanpak</w:t>
      </w:r>
    </w:p>
    <w:p w14:paraId="66B340FA" w14:textId="77777777" w:rsidR="001871E6" w:rsidRDefault="001871E6"/>
    <w:p w14:paraId="2EDCE2F6" w14:textId="77777777" w:rsidR="001871E6" w:rsidRDefault="001871E6"/>
    <w:p w14:paraId="594AF349" w14:textId="77777777" w:rsidR="001871E6" w:rsidRDefault="001871E6"/>
    <w:p w14:paraId="3D78945D" w14:textId="77777777" w:rsidR="001871E6" w:rsidRDefault="001871E6"/>
    <w:p w14:paraId="22C2C381" w14:textId="77777777" w:rsidR="001871E6" w:rsidRDefault="001871E6"/>
    <w:p w14:paraId="4E1021C1" w14:textId="77777777" w:rsidR="001871E6" w:rsidRDefault="001871E6"/>
    <w:p w14:paraId="7CFF2F31" w14:textId="77777777" w:rsidR="001871E6" w:rsidRDefault="001871E6"/>
    <w:p w14:paraId="0FACECD7" w14:textId="77777777" w:rsidR="001871E6" w:rsidRDefault="001871E6"/>
    <w:p w14:paraId="3396E272" w14:textId="77777777" w:rsidR="001871E6" w:rsidRDefault="001871E6"/>
    <w:p w14:paraId="6B238FE3" w14:textId="77777777" w:rsidR="001871E6" w:rsidRDefault="001871E6"/>
    <w:p w14:paraId="027FD8D8" w14:textId="77777777" w:rsidR="001871E6" w:rsidRDefault="001871E6"/>
    <w:p w14:paraId="2A2B8EE5" w14:textId="77777777" w:rsidR="001871E6" w:rsidRDefault="001871E6"/>
    <w:p w14:paraId="2E7645CA" w14:textId="77777777" w:rsidR="001871E6" w:rsidRDefault="001871E6"/>
    <w:p w14:paraId="278887FC" w14:textId="77777777" w:rsidR="001871E6" w:rsidRDefault="001871E6"/>
    <w:p w14:paraId="0AD85B9C" w14:textId="77777777" w:rsidR="001871E6" w:rsidRDefault="001871E6"/>
    <w:p w14:paraId="79255897" w14:textId="77777777" w:rsidR="001871E6" w:rsidRDefault="001871E6"/>
    <w:p w14:paraId="184AB08B" w14:textId="77777777" w:rsidR="001871E6" w:rsidRDefault="001871E6"/>
    <w:p w14:paraId="7B624A8F" w14:textId="77777777" w:rsidR="001871E6" w:rsidRDefault="001871E6"/>
    <w:p w14:paraId="39A29ABF" w14:textId="77777777" w:rsidR="001871E6" w:rsidRDefault="001871E6"/>
    <w:p w14:paraId="51FB12F1" w14:textId="77777777" w:rsidR="001871E6" w:rsidRDefault="001871E6"/>
    <w:p w14:paraId="28128BF5" w14:textId="77777777" w:rsidR="001871E6" w:rsidRDefault="001871E6" w:rsidP="001871E6">
      <w:pPr>
        <w:pStyle w:val="NoSpacing"/>
        <w:rPr>
          <w:rStyle w:val="SubtleEmphasis"/>
        </w:rPr>
      </w:pPr>
    </w:p>
    <w:p w14:paraId="6A8FF8C3" w14:textId="77777777" w:rsidR="001871E6" w:rsidRDefault="001871E6" w:rsidP="001871E6">
      <w:pPr>
        <w:pStyle w:val="NoSpacing"/>
        <w:rPr>
          <w:rStyle w:val="SubtleEmphasis"/>
        </w:rPr>
      </w:pPr>
      <w:r>
        <w:rPr>
          <w:rStyle w:val="SubtleEmphasis"/>
        </w:rPr>
        <w:t xml:space="preserve">Auteur: </w:t>
      </w:r>
      <w:proofErr w:type="spellStart"/>
      <w:r>
        <w:rPr>
          <w:rStyle w:val="SubtleEmphasis"/>
        </w:rPr>
        <w:t>Necati</w:t>
      </w:r>
      <w:proofErr w:type="spellEnd"/>
      <w:r>
        <w:rPr>
          <w:rStyle w:val="SubtleEmphasis"/>
        </w:rPr>
        <w:t xml:space="preserve"> </w:t>
      </w:r>
      <w:proofErr w:type="spellStart"/>
      <w:r>
        <w:rPr>
          <w:rStyle w:val="SubtleEmphasis"/>
        </w:rPr>
        <w:t>Unal</w:t>
      </w:r>
      <w:proofErr w:type="spellEnd"/>
    </w:p>
    <w:p w14:paraId="30474AF9" w14:textId="77777777" w:rsidR="001871E6" w:rsidRDefault="001871E6" w:rsidP="001871E6">
      <w:pPr>
        <w:pStyle w:val="NoSpacing"/>
        <w:rPr>
          <w:rStyle w:val="SubtleEmphasis"/>
        </w:rPr>
      </w:pPr>
      <w:r>
        <w:rPr>
          <w:rStyle w:val="SubtleEmphasis"/>
        </w:rPr>
        <w:t>Datum 21-04-2021</w:t>
      </w:r>
    </w:p>
    <w:p w14:paraId="3A140F25" w14:textId="77777777" w:rsidR="001871E6" w:rsidRDefault="001871E6" w:rsidP="001871E6">
      <w:pPr>
        <w:rPr>
          <w:rStyle w:val="SubtleEmphasis"/>
          <w:rFonts w:ascii="Times New Roman" w:hAnsi="Times New Roman"/>
        </w:rPr>
      </w:pPr>
      <w:r>
        <w:rPr>
          <w:rStyle w:val="SubtleEmphasis"/>
        </w:rPr>
        <w:br w:type="page"/>
      </w:r>
    </w:p>
    <w:p w14:paraId="09FD54B2" w14:textId="0A7F2835" w:rsidR="001871E6" w:rsidRPr="00C33644" w:rsidRDefault="00302F40" w:rsidP="00014876">
      <w:pPr>
        <w:pStyle w:val="TOC1"/>
        <w:rPr>
          <w:rFonts w:asciiTheme="minorHAnsi" w:eastAsiaTheme="minorEastAsia" w:hAnsiTheme="minorHAnsi" w:cstheme="minorBidi"/>
        </w:rPr>
      </w:pPr>
      <w:r w:rsidRPr="00C33644">
        <w:lastRenderedPageBreak/>
        <w:t>Inhoudsopgave</w:t>
      </w:r>
      <w:r w:rsidR="001871E6">
        <w:rPr>
          <w:b/>
          <w:bCs/>
        </w:rPr>
        <w:fldChar w:fldCharType="begin"/>
      </w:r>
      <w:r w:rsidR="001871E6" w:rsidRPr="00C33644">
        <w:instrText xml:space="preserve"> TOC \o "1-3" \h \z \u </w:instrText>
      </w:r>
      <w:r w:rsidR="001871E6">
        <w:rPr>
          <w:b/>
          <w:bCs/>
        </w:rPr>
        <w:fldChar w:fldCharType="separate"/>
      </w:r>
    </w:p>
    <w:p w14:paraId="1D42A72E" w14:textId="5E81FEDF" w:rsidR="001871E6" w:rsidRDefault="001871E6">
      <w:pPr>
        <w:pStyle w:val="TOC2"/>
        <w:tabs>
          <w:tab w:val="right" w:leader="dot" w:pos="9062"/>
        </w:tabs>
        <w:rPr>
          <w:rFonts w:asciiTheme="minorHAnsi" w:eastAsiaTheme="minorEastAsia" w:hAnsiTheme="minorHAnsi" w:cstheme="minorBidi"/>
          <w:noProof/>
          <w:sz w:val="22"/>
          <w:szCs w:val="22"/>
        </w:rPr>
      </w:pPr>
    </w:p>
    <w:p w14:paraId="2114595E" w14:textId="525936C0" w:rsidR="001871E6" w:rsidRPr="00856406" w:rsidRDefault="002B43C1" w:rsidP="00014876">
      <w:pPr>
        <w:pStyle w:val="TOC1"/>
        <w:rPr>
          <w:rFonts w:asciiTheme="minorHAnsi" w:eastAsiaTheme="minorEastAsia" w:hAnsiTheme="minorHAnsi" w:cstheme="minorBidi"/>
        </w:rPr>
      </w:pPr>
      <w:hyperlink w:anchor="_Toc85156013" w:history="1">
        <w:r w:rsidR="001871E6" w:rsidRPr="00856406">
          <w:rPr>
            <w:rStyle w:val="Hyperlink"/>
          </w:rPr>
          <w:t>Aanleiding</w:t>
        </w:r>
        <w:r w:rsidR="001871E6" w:rsidRPr="00856406">
          <w:rPr>
            <w:webHidden/>
          </w:rPr>
          <w:tab/>
        </w:r>
        <w:r w:rsidR="001871E6" w:rsidRPr="00856406">
          <w:rPr>
            <w:webHidden/>
          </w:rPr>
          <w:fldChar w:fldCharType="begin"/>
        </w:r>
        <w:r w:rsidR="001871E6" w:rsidRPr="00856406">
          <w:rPr>
            <w:webHidden/>
          </w:rPr>
          <w:instrText xml:space="preserve"> PAGEREF _Toc85156013 \h </w:instrText>
        </w:r>
        <w:r w:rsidR="001871E6" w:rsidRPr="00856406">
          <w:rPr>
            <w:webHidden/>
          </w:rPr>
        </w:r>
        <w:r w:rsidR="001871E6" w:rsidRPr="00856406">
          <w:rPr>
            <w:webHidden/>
          </w:rPr>
          <w:fldChar w:fldCharType="separate"/>
        </w:r>
        <w:r w:rsidR="00722147" w:rsidRPr="00856406">
          <w:rPr>
            <w:webHidden/>
          </w:rPr>
          <w:t>95</w:t>
        </w:r>
        <w:r w:rsidR="001871E6" w:rsidRPr="00856406">
          <w:rPr>
            <w:webHidden/>
          </w:rPr>
          <w:fldChar w:fldCharType="end"/>
        </w:r>
      </w:hyperlink>
    </w:p>
    <w:p w14:paraId="24B533D5" w14:textId="7538C1DD" w:rsidR="001871E6" w:rsidRPr="00856406" w:rsidRDefault="002B43C1" w:rsidP="00014876">
      <w:pPr>
        <w:pStyle w:val="TOC1"/>
        <w:rPr>
          <w:rFonts w:asciiTheme="minorHAnsi" w:eastAsiaTheme="minorEastAsia" w:hAnsiTheme="minorHAnsi" w:cstheme="minorBidi"/>
        </w:rPr>
      </w:pPr>
      <w:hyperlink w:anchor="_Toc85156014" w:history="1">
        <w:r w:rsidR="001871E6" w:rsidRPr="00856406">
          <w:rPr>
            <w:rStyle w:val="Hyperlink"/>
          </w:rPr>
          <w:t>Probleemstelling</w:t>
        </w:r>
        <w:r w:rsidR="001871E6" w:rsidRPr="00856406">
          <w:rPr>
            <w:webHidden/>
          </w:rPr>
          <w:tab/>
        </w:r>
        <w:r w:rsidR="001871E6" w:rsidRPr="00856406">
          <w:rPr>
            <w:webHidden/>
          </w:rPr>
          <w:fldChar w:fldCharType="begin"/>
        </w:r>
        <w:r w:rsidR="001871E6" w:rsidRPr="00856406">
          <w:rPr>
            <w:webHidden/>
          </w:rPr>
          <w:instrText xml:space="preserve"> PAGEREF _Toc85156014 \h </w:instrText>
        </w:r>
        <w:r w:rsidR="001871E6" w:rsidRPr="00856406">
          <w:rPr>
            <w:webHidden/>
          </w:rPr>
        </w:r>
        <w:r w:rsidR="001871E6" w:rsidRPr="00856406">
          <w:rPr>
            <w:webHidden/>
          </w:rPr>
          <w:fldChar w:fldCharType="separate"/>
        </w:r>
        <w:r w:rsidR="00722147" w:rsidRPr="00856406">
          <w:rPr>
            <w:webHidden/>
          </w:rPr>
          <w:t>95</w:t>
        </w:r>
        <w:r w:rsidR="001871E6" w:rsidRPr="00856406">
          <w:rPr>
            <w:webHidden/>
          </w:rPr>
          <w:fldChar w:fldCharType="end"/>
        </w:r>
      </w:hyperlink>
    </w:p>
    <w:p w14:paraId="56922D32" w14:textId="3E140D9D" w:rsidR="001871E6" w:rsidRPr="00856406" w:rsidRDefault="002B43C1" w:rsidP="00014876">
      <w:pPr>
        <w:pStyle w:val="TOC1"/>
        <w:rPr>
          <w:rFonts w:asciiTheme="minorHAnsi" w:eastAsiaTheme="minorEastAsia" w:hAnsiTheme="minorHAnsi" w:cstheme="minorBidi"/>
        </w:rPr>
      </w:pPr>
      <w:hyperlink w:anchor="_Toc85156015" w:history="1">
        <w:r w:rsidR="001871E6" w:rsidRPr="00856406">
          <w:rPr>
            <w:rStyle w:val="Hyperlink"/>
          </w:rPr>
          <w:t>Doelstelling van het project</w:t>
        </w:r>
        <w:r w:rsidR="001871E6" w:rsidRPr="00856406">
          <w:rPr>
            <w:webHidden/>
          </w:rPr>
          <w:tab/>
        </w:r>
        <w:r w:rsidR="001871E6" w:rsidRPr="00856406">
          <w:rPr>
            <w:webHidden/>
          </w:rPr>
          <w:fldChar w:fldCharType="begin"/>
        </w:r>
        <w:r w:rsidR="001871E6" w:rsidRPr="00856406">
          <w:rPr>
            <w:webHidden/>
          </w:rPr>
          <w:instrText xml:space="preserve"> PAGEREF _Toc85156015 \h </w:instrText>
        </w:r>
        <w:r w:rsidR="001871E6" w:rsidRPr="00856406">
          <w:rPr>
            <w:webHidden/>
          </w:rPr>
        </w:r>
        <w:r w:rsidR="001871E6" w:rsidRPr="00856406">
          <w:rPr>
            <w:webHidden/>
          </w:rPr>
          <w:fldChar w:fldCharType="separate"/>
        </w:r>
        <w:r w:rsidR="00722147" w:rsidRPr="00856406">
          <w:rPr>
            <w:webHidden/>
          </w:rPr>
          <w:t>96</w:t>
        </w:r>
        <w:r w:rsidR="001871E6" w:rsidRPr="00856406">
          <w:rPr>
            <w:webHidden/>
          </w:rPr>
          <w:fldChar w:fldCharType="end"/>
        </w:r>
      </w:hyperlink>
    </w:p>
    <w:p w14:paraId="40DCC78F" w14:textId="1CBD0F62" w:rsidR="001871E6" w:rsidRPr="00856406" w:rsidRDefault="002B43C1" w:rsidP="00014876">
      <w:pPr>
        <w:pStyle w:val="TOC1"/>
        <w:rPr>
          <w:rFonts w:asciiTheme="minorHAnsi" w:eastAsiaTheme="minorEastAsia" w:hAnsiTheme="minorHAnsi" w:cstheme="minorBidi"/>
        </w:rPr>
      </w:pPr>
      <w:hyperlink w:anchor="_Toc85156016" w:history="1">
        <w:r w:rsidR="001871E6" w:rsidRPr="00856406">
          <w:rPr>
            <w:rStyle w:val="Hyperlink"/>
          </w:rPr>
          <w:t>Risicoanalyse</w:t>
        </w:r>
        <w:r w:rsidR="001871E6" w:rsidRPr="00856406">
          <w:rPr>
            <w:webHidden/>
          </w:rPr>
          <w:tab/>
        </w:r>
        <w:r w:rsidR="001871E6" w:rsidRPr="00856406">
          <w:rPr>
            <w:webHidden/>
          </w:rPr>
          <w:fldChar w:fldCharType="begin"/>
        </w:r>
        <w:r w:rsidR="001871E6" w:rsidRPr="00856406">
          <w:rPr>
            <w:webHidden/>
          </w:rPr>
          <w:instrText xml:space="preserve"> PAGEREF _Toc85156016 \h </w:instrText>
        </w:r>
        <w:r w:rsidR="001871E6" w:rsidRPr="00856406">
          <w:rPr>
            <w:webHidden/>
          </w:rPr>
        </w:r>
        <w:r w:rsidR="001871E6" w:rsidRPr="00856406">
          <w:rPr>
            <w:webHidden/>
          </w:rPr>
          <w:fldChar w:fldCharType="separate"/>
        </w:r>
        <w:r w:rsidR="00722147" w:rsidRPr="00856406">
          <w:rPr>
            <w:webHidden/>
          </w:rPr>
          <w:t>96</w:t>
        </w:r>
        <w:r w:rsidR="001871E6" w:rsidRPr="00856406">
          <w:rPr>
            <w:webHidden/>
          </w:rPr>
          <w:fldChar w:fldCharType="end"/>
        </w:r>
      </w:hyperlink>
    </w:p>
    <w:p w14:paraId="70E07E1B" w14:textId="5EC4BA8F" w:rsidR="001871E6" w:rsidRPr="00856406" w:rsidRDefault="002B43C1">
      <w:pPr>
        <w:pStyle w:val="TOC2"/>
        <w:tabs>
          <w:tab w:val="right" w:leader="dot" w:pos="9062"/>
        </w:tabs>
        <w:rPr>
          <w:rFonts w:asciiTheme="minorHAnsi" w:eastAsiaTheme="minorEastAsia" w:hAnsiTheme="minorHAnsi" w:cstheme="minorBidi"/>
          <w:noProof/>
          <w:sz w:val="22"/>
          <w:szCs w:val="22"/>
        </w:rPr>
      </w:pPr>
      <w:hyperlink w:anchor="_Toc85156017" w:history="1">
        <w:r w:rsidR="001871E6" w:rsidRPr="00856406">
          <w:rPr>
            <w:rStyle w:val="Hyperlink"/>
            <w:noProof/>
          </w:rPr>
          <w:t>Technische risico</w:t>
        </w:r>
        <w:r w:rsidR="001871E6" w:rsidRPr="00856406">
          <w:rPr>
            <w:noProof/>
            <w:webHidden/>
          </w:rPr>
          <w:tab/>
        </w:r>
        <w:r w:rsidR="001871E6" w:rsidRPr="00856406">
          <w:rPr>
            <w:noProof/>
            <w:webHidden/>
          </w:rPr>
          <w:fldChar w:fldCharType="begin"/>
        </w:r>
        <w:r w:rsidR="001871E6" w:rsidRPr="00856406">
          <w:rPr>
            <w:noProof/>
            <w:webHidden/>
          </w:rPr>
          <w:instrText xml:space="preserve"> PAGEREF _Toc85156017 \h </w:instrText>
        </w:r>
        <w:r w:rsidR="001871E6" w:rsidRPr="00856406">
          <w:rPr>
            <w:noProof/>
            <w:webHidden/>
          </w:rPr>
        </w:r>
        <w:r w:rsidR="001871E6" w:rsidRPr="00856406">
          <w:rPr>
            <w:noProof/>
            <w:webHidden/>
          </w:rPr>
          <w:fldChar w:fldCharType="separate"/>
        </w:r>
        <w:r w:rsidR="00722147" w:rsidRPr="00856406">
          <w:rPr>
            <w:noProof/>
            <w:webHidden/>
          </w:rPr>
          <w:t>96</w:t>
        </w:r>
        <w:r w:rsidR="001871E6" w:rsidRPr="00856406">
          <w:rPr>
            <w:noProof/>
            <w:webHidden/>
          </w:rPr>
          <w:fldChar w:fldCharType="end"/>
        </w:r>
      </w:hyperlink>
    </w:p>
    <w:p w14:paraId="6F52C4BF" w14:textId="7BB6EC1C" w:rsidR="001871E6" w:rsidRPr="00856406" w:rsidRDefault="002B43C1">
      <w:pPr>
        <w:pStyle w:val="TOC2"/>
        <w:tabs>
          <w:tab w:val="right" w:leader="dot" w:pos="9062"/>
        </w:tabs>
        <w:rPr>
          <w:rFonts w:asciiTheme="minorHAnsi" w:eastAsiaTheme="minorEastAsia" w:hAnsiTheme="minorHAnsi" w:cstheme="minorBidi"/>
          <w:noProof/>
          <w:sz w:val="22"/>
          <w:szCs w:val="22"/>
        </w:rPr>
      </w:pPr>
      <w:hyperlink w:anchor="_Toc85156018" w:history="1">
        <w:r w:rsidR="001871E6" w:rsidRPr="00856406">
          <w:rPr>
            <w:rStyle w:val="Hyperlink"/>
            <w:noProof/>
          </w:rPr>
          <w:t>Organisatorisch</w:t>
        </w:r>
        <w:r w:rsidR="001871E6" w:rsidRPr="00856406">
          <w:rPr>
            <w:noProof/>
            <w:webHidden/>
          </w:rPr>
          <w:tab/>
        </w:r>
        <w:r w:rsidR="001871E6" w:rsidRPr="00856406">
          <w:rPr>
            <w:noProof/>
            <w:webHidden/>
          </w:rPr>
          <w:fldChar w:fldCharType="begin"/>
        </w:r>
        <w:r w:rsidR="001871E6" w:rsidRPr="00856406">
          <w:rPr>
            <w:noProof/>
            <w:webHidden/>
          </w:rPr>
          <w:instrText xml:space="preserve"> PAGEREF _Toc85156018 \h </w:instrText>
        </w:r>
        <w:r w:rsidR="001871E6" w:rsidRPr="00856406">
          <w:rPr>
            <w:noProof/>
            <w:webHidden/>
          </w:rPr>
        </w:r>
        <w:r w:rsidR="001871E6" w:rsidRPr="00856406">
          <w:rPr>
            <w:noProof/>
            <w:webHidden/>
          </w:rPr>
          <w:fldChar w:fldCharType="separate"/>
        </w:r>
        <w:r w:rsidR="00722147" w:rsidRPr="00856406">
          <w:rPr>
            <w:noProof/>
            <w:webHidden/>
          </w:rPr>
          <w:t>96</w:t>
        </w:r>
        <w:r w:rsidR="001871E6" w:rsidRPr="00856406">
          <w:rPr>
            <w:noProof/>
            <w:webHidden/>
          </w:rPr>
          <w:fldChar w:fldCharType="end"/>
        </w:r>
      </w:hyperlink>
    </w:p>
    <w:p w14:paraId="5552C5CD" w14:textId="3D7FAEA1" w:rsidR="001871E6" w:rsidRPr="00856406" w:rsidRDefault="002B43C1">
      <w:pPr>
        <w:pStyle w:val="TOC2"/>
        <w:tabs>
          <w:tab w:val="right" w:leader="dot" w:pos="9062"/>
        </w:tabs>
        <w:rPr>
          <w:rFonts w:asciiTheme="minorHAnsi" w:eastAsiaTheme="minorEastAsia" w:hAnsiTheme="minorHAnsi" w:cstheme="minorBidi"/>
          <w:noProof/>
          <w:sz w:val="22"/>
          <w:szCs w:val="22"/>
        </w:rPr>
      </w:pPr>
      <w:hyperlink w:anchor="_Toc85156019" w:history="1">
        <w:r w:rsidR="001871E6" w:rsidRPr="00856406">
          <w:rPr>
            <w:rStyle w:val="Hyperlink"/>
            <w:noProof/>
          </w:rPr>
          <w:t>Functioneel</w:t>
        </w:r>
        <w:r w:rsidR="001871E6" w:rsidRPr="00856406">
          <w:rPr>
            <w:noProof/>
            <w:webHidden/>
          </w:rPr>
          <w:tab/>
        </w:r>
        <w:r w:rsidR="001871E6" w:rsidRPr="00856406">
          <w:rPr>
            <w:noProof/>
            <w:webHidden/>
          </w:rPr>
          <w:fldChar w:fldCharType="begin"/>
        </w:r>
        <w:r w:rsidR="001871E6" w:rsidRPr="00856406">
          <w:rPr>
            <w:noProof/>
            <w:webHidden/>
          </w:rPr>
          <w:instrText xml:space="preserve"> PAGEREF _Toc85156019 \h </w:instrText>
        </w:r>
        <w:r w:rsidR="001871E6" w:rsidRPr="00856406">
          <w:rPr>
            <w:noProof/>
            <w:webHidden/>
          </w:rPr>
        </w:r>
        <w:r w:rsidR="001871E6" w:rsidRPr="00856406">
          <w:rPr>
            <w:noProof/>
            <w:webHidden/>
          </w:rPr>
          <w:fldChar w:fldCharType="separate"/>
        </w:r>
        <w:r w:rsidR="00722147" w:rsidRPr="00856406">
          <w:rPr>
            <w:noProof/>
            <w:webHidden/>
          </w:rPr>
          <w:t>97</w:t>
        </w:r>
        <w:r w:rsidR="001871E6" w:rsidRPr="00856406">
          <w:rPr>
            <w:noProof/>
            <w:webHidden/>
          </w:rPr>
          <w:fldChar w:fldCharType="end"/>
        </w:r>
      </w:hyperlink>
    </w:p>
    <w:p w14:paraId="637B3165" w14:textId="531D7AE7" w:rsidR="001871E6" w:rsidRPr="00856406" w:rsidRDefault="002B43C1" w:rsidP="00014876">
      <w:pPr>
        <w:pStyle w:val="TOC1"/>
        <w:rPr>
          <w:rFonts w:asciiTheme="minorHAnsi" w:eastAsiaTheme="minorEastAsia" w:hAnsiTheme="minorHAnsi" w:cstheme="minorBidi"/>
        </w:rPr>
      </w:pPr>
      <w:hyperlink w:anchor="_Toc85156020" w:history="1">
        <w:r w:rsidR="001871E6" w:rsidRPr="00856406">
          <w:rPr>
            <w:rStyle w:val="Hyperlink"/>
          </w:rPr>
          <w:t>Aanpak</w:t>
        </w:r>
        <w:r w:rsidR="001871E6" w:rsidRPr="00856406">
          <w:rPr>
            <w:webHidden/>
          </w:rPr>
          <w:tab/>
        </w:r>
        <w:r w:rsidR="001871E6" w:rsidRPr="00856406">
          <w:rPr>
            <w:webHidden/>
          </w:rPr>
          <w:fldChar w:fldCharType="begin"/>
        </w:r>
        <w:r w:rsidR="001871E6" w:rsidRPr="00856406">
          <w:rPr>
            <w:webHidden/>
          </w:rPr>
          <w:instrText xml:space="preserve"> PAGEREF _Toc85156020 \h </w:instrText>
        </w:r>
        <w:r w:rsidR="001871E6" w:rsidRPr="00856406">
          <w:rPr>
            <w:webHidden/>
          </w:rPr>
        </w:r>
        <w:r w:rsidR="001871E6" w:rsidRPr="00856406">
          <w:rPr>
            <w:webHidden/>
          </w:rPr>
          <w:fldChar w:fldCharType="separate"/>
        </w:r>
        <w:r w:rsidR="00722147" w:rsidRPr="00856406">
          <w:rPr>
            <w:webHidden/>
          </w:rPr>
          <w:t>98</w:t>
        </w:r>
        <w:r w:rsidR="001871E6" w:rsidRPr="00856406">
          <w:rPr>
            <w:webHidden/>
          </w:rPr>
          <w:fldChar w:fldCharType="end"/>
        </w:r>
      </w:hyperlink>
    </w:p>
    <w:p w14:paraId="0822ED6D" w14:textId="13B038FC" w:rsidR="001871E6" w:rsidRPr="00856406" w:rsidRDefault="002B43C1" w:rsidP="00014876">
      <w:pPr>
        <w:pStyle w:val="TOC1"/>
        <w:rPr>
          <w:rFonts w:asciiTheme="minorHAnsi" w:eastAsiaTheme="minorEastAsia" w:hAnsiTheme="minorHAnsi" w:cstheme="minorBidi"/>
        </w:rPr>
      </w:pPr>
      <w:hyperlink w:anchor="_Toc85156021" w:history="1">
        <w:r w:rsidR="001871E6" w:rsidRPr="00856406">
          <w:rPr>
            <w:rStyle w:val="Hyperlink"/>
          </w:rPr>
          <w:t>Architectuur</w:t>
        </w:r>
        <w:r w:rsidR="001871E6" w:rsidRPr="00856406">
          <w:rPr>
            <w:webHidden/>
          </w:rPr>
          <w:tab/>
        </w:r>
        <w:r w:rsidR="001871E6" w:rsidRPr="00856406">
          <w:rPr>
            <w:webHidden/>
          </w:rPr>
          <w:fldChar w:fldCharType="begin"/>
        </w:r>
        <w:r w:rsidR="001871E6" w:rsidRPr="00856406">
          <w:rPr>
            <w:webHidden/>
          </w:rPr>
          <w:instrText xml:space="preserve"> PAGEREF _Toc85156021 \h </w:instrText>
        </w:r>
        <w:r w:rsidR="001871E6" w:rsidRPr="00856406">
          <w:rPr>
            <w:webHidden/>
          </w:rPr>
        </w:r>
        <w:r w:rsidR="001871E6" w:rsidRPr="00856406">
          <w:rPr>
            <w:webHidden/>
          </w:rPr>
          <w:fldChar w:fldCharType="separate"/>
        </w:r>
        <w:r w:rsidR="00722147" w:rsidRPr="00856406">
          <w:rPr>
            <w:webHidden/>
          </w:rPr>
          <w:t>98</w:t>
        </w:r>
        <w:r w:rsidR="001871E6" w:rsidRPr="00856406">
          <w:rPr>
            <w:webHidden/>
          </w:rPr>
          <w:fldChar w:fldCharType="end"/>
        </w:r>
      </w:hyperlink>
    </w:p>
    <w:p w14:paraId="3EFB1A22" w14:textId="53F9E5BC" w:rsidR="001871E6" w:rsidRPr="00856406" w:rsidRDefault="002B43C1" w:rsidP="00014876">
      <w:pPr>
        <w:pStyle w:val="TOC1"/>
        <w:rPr>
          <w:rFonts w:asciiTheme="minorHAnsi" w:eastAsiaTheme="minorEastAsia" w:hAnsiTheme="minorHAnsi" w:cstheme="minorBidi"/>
        </w:rPr>
      </w:pPr>
      <w:hyperlink w:anchor="_Toc85156022" w:history="1">
        <w:r w:rsidR="001871E6" w:rsidRPr="00856406">
          <w:rPr>
            <w:rStyle w:val="Hyperlink"/>
          </w:rPr>
          <w:t>Testplan</w:t>
        </w:r>
        <w:r w:rsidR="001871E6" w:rsidRPr="00856406">
          <w:rPr>
            <w:webHidden/>
          </w:rPr>
          <w:tab/>
        </w:r>
        <w:r w:rsidR="001871E6" w:rsidRPr="00856406">
          <w:rPr>
            <w:webHidden/>
          </w:rPr>
          <w:fldChar w:fldCharType="begin"/>
        </w:r>
        <w:r w:rsidR="001871E6" w:rsidRPr="00856406">
          <w:rPr>
            <w:webHidden/>
          </w:rPr>
          <w:instrText xml:space="preserve"> PAGEREF _Toc85156022 \h </w:instrText>
        </w:r>
        <w:r w:rsidR="001871E6" w:rsidRPr="00856406">
          <w:rPr>
            <w:webHidden/>
          </w:rPr>
        </w:r>
        <w:r w:rsidR="001871E6" w:rsidRPr="00856406">
          <w:rPr>
            <w:webHidden/>
          </w:rPr>
          <w:fldChar w:fldCharType="separate"/>
        </w:r>
        <w:r w:rsidR="00722147" w:rsidRPr="00856406">
          <w:rPr>
            <w:webHidden/>
          </w:rPr>
          <w:t>99</w:t>
        </w:r>
        <w:r w:rsidR="001871E6" w:rsidRPr="00856406">
          <w:rPr>
            <w:webHidden/>
          </w:rPr>
          <w:fldChar w:fldCharType="end"/>
        </w:r>
      </w:hyperlink>
    </w:p>
    <w:p w14:paraId="42265248" w14:textId="590BE0E9" w:rsidR="001871E6" w:rsidRPr="00856406" w:rsidRDefault="002B43C1" w:rsidP="00014876">
      <w:pPr>
        <w:pStyle w:val="TOC1"/>
        <w:rPr>
          <w:rFonts w:asciiTheme="minorHAnsi" w:eastAsiaTheme="minorEastAsia" w:hAnsiTheme="minorHAnsi" w:cstheme="minorBidi"/>
        </w:rPr>
      </w:pPr>
      <w:hyperlink w:anchor="_Toc85156023" w:history="1">
        <w:r w:rsidR="001871E6" w:rsidRPr="00856406">
          <w:rPr>
            <w:rStyle w:val="Hyperlink"/>
          </w:rPr>
          <w:t>Ontwikkeling</w:t>
        </w:r>
        <w:r w:rsidR="001871E6" w:rsidRPr="00856406">
          <w:rPr>
            <w:webHidden/>
          </w:rPr>
          <w:tab/>
        </w:r>
        <w:r w:rsidR="001871E6" w:rsidRPr="00856406">
          <w:rPr>
            <w:webHidden/>
          </w:rPr>
          <w:fldChar w:fldCharType="begin"/>
        </w:r>
        <w:r w:rsidR="001871E6" w:rsidRPr="00856406">
          <w:rPr>
            <w:webHidden/>
          </w:rPr>
          <w:instrText xml:space="preserve"> PAGEREF _Toc85156023 \h </w:instrText>
        </w:r>
        <w:r w:rsidR="001871E6" w:rsidRPr="00856406">
          <w:rPr>
            <w:webHidden/>
          </w:rPr>
        </w:r>
        <w:r w:rsidR="001871E6" w:rsidRPr="00856406">
          <w:rPr>
            <w:webHidden/>
          </w:rPr>
          <w:fldChar w:fldCharType="separate"/>
        </w:r>
        <w:r w:rsidR="00722147" w:rsidRPr="00856406">
          <w:rPr>
            <w:webHidden/>
          </w:rPr>
          <w:t>99</w:t>
        </w:r>
        <w:r w:rsidR="001871E6" w:rsidRPr="00856406">
          <w:rPr>
            <w:webHidden/>
          </w:rPr>
          <w:fldChar w:fldCharType="end"/>
        </w:r>
      </w:hyperlink>
    </w:p>
    <w:p w14:paraId="532F7C61" w14:textId="62EB07B5" w:rsidR="001871E6" w:rsidRPr="00856406" w:rsidRDefault="002B43C1" w:rsidP="00014876">
      <w:pPr>
        <w:pStyle w:val="TOC1"/>
        <w:rPr>
          <w:rFonts w:asciiTheme="minorHAnsi" w:eastAsiaTheme="minorEastAsia" w:hAnsiTheme="minorHAnsi" w:cstheme="minorBidi"/>
        </w:rPr>
      </w:pPr>
      <w:hyperlink w:anchor="_Toc85156024" w:history="1">
        <w:r w:rsidR="001871E6" w:rsidRPr="00856406">
          <w:rPr>
            <w:rStyle w:val="Hyperlink"/>
          </w:rPr>
          <w:t>Requirements</w:t>
        </w:r>
        <w:r w:rsidR="001871E6" w:rsidRPr="00856406">
          <w:rPr>
            <w:webHidden/>
          </w:rPr>
          <w:tab/>
        </w:r>
        <w:r w:rsidR="001871E6" w:rsidRPr="00856406">
          <w:rPr>
            <w:webHidden/>
          </w:rPr>
          <w:fldChar w:fldCharType="begin"/>
        </w:r>
        <w:r w:rsidR="001871E6" w:rsidRPr="00856406">
          <w:rPr>
            <w:webHidden/>
          </w:rPr>
          <w:instrText xml:space="preserve"> PAGEREF _Toc85156024 \h </w:instrText>
        </w:r>
        <w:r w:rsidR="001871E6" w:rsidRPr="00856406">
          <w:rPr>
            <w:webHidden/>
          </w:rPr>
        </w:r>
        <w:r w:rsidR="001871E6" w:rsidRPr="00856406">
          <w:rPr>
            <w:webHidden/>
          </w:rPr>
          <w:fldChar w:fldCharType="separate"/>
        </w:r>
        <w:r w:rsidR="00722147" w:rsidRPr="00856406">
          <w:rPr>
            <w:webHidden/>
          </w:rPr>
          <w:t>99</w:t>
        </w:r>
        <w:r w:rsidR="001871E6" w:rsidRPr="00856406">
          <w:rPr>
            <w:webHidden/>
          </w:rPr>
          <w:fldChar w:fldCharType="end"/>
        </w:r>
      </w:hyperlink>
    </w:p>
    <w:p w14:paraId="5FC3887A" w14:textId="5074DFD4" w:rsidR="001871E6" w:rsidRPr="00856406" w:rsidRDefault="002B43C1" w:rsidP="00014876">
      <w:pPr>
        <w:pStyle w:val="TOC1"/>
        <w:rPr>
          <w:rFonts w:asciiTheme="minorHAnsi" w:eastAsiaTheme="minorEastAsia" w:hAnsiTheme="minorHAnsi" w:cstheme="minorBidi"/>
        </w:rPr>
      </w:pPr>
      <w:hyperlink w:anchor="_Toc85156025" w:history="1">
        <w:r w:rsidR="001871E6" w:rsidRPr="00856406">
          <w:rPr>
            <w:rStyle w:val="Hyperlink"/>
          </w:rPr>
          <w:t>DevOps</w:t>
        </w:r>
        <w:r w:rsidR="001871E6" w:rsidRPr="00856406">
          <w:rPr>
            <w:webHidden/>
          </w:rPr>
          <w:tab/>
        </w:r>
        <w:r w:rsidR="001871E6" w:rsidRPr="00856406">
          <w:rPr>
            <w:webHidden/>
          </w:rPr>
          <w:fldChar w:fldCharType="begin"/>
        </w:r>
        <w:r w:rsidR="001871E6" w:rsidRPr="00856406">
          <w:rPr>
            <w:webHidden/>
          </w:rPr>
          <w:instrText xml:space="preserve"> PAGEREF _Toc85156025 \h </w:instrText>
        </w:r>
        <w:r w:rsidR="001871E6" w:rsidRPr="00856406">
          <w:rPr>
            <w:webHidden/>
          </w:rPr>
        </w:r>
        <w:r w:rsidR="001871E6" w:rsidRPr="00856406">
          <w:rPr>
            <w:webHidden/>
          </w:rPr>
          <w:fldChar w:fldCharType="separate"/>
        </w:r>
        <w:r w:rsidR="00722147" w:rsidRPr="00856406">
          <w:rPr>
            <w:webHidden/>
          </w:rPr>
          <w:t>99</w:t>
        </w:r>
        <w:r w:rsidR="001871E6" w:rsidRPr="00856406">
          <w:rPr>
            <w:webHidden/>
          </w:rPr>
          <w:fldChar w:fldCharType="end"/>
        </w:r>
      </w:hyperlink>
    </w:p>
    <w:p w14:paraId="6B579818" w14:textId="700C16EB" w:rsidR="001871E6" w:rsidRPr="00856406" w:rsidRDefault="002B43C1" w:rsidP="00014876">
      <w:pPr>
        <w:pStyle w:val="TOC1"/>
        <w:rPr>
          <w:rFonts w:asciiTheme="minorHAnsi" w:eastAsiaTheme="minorEastAsia" w:hAnsiTheme="minorHAnsi" w:cstheme="minorBidi"/>
        </w:rPr>
      </w:pPr>
      <w:hyperlink w:anchor="_Toc85156026" w:history="1">
        <w:r w:rsidR="001871E6" w:rsidRPr="00856406">
          <w:rPr>
            <w:rStyle w:val="Hyperlink"/>
          </w:rPr>
          <w:t>Planning</w:t>
        </w:r>
        <w:r w:rsidR="001871E6" w:rsidRPr="00856406">
          <w:rPr>
            <w:webHidden/>
          </w:rPr>
          <w:tab/>
        </w:r>
        <w:r w:rsidR="001871E6" w:rsidRPr="00856406">
          <w:rPr>
            <w:webHidden/>
          </w:rPr>
          <w:fldChar w:fldCharType="begin"/>
        </w:r>
        <w:r w:rsidR="001871E6" w:rsidRPr="00856406">
          <w:rPr>
            <w:webHidden/>
          </w:rPr>
          <w:instrText xml:space="preserve"> PAGEREF _Toc85156026 \h </w:instrText>
        </w:r>
        <w:r w:rsidR="001871E6" w:rsidRPr="00856406">
          <w:rPr>
            <w:webHidden/>
          </w:rPr>
        </w:r>
        <w:r w:rsidR="001871E6" w:rsidRPr="00856406">
          <w:rPr>
            <w:webHidden/>
          </w:rPr>
          <w:fldChar w:fldCharType="separate"/>
        </w:r>
        <w:r w:rsidR="00722147" w:rsidRPr="00856406">
          <w:rPr>
            <w:webHidden/>
          </w:rPr>
          <w:t>100</w:t>
        </w:r>
        <w:r w:rsidR="001871E6" w:rsidRPr="00856406">
          <w:rPr>
            <w:webHidden/>
          </w:rPr>
          <w:fldChar w:fldCharType="end"/>
        </w:r>
      </w:hyperlink>
    </w:p>
    <w:p w14:paraId="3BBF25C7" w14:textId="5EE06C08" w:rsidR="001871E6" w:rsidRDefault="001871E6">
      <w:pPr>
        <w:rPr>
          <w:rStyle w:val="Hyperlink"/>
          <w:noProof/>
        </w:rPr>
      </w:pPr>
      <w:r>
        <w:rPr>
          <w:rStyle w:val="Hyperlink"/>
          <w:noProof/>
        </w:rPr>
        <w:br w:type="page"/>
      </w:r>
    </w:p>
    <w:p w14:paraId="51A1812F" w14:textId="7D7E946C" w:rsidR="00BB1BB4" w:rsidRPr="00037A41" w:rsidRDefault="001871E6" w:rsidP="009A5471">
      <w:pPr>
        <w:pStyle w:val="Heading1"/>
        <w:rPr>
          <w:rStyle w:val="SubtleEmphasis"/>
          <w:i w:val="0"/>
          <w:iCs w:val="0"/>
          <w:sz w:val="20"/>
          <w:szCs w:val="20"/>
        </w:rPr>
      </w:pPr>
      <w:r>
        <w:lastRenderedPageBreak/>
        <w:fldChar w:fldCharType="end"/>
      </w:r>
      <w:bookmarkStart w:id="1387" w:name="_Toc85156013"/>
      <w:bookmarkStart w:id="1388" w:name="_Toc85156238"/>
      <w:bookmarkStart w:id="1389" w:name="_Toc85156389"/>
      <w:bookmarkStart w:id="1390" w:name="_Toc85156726"/>
      <w:bookmarkStart w:id="1391" w:name="_Toc85156893"/>
      <w:bookmarkStart w:id="1392" w:name="_Toc85157075"/>
      <w:bookmarkStart w:id="1393" w:name="_Toc85157269"/>
      <w:bookmarkStart w:id="1394" w:name="_Toc85157475"/>
      <w:bookmarkStart w:id="1395" w:name="_Toc85157646"/>
      <w:r w:rsidR="00BB1BB4" w:rsidRPr="001871E6">
        <w:rPr>
          <w:rStyle w:val="SubtleEmphasis"/>
          <w:i w:val="0"/>
          <w:iCs w:val="0"/>
          <w:sz w:val="32"/>
        </w:rPr>
        <w:t>Aanleiding</w:t>
      </w:r>
      <w:bookmarkEnd w:id="1387"/>
      <w:bookmarkEnd w:id="1388"/>
      <w:bookmarkEnd w:id="1389"/>
      <w:bookmarkEnd w:id="1390"/>
      <w:bookmarkEnd w:id="1391"/>
      <w:bookmarkEnd w:id="1392"/>
      <w:bookmarkEnd w:id="1393"/>
      <w:bookmarkEnd w:id="1394"/>
      <w:bookmarkEnd w:id="1395"/>
    </w:p>
    <w:p w14:paraId="3BE5C7E8" w14:textId="77777777" w:rsidR="00BB1BB4" w:rsidRDefault="00BB1BB4" w:rsidP="00BB1BB4">
      <w:pPr>
        <w:pStyle w:val="NoSpacing"/>
      </w:pPr>
    </w:p>
    <w:p w14:paraId="7932F555" w14:textId="77777777" w:rsidR="00BB1BB4" w:rsidRPr="00433C66" w:rsidRDefault="00BB1BB4" w:rsidP="00BB1BB4">
      <w:pPr>
        <w:pStyle w:val="NoSpacing"/>
      </w:pPr>
      <w:r w:rsidRPr="00433C66">
        <w:t>Jongens van Techniek is opgericht door Dhr. Peter Hofman. Het is een commercieel software engineering bedrijf die zich begeeft op het ontwikkelen van oplossingen voor klanten met specifieke wensen. Daarnaast bied</w:t>
      </w:r>
      <w:r>
        <w:t xml:space="preserve">en ze </w:t>
      </w:r>
      <w:r w:rsidRPr="00433C66">
        <w:t xml:space="preserve">ondersteuning aan voor deze oplossingen. Het klantenbestand van Jongens van Techniek bevat onder andere Ministerie van Economische zaken, </w:t>
      </w:r>
      <w:r>
        <w:t>V</w:t>
      </w:r>
      <w:r w:rsidRPr="00433C66">
        <w:t>odafone en Open University.</w:t>
      </w:r>
    </w:p>
    <w:p w14:paraId="32FAA6DB" w14:textId="77777777" w:rsidR="00BB1BB4" w:rsidRPr="00433C66" w:rsidRDefault="00BB1BB4" w:rsidP="00BB1BB4">
      <w:pPr>
        <w:pStyle w:val="NoSpacing"/>
      </w:pPr>
    </w:p>
    <w:p w14:paraId="54DFE577" w14:textId="77777777" w:rsidR="00BB1BB4" w:rsidRDefault="00BB1BB4" w:rsidP="00BB1BB4">
      <w:pPr>
        <w:pStyle w:val="NoSpacing"/>
      </w:pPr>
      <w:r w:rsidRPr="00433C66">
        <w:t>Na levering van de oplossing kan de klant ervoor kiezen om een ondersteuningspakket aan te gaan. Hiermee is het mogelijk voor de klant om contact op te nemen met de supportdesk en om hulp te vragen bij problemen. Vervolgens wordt het probleem onderzocht door de support desk en wordt er een poging gedaan tot oplossen</w:t>
      </w:r>
    </w:p>
    <w:p w14:paraId="2C72F221" w14:textId="77777777" w:rsidR="00BB1BB4" w:rsidRDefault="00BB1BB4" w:rsidP="00BB1BB4">
      <w:pPr>
        <w:pStyle w:val="NoSpacing"/>
      </w:pPr>
    </w:p>
    <w:p w14:paraId="50BFA50B" w14:textId="77777777" w:rsidR="00BB1BB4" w:rsidRPr="007C2BE9" w:rsidRDefault="00BB1BB4" w:rsidP="00A93CE1">
      <w:pPr>
        <w:pStyle w:val="Heading1"/>
      </w:pPr>
      <w:bookmarkStart w:id="1396" w:name="_Toc85156014"/>
      <w:bookmarkStart w:id="1397" w:name="_Toc85156239"/>
      <w:bookmarkStart w:id="1398" w:name="_Toc85156390"/>
      <w:bookmarkStart w:id="1399" w:name="_Toc85156727"/>
      <w:bookmarkStart w:id="1400" w:name="_Toc85156894"/>
      <w:bookmarkStart w:id="1401" w:name="_Toc85157076"/>
      <w:bookmarkStart w:id="1402" w:name="_Toc85157270"/>
      <w:bookmarkStart w:id="1403" w:name="_Toc85157476"/>
      <w:bookmarkStart w:id="1404" w:name="_Toc85157647"/>
      <w:r w:rsidRPr="007C2BE9">
        <w:t>Probleemstelling</w:t>
      </w:r>
      <w:bookmarkStart w:id="1405" w:name="_d2txvqky3376" w:colFirst="0" w:colLast="0"/>
      <w:bookmarkEnd w:id="1396"/>
      <w:bookmarkEnd w:id="1397"/>
      <w:bookmarkEnd w:id="1398"/>
      <w:bookmarkEnd w:id="1399"/>
      <w:bookmarkEnd w:id="1400"/>
      <w:bookmarkEnd w:id="1401"/>
      <w:bookmarkEnd w:id="1402"/>
      <w:bookmarkEnd w:id="1403"/>
      <w:bookmarkEnd w:id="1404"/>
      <w:bookmarkEnd w:id="1405"/>
    </w:p>
    <w:p w14:paraId="632B74A8" w14:textId="77777777" w:rsidR="00BB1BB4" w:rsidRDefault="00BB1BB4" w:rsidP="00BB1BB4">
      <w:pPr>
        <w:pStyle w:val="NoSpacing"/>
      </w:pPr>
    </w:p>
    <w:p w14:paraId="15272CD2" w14:textId="77777777" w:rsidR="00BB1BB4" w:rsidRPr="00433C66" w:rsidRDefault="00BB1BB4" w:rsidP="00BB1BB4">
      <w:pPr>
        <w:pStyle w:val="NoSpacing"/>
      </w:pPr>
      <w:r w:rsidRPr="00433C66">
        <w:t xml:space="preserve">Het probleem start zodra een (gedeelte) oplossing is opgeleverd aan de klant. De software wordt in gebruik genomen bij de klant en heeft Jongens van Techniek geen </w:t>
      </w:r>
      <w:r>
        <w:t>zicht</w:t>
      </w:r>
      <w:r w:rsidRPr="00433C66">
        <w:t xml:space="preserve"> meer over de software. De klant kan dan tegen problemen aanlopen. Deze problemen zijn zoals het niet beschikbaar zijn van de applicatie (downtime) of een volle database</w:t>
      </w:r>
      <w:r>
        <w:t xml:space="preserve"> (capaciteitsproblemen)</w:t>
      </w:r>
      <w:r w:rsidRPr="00433C66">
        <w:t>.</w:t>
      </w:r>
      <w:r>
        <w:t xml:space="preserve"> </w:t>
      </w:r>
      <w:r w:rsidRPr="00247FC9">
        <w:t xml:space="preserve">Klanten die </w:t>
      </w:r>
      <w:r>
        <w:t>software</w:t>
      </w:r>
      <w:r w:rsidRPr="00247FC9">
        <w:t xml:space="preserve"> in gebruik nemen zijn niet op de hoogte van problemen die optreden tijdens de levensduur van de applicatie. </w:t>
      </w:r>
      <w:r>
        <w:t xml:space="preserve">De eerder benoemde problemen </w:t>
      </w:r>
      <w:r w:rsidRPr="00247FC9">
        <w:t xml:space="preserve">kunnen ertoe doen dat klanten de opgeleverde oplossing niet meer kunnen gebruiken. </w:t>
      </w:r>
    </w:p>
    <w:p w14:paraId="1AEF3B53" w14:textId="77777777" w:rsidR="00BB1BB4" w:rsidRPr="00433C66" w:rsidRDefault="00BB1BB4" w:rsidP="00BB1BB4">
      <w:pPr>
        <w:pStyle w:val="NoSpacing"/>
      </w:pPr>
    </w:p>
    <w:p w14:paraId="66C39A1E" w14:textId="77777777" w:rsidR="00BB1BB4" w:rsidRDefault="00BB1BB4" w:rsidP="00BB1BB4">
      <w:pPr>
        <w:pStyle w:val="NoSpacing"/>
      </w:pPr>
      <w:r w:rsidRPr="00433C66">
        <w:t xml:space="preserve">Jongens van Techniek heeft een supportdesk waar </w:t>
      </w:r>
      <w:r>
        <w:t>klanten terecht kunnen</w:t>
      </w:r>
      <w:r w:rsidRPr="00433C66">
        <w:t>. Het probleem wordt bij de support desk behandeld en zo een oplossing voor gemaakt. Hiermee wordt er reactief gereageerd bij een probleem. Dit betekent dat er alleen gereageerd wordt, zodra een probleem heeft afgespeeld</w:t>
      </w:r>
      <w:r>
        <w:t xml:space="preserve"> en is gemeld bij de support desk</w:t>
      </w:r>
      <w:r w:rsidRPr="00433C66">
        <w:t xml:space="preserve">. Het probleem kan groot zijn, waardoor een systeem plat komt te </w:t>
      </w:r>
      <w:r>
        <w:t>liggen</w:t>
      </w:r>
      <w:r w:rsidRPr="00433C66">
        <w:t xml:space="preserve"> en daarbij ook de workflow. </w:t>
      </w:r>
      <w:r>
        <w:t>Om dit op te lossen kost dit de klant geld</w:t>
      </w:r>
      <w:r w:rsidRPr="00433C66">
        <w:t xml:space="preserve">, </w:t>
      </w:r>
      <w:r>
        <w:t>tijd</w:t>
      </w:r>
      <w:r w:rsidRPr="00433C66">
        <w:t xml:space="preserve"> en energie. </w:t>
      </w:r>
      <w:r>
        <w:t xml:space="preserve">Daarnaast zal er mankracht gereserveerd moeten worden om het probleem op te lossen. </w:t>
      </w:r>
      <w:r w:rsidRPr="00247FC9">
        <w:t>Alhoewel het fijn is voor de klant om ergens heen te kunnen voor hulp wanneer een probleem optreedt, is het beter dat er überhaupt geen problemen optreden. Nu het applicatielandschap is vergroot</w:t>
      </w:r>
      <w:r>
        <w:t>,</w:t>
      </w:r>
      <w:r w:rsidRPr="00247FC9">
        <w:t xml:space="preserve"> is het een grote taak voor de support desk om al deze problemen na te lopen </w:t>
      </w:r>
      <w:r>
        <w:t>en op te lossen</w:t>
      </w:r>
      <w:r w:rsidRPr="00247FC9">
        <w:t>.</w:t>
      </w:r>
    </w:p>
    <w:p w14:paraId="78FC6F39" w14:textId="77777777" w:rsidR="00BB1BB4" w:rsidRPr="00433C66" w:rsidRDefault="00BB1BB4" w:rsidP="00BB1BB4">
      <w:pPr>
        <w:pStyle w:val="NoSpacing"/>
      </w:pPr>
    </w:p>
    <w:p w14:paraId="0743E75B" w14:textId="77777777" w:rsidR="00BB1BB4" w:rsidRPr="00247FC9" w:rsidRDefault="00BB1BB4" w:rsidP="00BB1BB4">
      <w:pPr>
        <w:pStyle w:val="NoSpacing"/>
      </w:pPr>
      <w:r w:rsidRPr="00433C66">
        <w:t xml:space="preserve">Jongens van Techniek wil zorgen dat er preventief gemonitord en geacteerd </w:t>
      </w:r>
      <w:r>
        <w:t>wordt</w:t>
      </w:r>
      <w:r w:rsidRPr="00433C66">
        <w:t xml:space="preserve">. Een voorbeeld is een volle database. Dit kan tegengegaan worden door </w:t>
      </w:r>
      <w:r w:rsidRPr="00247FC9">
        <w:t>het geheugen van de database te monitoren en aan te vullen zodra deze een grens heeft bereikt. Op deze manier wordt de uptime gehandhaafd</w:t>
      </w:r>
      <w:r>
        <w:t xml:space="preserve"> en </w:t>
      </w:r>
      <w:r w:rsidRPr="00247FC9">
        <w:t xml:space="preserve">heeft de klant controle en kan vroegtijdig </w:t>
      </w:r>
      <w:r>
        <w:t>inspelen op problemen die zullen optreden.</w:t>
      </w:r>
    </w:p>
    <w:p w14:paraId="530F3518" w14:textId="77777777" w:rsidR="00BB1BB4" w:rsidRPr="00247FC9" w:rsidRDefault="00BB1BB4" w:rsidP="00BB1BB4">
      <w:pPr>
        <w:pStyle w:val="NoSpacing"/>
      </w:pPr>
    </w:p>
    <w:p w14:paraId="0974CBEA" w14:textId="77777777" w:rsidR="00BB1BB4" w:rsidRDefault="00BB1BB4" w:rsidP="00BB1BB4">
      <w:pPr>
        <w:pStyle w:val="NoSpacing"/>
      </w:pPr>
      <w:r w:rsidRPr="00247FC9">
        <w:t>Daarom wil Jongens van Techniek bij hun onderhoudsabonnement een monitoringsservice aanbieden aan hun klanten.</w:t>
      </w:r>
      <w:r>
        <w:t xml:space="preserve"> Dit is een preventieve oplossing voor de eerder benoemde problemen die voorkomen.</w:t>
      </w:r>
      <w:r w:rsidRPr="00247FC9">
        <w:t xml:space="preserve"> Qua complexiteit kan dit vrij snel oplopen doordat er meerdere applicaties gemonitord moeten worden. </w:t>
      </w:r>
      <w:r>
        <w:t>Dit resulteert in de wens dat de monitoring flexibel ingezet kan worden.</w:t>
      </w:r>
    </w:p>
    <w:p w14:paraId="60BF7C97" w14:textId="77777777" w:rsidR="00BB1BB4" w:rsidRDefault="00BB1BB4" w:rsidP="00BB1BB4">
      <w:pPr>
        <w:pStyle w:val="NoSpacing"/>
      </w:pPr>
    </w:p>
    <w:p w14:paraId="2D1B899E" w14:textId="77777777" w:rsidR="00BB1BB4" w:rsidRDefault="00BB1BB4" w:rsidP="00BB1BB4">
      <w:pPr>
        <w:pStyle w:val="NoSpacing"/>
      </w:pPr>
      <w:r>
        <w:t>Alle bovengenoemde problemen opgesomd:</w:t>
      </w:r>
    </w:p>
    <w:p w14:paraId="147B474C" w14:textId="77777777" w:rsidR="00BB1BB4" w:rsidRDefault="00BB1BB4" w:rsidP="0032364D">
      <w:pPr>
        <w:pStyle w:val="NoSpacing"/>
        <w:numPr>
          <w:ilvl w:val="0"/>
          <w:numId w:val="14"/>
        </w:numPr>
      </w:pPr>
      <w:r>
        <w:t xml:space="preserve">Geen zicht meer op de software wanneer deze online gaat. </w:t>
      </w:r>
    </w:p>
    <w:p w14:paraId="586ADA5E" w14:textId="77777777" w:rsidR="00BB1BB4" w:rsidRDefault="00BB1BB4" w:rsidP="0032364D">
      <w:pPr>
        <w:pStyle w:val="NoSpacing"/>
        <w:numPr>
          <w:ilvl w:val="0"/>
          <w:numId w:val="14"/>
        </w:numPr>
      </w:pPr>
      <w:r>
        <w:t>Problemen kunnen niet tegengehouden worden. Oplossing vindt pas plaats nadat een probleem is afgespeeld.</w:t>
      </w:r>
    </w:p>
    <w:p w14:paraId="164824FD" w14:textId="77777777" w:rsidR="00BB1BB4" w:rsidRDefault="00BB1BB4" w:rsidP="0032364D">
      <w:pPr>
        <w:pStyle w:val="NoSpacing"/>
        <w:numPr>
          <w:ilvl w:val="0"/>
          <w:numId w:val="14"/>
        </w:numPr>
      </w:pPr>
      <w:r>
        <w:t>Meerdere projecten betekend meer problemen die kunnen voordoen.</w:t>
      </w:r>
    </w:p>
    <w:p w14:paraId="68BFB368" w14:textId="77777777" w:rsidR="00BB1BB4" w:rsidRDefault="00BB1BB4" w:rsidP="00BB1BB4">
      <w:pPr>
        <w:pStyle w:val="NoSpacing"/>
      </w:pPr>
    </w:p>
    <w:p w14:paraId="1D529126" w14:textId="77777777" w:rsidR="00BB1BB4" w:rsidRDefault="00BB1BB4" w:rsidP="00BB1BB4">
      <w:pPr>
        <w:rPr>
          <w:rFonts w:ascii="Times New Roman" w:hAnsi="Times New Roman"/>
        </w:rPr>
      </w:pPr>
      <w:r>
        <w:br w:type="page"/>
      </w:r>
    </w:p>
    <w:p w14:paraId="039715A8" w14:textId="77777777" w:rsidR="00BB1BB4" w:rsidRPr="00CF5AE8" w:rsidRDefault="00BB1BB4" w:rsidP="00A93CE1">
      <w:pPr>
        <w:pStyle w:val="Heading1"/>
      </w:pPr>
      <w:bookmarkStart w:id="1406" w:name="_Toc85156015"/>
      <w:bookmarkStart w:id="1407" w:name="_Toc85156240"/>
      <w:bookmarkStart w:id="1408" w:name="_Toc85156391"/>
      <w:bookmarkStart w:id="1409" w:name="_Toc85156728"/>
      <w:bookmarkStart w:id="1410" w:name="_Toc85156895"/>
      <w:bookmarkStart w:id="1411" w:name="_Toc85157077"/>
      <w:bookmarkStart w:id="1412" w:name="_Toc85157271"/>
      <w:bookmarkStart w:id="1413" w:name="_Toc85157477"/>
      <w:bookmarkStart w:id="1414" w:name="_Toc85157648"/>
      <w:r w:rsidRPr="00CF5AE8">
        <w:lastRenderedPageBreak/>
        <w:t>Doelstelling van het project</w:t>
      </w:r>
      <w:bookmarkEnd w:id="1406"/>
      <w:bookmarkEnd w:id="1407"/>
      <w:bookmarkEnd w:id="1408"/>
      <w:bookmarkEnd w:id="1409"/>
      <w:bookmarkEnd w:id="1410"/>
      <w:bookmarkEnd w:id="1411"/>
      <w:bookmarkEnd w:id="1412"/>
      <w:bookmarkEnd w:id="1413"/>
      <w:bookmarkEnd w:id="1414"/>
    </w:p>
    <w:p w14:paraId="56268002" w14:textId="77777777" w:rsidR="00BB1BB4" w:rsidRPr="00A76111" w:rsidRDefault="00BB1BB4" w:rsidP="00BB1BB4">
      <w:pPr>
        <w:pStyle w:val="NoSpacing"/>
      </w:pPr>
      <w:r w:rsidRPr="00A76111">
        <w:t xml:space="preserve">Het doel van het project is om binnen de afstudeerperiode een onderzoek te doen naar de manier van monitoring binnen de Cloud wereld en daarna een </w:t>
      </w:r>
      <w:proofErr w:type="spellStart"/>
      <w:r w:rsidRPr="00A76111">
        <w:t>Minimal</w:t>
      </w:r>
      <w:proofErr w:type="spellEnd"/>
      <w:r w:rsidRPr="00A76111">
        <w:t xml:space="preserve"> </w:t>
      </w:r>
      <w:proofErr w:type="spellStart"/>
      <w:r w:rsidRPr="00A76111">
        <w:t>Viable</w:t>
      </w:r>
      <w:proofErr w:type="spellEnd"/>
      <w:r w:rsidRPr="00A76111">
        <w:t xml:space="preserve"> Product (MVP) op te leveren. De oplossing zal moeten voldoen aan de vooraf gedefinieerde hoog geprioriteerde </w:t>
      </w:r>
      <w:proofErr w:type="spellStart"/>
      <w:r w:rsidRPr="00A76111">
        <w:t>requirements</w:t>
      </w:r>
      <w:proofErr w:type="spellEnd"/>
      <w:r w:rsidRPr="00A76111">
        <w:t xml:space="preserve"> en als er tijd voor over is de lager geprioriteerde </w:t>
      </w:r>
      <w:proofErr w:type="spellStart"/>
      <w:r w:rsidRPr="00A76111">
        <w:t>requirements</w:t>
      </w:r>
      <w:proofErr w:type="spellEnd"/>
      <w:r w:rsidRPr="00A76111">
        <w:t>. Daarnaast is het doel om de monitoringsapplicatie te koppelen aan een applicatie waarop de monitoring is toegepast.</w:t>
      </w:r>
    </w:p>
    <w:p w14:paraId="1E09AC7D" w14:textId="77777777" w:rsidR="00BB1BB4" w:rsidRPr="00A76111" w:rsidRDefault="00BB1BB4" w:rsidP="00BB1BB4">
      <w:pPr>
        <w:pStyle w:val="NoSpacing"/>
      </w:pPr>
    </w:p>
    <w:p w14:paraId="742AF021" w14:textId="77777777" w:rsidR="00BB1BB4" w:rsidRPr="00293E2E" w:rsidRDefault="00BB1BB4" w:rsidP="00A93CE1">
      <w:pPr>
        <w:pStyle w:val="Heading1"/>
      </w:pPr>
      <w:r w:rsidRPr="00293E2E">
        <w:t xml:space="preserve"> </w:t>
      </w:r>
      <w:bookmarkStart w:id="1415" w:name="_Toc85156016"/>
      <w:bookmarkStart w:id="1416" w:name="_Toc85156241"/>
      <w:bookmarkStart w:id="1417" w:name="_Toc85156392"/>
      <w:bookmarkStart w:id="1418" w:name="_Toc85156729"/>
      <w:bookmarkStart w:id="1419" w:name="_Toc85156896"/>
      <w:bookmarkStart w:id="1420" w:name="_Toc85157078"/>
      <w:bookmarkStart w:id="1421" w:name="_Toc85157272"/>
      <w:bookmarkStart w:id="1422" w:name="_Toc85157478"/>
      <w:bookmarkStart w:id="1423" w:name="_Toc85157649"/>
      <w:r w:rsidRPr="00293E2E">
        <w:t>Risicoanalyse</w:t>
      </w:r>
      <w:bookmarkEnd w:id="1415"/>
      <w:bookmarkEnd w:id="1416"/>
      <w:bookmarkEnd w:id="1417"/>
      <w:bookmarkEnd w:id="1418"/>
      <w:bookmarkEnd w:id="1419"/>
      <w:bookmarkEnd w:id="1420"/>
      <w:bookmarkEnd w:id="1421"/>
      <w:bookmarkEnd w:id="1422"/>
      <w:bookmarkEnd w:id="1423"/>
    </w:p>
    <w:p w14:paraId="2E4B0F16" w14:textId="77777777" w:rsidR="00BB1BB4" w:rsidRPr="00A76111" w:rsidRDefault="00BB1BB4" w:rsidP="00BB1BB4">
      <w:pPr>
        <w:pStyle w:val="NoSpacing"/>
      </w:pPr>
      <w:r w:rsidRPr="00A76111">
        <w:t>Tijdens het project zijn er een aantal risicofactoren die invloed kunnen hebben tot het project. Met behulp van een risicoanalyse kunnen we de vooraf gesignaleerde risico’s beschrijven met de daarbij de maatregel die genomen moeten worden tegen het probleem.</w:t>
      </w:r>
    </w:p>
    <w:p w14:paraId="108E8474" w14:textId="77777777" w:rsidR="00BB1BB4" w:rsidRPr="00A76111" w:rsidRDefault="00BB1BB4" w:rsidP="00BB1BB4">
      <w:pPr>
        <w:pStyle w:val="NoSpacing"/>
      </w:pPr>
    </w:p>
    <w:p w14:paraId="467C183A" w14:textId="77777777" w:rsidR="00BB1BB4" w:rsidRPr="007539F2" w:rsidRDefault="00BB1BB4" w:rsidP="00A93CE1">
      <w:pPr>
        <w:pStyle w:val="Heading2"/>
      </w:pPr>
      <w:bookmarkStart w:id="1424" w:name="_Toc85156017"/>
      <w:bookmarkStart w:id="1425" w:name="_Toc85156242"/>
      <w:bookmarkStart w:id="1426" w:name="_Toc85156393"/>
      <w:bookmarkStart w:id="1427" w:name="_Toc85156730"/>
      <w:bookmarkStart w:id="1428" w:name="_Toc85156897"/>
      <w:bookmarkStart w:id="1429" w:name="_Toc85157079"/>
      <w:bookmarkStart w:id="1430" w:name="_Toc85157273"/>
      <w:bookmarkStart w:id="1431" w:name="_Toc85157479"/>
      <w:bookmarkStart w:id="1432" w:name="_Toc85157650"/>
      <w:r w:rsidRPr="007539F2">
        <w:t>Technische risico</w:t>
      </w:r>
      <w:bookmarkEnd w:id="1424"/>
      <w:bookmarkEnd w:id="1425"/>
      <w:bookmarkEnd w:id="1426"/>
      <w:bookmarkEnd w:id="1427"/>
      <w:bookmarkEnd w:id="1428"/>
      <w:bookmarkEnd w:id="1429"/>
      <w:bookmarkEnd w:id="1430"/>
      <w:bookmarkEnd w:id="1431"/>
      <w:bookmarkEnd w:id="1432"/>
    </w:p>
    <w:p w14:paraId="21BA4ADB" w14:textId="77777777" w:rsidR="00BB1BB4" w:rsidRDefault="00BB1BB4" w:rsidP="00BB1BB4">
      <w:pPr>
        <w:pStyle w:val="NoSpacing"/>
      </w:pPr>
    </w:p>
    <w:tbl>
      <w:tblPr>
        <w:tblStyle w:val="GridTable2"/>
        <w:tblW w:w="0" w:type="auto"/>
        <w:tblLook w:val="04A0" w:firstRow="1" w:lastRow="0" w:firstColumn="1" w:lastColumn="0" w:noHBand="0" w:noVBand="1"/>
      </w:tblPr>
      <w:tblGrid>
        <w:gridCol w:w="704"/>
        <w:gridCol w:w="2873"/>
        <w:gridCol w:w="1777"/>
        <w:gridCol w:w="1826"/>
        <w:gridCol w:w="1882"/>
      </w:tblGrid>
      <w:tr w:rsidR="00BB1BB4" w14:paraId="5FBFB791" w14:textId="77777777" w:rsidTr="000D488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tcPr>
          <w:p w14:paraId="02D6689D" w14:textId="77777777" w:rsidR="00BB1BB4" w:rsidRDefault="00BB1BB4" w:rsidP="000D488F">
            <w:pPr>
              <w:pStyle w:val="NoSpacing"/>
            </w:pPr>
            <w:proofErr w:type="spellStart"/>
            <w:r>
              <w:t>Nr</w:t>
            </w:r>
            <w:proofErr w:type="spellEnd"/>
            <w:r>
              <w:t xml:space="preserve"> #.</w:t>
            </w:r>
          </w:p>
        </w:tc>
        <w:tc>
          <w:tcPr>
            <w:tcW w:w="2873" w:type="dxa"/>
          </w:tcPr>
          <w:p w14:paraId="7677F339" w14:textId="77777777" w:rsidR="00BB1BB4" w:rsidRDefault="00BB1BB4" w:rsidP="000D488F">
            <w:pPr>
              <w:pStyle w:val="NoSpacing"/>
              <w:cnfStyle w:val="100000000000" w:firstRow="1" w:lastRow="0" w:firstColumn="0" w:lastColumn="0" w:oddVBand="0" w:evenVBand="0" w:oddHBand="0" w:evenHBand="0" w:firstRowFirstColumn="0" w:firstRowLastColumn="0" w:lastRowFirstColumn="0" w:lastRowLastColumn="0"/>
            </w:pPr>
            <w:r>
              <w:t>Bedreiging</w:t>
            </w:r>
          </w:p>
        </w:tc>
        <w:tc>
          <w:tcPr>
            <w:tcW w:w="1777" w:type="dxa"/>
          </w:tcPr>
          <w:p w14:paraId="72BAC7A5" w14:textId="77777777" w:rsidR="00BB1BB4" w:rsidRDefault="00BB1BB4" w:rsidP="000D488F">
            <w:pPr>
              <w:pStyle w:val="NoSpacing"/>
              <w:cnfStyle w:val="100000000000" w:firstRow="1" w:lastRow="0" w:firstColumn="0" w:lastColumn="0" w:oddVBand="0" w:evenVBand="0" w:oddHBand="0" w:evenHBand="0" w:firstRowFirstColumn="0" w:firstRowLastColumn="0" w:lastRowFirstColumn="0" w:lastRowLastColumn="0"/>
            </w:pPr>
            <w:r>
              <w:t>Kans (1 – 5)</w:t>
            </w:r>
          </w:p>
        </w:tc>
        <w:tc>
          <w:tcPr>
            <w:tcW w:w="1826" w:type="dxa"/>
          </w:tcPr>
          <w:p w14:paraId="0289F21E" w14:textId="77777777" w:rsidR="00BB1BB4" w:rsidRDefault="00BB1BB4" w:rsidP="000D488F">
            <w:pPr>
              <w:pStyle w:val="NoSpacing"/>
              <w:cnfStyle w:val="100000000000" w:firstRow="1" w:lastRow="0" w:firstColumn="0" w:lastColumn="0" w:oddVBand="0" w:evenVBand="0" w:oddHBand="0" w:evenHBand="0" w:firstRowFirstColumn="0" w:firstRowLastColumn="0" w:lastRowFirstColumn="0" w:lastRowLastColumn="0"/>
            </w:pPr>
            <w:r>
              <w:t>Impact (1-5)</w:t>
            </w:r>
          </w:p>
        </w:tc>
        <w:tc>
          <w:tcPr>
            <w:tcW w:w="1882" w:type="dxa"/>
          </w:tcPr>
          <w:p w14:paraId="011A0F0B" w14:textId="77777777" w:rsidR="00BB1BB4" w:rsidRDefault="00BB1BB4" w:rsidP="000D488F">
            <w:pPr>
              <w:pStyle w:val="NoSpacing"/>
              <w:cnfStyle w:val="100000000000" w:firstRow="1" w:lastRow="0" w:firstColumn="0" w:lastColumn="0" w:oddVBand="0" w:evenVBand="0" w:oddHBand="0" w:evenHBand="0" w:firstRowFirstColumn="0" w:firstRowLastColumn="0" w:lastRowFirstColumn="0" w:lastRowLastColumn="0"/>
            </w:pPr>
            <w:r>
              <w:t>Risico (K * I)</w:t>
            </w:r>
          </w:p>
        </w:tc>
      </w:tr>
      <w:tr w:rsidR="00BB1BB4" w14:paraId="55ACDD4D" w14:textId="77777777" w:rsidTr="000D48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tcPr>
          <w:p w14:paraId="58F22AB5" w14:textId="77777777" w:rsidR="00BB1BB4" w:rsidRDefault="00BB1BB4" w:rsidP="000D488F">
            <w:pPr>
              <w:pStyle w:val="NoSpacing"/>
            </w:pPr>
            <w:r>
              <w:t>1</w:t>
            </w:r>
          </w:p>
        </w:tc>
        <w:tc>
          <w:tcPr>
            <w:tcW w:w="2873" w:type="dxa"/>
          </w:tcPr>
          <w:p w14:paraId="5D5D4435" w14:textId="77777777" w:rsidR="00BB1BB4" w:rsidRDefault="00BB1BB4" w:rsidP="000D488F">
            <w:pPr>
              <w:pStyle w:val="NoSpacing"/>
              <w:cnfStyle w:val="000000100000" w:firstRow="0" w:lastRow="0" w:firstColumn="0" w:lastColumn="0" w:oddVBand="0" w:evenVBand="0" w:oddHBand="1" w:evenHBand="0" w:firstRowFirstColumn="0" w:firstRowLastColumn="0" w:lastRowFirstColumn="0" w:lastRowLastColumn="0"/>
            </w:pPr>
            <w:r>
              <w:t xml:space="preserve">Beperkte </w:t>
            </w:r>
            <w:proofErr w:type="spellStart"/>
            <w:r>
              <w:t>cloud</w:t>
            </w:r>
            <w:proofErr w:type="spellEnd"/>
            <w:r>
              <w:t xml:space="preserve"> kennis</w:t>
            </w:r>
          </w:p>
        </w:tc>
        <w:tc>
          <w:tcPr>
            <w:tcW w:w="1777" w:type="dxa"/>
          </w:tcPr>
          <w:p w14:paraId="5E0E9904" w14:textId="77777777" w:rsidR="00BB1BB4" w:rsidRDefault="00BB1BB4" w:rsidP="000D488F">
            <w:pPr>
              <w:pStyle w:val="NoSpacing"/>
              <w:cnfStyle w:val="000000100000" w:firstRow="0" w:lastRow="0" w:firstColumn="0" w:lastColumn="0" w:oddVBand="0" w:evenVBand="0" w:oddHBand="1" w:evenHBand="0" w:firstRowFirstColumn="0" w:firstRowLastColumn="0" w:lastRowFirstColumn="0" w:lastRowLastColumn="0"/>
            </w:pPr>
            <w:r>
              <w:t>2</w:t>
            </w:r>
          </w:p>
        </w:tc>
        <w:tc>
          <w:tcPr>
            <w:tcW w:w="1826" w:type="dxa"/>
          </w:tcPr>
          <w:p w14:paraId="711120A4" w14:textId="77777777" w:rsidR="00BB1BB4" w:rsidRDefault="00BB1BB4" w:rsidP="000D488F">
            <w:pPr>
              <w:pStyle w:val="NoSpacing"/>
              <w:cnfStyle w:val="000000100000" w:firstRow="0" w:lastRow="0" w:firstColumn="0" w:lastColumn="0" w:oddVBand="0" w:evenVBand="0" w:oddHBand="1" w:evenHBand="0" w:firstRowFirstColumn="0" w:firstRowLastColumn="0" w:lastRowFirstColumn="0" w:lastRowLastColumn="0"/>
            </w:pPr>
            <w:r>
              <w:t>5</w:t>
            </w:r>
          </w:p>
        </w:tc>
        <w:tc>
          <w:tcPr>
            <w:tcW w:w="1882" w:type="dxa"/>
          </w:tcPr>
          <w:p w14:paraId="391E2CE3" w14:textId="77777777" w:rsidR="00BB1BB4" w:rsidRDefault="00BB1BB4" w:rsidP="000D488F">
            <w:pPr>
              <w:pStyle w:val="NoSpacing"/>
              <w:cnfStyle w:val="000000100000" w:firstRow="0" w:lastRow="0" w:firstColumn="0" w:lastColumn="0" w:oddVBand="0" w:evenVBand="0" w:oddHBand="1" w:evenHBand="0" w:firstRowFirstColumn="0" w:firstRowLastColumn="0" w:lastRowFirstColumn="0" w:lastRowLastColumn="0"/>
            </w:pPr>
            <w:r>
              <w:t>10</w:t>
            </w:r>
          </w:p>
        </w:tc>
      </w:tr>
      <w:tr w:rsidR="00BB1BB4" w14:paraId="48D7C00A" w14:textId="77777777" w:rsidTr="000D488F">
        <w:tc>
          <w:tcPr>
            <w:cnfStyle w:val="001000000000" w:firstRow="0" w:lastRow="0" w:firstColumn="1" w:lastColumn="0" w:oddVBand="0" w:evenVBand="0" w:oddHBand="0" w:evenHBand="0" w:firstRowFirstColumn="0" w:firstRowLastColumn="0" w:lastRowFirstColumn="0" w:lastRowLastColumn="0"/>
            <w:tcW w:w="704" w:type="dxa"/>
          </w:tcPr>
          <w:p w14:paraId="63B2AED5" w14:textId="77777777" w:rsidR="00BB1BB4" w:rsidRDefault="00BB1BB4" w:rsidP="000D488F">
            <w:pPr>
              <w:pStyle w:val="NoSpacing"/>
            </w:pPr>
            <w:r>
              <w:t>2</w:t>
            </w:r>
          </w:p>
        </w:tc>
        <w:tc>
          <w:tcPr>
            <w:tcW w:w="2873" w:type="dxa"/>
          </w:tcPr>
          <w:p w14:paraId="58EA15BE" w14:textId="77777777" w:rsidR="00BB1BB4" w:rsidRDefault="00BB1BB4" w:rsidP="000D488F">
            <w:pPr>
              <w:pStyle w:val="NoSpacing"/>
              <w:cnfStyle w:val="000000000000" w:firstRow="0" w:lastRow="0" w:firstColumn="0" w:lastColumn="0" w:oddVBand="0" w:evenVBand="0" w:oddHBand="0" w:evenHBand="0" w:firstRowFirstColumn="0" w:firstRowLastColumn="0" w:lastRowFirstColumn="0" w:lastRowLastColumn="0"/>
            </w:pPr>
            <w:r>
              <w:t xml:space="preserve">Verlies van code door slechte code </w:t>
            </w:r>
            <w:proofErr w:type="spellStart"/>
            <w:r>
              <w:t>versioning</w:t>
            </w:r>
            <w:proofErr w:type="spellEnd"/>
            <w:r>
              <w:t>.</w:t>
            </w:r>
          </w:p>
        </w:tc>
        <w:tc>
          <w:tcPr>
            <w:tcW w:w="1777" w:type="dxa"/>
          </w:tcPr>
          <w:p w14:paraId="2750F73C" w14:textId="77777777" w:rsidR="00BB1BB4" w:rsidRDefault="00BB1BB4" w:rsidP="000D488F">
            <w:pPr>
              <w:pStyle w:val="NoSpacing"/>
              <w:cnfStyle w:val="000000000000" w:firstRow="0" w:lastRow="0" w:firstColumn="0" w:lastColumn="0" w:oddVBand="0" w:evenVBand="0" w:oddHBand="0" w:evenHBand="0" w:firstRowFirstColumn="0" w:firstRowLastColumn="0" w:lastRowFirstColumn="0" w:lastRowLastColumn="0"/>
            </w:pPr>
            <w:r>
              <w:t>1</w:t>
            </w:r>
          </w:p>
        </w:tc>
        <w:tc>
          <w:tcPr>
            <w:tcW w:w="1826" w:type="dxa"/>
          </w:tcPr>
          <w:p w14:paraId="68299123" w14:textId="77777777" w:rsidR="00BB1BB4" w:rsidRDefault="00BB1BB4" w:rsidP="000D488F">
            <w:pPr>
              <w:pStyle w:val="NoSpacing"/>
              <w:cnfStyle w:val="000000000000" w:firstRow="0" w:lastRow="0" w:firstColumn="0" w:lastColumn="0" w:oddVBand="0" w:evenVBand="0" w:oddHBand="0" w:evenHBand="0" w:firstRowFirstColumn="0" w:firstRowLastColumn="0" w:lastRowFirstColumn="0" w:lastRowLastColumn="0"/>
            </w:pPr>
            <w:r>
              <w:t>5</w:t>
            </w:r>
          </w:p>
        </w:tc>
        <w:tc>
          <w:tcPr>
            <w:tcW w:w="1882" w:type="dxa"/>
          </w:tcPr>
          <w:p w14:paraId="1DB1CB7A" w14:textId="77777777" w:rsidR="00BB1BB4" w:rsidRDefault="00BB1BB4" w:rsidP="000D488F">
            <w:pPr>
              <w:pStyle w:val="NoSpacing"/>
              <w:cnfStyle w:val="000000000000" w:firstRow="0" w:lastRow="0" w:firstColumn="0" w:lastColumn="0" w:oddVBand="0" w:evenVBand="0" w:oddHBand="0" w:evenHBand="0" w:firstRowFirstColumn="0" w:firstRowLastColumn="0" w:lastRowFirstColumn="0" w:lastRowLastColumn="0"/>
            </w:pPr>
            <w:r>
              <w:t>3</w:t>
            </w:r>
          </w:p>
        </w:tc>
      </w:tr>
      <w:tr w:rsidR="00BB1BB4" w14:paraId="545290FB" w14:textId="77777777" w:rsidTr="000D48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tcPr>
          <w:p w14:paraId="17EF2CBB" w14:textId="77777777" w:rsidR="00BB1BB4" w:rsidRDefault="00BB1BB4" w:rsidP="000D488F">
            <w:pPr>
              <w:pStyle w:val="NoSpacing"/>
            </w:pPr>
            <w:r>
              <w:t>3</w:t>
            </w:r>
          </w:p>
        </w:tc>
        <w:tc>
          <w:tcPr>
            <w:tcW w:w="2873" w:type="dxa"/>
          </w:tcPr>
          <w:p w14:paraId="4D93C764" w14:textId="77777777" w:rsidR="00BB1BB4" w:rsidRDefault="00BB1BB4" w:rsidP="000D488F">
            <w:pPr>
              <w:pStyle w:val="NoSpacing"/>
              <w:cnfStyle w:val="000000100000" w:firstRow="0" w:lastRow="0" w:firstColumn="0" w:lastColumn="0" w:oddVBand="0" w:evenVBand="0" w:oddHBand="1" w:evenHBand="0" w:firstRowFirstColumn="0" w:firstRowLastColumn="0" w:lastRowFirstColumn="0" w:lastRowLastColumn="0"/>
            </w:pPr>
            <w:r>
              <w:t>Geen toegang hebben tot een andere applicatie voor monitoring</w:t>
            </w:r>
          </w:p>
        </w:tc>
        <w:tc>
          <w:tcPr>
            <w:tcW w:w="1777" w:type="dxa"/>
          </w:tcPr>
          <w:p w14:paraId="39552FC7" w14:textId="77777777" w:rsidR="00BB1BB4" w:rsidRDefault="00BB1BB4" w:rsidP="000D488F">
            <w:pPr>
              <w:pStyle w:val="NoSpacing"/>
              <w:cnfStyle w:val="000000100000" w:firstRow="0" w:lastRow="0" w:firstColumn="0" w:lastColumn="0" w:oddVBand="0" w:evenVBand="0" w:oddHBand="1" w:evenHBand="0" w:firstRowFirstColumn="0" w:firstRowLastColumn="0" w:lastRowFirstColumn="0" w:lastRowLastColumn="0"/>
            </w:pPr>
            <w:r>
              <w:t>3</w:t>
            </w:r>
          </w:p>
        </w:tc>
        <w:tc>
          <w:tcPr>
            <w:tcW w:w="1826" w:type="dxa"/>
          </w:tcPr>
          <w:p w14:paraId="1416C714" w14:textId="77777777" w:rsidR="00BB1BB4" w:rsidRDefault="00BB1BB4" w:rsidP="000D488F">
            <w:pPr>
              <w:pStyle w:val="NoSpacing"/>
              <w:cnfStyle w:val="000000100000" w:firstRow="0" w:lastRow="0" w:firstColumn="0" w:lastColumn="0" w:oddVBand="0" w:evenVBand="0" w:oddHBand="1" w:evenHBand="0" w:firstRowFirstColumn="0" w:firstRowLastColumn="0" w:lastRowFirstColumn="0" w:lastRowLastColumn="0"/>
            </w:pPr>
            <w:r>
              <w:t>5</w:t>
            </w:r>
          </w:p>
        </w:tc>
        <w:tc>
          <w:tcPr>
            <w:tcW w:w="1882" w:type="dxa"/>
          </w:tcPr>
          <w:p w14:paraId="48DFFF51" w14:textId="77777777" w:rsidR="00BB1BB4" w:rsidRDefault="00BB1BB4" w:rsidP="000D488F">
            <w:pPr>
              <w:pStyle w:val="NoSpacing"/>
              <w:cnfStyle w:val="000000100000" w:firstRow="0" w:lastRow="0" w:firstColumn="0" w:lastColumn="0" w:oddVBand="0" w:evenVBand="0" w:oddHBand="1" w:evenHBand="0" w:firstRowFirstColumn="0" w:firstRowLastColumn="0" w:lastRowFirstColumn="0" w:lastRowLastColumn="0"/>
            </w:pPr>
            <w:r>
              <w:t>15</w:t>
            </w:r>
          </w:p>
        </w:tc>
      </w:tr>
    </w:tbl>
    <w:p w14:paraId="7E90BCC1" w14:textId="77777777" w:rsidR="00BB1BB4" w:rsidRDefault="00BB1BB4" w:rsidP="00BB1BB4">
      <w:pPr>
        <w:pStyle w:val="NoSpacing"/>
      </w:pPr>
    </w:p>
    <w:p w14:paraId="11A63493" w14:textId="77777777" w:rsidR="00BB1BB4" w:rsidRPr="00B804AD" w:rsidRDefault="00BB1BB4" w:rsidP="00BB1BB4">
      <w:pPr>
        <w:pStyle w:val="NoSpacing"/>
        <w:rPr>
          <w:b/>
          <w:bCs/>
        </w:rPr>
      </w:pPr>
      <w:r w:rsidRPr="00B804AD">
        <w:rPr>
          <w:b/>
          <w:bCs/>
        </w:rPr>
        <w:t>Tegenmaatregel #1:</w:t>
      </w:r>
    </w:p>
    <w:p w14:paraId="303B93A4" w14:textId="77777777" w:rsidR="00BB1BB4" w:rsidRPr="00A76111" w:rsidRDefault="00BB1BB4" w:rsidP="00BB1BB4">
      <w:pPr>
        <w:pStyle w:val="NoSpacing"/>
      </w:pPr>
      <w:r w:rsidRPr="00A76111">
        <w:t>Bronnen opzoeken die te maken hebben met Cloudoplossingen voor Monitoringssystemen.</w:t>
      </w:r>
    </w:p>
    <w:p w14:paraId="789BC2CE" w14:textId="77777777" w:rsidR="00BB1BB4" w:rsidRDefault="00BB1BB4" w:rsidP="00BB1BB4">
      <w:pPr>
        <w:pStyle w:val="NoSpacing"/>
      </w:pPr>
    </w:p>
    <w:p w14:paraId="0A8D5CF0" w14:textId="77777777" w:rsidR="00BB1BB4" w:rsidRPr="00B804AD" w:rsidRDefault="00BB1BB4" w:rsidP="00BB1BB4">
      <w:pPr>
        <w:pStyle w:val="NoSpacing"/>
        <w:rPr>
          <w:b/>
          <w:bCs/>
        </w:rPr>
      </w:pPr>
      <w:r w:rsidRPr="00B804AD">
        <w:rPr>
          <w:b/>
          <w:bCs/>
        </w:rPr>
        <w:t>Tegenmaatregel #2:</w:t>
      </w:r>
    </w:p>
    <w:p w14:paraId="6C331FA7" w14:textId="77777777" w:rsidR="00BB1BB4" w:rsidRDefault="00BB1BB4" w:rsidP="00BB1BB4">
      <w:pPr>
        <w:pStyle w:val="NoSpacing"/>
      </w:pPr>
      <w:r w:rsidRPr="00A76111">
        <w:t xml:space="preserve">Gebruik maken van Git zodat code </w:t>
      </w:r>
      <w:proofErr w:type="spellStart"/>
      <w:r w:rsidRPr="00A76111">
        <w:t>versioning</w:t>
      </w:r>
      <w:proofErr w:type="spellEnd"/>
      <w:r w:rsidRPr="00A76111">
        <w:t xml:space="preserve"> te volgen is. Dit zal ook goed bijgehouden moeten worden door de ontwikkelaar zelf zodat code </w:t>
      </w:r>
      <w:proofErr w:type="spellStart"/>
      <w:r w:rsidRPr="00A76111">
        <w:t>local</w:t>
      </w:r>
      <w:proofErr w:type="spellEnd"/>
      <w:r w:rsidRPr="00A76111">
        <w:t xml:space="preserve"> en in de </w:t>
      </w:r>
      <w:proofErr w:type="spellStart"/>
      <w:r w:rsidRPr="00A76111">
        <w:t>cloud</w:t>
      </w:r>
      <w:proofErr w:type="spellEnd"/>
      <w:r w:rsidRPr="00A76111">
        <w:t xml:space="preserve"> up </w:t>
      </w:r>
      <w:proofErr w:type="spellStart"/>
      <w:r w:rsidRPr="00A76111">
        <w:t>to</w:t>
      </w:r>
      <w:proofErr w:type="spellEnd"/>
      <w:r w:rsidRPr="00A76111">
        <w:t xml:space="preserve"> date is.</w:t>
      </w:r>
    </w:p>
    <w:p w14:paraId="005239EA" w14:textId="77777777" w:rsidR="00BB1BB4" w:rsidRDefault="00BB1BB4" w:rsidP="00BB1BB4">
      <w:pPr>
        <w:pStyle w:val="NoSpacing"/>
      </w:pPr>
    </w:p>
    <w:p w14:paraId="6D847D61" w14:textId="77777777" w:rsidR="00BB1BB4" w:rsidRPr="00A76111" w:rsidRDefault="00BB1BB4" w:rsidP="00BB1BB4">
      <w:pPr>
        <w:pStyle w:val="NoSpacing"/>
        <w:rPr>
          <w:b/>
          <w:bCs/>
        </w:rPr>
      </w:pPr>
      <w:r w:rsidRPr="00A76111">
        <w:rPr>
          <w:b/>
          <w:bCs/>
        </w:rPr>
        <w:t>Tegenmaatregel #3:</w:t>
      </w:r>
    </w:p>
    <w:p w14:paraId="0ECAD500" w14:textId="77777777" w:rsidR="00BB1BB4" w:rsidRDefault="00BB1BB4" w:rsidP="00BB1BB4">
      <w:pPr>
        <w:pStyle w:val="NoSpacing"/>
      </w:pPr>
      <w:r>
        <w:t xml:space="preserve">Het monitoringssysteem zal getest moeten worden voor functionaliteit door deze te koppelen op een andere applicatie. Dit kan belemmerd worden door geen toegang hebben tot een andere applicatie. Het is mogelijk om gebruik te maken van een dummy applicatie zodat de monitoring op gebouwd kan worden. </w:t>
      </w:r>
    </w:p>
    <w:p w14:paraId="7D8A5326" w14:textId="77777777" w:rsidR="00A93CE1" w:rsidRDefault="00A93CE1" w:rsidP="00902852">
      <w:pPr>
        <w:pStyle w:val="NoSpacing"/>
        <w:rPr>
          <w:b/>
          <w:bCs/>
        </w:rPr>
      </w:pPr>
    </w:p>
    <w:p w14:paraId="165A0BF0" w14:textId="4220C09E" w:rsidR="00BB1BB4" w:rsidRPr="00902852" w:rsidRDefault="00BB1BB4" w:rsidP="00A93CE1">
      <w:pPr>
        <w:pStyle w:val="Heading2"/>
      </w:pPr>
      <w:bookmarkStart w:id="1433" w:name="_Toc85156018"/>
      <w:bookmarkStart w:id="1434" w:name="_Toc85156243"/>
      <w:bookmarkStart w:id="1435" w:name="_Toc85156394"/>
      <w:bookmarkStart w:id="1436" w:name="_Toc85156731"/>
      <w:bookmarkStart w:id="1437" w:name="_Toc85156898"/>
      <w:bookmarkStart w:id="1438" w:name="_Toc85157080"/>
      <w:bookmarkStart w:id="1439" w:name="_Toc85157274"/>
      <w:bookmarkStart w:id="1440" w:name="_Toc85157480"/>
      <w:bookmarkStart w:id="1441" w:name="_Toc85157651"/>
      <w:r w:rsidRPr="00902852">
        <w:t>Organisatorisch</w:t>
      </w:r>
      <w:bookmarkEnd w:id="1433"/>
      <w:bookmarkEnd w:id="1434"/>
      <w:bookmarkEnd w:id="1435"/>
      <w:bookmarkEnd w:id="1436"/>
      <w:bookmarkEnd w:id="1437"/>
      <w:bookmarkEnd w:id="1438"/>
      <w:bookmarkEnd w:id="1439"/>
      <w:bookmarkEnd w:id="1440"/>
      <w:bookmarkEnd w:id="1441"/>
    </w:p>
    <w:p w14:paraId="1788ACBD" w14:textId="77777777" w:rsidR="00BB1BB4" w:rsidRDefault="00BB1BB4" w:rsidP="00BB1BB4">
      <w:pPr>
        <w:pStyle w:val="NoSpacing"/>
      </w:pPr>
    </w:p>
    <w:tbl>
      <w:tblPr>
        <w:tblStyle w:val="GridTable2"/>
        <w:tblW w:w="0" w:type="auto"/>
        <w:tblLook w:val="04A0" w:firstRow="1" w:lastRow="0" w:firstColumn="1" w:lastColumn="0" w:noHBand="0" w:noVBand="1"/>
      </w:tblPr>
      <w:tblGrid>
        <w:gridCol w:w="704"/>
        <w:gridCol w:w="2873"/>
        <w:gridCol w:w="1777"/>
        <w:gridCol w:w="1826"/>
        <w:gridCol w:w="1882"/>
      </w:tblGrid>
      <w:tr w:rsidR="00BB1BB4" w14:paraId="5C432096" w14:textId="77777777" w:rsidTr="000D488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tcPr>
          <w:p w14:paraId="71578B20" w14:textId="77777777" w:rsidR="00BB1BB4" w:rsidRDefault="00BB1BB4" w:rsidP="000D488F">
            <w:pPr>
              <w:pStyle w:val="NoSpacing"/>
            </w:pPr>
            <w:proofErr w:type="spellStart"/>
            <w:r>
              <w:t>Nr</w:t>
            </w:r>
            <w:proofErr w:type="spellEnd"/>
            <w:r>
              <w:t xml:space="preserve"> #.</w:t>
            </w:r>
          </w:p>
        </w:tc>
        <w:tc>
          <w:tcPr>
            <w:tcW w:w="2873" w:type="dxa"/>
          </w:tcPr>
          <w:p w14:paraId="46813ADE" w14:textId="77777777" w:rsidR="00BB1BB4" w:rsidRDefault="00BB1BB4" w:rsidP="000D488F">
            <w:pPr>
              <w:pStyle w:val="NoSpacing"/>
              <w:cnfStyle w:val="100000000000" w:firstRow="1" w:lastRow="0" w:firstColumn="0" w:lastColumn="0" w:oddVBand="0" w:evenVBand="0" w:oddHBand="0" w:evenHBand="0" w:firstRowFirstColumn="0" w:firstRowLastColumn="0" w:lastRowFirstColumn="0" w:lastRowLastColumn="0"/>
            </w:pPr>
            <w:r>
              <w:t>Bedreiging</w:t>
            </w:r>
          </w:p>
        </w:tc>
        <w:tc>
          <w:tcPr>
            <w:tcW w:w="1777" w:type="dxa"/>
          </w:tcPr>
          <w:p w14:paraId="66BC3462" w14:textId="77777777" w:rsidR="00BB1BB4" w:rsidRDefault="00BB1BB4" w:rsidP="000D488F">
            <w:pPr>
              <w:pStyle w:val="NoSpacing"/>
              <w:cnfStyle w:val="100000000000" w:firstRow="1" w:lastRow="0" w:firstColumn="0" w:lastColumn="0" w:oddVBand="0" w:evenVBand="0" w:oddHBand="0" w:evenHBand="0" w:firstRowFirstColumn="0" w:firstRowLastColumn="0" w:lastRowFirstColumn="0" w:lastRowLastColumn="0"/>
            </w:pPr>
            <w:r>
              <w:t>Kans (1 – 5)</w:t>
            </w:r>
          </w:p>
        </w:tc>
        <w:tc>
          <w:tcPr>
            <w:tcW w:w="1826" w:type="dxa"/>
          </w:tcPr>
          <w:p w14:paraId="5D32765B" w14:textId="77777777" w:rsidR="00BB1BB4" w:rsidRDefault="00BB1BB4" w:rsidP="000D488F">
            <w:pPr>
              <w:pStyle w:val="NoSpacing"/>
              <w:cnfStyle w:val="100000000000" w:firstRow="1" w:lastRow="0" w:firstColumn="0" w:lastColumn="0" w:oddVBand="0" w:evenVBand="0" w:oddHBand="0" w:evenHBand="0" w:firstRowFirstColumn="0" w:firstRowLastColumn="0" w:lastRowFirstColumn="0" w:lastRowLastColumn="0"/>
            </w:pPr>
            <w:r>
              <w:t>Impact (1-5)</w:t>
            </w:r>
          </w:p>
        </w:tc>
        <w:tc>
          <w:tcPr>
            <w:tcW w:w="1882" w:type="dxa"/>
          </w:tcPr>
          <w:p w14:paraId="73F36A54" w14:textId="77777777" w:rsidR="00BB1BB4" w:rsidRDefault="00BB1BB4" w:rsidP="000D488F">
            <w:pPr>
              <w:pStyle w:val="NoSpacing"/>
              <w:cnfStyle w:val="100000000000" w:firstRow="1" w:lastRow="0" w:firstColumn="0" w:lastColumn="0" w:oddVBand="0" w:evenVBand="0" w:oddHBand="0" w:evenHBand="0" w:firstRowFirstColumn="0" w:firstRowLastColumn="0" w:lastRowFirstColumn="0" w:lastRowLastColumn="0"/>
            </w:pPr>
            <w:r>
              <w:t>Risico (K * I)</w:t>
            </w:r>
          </w:p>
        </w:tc>
      </w:tr>
      <w:tr w:rsidR="00BB1BB4" w14:paraId="2590C26F" w14:textId="77777777" w:rsidTr="000D48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tcPr>
          <w:p w14:paraId="1645EEF0" w14:textId="77777777" w:rsidR="00BB1BB4" w:rsidRDefault="00BB1BB4" w:rsidP="000D488F">
            <w:pPr>
              <w:pStyle w:val="NoSpacing"/>
            </w:pPr>
            <w:r>
              <w:t>1</w:t>
            </w:r>
          </w:p>
        </w:tc>
        <w:tc>
          <w:tcPr>
            <w:tcW w:w="2873" w:type="dxa"/>
          </w:tcPr>
          <w:p w14:paraId="13EC3BDD" w14:textId="77777777" w:rsidR="00BB1BB4" w:rsidRDefault="00BB1BB4" w:rsidP="000D488F">
            <w:pPr>
              <w:pStyle w:val="NoSpacing"/>
              <w:cnfStyle w:val="000000100000" w:firstRow="0" w:lastRow="0" w:firstColumn="0" w:lastColumn="0" w:oddVBand="0" w:evenVBand="0" w:oddHBand="1" w:evenHBand="0" w:firstRowFirstColumn="0" w:firstRowLastColumn="0" w:lastRowFirstColumn="0" w:lastRowLastColumn="0"/>
            </w:pPr>
            <w:r>
              <w:t>Beperking op het gebied van Business logic</w:t>
            </w:r>
          </w:p>
        </w:tc>
        <w:tc>
          <w:tcPr>
            <w:tcW w:w="1777" w:type="dxa"/>
          </w:tcPr>
          <w:p w14:paraId="68C15C7B" w14:textId="77777777" w:rsidR="00BB1BB4" w:rsidRDefault="00BB1BB4" w:rsidP="000D488F">
            <w:pPr>
              <w:pStyle w:val="NoSpacing"/>
              <w:cnfStyle w:val="000000100000" w:firstRow="0" w:lastRow="0" w:firstColumn="0" w:lastColumn="0" w:oddVBand="0" w:evenVBand="0" w:oddHBand="1" w:evenHBand="0" w:firstRowFirstColumn="0" w:firstRowLastColumn="0" w:lastRowFirstColumn="0" w:lastRowLastColumn="0"/>
            </w:pPr>
            <w:r>
              <w:t>5</w:t>
            </w:r>
          </w:p>
        </w:tc>
        <w:tc>
          <w:tcPr>
            <w:tcW w:w="1826" w:type="dxa"/>
          </w:tcPr>
          <w:p w14:paraId="5D05DAA9" w14:textId="77777777" w:rsidR="00BB1BB4" w:rsidRDefault="00BB1BB4" w:rsidP="000D488F">
            <w:pPr>
              <w:pStyle w:val="NoSpacing"/>
              <w:cnfStyle w:val="000000100000" w:firstRow="0" w:lastRow="0" w:firstColumn="0" w:lastColumn="0" w:oddVBand="0" w:evenVBand="0" w:oddHBand="1" w:evenHBand="0" w:firstRowFirstColumn="0" w:firstRowLastColumn="0" w:lastRowFirstColumn="0" w:lastRowLastColumn="0"/>
            </w:pPr>
            <w:r>
              <w:t>5</w:t>
            </w:r>
          </w:p>
        </w:tc>
        <w:tc>
          <w:tcPr>
            <w:tcW w:w="1882" w:type="dxa"/>
          </w:tcPr>
          <w:p w14:paraId="44A26886" w14:textId="77777777" w:rsidR="00BB1BB4" w:rsidRDefault="00BB1BB4" w:rsidP="000D488F">
            <w:pPr>
              <w:pStyle w:val="NoSpacing"/>
              <w:cnfStyle w:val="000000100000" w:firstRow="0" w:lastRow="0" w:firstColumn="0" w:lastColumn="0" w:oddVBand="0" w:evenVBand="0" w:oddHBand="1" w:evenHBand="0" w:firstRowFirstColumn="0" w:firstRowLastColumn="0" w:lastRowFirstColumn="0" w:lastRowLastColumn="0"/>
            </w:pPr>
            <w:r>
              <w:t>25</w:t>
            </w:r>
          </w:p>
        </w:tc>
      </w:tr>
    </w:tbl>
    <w:p w14:paraId="3D7FE96D" w14:textId="77777777" w:rsidR="00BB1BB4" w:rsidRDefault="00BB1BB4" w:rsidP="00BB1BB4">
      <w:pPr>
        <w:pStyle w:val="NoSpacing"/>
      </w:pPr>
    </w:p>
    <w:p w14:paraId="6F2AD0EA" w14:textId="77777777" w:rsidR="00BB1BB4" w:rsidRPr="00B804AD" w:rsidRDefault="00BB1BB4" w:rsidP="00BB1BB4">
      <w:pPr>
        <w:pStyle w:val="NoSpacing"/>
        <w:rPr>
          <w:b/>
          <w:bCs/>
        </w:rPr>
      </w:pPr>
      <w:r w:rsidRPr="00B804AD">
        <w:rPr>
          <w:b/>
          <w:bCs/>
        </w:rPr>
        <w:t>Tegenmaatregel #</w:t>
      </w:r>
      <w:r>
        <w:rPr>
          <w:b/>
          <w:bCs/>
        </w:rPr>
        <w:t>1</w:t>
      </w:r>
      <w:r w:rsidRPr="00B804AD">
        <w:rPr>
          <w:b/>
          <w:bCs/>
        </w:rPr>
        <w:t>:</w:t>
      </w:r>
    </w:p>
    <w:p w14:paraId="589D8470" w14:textId="77777777" w:rsidR="00BB1BB4" w:rsidRDefault="00BB1BB4" w:rsidP="00BB1BB4">
      <w:pPr>
        <w:pStyle w:val="NoSpacing"/>
      </w:pPr>
      <w:r>
        <w:t xml:space="preserve">Deze bedreiging kan tegengegaan worden door het interviewen van de beschikbare stakeholders binnen Jongens van Techniek. Door interviews af te leggen en de juiste informatie te vergaren is het mogelijk om de correcte </w:t>
      </w:r>
      <w:proofErr w:type="spellStart"/>
      <w:r>
        <w:t>requirements</w:t>
      </w:r>
      <w:proofErr w:type="spellEnd"/>
      <w:r>
        <w:t xml:space="preserve"> op te stellen. </w:t>
      </w:r>
    </w:p>
    <w:p w14:paraId="2DEE9807" w14:textId="77777777" w:rsidR="00BB1BB4" w:rsidRDefault="00BB1BB4" w:rsidP="00BB1BB4">
      <w:pPr>
        <w:rPr>
          <w:rFonts w:ascii="Times New Roman" w:hAnsi="Times New Roman"/>
        </w:rPr>
      </w:pPr>
      <w:r>
        <w:br w:type="page"/>
      </w:r>
    </w:p>
    <w:p w14:paraId="354B0821" w14:textId="77777777" w:rsidR="00BB1BB4" w:rsidRPr="00902852" w:rsidRDefault="00BB1BB4" w:rsidP="00A93CE1">
      <w:pPr>
        <w:pStyle w:val="Heading2"/>
      </w:pPr>
      <w:bookmarkStart w:id="1442" w:name="_Toc85156019"/>
      <w:bookmarkStart w:id="1443" w:name="_Toc85156244"/>
      <w:bookmarkStart w:id="1444" w:name="_Toc85156395"/>
      <w:bookmarkStart w:id="1445" w:name="_Toc85156732"/>
      <w:bookmarkStart w:id="1446" w:name="_Toc85156899"/>
      <w:bookmarkStart w:id="1447" w:name="_Toc85157081"/>
      <w:bookmarkStart w:id="1448" w:name="_Toc85157275"/>
      <w:bookmarkStart w:id="1449" w:name="_Toc85157481"/>
      <w:bookmarkStart w:id="1450" w:name="_Toc85157652"/>
      <w:r w:rsidRPr="00902852">
        <w:lastRenderedPageBreak/>
        <w:t>Functioneel</w:t>
      </w:r>
      <w:bookmarkEnd w:id="1442"/>
      <w:bookmarkEnd w:id="1443"/>
      <w:bookmarkEnd w:id="1444"/>
      <w:bookmarkEnd w:id="1445"/>
      <w:bookmarkEnd w:id="1446"/>
      <w:bookmarkEnd w:id="1447"/>
      <w:bookmarkEnd w:id="1448"/>
      <w:bookmarkEnd w:id="1449"/>
      <w:bookmarkEnd w:id="1450"/>
    </w:p>
    <w:p w14:paraId="1A83ADB0" w14:textId="77777777" w:rsidR="00BB1BB4" w:rsidRPr="00A76111" w:rsidRDefault="00BB1BB4" w:rsidP="00BB1BB4">
      <w:pPr>
        <w:pStyle w:val="NoSpacing"/>
      </w:pPr>
    </w:p>
    <w:p w14:paraId="48AAE84B" w14:textId="77777777" w:rsidR="00BB1BB4" w:rsidRDefault="00BB1BB4" w:rsidP="00BB1BB4">
      <w:pPr>
        <w:pStyle w:val="NoSpacing"/>
      </w:pPr>
    </w:p>
    <w:tbl>
      <w:tblPr>
        <w:tblStyle w:val="GridTable2"/>
        <w:tblW w:w="0" w:type="auto"/>
        <w:tblLook w:val="04A0" w:firstRow="1" w:lastRow="0" w:firstColumn="1" w:lastColumn="0" w:noHBand="0" w:noVBand="1"/>
      </w:tblPr>
      <w:tblGrid>
        <w:gridCol w:w="704"/>
        <w:gridCol w:w="2873"/>
        <w:gridCol w:w="1777"/>
        <w:gridCol w:w="1826"/>
        <w:gridCol w:w="1882"/>
      </w:tblGrid>
      <w:tr w:rsidR="00BB1BB4" w14:paraId="7E36F62C" w14:textId="77777777" w:rsidTr="000D488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tcPr>
          <w:p w14:paraId="5F9E574A" w14:textId="77777777" w:rsidR="00BB1BB4" w:rsidRDefault="00BB1BB4" w:rsidP="000D488F">
            <w:pPr>
              <w:pStyle w:val="NoSpacing"/>
            </w:pPr>
            <w:proofErr w:type="spellStart"/>
            <w:r>
              <w:t>Nr</w:t>
            </w:r>
            <w:proofErr w:type="spellEnd"/>
            <w:r>
              <w:t xml:space="preserve"> #.</w:t>
            </w:r>
          </w:p>
        </w:tc>
        <w:tc>
          <w:tcPr>
            <w:tcW w:w="2873" w:type="dxa"/>
          </w:tcPr>
          <w:p w14:paraId="5887AE1D" w14:textId="77777777" w:rsidR="00BB1BB4" w:rsidRDefault="00BB1BB4" w:rsidP="000D488F">
            <w:pPr>
              <w:pStyle w:val="NoSpacing"/>
              <w:cnfStyle w:val="100000000000" w:firstRow="1" w:lastRow="0" w:firstColumn="0" w:lastColumn="0" w:oddVBand="0" w:evenVBand="0" w:oddHBand="0" w:evenHBand="0" w:firstRowFirstColumn="0" w:firstRowLastColumn="0" w:lastRowFirstColumn="0" w:lastRowLastColumn="0"/>
            </w:pPr>
            <w:r>
              <w:t>Bedreiging</w:t>
            </w:r>
          </w:p>
        </w:tc>
        <w:tc>
          <w:tcPr>
            <w:tcW w:w="1777" w:type="dxa"/>
          </w:tcPr>
          <w:p w14:paraId="682F6E84" w14:textId="77777777" w:rsidR="00BB1BB4" w:rsidRDefault="00BB1BB4" w:rsidP="000D488F">
            <w:pPr>
              <w:pStyle w:val="NoSpacing"/>
              <w:cnfStyle w:val="100000000000" w:firstRow="1" w:lastRow="0" w:firstColumn="0" w:lastColumn="0" w:oddVBand="0" w:evenVBand="0" w:oddHBand="0" w:evenHBand="0" w:firstRowFirstColumn="0" w:firstRowLastColumn="0" w:lastRowFirstColumn="0" w:lastRowLastColumn="0"/>
            </w:pPr>
            <w:r>
              <w:t>Kans (1 – 5)</w:t>
            </w:r>
          </w:p>
        </w:tc>
        <w:tc>
          <w:tcPr>
            <w:tcW w:w="1826" w:type="dxa"/>
          </w:tcPr>
          <w:p w14:paraId="7EAFB1F0" w14:textId="77777777" w:rsidR="00BB1BB4" w:rsidRDefault="00BB1BB4" w:rsidP="000D488F">
            <w:pPr>
              <w:pStyle w:val="NoSpacing"/>
              <w:cnfStyle w:val="100000000000" w:firstRow="1" w:lastRow="0" w:firstColumn="0" w:lastColumn="0" w:oddVBand="0" w:evenVBand="0" w:oddHBand="0" w:evenHBand="0" w:firstRowFirstColumn="0" w:firstRowLastColumn="0" w:lastRowFirstColumn="0" w:lastRowLastColumn="0"/>
            </w:pPr>
            <w:r>
              <w:t>Impact (1-5)</w:t>
            </w:r>
          </w:p>
        </w:tc>
        <w:tc>
          <w:tcPr>
            <w:tcW w:w="1882" w:type="dxa"/>
          </w:tcPr>
          <w:p w14:paraId="354A4B49" w14:textId="77777777" w:rsidR="00BB1BB4" w:rsidRDefault="00BB1BB4" w:rsidP="000D488F">
            <w:pPr>
              <w:pStyle w:val="NoSpacing"/>
              <w:cnfStyle w:val="100000000000" w:firstRow="1" w:lastRow="0" w:firstColumn="0" w:lastColumn="0" w:oddVBand="0" w:evenVBand="0" w:oddHBand="0" w:evenHBand="0" w:firstRowFirstColumn="0" w:firstRowLastColumn="0" w:lastRowFirstColumn="0" w:lastRowLastColumn="0"/>
            </w:pPr>
            <w:r>
              <w:t>Risico (K * I)</w:t>
            </w:r>
          </w:p>
        </w:tc>
      </w:tr>
      <w:tr w:rsidR="00BB1BB4" w14:paraId="5C1B396D" w14:textId="77777777" w:rsidTr="000D48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tcPr>
          <w:p w14:paraId="1D8F0134" w14:textId="77777777" w:rsidR="00BB1BB4" w:rsidRDefault="00BB1BB4" w:rsidP="000D488F">
            <w:pPr>
              <w:pStyle w:val="NoSpacing"/>
            </w:pPr>
            <w:r>
              <w:t>1</w:t>
            </w:r>
          </w:p>
        </w:tc>
        <w:tc>
          <w:tcPr>
            <w:tcW w:w="2873" w:type="dxa"/>
          </w:tcPr>
          <w:p w14:paraId="122DEE40" w14:textId="77777777" w:rsidR="00BB1BB4" w:rsidRDefault="00BB1BB4" w:rsidP="000D488F">
            <w:pPr>
              <w:pStyle w:val="NoSpacing"/>
              <w:cnfStyle w:val="000000100000" w:firstRow="0" w:lastRow="0" w:firstColumn="0" w:lastColumn="0" w:oddVBand="0" w:evenVBand="0" w:oddHBand="1" w:evenHBand="0" w:firstRowFirstColumn="0" w:firstRowLastColumn="0" w:lastRowFirstColumn="0" w:lastRowLastColumn="0"/>
            </w:pPr>
            <w:r>
              <w:t xml:space="preserve">Onderschatten benodigde tijd voor </w:t>
            </w:r>
            <w:proofErr w:type="spellStart"/>
            <w:r>
              <w:t>stories</w:t>
            </w:r>
            <w:proofErr w:type="spellEnd"/>
          </w:p>
        </w:tc>
        <w:tc>
          <w:tcPr>
            <w:tcW w:w="1777" w:type="dxa"/>
          </w:tcPr>
          <w:p w14:paraId="0719D63C" w14:textId="77777777" w:rsidR="00BB1BB4" w:rsidRDefault="00BB1BB4" w:rsidP="000D488F">
            <w:pPr>
              <w:pStyle w:val="NoSpacing"/>
              <w:cnfStyle w:val="000000100000" w:firstRow="0" w:lastRow="0" w:firstColumn="0" w:lastColumn="0" w:oddVBand="0" w:evenVBand="0" w:oddHBand="1" w:evenHBand="0" w:firstRowFirstColumn="0" w:firstRowLastColumn="0" w:lastRowFirstColumn="0" w:lastRowLastColumn="0"/>
            </w:pPr>
            <w:r>
              <w:t>2</w:t>
            </w:r>
          </w:p>
        </w:tc>
        <w:tc>
          <w:tcPr>
            <w:tcW w:w="1826" w:type="dxa"/>
          </w:tcPr>
          <w:p w14:paraId="053C6C21" w14:textId="77777777" w:rsidR="00BB1BB4" w:rsidRDefault="00BB1BB4" w:rsidP="000D488F">
            <w:pPr>
              <w:pStyle w:val="NoSpacing"/>
              <w:cnfStyle w:val="000000100000" w:firstRow="0" w:lastRow="0" w:firstColumn="0" w:lastColumn="0" w:oddVBand="0" w:evenVBand="0" w:oddHBand="1" w:evenHBand="0" w:firstRowFirstColumn="0" w:firstRowLastColumn="0" w:lastRowFirstColumn="0" w:lastRowLastColumn="0"/>
            </w:pPr>
            <w:r>
              <w:t>3</w:t>
            </w:r>
          </w:p>
        </w:tc>
        <w:tc>
          <w:tcPr>
            <w:tcW w:w="1882" w:type="dxa"/>
          </w:tcPr>
          <w:p w14:paraId="7A0CE788" w14:textId="77777777" w:rsidR="00BB1BB4" w:rsidRDefault="00BB1BB4" w:rsidP="000D488F">
            <w:pPr>
              <w:pStyle w:val="NoSpacing"/>
              <w:cnfStyle w:val="000000100000" w:firstRow="0" w:lastRow="0" w:firstColumn="0" w:lastColumn="0" w:oddVBand="0" w:evenVBand="0" w:oddHBand="1" w:evenHBand="0" w:firstRowFirstColumn="0" w:firstRowLastColumn="0" w:lastRowFirstColumn="0" w:lastRowLastColumn="0"/>
            </w:pPr>
            <w:r>
              <w:t>6</w:t>
            </w:r>
          </w:p>
        </w:tc>
      </w:tr>
      <w:tr w:rsidR="00BB1BB4" w14:paraId="296E5ED9" w14:textId="77777777" w:rsidTr="000D488F">
        <w:tc>
          <w:tcPr>
            <w:cnfStyle w:val="001000000000" w:firstRow="0" w:lastRow="0" w:firstColumn="1" w:lastColumn="0" w:oddVBand="0" w:evenVBand="0" w:oddHBand="0" w:evenHBand="0" w:firstRowFirstColumn="0" w:firstRowLastColumn="0" w:lastRowFirstColumn="0" w:lastRowLastColumn="0"/>
            <w:tcW w:w="704" w:type="dxa"/>
          </w:tcPr>
          <w:p w14:paraId="1B76EF87" w14:textId="77777777" w:rsidR="00BB1BB4" w:rsidRDefault="00BB1BB4" w:rsidP="000D488F">
            <w:pPr>
              <w:pStyle w:val="NoSpacing"/>
            </w:pPr>
            <w:r>
              <w:t>2</w:t>
            </w:r>
          </w:p>
        </w:tc>
        <w:tc>
          <w:tcPr>
            <w:tcW w:w="2873" w:type="dxa"/>
          </w:tcPr>
          <w:p w14:paraId="3CCFDB38" w14:textId="77777777" w:rsidR="00BB1BB4" w:rsidRDefault="00BB1BB4" w:rsidP="000D488F">
            <w:pPr>
              <w:pStyle w:val="NoSpacing"/>
              <w:cnfStyle w:val="000000000000" w:firstRow="0" w:lastRow="0" w:firstColumn="0" w:lastColumn="0" w:oddVBand="0" w:evenVBand="0" w:oddHBand="0" w:evenHBand="0" w:firstRowFirstColumn="0" w:firstRowLastColumn="0" w:lastRowFirstColumn="0" w:lastRowLastColumn="0"/>
            </w:pPr>
            <w:r>
              <w:t>Storen van de gemonitorde applicatie</w:t>
            </w:r>
          </w:p>
        </w:tc>
        <w:tc>
          <w:tcPr>
            <w:tcW w:w="1777" w:type="dxa"/>
          </w:tcPr>
          <w:p w14:paraId="0D19D0A2" w14:textId="77777777" w:rsidR="00BB1BB4" w:rsidRDefault="00BB1BB4" w:rsidP="000D488F">
            <w:pPr>
              <w:pStyle w:val="NoSpacing"/>
              <w:cnfStyle w:val="000000000000" w:firstRow="0" w:lastRow="0" w:firstColumn="0" w:lastColumn="0" w:oddVBand="0" w:evenVBand="0" w:oddHBand="0" w:evenHBand="0" w:firstRowFirstColumn="0" w:firstRowLastColumn="0" w:lastRowFirstColumn="0" w:lastRowLastColumn="0"/>
            </w:pPr>
            <w:r>
              <w:t>2</w:t>
            </w:r>
          </w:p>
        </w:tc>
        <w:tc>
          <w:tcPr>
            <w:tcW w:w="1826" w:type="dxa"/>
          </w:tcPr>
          <w:p w14:paraId="32658FCC" w14:textId="77777777" w:rsidR="00BB1BB4" w:rsidRDefault="00BB1BB4" w:rsidP="000D488F">
            <w:pPr>
              <w:pStyle w:val="NoSpacing"/>
              <w:cnfStyle w:val="000000000000" w:firstRow="0" w:lastRow="0" w:firstColumn="0" w:lastColumn="0" w:oddVBand="0" w:evenVBand="0" w:oddHBand="0" w:evenHBand="0" w:firstRowFirstColumn="0" w:firstRowLastColumn="0" w:lastRowFirstColumn="0" w:lastRowLastColumn="0"/>
            </w:pPr>
            <w:r>
              <w:t>5</w:t>
            </w:r>
          </w:p>
        </w:tc>
        <w:tc>
          <w:tcPr>
            <w:tcW w:w="1882" w:type="dxa"/>
          </w:tcPr>
          <w:p w14:paraId="7D4A60BE" w14:textId="77777777" w:rsidR="00BB1BB4" w:rsidRDefault="00BB1BB4" w:rsidP="000D488F">
            <w:pPr>
              <w:pStyle w:val="NoSpacing"/>
              <w:cnfStyle w:val="000000000000" w:firstRow="0" w:lastRow="0" w:firstColumn="0" w:lastColumn="0" w:oddVBand="0" w:evenVBand="0" w:oddHBand="0" w:evenHBand="0" w:firstRowFirstColumn="0" w:firstRowLastColumn="0" w:lastRowFirstColumn="0" w:lastRowLastColumn="0"/>
            </w:pPr>
            <w:r>
              <w:t>10</w:t>
            </w:r>
          </w:p>
        </w:tc>
      </w:tr>
    </w:tbl>
    <w:p w14:paraId="0A396E32" w14:textId="77777777" w:rsidR="00BB1BB4" w:rsidRDefault="00BB1BB4" w:rsidP="00BB1BB4">
      <w:pPr>
        <w:pStyle w:val="NoSpacing"/>
      </w:pPr>
    </w:p>
    <w:p w14:paraId="584532F4" w14:textId="77777777" w:rsidR="00BB1BB4" w:rsidRDefault="00BB1BB4" w:rsidP="00BB1BB4">
      <w:pPr>
        <w:pStyle w:val="NoSpacing"/>
      </w:pPr>
    </w:p>
    <w:p w14:paraId="71C09CB8" w14:textId="77777777" w:rsidR="00BB1BB4" w:rsidRPr="00D53AD7" w:rsidRDefault="00BB1BB4" w:rsidP="00BB1BB4">
      <w:pPr>
        <w:pStyle w:val="NoSpacing"/>
        <w:rPr>
          <w:b/>
          <w:bCs/>
        </w:rPr>
      </w:pPr>
      <w:r w:rsidRPr="00D53AD7">
        <w:rPr>
          <w:b/>
          <w:bCs/>
        </w:rPr>
        <w:t>Tegenmaatregel #1:</w:t>
      </w:r>
    </w:p>
    <w:p w14:paraId="05493622" w14:textId="77777777" w:rsidR="00BB1BB4" w:rsidRDefault="00BB1BB4" w:rsidP="00BB1BB4">
      <w:pPr>
        <w:pStyle w:val="NoSpacing"/>
      </w:pPr>
      <w:proofErr w:type="spellStart"/>
      <w:r>
        <w:t>Stories</w:t>
      </w:r>
      <w:proofErr w:type="spellEnd"/>
      <w:r>
        <w:t xml:space="preserve"> klein houden en volgens de User story regels. Deze goed formuleren zodat er geen miscommunicatie ontstaat en de benodigde werk ervoor duidelijk in taken verdeeld zijn.</w:t>
      </w:r>
    </w:p>
    <w:p w14:paraId="64AE706B" w14:textId="77777777" w:rsidR="00BB1BB4" w:rsidRDefault="00BB1BB4" w:rsidP="00BB1BB4">
      <w:pPr>
        <w:pStyle w:val="NoSpacing"/>
      </w:pPr>
    </w:p>
    <w:p w14:paraId="131BB04F" w14:textId="77777777" w:rsidR="00BB1BB4" w:rsidRPr="00D53AD7" w:rsidRDefault="00BB1BB4" w:rsidP="00BB1BB4">
      <w:pPr>
        <w:pStyle w:val="NoSpacing"/>
        <w:rPr>
          <w:b/>
          <w:bCs/>
        </w:rPr>
      </w:pPr>
      <w:r w:rsidRPr="00D53AD7">
        <w:rPr>
          <w:b/>
          <w:bCs/>
        </w:rPr>
        <w:t>Tegenmaatregel #2:</w:t>
      </w:r>
    </w:p>
    <w:p w14:paraId="28478EB5" w14:textId="77777777" w:rsidR="00BB1BB4" w:rsidRDefault="00BB1BB4" w:rsidP="00BB1BB4">
      <w:pPr>
        <w:pStyle w:val="NoSpacing"/>
      </w:pPr>
      <w:r>
        <w:t>Zorgvuldig testen zodat er geen belemmering ontstaat tussen de monitoringsysteem en de desbetreffende applicatie.</w:t>
      </w:r>
    </w:p>
    <w:p w14:paraId="5C3A7E95" w14:textId="77777777" w:rsidR="00BB1BB4" w:rsidRDefault="00BB1BB4" w:rsidP="00BB1BB4">
      <w:pPr>
        <w:pStyle w:val="NoSpacing"/>
      </w:pPr>
    </w:p>
    <w:p w14:paraId="4B17093F" w14:textId="77777777" w:rsidR="00BB1BB4" w:rsidRDefault="00BB1BB4" w:rsidP="00BB1BB4">
      <w:pPr>
        <w:rPr>
          <w:rFonts w:ascii="Times New Roman" w:hAnsi="Times New Roman"/>
        </w:rPr>
      </w:pPr>
      <w:r>
        <w:br w:type="page"/>
      </w:r>
    </w:p>
    <w:p w14:paraId="4DCA9E09" w14:textId="77777777" w:rsidR="00BB1BB4" w:rsidRPr="00052B10" w:rsidRDefault="00BB1BB4" w:rsidP="00A93CE1">
      <w:pPr>
        <w:pStyle w:val="Heading1"/>
      </w:pPr>
      <w:bookmarkStart w:id="1451" w:name="_Toc85156020"/>
      <w:bookmarkStart w:id="1452" w:name="_Toc85156245"/>
      <w:bookmarkStart w:id="1453" w:name="_Toc85156396"/>
      <w:bookmarkStart w:id="1454" w:name="_Toc85156733"/>
      <w:bookmarkStart w:id="1455" w:name="_Toc85156900"/>
      <w:bookmarkStart w:id="1456" w:name="_Toc85157082"/>
      <w:bookmarkStart w:id="1457" w:name="_Toc85157276"/>
      <w:bookmarkStart w:id="1458" w:name="_Toc85157482"/>
      <w:bookmarkStart w:id="1459" w:name="_Toc85157653"/>
      <w:r w:rsidRPr="00052B10">
        <w:lastRenderedPageBreak/>
        <w:t>Aanpak</w:t>
      </w:r>
      <w:bookmarkEnd w:id="1451"/>
      <w:bookmarkEnd w:id="1452"/>
      <w:bookmarkEnd w:id="1453"/>
      <w:bookmarkEnd w:id="1454"/>
      <w:bookmarkEnd w:id="1455"/>
      <w:bookmarkEnd w:id="1456"/>
      <w:bookmarkEnd w:id="1457"/>
      <w:bookmarkEnd w:id="1458"/>
      <w:bookmarkEnd w:id="1459"/>
    </w:p>
    <w:p w14:paraId="711DAB8A" w14:textId="77777777" w:rsidR="00BB1BB4" w:rsidRDefault="00BB1BB4" w:rsidP="00BB1BB4">
      <w:pPr>
        <w:pStyle w:val="NoSpacing"/>
      </w:pPr>
      <w:r>
        <w:t>Tijdens het project zal gebruik gemaakt worden van een ontwikkelingsmethode. Hier kan de Waterval of de Agile methode voor gekozen worden.</w:t>
      </w:r>
    </w:p>
    <w:p w14:paraId="1A4AB908" w14:textId="77777777" w:rsidR="00BB1BB4" w:rsidRDefault="00BB1BB4" w:rsidP="00BB1BB4">
      <w:pPr>
        <w:pStyle w:val="NoSpacing"/>
      </w:pPr>
    </w:p>
    <w:p w14:paraId="3FA930F6" w14:textId="4ED67CBA" w:rsidR="00BB1BB4" w:rsidRDefault="00BB1BB4" w:rsidP="00BB1BB4">
      <w:pPr>
        <w:pStyle w:val="NoSpacing"/>
      </w:pPr>
      <w:r>
        <w:t xml:space="preserve">Waterval-methode bestaat al sinds 1970. Waterval-methode is een </w:t>
      </w:r>
      <w:proofErr w:type="spellStart"/>
      <w:r>
        <w:t>framework</w:t>
      </w:r>
      <w:proofErr w:type="spellEnd"/>
      <w:r>
        <w:t xml:space="preserve"> waarin ontwikkeling in stappen volgt naar het eindproduct. De stappen van de waterval methode </w:t>
      </w:r>
      <w:sdt>
        <w:sdtPr>
          <w:id w:val="2061354533"/>
          <w:citation/>
        </w:sdtPr>
        <w:sdtEndPr/>
        <w:sdtContent>
          <w:r>
            <w:fldChar w:fldCharType="begin"/>
          </w:r>
          <w:r w:rsidRPr="00AD6C7B">
            <w:instrText xml:space="preserve"> CITATION Tec06 \l 1033 </w:instrText>
          </w:r>
          <w:r>
            <w:fldChar w:fldCharType="separate"/>
          </w:r>
          <w:r w:rsidR="00B6038F" w:rsidRPr="00B6038F">
            <w:rPr>
              <w:noProof/>
            </w:rPr>
            <w:t>(TechRepublic, 2006)</w:t>
          </w:r>
          <w:r>
            <w:fldChar w:fldCharType="end"/>
          </w:r>
        </w:sdtContent>
      </w:sdt>
      <w:r>
        <w:t xml:space="preserve"> zijn als volgt:</w:t>
      </w:r>
    </w:p>
    <w:p w14:paraId="58C82B07" w14:textId="77777777" w:rsidR="00BB1BB4" w:rsidRDefault="00BB1BB4" w:rsidP="00BB1BB4">
      <w:pPr>
        <w:pStyle w:val="NoSpacing"/>
      </w:pPr>
    </w:p>
    <w:p w14:paraId="12278755" w14:textId="77777777" w:rsidR="00BB1BB4" w:rsidRDefault="00BB1BB4" w:rsidP="0032364D">
      <w:pPr>
        <w:pStyle w:val="NoSpacing"/>
        <w:numPr>
          <w:ilvl w:val="0"/>
          <w:numId w:val="13"/>
        </w:numPr>
      </w:pPr>
      <w:proofErr w:type="spellStart"/>
      <w:r>
        <w:t>Requirements</w:t>
      </w:r>
      <w:proofErr w:type="spellEnd"/>
      <w:r>
        <w:t xml:space="preserve"> analysis</w:t>
      </w:r>
    </w:p>
    <w:p w14:paraId="117F8EEA" w14:textId="77777777" w:rsidR="00BB1BB4" w:rsidRDefault="00BB1BB4" w:rsidP="0032364D">
      <w:pPr>
        <w:pStyle w:val="NoSpacing"/>
        <w:numPr>
          <w:ilvl w:val="0"/>
          <w:numId w:val="13"/>
        </w:numPr>
      </w:pPr>
      <w:r>
        <w:t>Design</w:t>
      </w:r>
    </w:p>
    <w:p w14:paraId="659A61F9" w14:textId="77777777" w:rsidR="00BB1BB4" w:rsidRDefault="00BB1BB4" w:rsidP="0032364D">
      <w:pPr>
        <w:pStyle w:val="NoSpacing"/>
        <w:numPr>
          <w:ilvl w:val="0"/>
          <w:numId w:val="13"/>
        </w:numPr>
      </w:pPr>
      <w:proofErr w:type="spellStart"/>
      <w:r>
        <w:t>Implementation</w:t>
      </w:r>
      <w:proofErr w:type="spellEnd"/>
    </w:p>
    <w:p w14:paraId="6EAD8BC9" w14:textId="77777777" w:rsidR="00BB1BB4" w:rsidRDefault="00BB1BB4" w:rsidP="0032364D">
      <w:pPr>
        <w:pStyle w:val="NoSpacing"/>
        <w:numPr>
          <w:ilvl w:val="0"/>
          <w:numId w:val="13"/>
        </w:numPr>
      </w:pPr>
      <w:proofErr w:type="spellStart"/>
      <w:r>
        <w:t>Testing</w:t>
      </w:r>
      <w:proofErr w:type="spellEnd"/>
    </w:p>
    <w:p w14:paraId="12D8814D" w14:textId="77777777" w:rsidR="00BB1BB4" w:rsidRDefault="00BB1BB4" w:rsidP="0032364D">
      <w:pPr>
        <w:pStyle w:val="NoSpacing"/>
        <w:numPr>
          <w:ilvl w:val="0"/>
          <w:numId w:val="13"/>
        </w:numPr>
      </w:pPr>
      <w:r>
        <w:t>Installation</w:t>
      </w:r>
    </w:p>
    <w:p w14:paraId="16E53460" w14:textId="77777777" w:rsidR="00BB1BB4" w:rsidRDefault="00BB1BB4" w:rsidP="0032364D">
      <w:pPr>
        <w:pStyle w:val="NoSpacing"/>
        <w:numPr>
          <w:ilvl w:val="0"/>
          <w:numId w:val="13"/>
        </w:numPr>
      </w:pPr>
      <w:r>
        <w:t>Maintenance</w:t>
      </w:r>
    </w:p>
    <w:p w14:paraId="721712B3" w14:textId="77777777" w:rsidR="00BB1BB4" w:rsidRDefault="00BB1BB4" w:rsidP="00BB1BB4">
      <w:pPr>
        <w:pStyle w:val="NoSpacing"/>
      </w:pPr>
    </w:p>
    <w:p w14:paraId="7A355655" w14:textId="77777777" w:rsidR="00BB1BB4" w:rsidRPr="00701EA6" w:rsidRDefault="00BB1BB4" w:rsidP="00BB1BB4">
      <w:pPr>
        <w:pStyle w:val="NoSpacing"/>
      </w:pPr>
      <w:r>
        <w:t xml:space="preserve">De voordelen van watervalmethodiek is dat het discipline eist. Er is een start en een eind voor elke stap. Start en eind van een fase is duidelijk aangegeven. Door focus op </w:t>
      </w:r>
      <w:proofErr w:type="spellStart"/>
      <w:r>
        <w:t>requirements</w:t>
      </w:r>
      <w:proofErr w:type="spellEnd"/>
      <w:r>
        <w:t xml:space="preserve"> en design te leggen voordat ontwikkeling start zorgt voor minimale verspilling van tijd en moeite. Hier worden alle </w:t>
      </w:r>
      <w:proofErr w:type="spellStart"/>
      <w:r>
        <w:t>requirements</w:t>
      </w:r>
      <w:proofErr w:type="spellEnd"/>
      <w:r>
        <w:t xml:space="preserve"> met de klant besproken om zo een goed mogelijk </w:t>
      </w:r>
      <w:proofErr w:type="spellStart"/>
      <w:r>
        <w:t>requirementsroverzicht</w:t>
      </w:r>
      <w:proofErr w:type="spellEnd"/>
      <w:r>
        <w:t xml:space="preserve"> te kunnen </w:t>
      </w:r>
      <w:r w:rsidRPr="00701EA6">
        <w:t>creëren waaruit verder ontwikkeld kan worden.</w:t>
      </w:r>
    </w:p>
    <w:p w14:paraId="6B3DFE13" w14:textId="77777777" w:rsidR="00BB1BB4" w:rsidRPr="00701EA6" w:rsidRDefault="00BB1BB4" w:rsidP="00BB1BB4">
      <w:pPr>
        <w:pStyle w:val="NoSpacing"/>
      </w:pPr>
    </w:p>
    <w:p w14:paraId="44492134" w14:textId="77777777" w:rsidR="00BB1BB4" w:rsidRPr="00701EA6" w:rsidRDefault="00BB1BB4" w:rsidP="00BB1BB4">
      <w:pPr>
        <w:pStyle w:val="NoSpacing"/>
      </w:pPr>
      <w:r w:rsidRPr="00701EA6">
        <w:t xml:space="preserve">Doordat waterval vereist dat er in stappen gewerkt wordt is het lastig om terug te gaan naar de </w:t>
      </w:r>
      <w:proofErr w:type="spellStart"/>
      <w:r w:rsidRPr="00701EA6">
        <w:t>requirements</w:t>
      </w:r>
      <w:proofErr w:type="spellEnd"/>
      <w:r w:rsidRPr="00701EA6">
        <w:t xml:space="preserve"> in het geval deze later veranderen. Binnen waterval is het lastig om terug te gaan naar de vorige stap. Het is in dit geval lastig om </w:t>
      </w:r>
      <w:proofErr w:type="spellStart"/>
      <w:r w:rsidRPr="00701EA6">
        <w:t>requirement</w:t>
      </w:r>
      <w:proofErr w:type="spellEnd"/>
      <w:r w:rsidRPr="00701EA6">
        <w:t xml:space="preserve">-wijzigingen toe te passen als de klant zijn gedachte heeft veranderd. </w:t>
      </w:r>
    </w:p>
    <w:p w14:paraId="448B9CEF" w14:textId="77777777" w:rsidR="00BB1BB4" w:rsidRPr="00701EA6" w:rsidRDefault="00BB1BB4" w:rsidP="00BB1BB4">
      <w:pPr>
        <w:pStyle w:val="NoSpacing"/>
      </w:pPr>
    </w:p>
    <w:p w14:paraId="3B105CE2" w14:textId="4BB028CF" w:rsidR="00BB1BB4" w:rsidRPr="00701EA6" w:rsidRDefault="00BB1BB4" w:rsidP="00BB1BB4">
      <w:pPr>
        <w:pStyle w:val="NoSpacing"/>
      </w:pPr>
      <w:r w:rsidRPr="00701EA6">
        <w:t xml:space="preserve">Om deze probleem op te kunnen lossen is het Agile </w:t>
      </w:r>
      <w:proofErr w:type="spellStart"/>
      <w:r w:rsidRPr="00701EA6">
        <w:t>framework</w:t>
      </w:r>
      <w:proofErr w:type="spellEnd"/>
      <w:r w:rsidRPr="00701EA6">
        <w:t xml:space="preserve"> in het leven geroepen. Onder Agile vallen meerdere soorten ontwikkelmethodes waaronder Scrum. </w:t>
      </w:r>
      <w:r>
        <w:t>Uit een onderzoek</w:t>
      </w:r>
      <w:sdt>
        <w:sdtPr>
          <w:id w:val="832175616"/>
          <w:citation/>
        </w:sdtPr>
        <w:sdtEndPr/>
        <w:sdtContent>
          <w:r>
            <w:fldChar w:fldCharType="begin"/>
          </w:r>
          <w:r w:rsidRPr="002F5795">
            <w:instrText xml:space="preserve"> CITATION Vit18 \l 1033 </w:instrText>
          </w:r>
          <w:r>
            <w:fldChar w:fldCharType="separate"/>
          </w:r>
          <w:r w:rsidR="00B6038F">
            <w:rPr>
              <w:noProof/>
            </w:rPr>
            <w:t xml:space="preserve"> </w:t>
          </w:r>
          <w:r w:rsidR="00B6038F" w:rsidRPr="00B6038F">
            <w:rPr>
              <w:noProof/>
            </w:rPr>
            <w:t>(VitalityChicago, 2018)</w:t>
          </w:r>
          <w:r>
            <w:fldChar w:fldCharType="end"/>
          </w:r>
        </w:sdtContent>
      </w:sdt>
      <w:r>
        <w:t xml:space="preserve"> is gebleken dat traditionele ontwikkelingsmethodes zoals waterval twee keer minder succesvol waren in het slagen van het project vergeleken met een Agile ontwikkelmethode. </w:t>
      </w:r>
      <w:r w:rsidRPr="00701EA6">
        <w:t>Scrum is één van de vele Agile ontwikkelmethodes die ingezet kan worden binnen een team. Het zorgt ervoor dat de ontwikkeling van software op een effectieve en flexibele manier verloopt. Scrum heeft feedback loops binnen elke stap van het project en er kan terug op gekomen worden zodra wijzigingen voordoen. Dit zorgt voor dat aanpassingen vanuit de klant binnen het ontwikkelproces genomen kan worden. Een ander voordeel van Scrum is dat de klant volledig betrokken raakt bij het ontwikkelproces</w:t>
      </w:r>
      <w:r>
        <w:t xml:space="preserve"> en kan hij het ontwikkelproces meemaken en feedback leveren wanneer dat nodig is.</w:t>
      </w:r>
    </w:p>
    <w:p w14:paraId="7DC81EB1" w14:textId="77777777" w:rsidR="00BB1BB4" w:rsidRDefault="00BB1BB4" w:rsidP="00BB1BB4">
      <w:pPr>
        <w:pStyle w:val="NoSpacing"/>
      </w:pPr>
      <w:r>
        <w:t xml:space="preserve"> </w:t>
      </w:r>
    </w:p>
    <w:p w14:paraId="014E6F48" w14:textId="77777777" w:rsidR="00BB1BB4" w:rsidRPr="00171F56" w:rsidRDefault="00BB1BB4" w:rsidP="00A93CE1">
      <w:pPr>
        <w:pStyle w:val="Heading1"/>
      </w:pPr>
      <w:bookmarkStart w:id="1460" w:name="_Toc85156021"/>
      <w:bookmarkStart w:id="1461" w:name="_Toc85156246"/>
      <w:bookmarkStart w:id="1462" w:name="_Toc85156397"/>
      <w:bookmarkStart w:id="1463" w:name="_Toc85156734"/>
      <w:bookmarkStart w:id="1464" w:name="_Toc85156901"/>
      <w:bookmarkStart w:id="1465" w:name="_Toc85157083"/>
      <w:bookmarkStart w:id="1466" w:name="_Toc85157277"/>
      <w:bookmarkStart w:id="1467" w:name="_Toc85157483"/>
      <w:bookmarkStart w:id="1468" w:name="_Toc85157654"/>
      <w:r w:rsidRPr="00171F56">
        <w:t>Architectuur</w:t>
      </w:r>
      <w:bookmarkEnd w:id="1460"/>
      <w:bookmarkEnd w:id="1461"/>
      <w:bookmarkEnd w:id="1462"/>
      <w:bookmarkEnd w:id="1463"/>
      <w:bookmarkEnd w:id="1464"/>
      <w:bookmarkEnd w:id="1465"/>
      <w:bookmarkEnd w:id="1466"/>
      <w:bookmarkEnd w:id="1467"/>
      <w:bookmarkEnd w:id="1468"/>
    </w:p>
    <w:p w14:paraId="390FBDC0" w14:textId="77777777" w:rsidR="00BB1BB4" w:rsidRDefault="00BB1BB4" w:rsidP="00BB1BB4">
      <w:pPr>
        <w:pStyle w:val="NoSpacing"/>
      </w:pPr>
      <w:r w:rsidRPr="00AD6C7B">
        <w:t xml:space="preserve">Om de architectuur te kunnen ontwikkelen voor het monitoringssysteem is eerst van belang dat kennis opgedaan zal worden op de bestaande architectuur die gehandhaafd wordt binnen Jongens van Techniek. </w:t>
      </w:r>
      <w:r>
        <w:t xml:space="preserve">Vervolgens zal er aan de hand van de </w:t>
      </w:r>
      <w:proofErr w:type="spellStart"/>
      <w:r>
        <w:t>requirements</w:t>
      </w:r>
      <w:proofErr w:type="spellEnd"/>
      <w:r>
        <w:t xml:space="preserve"> onderzocht worden welke architectuur ontwikkelmethode het beste past bij het project.</w:t>
      </w:r>
    </w:p>
    <w:p w14:paraId="2BEF491E" w14:textId="77777777" w:rsidR="00BB1BB4" w:rsidRDefault="00BB1BB4" w:rsidP="00BB1BB4">
      <w:pPr>
        <w:pStyle w:val="NoSpacing"/>
      </w:pPr>
    </w:p>
    <w:p w14:paraId="15D4C517" w14:textId="77777777" w:rsidR="00BB1BB4" w:rsidRPr="00FB37B6" w:rsidRDefault="00BB1BB4" w:rsidP="00BB1BB4">
      <w:pPr>
        <w:pStyle w:val="NoSpacing"/>
        <w:rPr>
          <w:color w:val="FF0000"/>
        </w:rPr>
      </w:pPr>
      <w:r>
        <w:t>Met de ontwikkelmethode zal de architectuur worden ontwikkeld. Deze architectuur zal de basis vormen voor het project en zal rest van de afstudeerperiode ontwikkeld worden.</w:t>
      </w:r>
    </w:p>
    <w:p w14:paraId="1E99B7E2" w14:textId="77777777" w:rsidR="00BB1BB4" w:rsidRDefault="00BB1BB4" w:rsidP="00BB1BB4">
      <w:pPr>
        <w:rPr>
          <w:rFonts w:ascii="Times New Roman" w:hAnsi="Times New Roman"/>
          <w:color w:val="FF0000"/>
        </w:rPr>
      </w:pPr>
      <w:r>
        <w:rPr>
          <w:color w:val="FF0000"/>
        </w:rPr>
        <w:br w:type="page"/>
      </w:r>
    </w:p>
    <w:p w14:paraId="0A30193E" w14:textId="77777777" w:rsidR="00BB1BB4" w:rsidRPr="00FB37B6" w:rsidRDefault="00BB1BB4" w:rsidP="00BB1BB4">
      <w:pPr>
        <w:pStyle w:val="NoSpacing"/>
        <w:rPr>
          <w:color w:val="FF0000"/>
        </w:rPr>
      </w:pPr>
    </w:p>
    <w:p w14:paraId="72452594" w14:textId="77777777" w:rsidR="00BB1BB4" w:rsidRPr="00171F56" w:rsidRDefault="00BB1BB4" w:rsidP="00A93CE1">
      <w:pPr>
        <w:pStyle w:val="Heading1"/>
      </w:pPr>
      <w:bookmarkStart w:id="1469" w:name="_Toc85156022"/>
      <w:bookmarkStart w:id="1470" w:name="_Toc85156247"/>
      <w:bookmarkStart w:id="1471" w:name="_Toc85156398"/>
      <w:bookmarkStart w:id="1472" w:name="_Toc85156735"/>
      <w:bookmarkStart w:id="1473" w:name="_Toc85156902"/>
      <w:bookmarkStart w:id="1474" w:name="_Toc85157084"/>
      <w:bookmarkStart w:id="1475" w:name="_Toc85157278"/>
      <w:bookmarkStart w:id="1476" w:name="_Toc85157484"/>
      <w:bookmarkStart w:id="1477" w:name="_Toc85157655"/>
      <w:r w:rsidRPr="00171F56">
        <w:t>Testplan</w:t>
      </w:r>
      <w:bookmarkEnd w:id="1469"/>
      <w:bookmarkEnd w:id="1470"/>
      <w:bookmarkEnd w:id="1471"/>
      <w:bookmarkEnd w:id="1472"/>
      <w:bookmarkEnd w:id="1473"/>
      <w:bookmarkEnd w:id="1474"/>
      <w:bookmarkEnd w:id="1475"/>
      <w:bookmarkEnd w:id="1476"/>
      <w:bookmarkEnd w:id="1477"/>
    </w:p>
    <w:p w14:paraId="61BF9899" w14:textId="77777777" w:rsidR="00BB1BB4" w:rsidRPr="00660F6D" w:rsidRDefault="00BB1BB4" w:rsidP="00BB1BB4">
      <w:pPr>
        <w:pStyle w:val="NoSpacing"/>
      </w:pPr>
      <w:r w:rsidRPr="00660F6D">
        <w:t>Om de kwaliteit van de code en het product te kunnen garanderen zal er vooraf een testplan worden ontwikkeld. In dit document zal je maatregelen treffen die gebruikt worden om de kwaliteit van het product te waarborgen</w:t>
      </w:r>
      <w:r>
        <w:t xml:space="preserve">. Na ontwikkeling van een user story zal deze getest moeten worden aan de hand van de testmethode dat is beschreven. </w:t>
      </w:r>
    </w:p>
    <w:p w14:paraId="0E4E0CE9" w14:textId="77777777" w:rsidR="00BB1BB4" w:rsidRDefault="00BB1BB4" w:rsidP="00BB1BB4">
      <w:pPr>
        <w:pStyle w:val="NoSpacing"/>
      </w:pPr>
    </w:p>
    <w:p w14:paraId="63520CA0" w14:textId="77777777" w:rsidR="00BB1BB4" w:rsidRPr="00300DAA" w:rsidRDefault="00BB1BB4" w:rsidP="00A93CE1">
      <w:pPr>
        <w:pStyle w:val="Heading1"/>
      </w:pPr>
      <w:bookmarkStart w:id="1478" w:name="_Toc85156023"/>
      <w:bookmarkStart w:id="1479" w:name="_Toc85156248"/>
      <w:bookmarkStart w:id="1480" w:name="_Toc85156399"/>
      <w:bookmarkStart w:id="1481" w:name="_Toc85156736"/>
      <w:bookmarkStart w:id="1482" w:name="_Toc85156903"/>
      <w:bookmarkStart w:id="1483" w:name="_Toc85157085"/>
      <w:bookmarkStart w:id="1484" w:name="_Toc85157279"/>
      <w:bookmarkStart w:id="1485" w:name="_Toc85157485"/>
      <w:bookmarkStart w:id="1486" w:name="_Toc85157656"/>
      <w:r w:rsidRPr="00300DAA">
        <w:t>Ontwikkeling</w:t>
      </w:r>
      <w:bookmarkEnd w:id="1478"/>
      <w:bookmarkEnd w:id="1479"/>
      <w:bookmarkEnd w:id="1480"/>
      <w:bookmarkEnd w:id="1481"/>
      <w:bookmarkEnd w:id="1482"/>
      <w:bookmarkEnd w:id="1483"/>
      <w:bookmarkEnd w:id="1484"/>
      <w:bookmarkEnd w:id="1485"/>
      <w:bookmarkEnd w:id="1486"/>
    </w:p>
    <w:p w14:paraId="5DBB48FD" w14:textId="77777777" w:rsidR="00BB1BB4" w:rsidRDefault="00BB1BB4" w:rsidP="00BB1BB4">
      <w:pPr>
        <w:pStyle w:val="NoSpacing"/>
      </w:pPr>
      <w:r>
        <w:t>Ontwikkeling met scrum betekend dat progressie incrementeel zal vorderen.</w:t>
      </w:r>
      <w:r w:rsidRPr="00FB37B6">
        <w:t xml:space="preserve"> </w:t>
      </w:r>
      <w:r>
        <w:t xml:space="preserve">Iedere twee weken, oftewel een sprint, wordt een aantal user </w:t>
      </w:r>
      <w:proofErr w:type="spellStart"/>
      <w:r>
        <w:t>stories</w:t>
      </w:r>
      <w:proofErr w:type="spellEnd"/>
      <w:r>
        <w:t xml:space="preserve"> binnen een sprint genomen voor ontwikkeling. Deze </w:t>
      </w:r>
      <w:proofErr w:type="spellStart"/>
      <w:r>
        <w:t>stories</w:t>
      </w:r>
      <w:proofErr w:type="spellEnd"/>
      <w:r>
        <w:t xml:space="preserve"> zijn gekozen aan de hand van de prioriteringsmethode die zal gehanteerd worden tijdens het project.</w:t>
      </w:r>
    </w:p>
    <w:p w14:paraId="74EBFD34" w14:textId="77777777" w:rsidR="00BB1BB4" w:rsidRDefault="00BB1BB4" w:rsidP="00BB1BB4">
      <w:pPr>
        <w:pStyle w:val="NoSpacing"/>
      </w:pPr>
    </w:p>
    <w:p w14:paraId="1C5DB84B" w14:textId="77777777" w:rsidR="00BB1BB4" w:rsidRPr="00FB37B6" w:rsidRDefault="00BB1BB4" w:rsidP="00BB1BB4">
      <w:pPr>
        <w:pStyle w:val="NoSpacing"/>
      </w:pPr>
      <w:r>
        <w:t xml:space="preserve">Ontwikkelen van het platform wordt gedaan op Cloud basis. Hiervoor zal </w:t>
      </w:r>
      <w:proofErr w:type="spellStart"/>
      <w:r>
        <w:t>Azure</w:t>
      </w:r>
      <w:proofErr w:type="spellEnd"/>
      <w:r>
        <w:t xml:space="preserve"> gebruikt worden doordat het bedrijf daar een partnerschap mee heeft. Als laatst wordt het project ontwikkeld in C#. Doordat niet alle functionaliteiten van de </w:t>
      </w:r>
      <w:proofErr w:type="spellStart"/>
      <w:r>
        <w:t>cloud</w:t>
      </w:r>
      <w:proofErr w:type="spellEnd"/>
      <w:r>
        <w:t>-platform duidelijk zijn, zal onderzocht moeten worden welke functies beschikbaar zijn. Mocht budget een rol spelen binnen deze beslissing dan zal hierover ook beslist moeten worden door de bedrijfsmentor.</w:t>
      </w:r>
    </w:p>
    <w:p w14:paraId="5273C739" w14:textId="1A2116D8" w:rsidR="00BB1BB4" w:rsidRDefault="00BB1BB4" w:rsidP="00BB1BB4">
      <w:pPr>
        <w:rPr>
          <w:rFonts w:ascii="Times New Roman" w:hAnsi="Times New Roman"/>
        </w:rPr>
      </w:pPr>
    </w:p>
    <w:p w14:paraId="3EAEB577" w14:textId="77777777" w:rsidR="00BB1BB4" w:rsidRPr="00300DAA" w:rsidRDefault="00BB1BB4" w:rsidP="00A93CE1">
      <w:pPr>
        <w:pStyle w:val="Heading1"/>
      </w:pPr>
      <w:bookmarkStart w:id="1487" w:name="_Toc85156024"/>
      <w:bookmarkStart w:id="1488" w:name="_Toc85156249"/>
      <w:bookmarkStart w:id="1489" w:name="_Toc85156400"/>
      <w:bookmarkStart w:id="1490" w:name="_Toc85156737"/>
      <w:bookmarkStart w:id="1491" w:name="_Toc85156904"/>
      <w:bookmarkStart w:id="1492" w:name="_Toc85157086"/>
      <w:bookmarkStart w:id="1493" w:name="_Toc85157280"/>
      <w:bookmarkStart w:id="1494" w:name="_Toc85157486"/>
      <w:bookmarkStart w:id="1495" w:name="_Toc85157657"/>
      <w:proofErr w:type="spellStart"/>
      <w:r w:rsidRPr="00300DAA">
        <w:t>Requirements</w:t>
      </w:r>
      <w:bookmarkEnd w:id="1487"/>
      <w:bookmarkEnd w:id="1488"/>
      <w:bookmarkEnd w:id="1489"/>
      <w:bookmarkEnd w:id="1490"/>
      <w:bookmarkEnd w:id="1491"/>
      <w:bookmarkEnd w:id="1492"/>
      <w:bookmarkEnd w:id="1493"/>
      <w:bookmarkEnd w:id="1494"/>
      <w:bookmarkEnd w:id="1495"/>
      <w:proofErr w:type="spellEnd"/>
    </w:p>
    <w:p w14:paraId="4F747550" w14:textId="77777777" w:rsidR="00BB1BB4" w:rsidRPr="00F00AA0" w:rsidRDefault="00BB1BB4" w:rsidP="00BB1BB4">
      <w:pPr>
        <w:pStyle w:val="NoSpacing"/>
        <w:rPr>
          <w:lang w:val="en-US"/>
        </w:rPr>
      </w:pPr>
      <w:r>
        <w:t xml:space="preserve">Een ander kritiek onderdeel is het vaststellen van de </w:t>
      </w:r>
      <w:proofErr w:type="spellStart"/>
      <w:r>
        <w:t>requirements</w:t>
      </w:r>
      <w:proofErr w:type="spellEnd"/>
      <w:r>
        <w:t xml:space="preserve">. Deze worden geleverd door mijn mentor (en als het nodig is andere collega’s). Samen met de context en opdrachtomschrijving die is geleverd wordt er een prioriteitenlijst gemaakt. Daarvan uit kan een huidige situatie, de wens en eisen van de stakeholders boven water worden gehaald. De </w:t>
      </w:r>
      <w:proofErr w:type="spellStart"/>
      <w:r>
        <w:t>prio</w:t>
      </w:r>
      <w:proofErr w:type="spellEnd"/>
      <w:r>
        <w:t xml:space="preserve">-lijst zal opgesteld worden op basis van de </w:t>
      </w:r>
      <w:proofErr w:type="spellStart"/>
      <w:r>
        <w:t>MoSCoW</w:t>
      </w:r>
      <w:proofErr w:type="spellEnd"/>
      <w:r>
        <w:t xml:space="preserve"> methode. Om te voorkomen dat alle </w:t>
      </w:r>
      <w:r w:rsidRPr="00660F6D">
        <w:t>user</w:t>
      </w:r>
      <w:r>
        <w:t xml:space="preserve"> </w:t>
      </w:r>
      <w:proofErr w:type="spellStart"/>
      <w:r>
        <w:t>stories</w:t>
      </w:r>
      <w:proofErr w:type="spellEnd"/>
      <w:r>
        <w:t xml:space="preserve"> op de hoogste </w:t>
      </w:r>
      <w:proofErr w:type="spellStart"/>
      <w:r>
        <w:t>prio</w:t>
      </w:r>
      <w:proofErr w:type="spellEnd"/>
      <w:r>
        <w:t xml:space="preserve"> beland, zal samen met de stakeholder </w:t>
      </w:r>
      <w:proofErr w:type="spellStart"/>
      <w:r>
        <w:t>gereviewd</w:t>
      </w:r>
      <w:proofErr w:type="spellEnd"/>
      <w:r>
        <w:t xml:space="preserve"> worden om de belangrijke items hoger te prioriteren en de </w:t>
      </w:r>
      <w:proofErr w:type="spellStart"/>
      <w:r>
        <w:t>nice-to-haves</w:t>
      </w:r>
      <w:proofErr w:type="spellEnd"/>
      <w:r>
        <w:t xml:space="preserve"> een minder belangrijke prioriteit krijgen. </w:t>
      </w:r>
      <w:r w:rsidRPr="00F00AA0">
        <w:rPr>
          <w:lang w:val="en-US"/>
        </w:rPr>
        <w:t xml:space="preserve">De stories </w:t>
      </w:r>
      <w:proofErr w:type="spellStart"/>
      <w:r w:rsidRPr="00F00AA0">
        <w:rPr>
          <w:lang w:val="en-US"/>
        </w:rPr>
        <w:t>worden</w:t>
      </w:r>
      <w:proofErr w:type="spellEnd"/>
      <w:r w:rsidRPr="00F00AA0">
        <w:rPr>
          <w:lang w:val="en-US"/>
        </w:rPr>
        <w:t xml:space="preserve"> </w:t>
      </w:r>
      <w:proofErr w:type="spellStart"/>
      <w:r w:rsidRPr="00F00AA0">
        <w:rPr>
          <w:lang w:val="en-US"/>
        </w:rPr>
        <w:t>beschreven</w:t>
      </w:r>
      <w:proofErr w:type="spellEnd"/>
      <w:r w:rsidRPr="00F00AA0">
        <w:rPr>
          <w:lang w:val="en-US"/>
        </w:rPr>
        <w:t xml:space="preserve"> </w:t>
      </w:r>
      <w:proofErr w:type="spellStart"/>
      <w:r w:rsidRPr="00F00AA0">
        <w:rPr>
          <w:lang w:val="en-US"/>
        </w:rPr>
        <w:t>aan</w:t>
      </w:r>
      <w:proofErr w:type="spellEnd"/>
      <w:r w:rsidRPr="00F00AA0">
        <w:rPr>
          <w:lang w:val="en-US"/>
        </w:rPr>
        <w:t xml:space="preserve"> de hand van de User Story regels (As a &lt; type of user &gt;, I want &lt; some goal &gt; so that &lt; some reason &gt;).</w:t>
      </w:r>
    </w:p>
    <w:p w14:paraId="41C56B29" w14:textId="77777777" w:rsidR="00BB1BB4" w:rsidRPr="00F00AA0" w:rsidRDefault="00BB1BB4" w:rsidP="00BB1BB4">
      <w:pPr>
        <w:pStyle w:val="NoSpacing"/>
        <w:rPr>
          <w:lang w:val="en-US"/>
        </w:rPr>
      </w:pPr>
    </w:p>
    <w:p w14:paraId="4DACC95A" w14:textId="77777777" w:rsidR="00BB1BB4" w:rsidRPr="00300DAA" w:rsidRDefault="00BB1BB4" w:rsidP="00A93CE1">
      <w:pPr>
        <w:pStyle w:val="Heading1"/>
      </w:pPr>
      <w:bookmarkStart w:id="1496" w:name="_Toc85156025"/>
      <w:bookmarkStart w:id="1497" w:name="_Toc85156250"/>
      <w:bookmarkStart w:id="1498" w:name="_Toc85156401"/>
      <w:bookmarkStart w:id="1499" w:name="_Toc85156738"/>
      <w:bookmarkStart w:id="1500" w:name="_Toc85156905"/>
      <w:bookmarkStart w:id="1501" w:name="_Toc85157087"/>
      <w:bookmarkStart w:id="1502" w:name="_Toc85157281"/>
      <w:bookmarkStart w:id="1503" w:name="_Toc85157487"/>
      <w:bookmarkStart w:id="1504" w:name="_Toc85157658"/>
      <w:proofErr w:type="spellStart"/>
      <w:r w:rsidRPr="00300DAA">
        <w:t>DevOps</w:t>
      </w:r>
      <w:bookmarkEnd w:id="1496"/>
      <w:bookmarkEnd w:id="1497"/>
      <w:bookmarkEnd w:id="1498"/>
      <w:bookmarkEnd w:id="1499"/>
      <w:bookmarkEnd w:id="1500"/>
      <w:bookmarkEnd w:id="1501"/>
      <w:bookmarkEnd w:id="1502"/>
      <w:bookmarkEnd w:id="1503"/>
      <w:bookmarkEnd w:id="1504"/>
      <w:proofErr w:type="spellEnd"/>
    </w:p>
    <w:p w14:paraId="78B56A24" w14:textId="77777777" w:rsidR="00BB1BB4" w:rsidRDefault="00BB1BB4" w:rsidP="00BB1BB4">
      <w:pPr>
        <w:pStyle w:val="NoSpacing"/>
      </w:pPr>
      <w:r>
        <w:t xml:space="preserve">Voor versiebeheer van de applicatie zal </w:t>
      </w:r>
      <w:proofErr w:type="spellStart"/>
      <w:r>
        <w:t>DevOps</w:t>
      </w:r>
      <w:proofErr w:type="spellEnd"/>
      <w:r>
        <w:t xml:space="preserve"> gebruikt worden. </w:t>
      </w:r>
      <w:proofErr w:type="spellStart"/>
      <w:r>
        <w:t>DevOps</w:t>
      </w:r>
      <w:proofErr w:type="spellEnd"/>
      <w:r>
        <w:t xml:space="preserve"> geeft ons de mogelijkheid om de </w:t>
      </w:r>
      <w:proofErr w:type="spellStart"/>
      <w:r>
        <w:t>deployment</w:t>
      </w:r>
      <w:proofErr w:type="spellEnd"/>
      <w:r>
        <w:t xml:space="preserve"> en de infrastructuur te kunnen realiseren. </w:t>
      </w:r>
      <w:proofErr w:type="spellStart"/>
      <w:r>
        <w:t>DevOps</w:t>
      </w:r>
      <w:proofErr w:type="spellEnd"/>
      <w:r>
        <w:t xml:space="preserve"> geeft daarnaast ons de mogelijkheid om de best </w:t>
      </w:r>
      <w:proofErr w:type="spellStart"/>
      <w:r>
        <w:t>practices</w:t>
      </w:r>
      <w:proofErr w:type="spellEnd"/>
      <w:r>
        <w:t xml:space="preserve"> te kunnen gebruiken zoals </w:t>
      </w:r>
      <w:proofErr w:type="spellStart"/>
      <w:r>
        <w:t>Continious</w:t>
      </w:r>
      <w:proofErr w:type="spellEnd"/>
      <w:r>
        <w:t xml:space="preserve"> </w:t>
      </w:r>
      <w:proofErr w:type="spellStart"/>
      <w:r>
        <w:t>integration</w:t>
      </w:r>
      <w:proofErr w:type="spellEnd"/>
      <w:r>
        <w:t xml:space="preserve"> en </w:t>
      </w:r>
      <w:proofErr w:type="spellStart"/>
      <w:r>
        <w:t>Continious</w:t>
      </w:r>
      <w:proofErr w:type="spellEnd"/>
      <w:r>
        <w:t xml:space="preserve"> delivery. Voor </w:t>
      </w:r>
      <w:proofErr w:type="spellStart"/>
      <w:r>
        <w:t>Devops</w:t>
      </w:r>
      <w:proofErr w:type="spellEnd"/>
      <w:r>
        <w:t xml:space="preserve"> zal gebruik gemaakt worden van </w:t>
      </w:r>
      <w:proofErr w:type="spellStart"/>
      <w:r>
        <w:t>Azure</w:t>
      </w:r>
      <w:proofErr w:type="spellEnd"/>
      <w:r>
        <w:t xml:space="preserve">. Dit is een organisatorisch limitatie doordat Jongens van Techniek in het verleden projecten voor banken en gemeenten heeft gerealiseerd. Dit zijn gevoelige gegevens die men in Nederland </w:t>
      </w:r>
      <w:proofErr w:type="gramStart"/>
      <w:r>
        <w:t>wilt</w:t>
      </w:r>
      <w:proofErr w:type="gramEnd"/>
      <w:r>
        <w:t xml:space="preserve"> houden. Door </w:t>
      </w:r>
      <w:proofErr w:type="spellStart"/>
      <w:r>
        <w:t>Azure</w:t>
      </w:r>
      <w:proofErr w:type="spellEnd"/>
      <w:r>
        <w:t xml:space="preserve"> te gebruiken is ervoor te zorgen dat deze gegevens Europa niet verlaat.</w:t>
      </w:r>
    </w:p>
    <w:p w14:paraId="62B5EF39" w14:textId="77777777" w:rsidR="00BB1BB4" w:rsidRDefault="00BB1BB4" w:rsidP="00BB1BB4">
      <w:pPr>
        <w:pStyle w:val="NoSpacing"/>
      </w:pPr>
    </w:p>
    <w:p w14:paraId="7E82FDAA" w14:textId="77777777" w:rsidR="00A72D2B" w:rsidRDefault="00A72D2B">
      <w:pPr>
        <w:rPr>
          <w:b/>
          <w:sz w:val="24"/>
          <w:szCs w:val="24"/>
        </w:rPr>
      </w:pPr>
      <w:r>
        <w:rPr>
          <w:b/>
          <w:sz w:val="24"/>
          <w:szCs w:val="24"/>
        </w:rPr>
        <w:br w:type="page"/>
      </w:r>
    </w:p>
    <w:p w14:paraId="78A73931" w14:textId="22B46B3E" w:rsidR="00BB1BB4" w:rsidRPr="00300DAA" w:rsidRDefault="00BB1BB4" w:rsidP="00A93CE1">
      <w:pPr>
        <w:pStyle w:val="Heading1"/>
      </w:pPr>
      <w:bookmarkStart w:id="1505" w:name="_Toc85156026"/>
      <w:bookmarkStart w:id="1506" w:name="_Toc85156251"/>
      <w:bookmarkStart w:id="1507" w:name="_Toc85156402"/>
      <w:bookmarkStart w:id="1508" w:name="_Toc85156739"/>
      <w:bookmarkStart w:id="1509" w:name="_Toc85156906"/>
      <w:bookmarkStart w:id="1510" w:name="_Toc85157088"/>
      <w:bookmarkStart w:id="1511" w:name="_Toc85157282"/>
      <w:bookmarkStart w:id="1512" w:name="_Toc85157488"/>
      <w:bookmarkStart w:id="1513" w:name="_Toc85157659"/>
      <w:r w:rsidRPr="00300DAA">
        <w:lastRenderedPageBreak/>
        <w:t>Planning</w:t>
      </w:r>
      <w:bookmarkEnd w:id="1505"/>
      <w:bookmarkEnd w:id="1506"/>
      <w:bookmarkEnd w:id="1507"/>
      <w:bookmarkEnd w:id="1508"/>
      <w:bookmarkEnd w:id="1509"/>
      <w:bookmarkEnd w:id="1510"/>
      <w:bookmarkEnd w:id="1511"/>
      <w:bookmarkEnd w:id="1512"/>
      <w:bookmarkEnd w:id="1513"/>
    </w:p>
    <w:p w14:paraId="424A04B0" w14:textId="44C831FA" w:rsidR="00BB1BB4" w:rsidRDefault="00BB1BB4" w:rsidP="00BB1BB4">
      <w:pPr>
        <w:pStyle w:val="NoSpacing"/>
      </w:pPr>
      <w:r w:rsidRPr="00CF19DF">
        <w:t xml:space="preserve">In de bijlage vind je de planning voor de komende werkzaamheden. Deze zullen een plaats krijgen in de rooster volgens de indruk die ik heb gekregen van de moeilijkheidsgraad die het project heeft. Voor het project is er gebruik gemaakt van een Sprint 0 om een zo goed mogelijk beeld te krijgen van het systeem. Verder ook Sprint 0 gebruiken om de </w:t>
      </w:r>
      <w:proofErr w:type="spellStart"/>
      <w:r w:rsidRPr="00CF19DF">
        <w:t>requirements</w:t>
      </w:r>
      <w:proofErr w:type="spellEnd"/>
      <w:r w:rsidRPr="00CF19DF">
        <w:t xml:space="preserve"> vast te stellen voor het project. Elke sprint zal ervoor gezorgd worden dat de </w:t>
      </w:r>
      <w:proofErr w:type="spellStart"/>
      <w:r w:rsidRPr="00CF19DF">
        <w:t>stories</w:t>
      </w:r>
      <w:proofErr w:type="spellEnd"/>
      <w:r w:rsidRPr="00CF19DF">
        <w:t xml:space="preserve"> goed beschreven zijn en dat er tickets aangemaakt zijn voor de desbetreffende </w:t>
      </w:r>
      <w:proofErr w:type="spellStart"/>
      <w:r w:rsidRPr="00CF19DF">
        <w:t>stories</w:t>
      </w:r>
      <w:proofErr w:type="spellEnd"/>
      <w:r w:rsidRPr="00CF19DF">
        <w:t>. Voor mezelf zal ik wel gebruik maken van de standaard user story structuur omdat dit voor mij duidelijker is. Alhoewel daarnaast zal ook dat de omschrijving voor de user story van pas komen om de user story te kunnen beschrijven.</w:t>
      </w:r>
    </w:p>
    <w:p w14:paraId="79B48EB2" w14:textId="2A6873F9" w:rsidR="00294F52" w:rsidRDefault="00294F52" w:rsidP="00BB1BB4">
      <w:pPr>
        <w:pStyle w:val="NoSpacing"/>
      </w:pPr>
    </w:p>
    <w:p w14:paraId="5E589D6B" w14:textId="77777777" w:rsidR="00624E9C" w:rsidRPr="00CF19DF" w:rsidRDefault="00624E9C" w:rsidP="00BB1BB4">
      <w:pPr>
        <w:pStyle w:val="NoSpacing"/>
      </w:pPr>
    </w:p>
    <w:p w14:paraId="5782AB25" w14:textId="77777777" w:rsidR="00BB1BB4" w:rsidRPr="00BB1BB4" w:rsidRDefault="00BB1BB4" w:rsidP="00BB1BB4"/>
    <w:tbl>
      <w:tblPr>
        <w:tblpPr w:leftFromText="141" w:rightFromText="141" w:vertAnchor="page" w:horzAnchor="margin" w:tblpY="4306"/>
        <w:tblW w:w="10141" w:type="dxa"/>
        <w:tblCellMar>
          <w:left w:w="70" w:type="dxa"/>
          <w:right w:w="70" w:type="dxa"/>
        </w:tblCellMar>
        <w:tblLook w:val="04A0" w:firstRow="1" w:lastRow="0" w:firstColumn="1" w:lastColumn="0" w:noHBand="0" w:noVBand="1"/>
      </w:tblPr>
      <w:tblGrid>
        <w:gridCol w:w="2172"/>
        <w:gridCol w:w="251"/>
        <w:gridCol w:w="252"/>
        <w:gridCol w:w="251"/>
        <w:gridCol w:w="252"/>
        <w:gridCol w:w="251"/>
        <w:gridCol w:w="252"/>
        <w:gridCol w:w="251"/>
        <w:gridCol w:w="252"/>
        <w:gridCol w:w="251"/>
        <w:gridCol w:w="357"/>
        <w:gridCol w:w="356"/>
        <w:gridCol w:w="356"/>
        <w:gridCol w:w="7"/>
        <w:gridCol w:w="345"/>
        <w:gridCol w:w="356"/>
        <w:gridCol w:w="9"/>
        <w:gridCol w:w="343"/>
        <w:gridCol w:w="356"/>
        <w:gridCol w:w="12"/>
        <w:gridCol w:w="340"/>
        <w:gridCol w:w="356"/>
        <w:gridCol w:w="15"/>
        <w:gridCol w:w="337"/>
        <w:gridCol w:w="356"/>
        <w:gridCol w:w="17"/>
        <w:gridCol w:w="335"/>
        <w:gridCol w:w="356"/>
        <w:gridCol w:w="21"/>
        <w:gridCol w:w="331"/>
        <w:gridCol w:w="356"/>
        <w:gridCol w:w="19"/>
        <w:gridCol w:w="333"/>
        <w:gridCol w:w="37"/>
      </w:tblGrid>
      <w:tr w:rsidR="00A72D2B" w:rsidRPr="00513B0D" w14:paraId="7EFA9084" w14:textId="77777777" w:rsidTr="00A93CE1">
        <w:trPr>
          <w:trHeight w:val="560"/>
        </w:trPr>
        <w:tc>
          <w:tcPr>
            <w:tcW w:w="2172"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15344298" w14:textId="77777777" w:rsidR="00A72D2B" w:rsidRPr="00513B0D" w:rsidRDefault="00A72D2B" w:rsidP="00A93CE1">
            <w:pPr>
              <w:pStyle w:val="NoSpacing"/>
            </w:pPr>
            <w:r w:rsidRPr="00513B0D">
              <w:t>Sprint</w:t>
            </w:r>
          </w:p>
        </w:tc>
        <w:tc>
          <w:tcPr>
            <w:tcW w:w="503" w:type="dxa"/>
            <w:gridSpan w:val="2"/>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10EB7E23" w14:textId="77777777" w:rsidR="00A72D2B" w:rsidRPr="00513B0D" w:rsidRDefault="00A72D2B" w:rsidP="00A93CE1">
            <w:pPr>
              <w:pStyle w:val="NoSpacing"/>
            </w:pPr>
            <w:r w:rsidRPr="00513B0D">
              <w:t> </w:t>
            </w:r>
          </w:p>
        </w:tc>
        <w:tc>
          <w:tcPr>
            <w:tcW w:w="503" w:type="dxa"/>
            <w:gridSpan w:val="2"/>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3552D20B" w14:textId="77777777" w:rsidR="00A72D2B" w:rsidRPr="00513B0D" w:rsidRDefault="00A72D2B" w:rsidP="00A93CE1">
            <w:pPr>
              <w:pStyle w:val="NoSpacing"/>
            </w:pPr>
            <w:r w:rsidRPr="00513B0D">
              <w:t> </w:t>
            </w:r>
          </w:p>
        </w:tc>
        <w:tc>
          <w:tcPr>
            <w:tcW w:w="503" w:type="dxa"/>
            <w:gridSpan w:val="2"/>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4550B4DB" w14:textId="77777777" w:rsidR="00A72D2B" w:rsidRPr="00513B0D" w:rsidRDefault="00A72D2B" w:rsidP="00A93CE1">
            <w:pPr>
              <w:pStyle w:val="NoSpacing"/>
            </w:pPr>
            <w:r w:rsidRPr="00513B0D">
              <w:t>1</w:t>
            </w:r>
          </w:p>
        </w:tc>
        <w:tc>
          <w:tcPr>
            <w:tcW w:w="503" w:type="dxa"/>
            <w:gridSpan w:val="2"/>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44370CA0" w14:textId="77777777" w:rsidR="00A72D2B" w:rsidRPr="00513B0D" w:rsidRDefault="00A72D2B" w:rsidP="00A93CE1">
            <w:pPr>
              <w:pStyle w:val="NoSpacing"/>
            </w:pPr>
            <w:r w:rsidRPr="00513B0D">
              <w:t>2</w:t>
            </w:r>
          </w:p>
        </w:tc>
        <w:tc>
          <w:tcPr>
            <w:tcW w:w="608" w:type="dxa"/>
            <w:gridSpan w:val="2"/>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0EEC3284" w14:textId="77777777" w:rsidR="00A72D2B" w:rsidRPr="00513B0D" w:rsidRDefault="00A72D2B" w:rsidP="00A93CE1">
            <w:pPr>
              <w:pStyle w:val="NoSpacing"/>
            </w:pPr>
            <w:r w:rsidRPr="00513B0D">
              <w:t>3</w:t>
            </w:r>
          </w:p>
        </w:tc>
        <w:tc>
          <w:tcPr>
            <w:tcW w:w="719" w:type="dxa"/>
            <w:gridSpan w:val="3"/>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165AA402" w14:textId="77777777" w:rsidR="00A72D2B" w:rsidRPr="00513B0D" w:rsidRDefault="00A72D2B" w:rsidP="00A93CE1">
            <w:pPr>
              <w:pStyle w:val="NoSpacing"/>
            </w:pPr>
            <w:r w:rsidRPr="00513B0D">
              <w:t>4</w:t>
            </w:r>
          </w:p>
        </w:tc>
        <w:tc>
          <w:tcPr>
            <w:tcW w:w="710" w:type="dxa"/>
            <w:gridSpan w:val="3"/>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2E52A117" w14:textId="77777777" w:rsidR="00A72D2B" w:rsidRPr="00513B0D" w:rsidRDefault="00A72D2B" w:rsidP="00A93CE1">
            <w:pPr>
              <w:pStyle w:val="NoSpacing"/>
            </w:pPr>
            <w:r w:rsidRPr="00513B0D">
              <w:t>5</w:t>
            </w:r>
          </w:p>
        </w:tc>
        <w:tc>
          <w:tcPr>
            <w:tcW w:w="711" w:type="dxa"/>
            <w:gridSpan w:val="3"/>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32FACA52" w14:textId="77777777" w:rsidR="00A72D2B" w:rsidRPr="00513B0D" w:rsidRDefault="00A72D2B" w:rsidP="00A93CE1">
            <w:pPr>
              <w:pStyle w:val="NoSpacing"/>
            </w:pPr>
            <w:r w:rsidRPr="00513B0D">
              <w:t>6</w:t>
            </w:r>
          </w:p>
        </w:tc>
        <w:tc>
          <w:tcPr>
            <w:tcW w:w="711" w:type="dxa"/>
            <w:gridSpan w:val="3"/>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5A3072E5" w14:textId="77777777" w:rsidR="00A72D2B" w:rsidRPr="00513B0D" w:rsidRDefault="00A72D2B" w:rsidP="00A93CE1">
            <w:pPr>
              <w:pStyle w:val="NoSpacing"/>
            </w:pPr>
            <w:r w:rsidRPr="00513B0D">
              <w:t>7</w:t>
            </w:r>
          </w:p>
        </w:tc>
        <w:tc>
          <w:tcPr>
            <w:tcW w:w="710" w:type="dxa"/>
            <w:gridSpan w:val="3"/>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0FB4A37F" w14:textId="77777777" w:rsidR="00A72D2B" w:rsidRPr="00513B0D" w:rsidRDefault="00A72D2B" w:rsidP="00A93CE1">
            <w:pPr>
              <w:pStyle w:val="NoSpacing"/>
            </w:pPr>
            <w:r w:rsidRPr="00513B0D">
              <w:t>8</w:t>
            </w:r>
          </w:p>
        </w:tc>
        <w:tc>
          <w:tcPr>
            <w:tcW w:w="712" w:type="dxa"/>
            <w:gridSpan w:val="3"/>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1FF0EC9F" w14:textId="77777777" w:rsidR="00A72D2B" w:rsidRPr="00513B0D" w:rsidRDefault="00A72D2B" w:rsidP="00A93CE1">
            <w:pPr>
              <w:pStyle w:val="NoSpacing"/>
            </w:pPr>
            <w:r w:rsidRPr="00513B0D">
              <w:t>9</w:t>
            </w:r>
          </w:p>
        </w:tc>
        <w:tc>
          <w:tcPr>
            <w:tcW w:w="706" w:type="dxa"/>
            <w:gridSpan w:val="3"/>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78B24D0D" w14:textId="77777777" w:rsidR="00A72D2B" w:rsidRPr="00513B0D" w:rsidRDefault="00A72D2B" w:rsidP="00A93CE1">
            <w:pPr>
              <w:pStyle w:val="NoSpacing"/>
            </w:pPr>
            <w:r w:rsidRPr="00513B0D">
              <w:t>10</w:t>
            </w:r>
          </w:p>
        </w:tc>
        <w:tc>
          <w:tcPr>
            <w:tcW w:w="370" w:type="dxa"/>
            <w:gridSpan w:val="2"/>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6B42DBE3" w14:textId="77777777" w:rsidR="00A72D2B" w:rsidRPr="00513B0D" w:rsidRDefault="00A72D2B" w:rsidP="00A93CE1">
            <w:pPr>
              <w:pStyle w:val="NoSpacing"/>
            </w:pPr>
            <w:r w:rsidRPr="00513B0D">
              <w:t>11</w:t>
            </w:r>
          </w:p>
        </w:tc>
      </w:tr>
      <w:tr w:rsidR="00A72D2B" w:rsidRPr="00513B0D" w14:paraId="49CC02AE" w14:textId="77777777" w:rsidTr="00A93CE1">
        <w:trPr>
          <w:gridAfter w:val="1"/>
          <w:wAfter w:w="37" w:type="dxa"/>
          <w:trHeight w:val="560"/>
        </w:trPr>
        <w:tc>
          <w:tcPr>
            <w:tcW w:w="2172"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6D871E4C" w14:textId="77777777" w:rsidR="00A72D2B" w:rsidRPr="00513B0D" w:rsidRDefault="00A72D2B" w:rsidP="00A93CE1">
            <w:pPr>
              <w:pStyle w:val="NoSpacing"/>
            </w:pPr>
            <w:r w:rsidRPr="00513B0D">
              <w:t>Week</w:t>
            </w:r>
          </w:p>
        </w:tc>
        <w:tc>
          <w:tcPr>
            <w:tcW w:w="251" w:type="dxa"/>
            <w:tcBorders>
              <w:top w:val="single" w:sz="4" w:space="0" w:color="auto"/>
              <w:left w:val="nil"/>
              <w:bottom w:val="single" w:sz="4" w:space="0" w:color="auto"/>
              <w:right w:val="single" w:sz="4" w:space="0" w:color="auto"/>
            </w:tcBorders>
            <w:shd w:val="clear" w:color="000000" w:fill="DDEBF7"/>
            <w:noWrap/>
            <w:vAlign w:val="bottom"/>
            <w:hideMark/>
          </w:tcPr>
          <w:p w14:paraId="73A23DAC" w14:textId="77777777" w:rsidR="00A72D2B" w:rsidRPr="00513B0D" w:rsidRDefault="00A72D2B" w:rsidP="00A93CE1">
            <w:pPr>
              <w:pStyle w:val="NoSpacing"/>
            </w:pPr>
            <w:r w:rsidRPr="00513B0D">
              <w:t>1</w:t>
            </w:r>
          </w:p>
        </w:tc>
        <w:tc>
          <w:tcPr>
            <w:tcW w:w="252" w:type="dxa"/>
            <w:tcBorders>
              <w:top w:val="single" w:sz="4" w:space="0" w:color="auto"/>
              <w:left w:val="nil"/>
              <w:bottom w:val="single" w:sz="4" w:space="0" w:color="auto"/>
              <w:right w:val="single" w:sz="4" w:space="0" w:color="auto"/>
            </w:tcBorders>
            <w:shd w:val="clear" w:color="000000" w:fill="DDEBF7"/>
            <w:noWrap/>
            <w:vAlign w:val="bottom"/>
            <w:hideMark/>
          </w:tcPr>
          <w:p w14:paraId="3224D743" w14:textId="77777777" w:rsidR="00A72D2B" w:rsidRPr="00513B0D" w:rsidRDefault="00A72D2B" w:rsidP="00A93CE1">
            <w:pPr>
              <w:pStyle w:val="NoSpacing"/>
            </w:pPr>
            <w:r w:rsidRPr="00513B0D">
              <w:t>2</w:t>
            </w:r>
          </w:p>
        </w:tc>
        <w:tc>
          <w:tcPr>
            <w:tcW w:w="251" w:type="dxa"/>
            <w:tcBorders>
              <w:top w:val="single" w:sz="4" w:space="0" w:color="auto"/>
              <w:left w:val="nil"/>
              <w:bottom w:val="single" w:sz="4" w:space="0" w:color="auto"/>
              <w:right w:val="single" w:sz="4" w:space="0" w:color="auto"/>
            </w:tcBorders>
            <w:shd w:val="clear" w:color="000000" w:fill="DDEBF7"/>
            <w:noWrap/>
            <w:vAlign w:val="bottom"/>
            <w:hideMark/>
          </w:tcPr>
          <w:p w14:paraId="4A62EED8" w14:textId="77777777" w:rsidR="00A72D2B" w:rsidRPr="00513B0D" w:rsidRDefault="00A72D2B" w:rsidP="00A93CE1">
            <w:pPr>
              <w:pStyle w:val="NoSpacing"/>
            </w:pPr>
            <w:r w:rsidRPr="00513B0D">
              <w:t>3</w:t>
            </w:r>
          </w:p>
        </w:tc>
        <w:tc>
          <w:tcPr>
            <w:tcW w:w="252" w:type="dxa"/>
            <w:tcBorders>
              <w:top w:val="single" w:sz="4" w:space="0" w:color="auto"/>
              <w:left w:val="nil"/>
              <w:bottom w:val="single" w:sz="4" w:space="0" w:color="auto"/>
              <w:right w:val="single" w:sz="4" w:space="0" w:color="auto"/>
            </w:tcBorders>
            <w:shd w:val="clear" w:color="000000" w:fill="DDEBF7"/>
            <w:noWrap/>
            <w:vAlign w:val="bottom"/>
            <w:hideMark/>
          </w:tcPr>
          <w:p w14:paraId="5071B593" w14:textId="77777777" w:rsidR="00A72D2B" w:rsidRPr="00513B0D" w:rsidRDefault="00A72D2B" w:rsidP="00A93CE1">
            <w:pPr>
              <w:pStyle w:val="NoSpacing"/>
            </w:pPr>
            <w:r w:rsidRPr="00513B0D">
              <w:t>4</w:t>
            </w:r>
          </w:p>
        </w:tc>
        <w:tc>
          <w:tcPr>
            <w:tcW w:w="251" w:type="dxa"/>
            <w:tcBorders>
              <w:top w:val="single" w:sz="4" w:space="0" w:color="auto"/>
              <w:left w:val="nil"/>
              <w:bottom w:val="single" w:sz="4" w:space="0" w:color="auto"/>
              <w:right w:val="single" w:sz="4" w:space="0" w:color="auto"/>
            </w:tcBorders>
            <w:shd w:val="clear" w:color="000000" w:fill="DDEBF7"/>
            <w:noWrap/>
            <w:vAlign w:val="bottom"/>
            <w:hideMark/>
          </w:tcPr>
          <w:p w14:paraId="354FB1D4" w14:textId="77777777" w:rsidR="00A72D2B" w:rsidRPr="00513B0D" w:rsidRDefault="00A72D2B" w:rsidP="00A93CE1">
            <w:pPr>
              <w:pStyle w:val="NoSpacing"/>
            </w:pPr>
            <w:r w:rsidRPr="00513B0D">
              <w:t>5</w:t>
            </w:r>
          </w:p>
        </w:tc>
        <w:tc>
          <w:tcPr>
            <w:tcW w:w="252" w:type="dxa"/>
            <w:tcBorders>
              <w:top w:val="single" w:sz="4" w:space="0" w:color="auto"/>
              <w:left w:val="nil"/>
              <w:bottom w:val="single" w:sz="4" w:space="0" w:color="auto"/>
              <w:right w:val="single" w:sz="4" w:space="0" w:color="auto"/>
            </w:tcBorders>
            <w:shd w:val="clear" w:color="000000" w:fill="DDEBF7"/>
            <w:noWrap/>
            <w:vAlign w:val="bottom"/>
            <w:hideMark/>
          </w:tcPr>
          <w:p w14:paraId="4D65DB4C" w14:textId="77777777" w:rsidR="00A72D2B" w:rsidRPr="00513B0D" w:rsidRDefault="00A72D2B" w:rsidP="00A93CE1">
            <w:pPr>
              <w:pStyle w:val="NoSpacing"/>
            </w:pPr>
            <w:r w:rsidRPr="00513B0D">
              <w:t>6</w:t>
            </w:r>
          </w:p>
        </w:tc>
        <w:tc>
          <w:tcPr>
            <w:tcW w:w="251" w:type="dxa"/>
            <w:tcBorders>
              <w:top w:val="single" w:sz="4" w:space="0" w:color="auto"/>
              <w:left w:val="nil"/>
              <w:bottom w:val="single" w:sz="4" w:space="0" w:color="auto"/>
              <w:right w:val="single" w:sz="4" w:space="0" w:color="auto"/>
            </w:tcBorders>
            <w:shd w:val="clear" w:color="000000" w:fill="DDEBF7"/>
            <w:noWrap/>
            <w:vAlign w:val="bottom"/>
            <w:hideMark/>
          </w:tcPr>
          <w:p w14:paraId="579ABECF" w14:textId="77777777" w:rsidR="00A72D2B" w:rsidRPr="00513B0D" w:rsidRDefault="00A72D2B" w:rsidP="00A93CE1">
            <w:pPr>
              <w:pStyle w:val="NoSpacing"/>
            </w:pPr>
            <w:r w:rsidRPr="00513B0D">
              <w:t>7</w:t>
            </w:r>
          </w:p>
        </w:tc>
        <w:tc>
          <w:tcPr>
            <w:tcW w:w="252" w:type="dxa"/>
            <w:tcBorders>
              <w:top w:val="single" w:sz="4" w:space="0" w:color="auto"/>
              <w:left w:val="nil"/>
              <w:bottom w:val="single" w:sz="4" w:space="0" w:color="auto"/>
              <w:right w:val="single" w:sz="4" w:space="0" w:color="auto"/>
            </w:tcBorders>
            <w:shd w:val="clear" w:color="000000" w:fill="DDEBF7"/>
            <w:noWrap/>
            <w:vAlign w:val="bottom"/>
            <w:hideMark/>
          </w:tcPr>
          <w:p w14:paraId="669700FC" w14:textId="77777777" w:rsidR="00A72D2B" w:rsidRPr="00513B0D" w:rsidRDefault="00A72D2B" w:rsidP="00A93CE1">
            <w:pPr>
              <w:pStyle w:val="NoSpacing"/>
            </w:pPr>
            <w:r w:rsidRPr="00513B0D">
              <w:t>8</w:t>
            </w:r>
          </w:p>
        </w:tc>
        <w:tc>
          <w:tcPr>
            <w:tcW w:w="251" w:type="dxa"/>
            <w:tcBorders>
              <w:top w:val="single" w:sz="4" w:space="0" w:color="auto"/>
              <w:left w:val="nil"/>
              <w:bottom w:val="single" w:sz="4" w:space="0" w:color="auto"/>
              <w:right w:val="single" w:sz="4" w:space="0" w:color="auto"/>
            </w:tcBorders>
            <w:shd w:val="clear" w:color="000000" w:fill="DDEBF7"/>
            <w:noWrap/>
            <w:vAlign w:val="bottom"/>
            <w:hideMark/>
          </w:tcPr>
          <w:p w14:paraId="4A0DB211" w14:textId="77777777" w:rsidR="00A72D2B" w:rsidRPr="00513B0D" w:rsidRDefault="00A72D2B" w:rsidP="00A93CE1">
            <w:pPr>
              <w:pStyle w:val="NoSpacing"/>
            </w:pPr>
            <w:r w:rsidRPr="00513B0D">
              <w:t>9</w:t>
            </w:r>
          </w:p>
        </w:tc>
        <w:tc>
          <w:tcPr>
            <w:tcW w:w="357" w:type="dxa"/>
            <w:tcBorders>
              <w:top w:val="single" w:sz="4" w:space="0" w:color="auto"/>
              <w:left w:val="nil"/>
              <w:bottom w:val="single" w:sz="4" w:space="0" w:color="auto"/>
              <w:right w:val="single" w:sz="4" w:space="0" w:color="auto"/>
            </w:tcBorders>
            <w:shd w:val="clear" w:color="000000" w:fill="DDEBF7"/>
            <w:noWrap/>
            <w:vAlign w:val="bottom"/>
            <w:hideMark/>
          </w:tcPr>
          <w:p w14:paraId="0A750CF2" w14:textId="77777777" w:rsidR="00A72D2B" w:rsidRPr="00513B0D" w:rsidRDefault="00A72D2B" w:rsidP="00A93CE1">
            <w:pPr>
              <w:pStyle w:val="NoSpacing"/>
            </w:pPr>
            <w:r w:rsidRPr="00513B0D">
              <w:t>10</w:t>
            </w:r>
          </w:p>
        </w:tc>
        <w:tc>
          <w:tcPr>
            <w:tcW w:w="356" w:type="dxa"/>
            <w:tcBorders>
              <w:top w:val="single" w:sz="4" w:space="0" w:color="auto"/>
              <w:left w:val="nil"/>
              <w:bottom w:val="single" w:sz="4" w:space="0" w:color="auto"/>
              <w:right w:val="single" w:sz="4" w:space="0" w:color="auto"/>
            </w:tcBorders>
            <w:shd w:val="clear" w:color="000000" w:fill="DDEBF7"/>
            <w:noWrap/>
            <w:vAlign w:val="bottom"/>
            <w:hideMark/>
          </w:tcPr>
          <w:p w14:paraId="477E606D" w14:textId="77777777" w:rsidR="00A72D2B" w:rsidRPr="00513B0D" w:rsidRDefault="00A72D2B" w:rsidP="00A93CE1">
            <w:pPr>
              <w:pStyle w:val="NoSpacing"/>
            </w:pPr>
            <w:r w:rsidRPr="00513B0D">
              <w:t>11</w:t>
            </w:r>
          </w:p>
        </w:tc>
        <w:tc>
          <w:tcPr>
            <w:tcW w:w="356" w:type="dxa"/>
            <w:tcBorders>
              <w:top w:val="single" w:sz="4" w:space="0" w:color="auto"/>
              <w:left w:val="nil"/>
              <w:bottom w:val="single" w:sz="4" w:space="0" w:color="auto"/>
              <w:right w:val="single" w:sz="4" w:space="0" w:color="auto"/>
            </w:tcBorders>
            <w:shd w:val="clear" w:color="000000" w:fill="DDEBF7"/>
            <w:noWrap/>
            <w:vAlign w:val="bottom"/>
            <w:hideMark/>
          </w:tcPr>
          <w:p w14:paraId="56461E7F" w14:textId="77777777" w:rsidR="00A72D2B" w:rsidRPr="00513B0D" w:rsidRDefault="00A72D2B" w:rsidP="00A93CE1">
            <w:pPr>
              <w:pStyle w:val="NoSpacing"/>
            </w:pPr>
            <w:r w:rsidRPr="00513B0D">
              <w:t>12</w:t>
            </w:r>
          </w:p>
        </w:tc>
        <w:tc>
          <w:tcPr>
            <w:tcW w:w="352" w:type="dxa"/>
            <w:gridSpan w:val="2"/>
            <w:tcBorders>
              <w:top w:val="single" w:sz="4" w:space="0" w:color="auto"/>
              <w:left w:val="nil"/>
              <w:bottom w:val="single" w:sz="4" w:space="0" w:color="auto"/>
              <w:right w:val="single" w:sz="4" w:space="0" w:color="auto"/>
            </w:tcBorders>
            <w:shd w:val="clear" w:color="000000" w:fill="DDEBF7"/>
            <w:noWrap/>
            <w:vAlign w:val="bottom"/>
            <w:hideMark/>
          </w:tcPr>
          <w:p w14:paraId="5B0CD35D" w14:textId="77777777" w:rsidR="00A72D2B" w:rsidRPr="00513B0D" w:rsidRDefault="00A72D2B" w:rsidP="00A93CE1">
            <w:pPr>
              <w:pStyle w:val="NoSpacing"/>
            </w:pPr>
            <w:r w:rsidRPr="00513B0D">
              <w:t>13</w:t>
            </w:r>
          </w:p>
        </w:tc>
        <w:tc>
          <w:tcPr>
            <w:tcW w:w="356" w:type="dxa"/>
            <w:tcBorders>
              <w:top w:val="single" w:sz="4" w:space="0" w:color="auto"/>
              <w:left w:val="nil"/>
              <w:bottom w:val="single" w:sz="4" w:space="0" w:color="auto"/>
              <w:right w:val="single" w:sz="4" w:space="0" w:color="auto"/>
            </w:tcBorders>
            <w:shd w:val="clear" w:color="000000" w:fill="DDEBF7"/>
            <w:noWrap/>
            <w:vAlign w:val="bottom"/>
            <w:hideMark/>
          </w:tcPr>
          <w:p w14:paraId="16157FD6" w14:textId="77777777" w:rsidR="00A72D2B" w:rsidRPr="00513B0D" w:rsidRDefault="00A72D2B" w:rsidP="00A93CE1">
            <w:pPr>
              <w:pStyle w:val="NoSpacing"/>
            </w:pPr>
            <w:r w:rsidRPr="00513B0D">
              <w:t>14</w:t>
            </w:r>
          </w:p>
        </w:tc>
        <w:tc>
          <w:tcPr>
            <w:tcW w:w="352" w:type="dxa"/>
            <w:gridSpan w:val="2"/>
            <w:tcBorders>
              <w:top w:val="single" w:sz="4" w:space="0" w:color="auto"/>
              <w:left w:val="nil"/>
              <w:bottom w:val="single" w:sz="4" w:space="0" w:color="auto"/>
              <w:right w:val="single" w:sz="4" w:space="0" w:color="auto"/>
            </w:tcBorders>
            <w:shd w:val="clear" w:color="000000" w:fill="DDEBF7"/>
            <w:noWrap/>
            <w:vAlign w:val="bottom"/>
            <w:hideMark/>
          </w:tcPr>
          <w:p w14:paraId="51D6018B" w14:textId="77777777" w:rsidR="00A72D2B" w:rsidRPr="00513B0D" w:rsidRDefault="00A72D2B" w:rsidP="00A93CE1">
            <w:pPr>
              <w:pStyle w:val="NoSpacing"/>
            </w:pPr>
            <w:r w:rsidRPr="00513B0D">
              <w:t>15</w:t>
            </w:r>
          </w:p>
        </w:tc>
        <w:tc>
          <w:tcPr>
            <w:tcW w:w="356" w:type="dxa"/>
            <w:tcBorders>
              <w:top w:val="single" w:sz="4" w:space="0" w:color="auto"/>
              <w:left w:val="nil"/>
              <w:bottom w:val="single" w:sz="4" w:space="0" w:color="auto"/>
              <w:right w:val="single" w:sz="4" w:space="0" w:color="auto"/>
            </w:tcBorders>
            <w:shd w:val="clear" w:color="000000" w:fill="DDEBF7"/>
            <w:noWrap/>
            <w:vAlign w:val="bottom"/>
            <w:hideMark/>
          </w:tcPr>
          <w:p w14:paraId="1A06124E" w14:textId="77777777" w:rsidR="00A72D2B" w:rsidRPr="00513B0D" w:rsidRDefault="00A72D2B" w:rsidP="00A93CE1">
            <w:pPr>
              <w:pStyle w:val="NoSpacing"/>
            </w:pPr>
            <w:r w:rsidRPr="00513B0D">
              <w:t>16</w:t>
            </w:r>
          </w:p>
        </w:tc>
        <w:tc>
          <w:tcPr>
            <w:tcW w:w="352" w:type="dxa"/>
            <w:gridSpan w:val="2"/>
            <w:tcBorders>
              <w:top w:val="single" w:sz="4" w:space="0" w:color="auto"/>
              <w:left w:val="nil"/>
              <w:bottom w:val="single" w:sz="4" w:space="0" w:color="auto"/>
              <w:right w:val="single" w:sz="4" w:space="0" w:color="auto"/>
            </w:tcBorders>
            <w:shd w:val="clear" w:color="000000" w:fill="DDEBF7"/>
            <w:noWrap/>
            <w:vAlign w:val="bottom"/>
            <w:hideMark/>
          </w:tcPr>
          <w:p w14:paraId="75F907E2" w14:textId="77777777" w:rsidR="00A72D2B" w:rsidRPr="00513B0D" w:rsidRDefault="00A72D2B" w:rsidP="00A93CE1">
            <w:pPr>
              <w:pStyle w:val="NoSpacing"/>
            </w:pPr>
            <w:r w:rsidRPr="00513B0D">
              <w:t>17</w:t>
            </w:r>
          </w:p>
        </w:tc>
        <w:tc>
          <w:tcPr>
            <w:tcW w:w="356" w:type="dxa"/>
            <w:tcBorders>
              <w:top w:val="single" w:sz="4" w:space="0" w:color="auto"/>
              <w:left w:val="nil"/>
              <w:bottom w:val="single" w:sz="4" w:space="0" w:color="auto"/>
              <w:right w:val="single" w:sz="4" w:space="0" w:color="auto"/>
            </w:tcBorders>
            <w:shd w:val="clear" w:color="000000" w:fill="DDEBF7"/>
            <w:noWrap/>
            <w:vAlign w:val="bottom"/>
            <w:hideMark/>
          </w:tcPr>
          <w:p w14:paraId="6DB0693A" w14:textId="77777777" w:rsidR="00A72D2B" w:rsidRPr="00513B0D" w:rsidRDefault="00A72D2B" w:rsidP="00A93CE1">
            <w:pPr>
              <w:pStyle w:val="NoSpacing"/>
            </w:pPr>
            <w:r w:rsidRPr="00513B0D">
              <w:t>18</w:t>
            </w:r>
          </w:p>
        </w:tc>
        <w:tc>
          <w:tcPr>
            <w:tcW w:w="352" w:type="dxa"/>
            <w:gridSpan w:val="2"/>
            <w:tcBorders>
              <w:top w:val="single" w:sz="4" w:space="0" w:color="auto"/>
              <w:left w:val="nil"/>
              <w:bottom w:val="single" w:sz="4" w:space="0" w:color="auto"/>
              <w:right w:val="single" w:sz="4" w:space="0" w:color="auto"/>
            </w:tcBorders>
            <w:shd w:val="clear" w:color="000000" w:fill="DDEBF7"/>
            <w:noWrap/>
            <w:vAlign w:val="bottom"/>
            <w:hideMark/>
          </w:tcPr>
          <w:p w14:paraId="23C1C74A" w14:textId="77777777" w:rsidR="00A72D2B" w:rsidRPr="00513B0D" w:rsidRDefault="00A72D2B" w:rsidP="00A93CE1">
            <w:pPr>
              <w:pStyle w:val="NoSpacing"/>
            </w:pPr>
            <w:r w:rsidRPr="00513B0D">
              <w:t>19</w:t>
            </w:r>
          </w:p>
        </w:tc>
        <w:tc>
          <w:tcPr>
            <w:tcW w:w="356" w:type="dxa"/>
            <w:tcBorders>
              <w:top w:val="single" w:sz="4" w:space="0" w:color="auto"/>
              <w:left w:val="nil"/>
              <w:bottom w:val="single" w:sz="4" w:space="0" w:color="auto"/>
              <w:right w:val="single" w:sz="4" w:space="0" w:color="auto"/>
            </w:tcBorders>
            <w:shd w:val="clear" w:color="000000" w:fill="DDEBF7"/>
            <w:noWrap/>
            <w:vAlign w:val="bottom"/>
            <w:hideMark/>
          </w:tcPr>
          <w:p w14:paraId="5C07270A" w14:textId="77777777" w:rsidR="00A72D2B" w:rsidRPr="00513B0D" w:rsidRDefault="00A72D2B" w:rsidP="00A93CE1">
            <w:pPr>
              <w:pStyle w:val="NoSpacing"/>
            </w:pPr>
            <w:r w:rsidRPr="00513B0D">
              <w:t>20</w:t>
            </w:r>
          </w:p>
        </w:tc>
        <w:tc>
          <w:tcPr>
            <w:tcW w:w="352" w:type="dxa"/>
            <w:gridSpan w:val="2"/>
            <w:tcBorders>
              <w:top w:val="single" w:sz="4" w:space="0" w:color="auto"/>
              <w:left w:val="nil"/>
              <w:bottom w:val="single" w:sz="4" w:space="0" w:color="auto"/>
              <w:right w:val="single" w:sz="4" w:space="0" w:color="auto"/>
            </w:tcBorders>
            <w:shd w:val="clear" w:color="000000" w:fill="DDEBF7"/>
            <w:noWrap/>
            <w:vAlign w:val="bottom"/>
            <w:hideMark/>
          </w:tcPr>
          <w:p w14:paraId="19719D93" w14:textId="77777777" w:rsidR="00A72D2B" w:rsidRPr="00513B0D" w:rsidRDefault="00A72D2B" w:rsidP="00A93CE1">
            <w:pPr>
              <w:pStyle w:val="NoSpacing"/>
            </w:pPr>
            <w:r w:rsidRPr="00513B0D">
              <w:t>21</w:t>
            </w:r>
          </w:p>
        </w:tc>
        <w:tc>
          <w:tcPr>
            <w:tcW w:w="356" w:type="dxa"/>
            <w:tcBorders>
              <w:top w:val="single" w:sz="4" w:space="0" w:color="auto"/>
              <w:left w:val="nil"/>
              <w:bottom w:val="single" w:sz="4" w:space="0" w:color="auto"/>
              <w:right w:val="single" w:sz="4" w:space="0" w:color="auto"/>
            </w:tcBorders>
            <w:shd w:val="clear" w:color="000000" w:fill="DDEBF7"/>
            <w:noWrap/>
            <w:vAlign w:val="bottom"/>
            <w:hideMark/>
          </w:tcPr>
          <w:p w14:paraId="36B6DC4E" w14:textId="77777777" w:rsidR="00A72D2B" w:rsidRPr="00513B0D" w:rsidRDefault="00A72D2B" w:rsidP="00A93CE1">
            <w:pPr>
              <w:pStyle w:val="NoSpacing"/>
            </w:pPr>
            <w:r w:rsidRPr="00513B0D">
              <w:t>22</w:t>
            </w:r>
          </w:p>
        </w:tc>
        <w:tc>
          <w:tcPr>
            <w:tcW w:w="352" w:type="dxa"/>
            <w:gridSpan w:val="2"/>
            <w:tcBorders>
              <w:top w:val="single" w:sz="4" w:space="0" w:color="auto"/>
              <w:left w:val="nil"/>
              <w:bottom w:val="single" w:sz="4" w:space="0" w:color="auto"/>
              <w:right w:val="single" w:sz="4" w:space="0" w:color="auto"/>
            </w:tcBorders>
            <w:shd w:val="clear" w:color="000000" w:fill="DDEBF7"/>
            <w:noWrap/>
            <w:vAlign w:val="bottom"/>
            <w:hideMark/>
          </w:tcPr>
          <w:p w14:paraId="202E7641" w14:textId="77777777" w:rsidR="00A72D2B" w:rsidRPr="00513B0D" w:rsidRDefault="00A72D2B" w:rsidP="00A93CE1">
            <w:pPr>
              <w:pStyle w:val="NoSpacing"/>
            </w:pPr>
            <w:r w:rsidRPr="00513B0D">
              <w:t>23</w:t>
            </w:r>
          </w:p>
        </w:tc>
        <w:tc>
          <w:tcPr>
            <w:tcW w:w="356" w:type="dxa"/>
            <w:tcBorders>
              <w:top w:val="single" w:sz="4" w:space="0" w:color="auto"/>
              <w:left w:val="nil"/>
              <w:bottom w:val="single" w:sz="4" w:space="0" w:color="auto"/>
              <w:right w:val="single" w:sz="4" w:space="0" w:color="auto"/>
            </w:tcBorders>
            <w:shd w:val="clear" w:color="000000" w:fill="DDEBF7"/>
            <w:noWrap/>
            <w:vAlign w:val="bottom"/>
            <w:hideMark/>
          </w:tcPr>
          <w:p w14:paraId="317B4DE4" w14:textId="77777777" w:rsidR="00A72D2B" w:rsidRPr="00513B0D" w:rsidRDefault="00A72D2B" w:rsidP="00A93CE1">
            <w:pPr>
              <w:pStyle w:val="NoSpacing"/>
            </w:pPr>
            <w:r w:rsidRPr="00513B0D">
              <w:t>24</w:t>
            </w:r>
          </w:p>
        </w:tc>
        <w:tc>
          <w:tcPr>
            <w:tcW w:w="352" w:type="dxa"/>
            <w:gridSpan w:val="2"/>
            <w:tcBorders>
              <w:top w:val="single" w:sz="4" w:space="0" w:color="auto"/>
              <w:left w:val="nil"/>
              <w:bottom w:val="single" w:sz="4" w:space="0" w:color="auto"/>
              <w:right w:val="single" w:sz="4" w:space="0" w:color="auto"/>
            </w:tcBorders>
            <w:shd w:val="clear" w:color="000000" w:fill="DDEBF7"/>
            <w:noWrap/>
            <w:vAlign w:val="bottom"/>
            <w:hideMark/>
          </w:tcPr>
          <w:p w14:paraId="6267F918" w14:textId="77777777" w:rsidR="00A72D2B" w:rsidRPr="00513B0D" w:rsidRDefault="00A72D2B" w:rsidP="00A93CE1">
            <w:pPr>
              <w:pStyle w:val="NoSpacing"/>
            </w:pPr>
            <w:r w:rsidRPr="00513B0D">
              <w:t>25</w:t>
            </w:r>
          </w:p>
        </w:tc>
      </w:tr>
      <w:tr w:rsidR="00A72D2B" w:rsidRPr="00513B0D" w14:paraId="7D9C67D7" w14:textId="77777777" w:rsidTr="00A93CE1">
        <w:trPr>
          <w:gridAfter w:val="1"/>
          <w:wAfter w:w="37" w:type="dxa"/>
          <w:trHeight w:val="560"/>
        </w:trPr>
        <w:tc>
          <w:tcPr>
            <w:tcW w:w="217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28FBBCE" w14:textId="77777777" w:rsidR="00A72D2B" w:rsidRPr="00513B0D" w:rsidRDefault="00A72D2B" w:rsidP="00A93CE1">
            <w:pPr>
              <w:pStyle w:val="NoSpacing"/>
            </w:pPr>
            <w:r w:rsidRPr="00513B0D">
              <w:t>Plan van aanpak</w:t>
            </w:r>
          </w:p>
        </w:tc>
        <w:tc>
          <w:tcPr>
            <w:tcW w:w="251" w:type="dxa"/>
            <w:tcBorders>
              <w:top w:val="single" w:sz="4" w:space="0" w:color="auto"/>
              <w:left w:val="nil"/>
              <w:bottom w:val="single" w:sz="4" w:space="0" w:color="auto"/>
              <w:right w:val="single" w:sz="4" w:space="0" w:color="auto"/>
            </w:tcBorders>
            <w:shd w:val="clear" w:color="000000" w:fill="C6E0B4"/>
            <w:noWrap/>
            <w:vAlign w:val="bottom"/>
            <w:hideMark/>
          </w:tcPr>
          <w:p w14:paraId="4F24AB92" w14:textId="77777777" w:rsidR="00A72D2B" w:rsidRPr="00513B0D" w:rsidRDefault="00A72D2B" w:rsidP="00A93CE1">
            <w:pPr>
              <w:pStyle w:val="NoSpacing"/>
              <w:rPr>
                <w:color w:val="F4B084"/>
              </w:rPr>
            </w:pPr>
            <w:r w:rsidRPr="00513B0D">
              <w:rPr>
                <w:color w:val="F4B084"/>
              </w:rPr>
              <w:t> </w:t>
            </w:r>
          </w:p>
        </w:tc>
        <w:tc>
          <w:tcPr>
            <w:tcW w:w="252" w:type="dxa"/>
            <w:tcBorders>
              <w:top w:val="single" w:sz="4" w:space="0" w:color="auto"/>
              <w:left w:val="nil"/>
              <w:bottom w:val="single" w:sz="4" w:space="0" w:color="auto"/>
              <w:right w:val="single" w:sz="4" w:space="0" w:color="auto"/>
            </w:tcBorders>
            <w:shd w:val="clear" w:color="000000" w:fill="C6E0B4"/>
            <w:noWrap/>
            <w:vAlign w:val="bottom"/>
            <w:hideMark/>
          </w:tcPr>
          <w:p w14:paraId="4CD6E2CB" w14:textId="77777777" w:rsidR="00A72D2B" w:rsidRPr="00513B0D" w:rsidRDefault="00A72D2B" w:rsidP="00A93CE1">
            <w:pPr>
              <w:pStyle w:val="NoSpacing"/>
              <w:rPr>
                <w:color w:val="F4B084"/>
              </w:rPr>
            </w:pPr>
            <w:r w:rsidRPr="00513B0D">
              <w:rPr>
                <w:color w:val="F4B084"/>
              </w:rPr>
              <w:t> </w:t>
            </w:r>
          </w:p>
        </w:tc>
        <w:tc>
          <w:tcPr>
            <w:tcW w:w="251" w:type="dxa"/>
            <w:tcBorders>
              <w:top w:val="single" w:sz="4" w:space="0" w:color="auto"/>
              <w:left w:val="nil"/>
              <w:bottom w:val="single" w:sz="4" w:space="0" w:color="auto"/>
              <w:right w:val="single" w:sz="4" w:space="0" w:color="auto"/>
            </w:tcBorders>
            <w:shd w:val="clear" w:color="auto" w:fill="auto"/>
            <w:noWrap/>
            <w:vAlign w:val="bottom"/>
            <w:hideMark/>
          </w:tcPr>
          <w:p w14:paraId="6AC76F05" w14:textId="77777777" w:rsidR="00A72D2B" w:rsidRPr="00513B0D" w:rsidRDefault="00A72D2B" w:rsidP="00A93CE1">
            <w:pPr>
              <w:pStyle w:val="NoSpacing"/>
            </w:pPr>
            <w:r w:rsidRPr="00513B0D">
              <w:t> </w:t>
            </w:r>
          </w:p>
        </w:tc>
        <w:tc>
          <w:tcPr>
            <w:tcW w:w="252" w:type="dxa"/>
            <w:tcBorders>
              <w:top w:val="single" w:sz="4" w:space="0" w:color="auto"/>
              <w:left w:val="nil"/>
              <w:bottom w:val="single" w:sz="4" w:space="0" w:color="auto"/>
              <w:right w:val="single" w:sz="4" w:space="0" w:color="auto"/>
            </w:tcBorders>
            <w:shd w:val="clear" w:color="auto" w:fill="auto"/>
            <w:noWrap/>
            <w:vAlign w:val="bottom"/>
            <w:hideMark/>
          </w:tcPr>
          <w:p w14:paraId="7FFAF485" w14:textId="77777777" w:rsidR="00A72D2B" w:rsidRPr="00513B0D" w:rsidRDefault="00A72D2B" w:rsidP="00A93CE1">
            <w:pPr>
              <w:pStyle w:val="NoSpacing"/>
            </w:pPr>
            <w:r w:rsidRPr="00513B0D">
              <w:t> </w:t>
            </w:r>
          </w:p>
        </w:tc>
        <w:tc>
          <w:tcPr>
            <w:tcW w:w="251" w:type="dxa"/>
            <w:tcBorders>
              <w:top w:val="single" w:sz="4" w:space="0" w:color="auto"/>
              <w:left w:val="nil"/>
              <w:bottom w:val="single" w:sz="4" w:space="0" w:color="auto"/>
              <w:right w:val="single" w:sz="4" w:space="0" w:color="auto"/>
            </w:tcBorders>
            <w:shd w:val="clear" w:color="auto" w:fill="auto"/>
            <w:noWrap/>
            <w:vAlign w:val="bottom"/>
            <w:hideMark/>
          </w:tcPr>
          <w:p w14:paraId="59838D1F" w14:textId="77777777" w:rsidR="00A72D2B" w:rsidRPr="00513B0D" w:rsidRDefault="00A72D2B" w:rsidP="00A93CE1">
            <w:pPr>
              <w:pStyle w:val="NoSpacing"/>
            </w:pPr>
            <w:r w:rsidRPr="00513B0D">
              <w:t> </w:t>
            </w:r>
          </w:p>
        </w:tc>
        <w:tc>
          <w:tcPr>
            <w:tcW w:w="252" w:type="dxa"/>
            <w:tcBorders>
              <w:top w:val="single" w:sz="4" w:space="0" w:color="auto"/>
              <w:left w:val="nil"/>
              <w:bottom w:val="single" w:sz="4" w:space="0" w:color="auto"/>
              <w:right w:val="single" w:sz="4" w:space="0" w:color="auto"/>
            </w:tcBorders>
            <w:shd w:val="clear" w:color="auto" w:fill="auto"/>
            <w:noWrap/>
            <w:vAlign w:val="bottom"/>
            <w:hideMark/>
          </w:tcPr>
          <w:p w14:paraId="26C9D360" w14:textId="77777777" w:rsidR="00A72D2B" w:rsidRPr="00513B0D" w:rsidRDefault="00A72D2B" w:rsidP="00A93CE1">
            <w:pPr>
              <w:pStyle w:val="NoSpacing"/>
            </w:pPr>
            <w:r w:rsidRPr="00513B0D">
              <w:t> </w:t>
            </w:r>
          </w:p>
        </w:tc>
        <w:tc>
          <w:tcPr>
            <w:tcW w:w="251" w:type="dxa"/>
            <w:tcBorders>
              <w:top w:val="single" w:sz="4" w:space="0" w:color="auto"/>
              <w:left w:val="nil"/>
              <w:bottom w:val="single" w:sz="4" w:space="0" w:color="auto"/>
              <w:right w:val="single" w:sz="4" w:space="0" w:color="auto"/>
            </w:tcBorders>
            <w:shd w:val="clear" w:color="auto" w:fill="auto"/>
            <w:noWrap/>
            <w:vAlign w:val="bottom"/>
            <w:hideMark/>
          </w:tcPr>
          <w:p w14:paraId="27BEE00B" w14:textId="77777777" w:rsidR="00A72D2B" w:rsidRPr="00513B0D" w:rsidRDefault="00A72D2B" w:rsidP="00A93CE1">
            <w:pPr>
              <w:pStyle w:val="NoSpacing"/>
            </w:pPr>
            <w:r w:rsidRPr="00513B0D">
              <w:t> </w:t>
            </w:r>
          </w:p>
        </w:tc>
        <w:tc>
          <w:tcPr>
            <w:tcW w:w="252" w:type="dxa"/>
            <w:tcBorders>
              <w:top w:val="single" w:sz="4" w:space="0" w:color="auto"/>
              <w:left w:val="nil"/>
              <w:bottom w:val="single" w:sz="4" w:space="0" w:color="auto"/>
              <w:right w:val="single" w:sz="4" w:space="0" w:color="auto"/>
            </w:tcBorders>
            <w:shd w:val="clear" w:color="auto" w:fill="auto"/>
            <w:noWrap/>
            <w:vAlign w:val="bottom"/>
            <w:hideMark/>
          </w:tcPr>
          <w:p w14:paraId="60A5DB7D" w14:textId="77777777" w:rsidR="00A72D2B" w:rsidRPr="00513B0D" w:rsidRDefault="00A72D2B" w:rsidP="00A93CE1">
            <w:pPr>
              <w:pStyle w:val="NoSpacing"/>
            </w:pPr>
            <w:r w:rsidRPr="00513B0D">
              <w:t> </w:t>
            </w:r>
          </w:p>
        </w:tc>
        <w:tc>
          <w:tcPr>
            <w:tcW w:w="251" w:type="dxa"/>
            <w:tcBorders>
              <w:top w:val="single" w:sz="4" w:space="0" w:color="auto"/>
              <w:left w:val="nil"/>
              <w:bottom w:val="single" w:sz="4" w:space="0" w:color="auto"/>
              <w:right w:val="single" w:sz="4" w:space="0" w:color="auto"/>
            </w:tcBorders>
            <w:shd w:val="clear" w:color="auto" w:fill="auto"/>
            <w:noWrap/>
            <w:vAlign w:val="bottom"/>
            <w:hideMark/>
          </w:tcPr>
          <w:p w14:paraId="55E22DEA" w14:textId="77777777" w:rsidR="00A72D2B" w:rsidRPr="00513B0D" w:rsidRDefault="00A72D2B" w:rsidP="00A93CE1">
            <w:pPr>
              <w:pStyle w:val="NoSpacing"/>
            </w:pPr>
            <w:r w:rsidRPr="00513B0D">
              <w:t> </w:t>
            </w:r>
          </w:p>
        </w:tc>
        <w:tc>
          <w:tcPr>
            <w:tcW w:w="357" w:type="dxa"/>
            <w:tcBorders>
              <w:top w:val="single" w:sz="4" w:space="0" w:color="auto"/>
              <w:left w:val="nil"/>
              <w:bottom w:val="single" w:sz="4" w:space="0" w:color="auto"/>
              <w:right w:val="single" w:sz="4" w:space="0" w:color="auto"/>
            </w:tcBorders>
            <w:shd w:val="clear" w:color="auto" w:fill="auto"/>
            <w:noWrap/>
            <w:vAlign w:val="bottom"/>
            <w:hideMark/>
          </w:tcPr>
          <w:p w14:paraId="61084C3D" w14:textId="77777777" w:rsidR="00A72D2B" w:rsidRPr="00513B0D" w:rsidRDefault="00A72D2B" w:rsidP="00A93CE1">
            <w:pPr>
              <w:pStyle w:val="NoSpacing"/>
            </w:pPr>
            <w:r w:rsidRPr="00513B0D">
              <w:t> </w:t>
            </w:r>
          </w:p>
        </w:tc>
        <w:tc>
          <w:tcPr>
            <w:tcW w:w="356" w:type="dxa"/>
            <w:tcBorders>
              <w:top w:val="single" w:sz="4" w:space="0" w:color="auto"/>
              <w:left w:val="nil"/>
              <w:bottom w:val="single" w:sz="4" w:space="0" w:color="auto"/>
              <w:right w:val="single" w:sz="4" w:space="0" w:color="auto"/>
            </w:tcBorders>
            <w:shd w:val="clear" w:color="auto" w:fill="auto"/>
            <w:noWrap/>
            <w:vAlign w:val="bottom"/>
            <w:hideMark/>
          </w:tcPr>
          <w:p w14:paraId="16619F06" w14:textId="77777777" w:rsidR="00A72D2B" w:rsidRPr="00513B0D" w:rsidRDefault="00A72D2B" w:rsidP="00A93CE1">
            <w:pPr>
              <w:pStyle w:val="NoSpacing"/>
            </w:pPr>
            <w:r w:rsidRPr="00513B0D">
              <w:t> </w:t>
            </w:r>
          </w:p>
        </w:tc>
        <w:tc>
          <w:tcPr>
            <w:tcW w:w="356" w:type="dxa"/>
            <w:tcBorders>
              <w:top w:val="single" w:sz="4" w:space="0" w:color="auto"/>
              <w:left w:val="nil"/>
              <w:bottom w:val="single" w:sz="4" w:space="0" w:color="auto"/>
              <w:right w:val="single" w:sz="4" w:space="0" w:color="auto"/>
            </w:tcBorders>
            <w:shd w:val="clear" w:color="auto" w:fill="auto"/>
            <w:noWrap/>
            <w:vAlign w:val="bottom"/>
            <w:hideMark/>
          </w:tcPr>
          <w:p w14:paraId="3A1E5B02" w14:textId="77777777" w:rsidR="00A72D2B" w:rsidRPr="00513B0D" w:rsidRDefault="00A72D2B" w:rsidP="00A93CE1">
            <w:pPr>
              <w:pStyle w:val="NoSpacing"/>
            </w:pPr>
            <w:r w:rsidRPr="00513B0D">
              <w:t> </w:t>
            </w:r>
          </w:p>
        </w:tc>
        <w:tc>
          <w:tcPr>
            <w:tcW w:w="352" w:type="dxa"/>
            <w:gridSpan w:val="2"/>
            <w:tcBorders>
              <w:top w:val="single" w:sz="4" w:space="0" w:color="auto"/>
              <w:left w:val="nil"/>
              <w:bottom w:val="single" w:sz="4" w:space="0" w:color="auto"/>
              <w:right w:val="single" w:sz="4" w:space="0" w:color="auto"/>
            </w:tcBorders>
            <w:shd w:val="clear" w:color="auto" w:fill="auto"/>
            <w:noWrap/>
            <w:vAlign w:val="bottom"/>
            <w:hideMark/>
          </w:tcPr>
          <w:p w14:paraId="39962D8D" w14:textId="77777777" w:rsidR="00A72D2B" w:rsidRPr="00513B0D" w:rsidRDefault="00A72D2B" w:rsidP="00A93CE1">
            <w:pPr>
              <w:pStyle w:val="NoSpacing"/>
            </w:pPr>
            <w:r w:rsidRPr="00513B0D">
              <w:t> </w:t>
            </w:r>
          </w:p>
        </w:tc>
        <w:tc>
          <w:tcPr>
            <w:tcW w:w="356" w:type="dxa"/>
            <w:tcBorders>
              <w:top w:val="single" w:sz="4" w:space="0" w:color="auto"/>
              <w:left w:val="nil"/>
              <w:bottom w:val="single" w:sz="4" w:space="0" w:color="auto"/>
              <w:right w:val="single" w:sz="4" w:space="0" w:color="auto"/>
            </w:tcBorders>
            <w:shd w:val="clear" w:color="auto" w:fill="auto"/>
            <w:noWrap/>
            <w:vAlign w:val="bottom"/>
            <w:hideMark/>
          </w:tcPr>
          <w:p w14:paraId="515E3B2F" w14:textId="77777777" w:rsidR="00A72D2B" w:rsidRPr="00513B0D" w:rsidRDefault="00A72D2B" w:rsidP="00A93CE1">
            <w:pPr>
              <w:pStyle w:val="NoSpacing"/>
            </w:pPr>
            <w:r w:rsidRPr="00513B0D">
              <w:t> </w:t>
            </w:r>
          </w:p>
        </w:tc>
        <w:tc>
          <w:tcPr>
            <w:tcW w:w="352" w:type="dxa"/>
            <w:gridSpan w:val="2"/>
            <w:tcBorders>
              <w:top w:val="single" w:sz="4" w:space="0" w:color="auto"/>
              <w:left w:val="nil"/>
              <w:bottom w:val="single" w:sz="4" w:space="0" w:color="auto"/>
              <w:right w:val="single" w:sz="4" w:space="0" w:color="auto"/>
            </w:tcBorders>
            <w:shd w:val="clear" w:color="auto" w:fill="auto"/>
            <w:noWrap/>
            <w:vAlign w:val="bottom"/>
            <w:hideMark/>
          </w:tcPr>
          <w:p w14:paraId="2711666C" w14:textId="77777777" w:rsidR="00A72D2B" w:rsidRPr="00513B0D" w:rsidRDefault="00A72D2B" w:rsidP="00A93CE1">
            <w:pPr>
              <w:pStyle w:val="NoSpacing"/>
            </w:pPr>
            <w:r w:rsidRPr="00513B0D">
              <w:t> </w:t>
            </w:r>
          </w:p>
        </w:tc>
        <w:tc>
          <w:tcPr>
            <w:tcW w:w="356" w:type="dxa"/>
            <w:tcBorders>
              <w:top w:val="single" w:sz="4" w:space="0" w:color="auto"/>
              <w:left w:val="nil"/>
              <w:bottom w:val="single" w:sz="4" w:space="0" w:color="auto"/>
              <w:right w:val="single" w:sz="4" w:space="0" w:color="auto"/>
            </w:tcBorders>
            <w:shd w:val="clear" w:color="auto" w:fill="auto"/>
            <w:noWrap/>
            <w:vAlign w:val="bottom"/>
            <w:hideMark/>
          </w:tcPr>
          <w:p w14:paraId="619309BC" w14:textId="77777777" w:rsidR="00A72D2B" w:rsidRPr="00513B0D" w:rsidRDefault="00A72D2B" w:rsidP="00A93CE1">
            <w:pPr>
              <w:pStyle w:val="NoSpacing"/>
            </w:pPr>
            <w:r w:rsidRPr="00513B0D">
              <w:t> </w:t>
            </w:r>
          </w:p>
        </w:tc>
        <w:tc>
          <w:tcPr>
            <w:tcW w:w="352" w:type="dxa"/>
            <w:gridSpan w:val="2"/>
            <w:tcBorders>
              <w:top w:val="single" w:sz="4" w:space="0" w:color="auto"/>
              <w:left w:val="nil"/>
              <w:bottom w:val="single" w:sz="4" w:space="0" w:color="auto"/>
              <w:right w:val="single" w:sz="4" w:space="0" w:color="auto"/>
            </w:tcBorders>
            <w:shd w:val="clear" w:color="auto" w:fill="auto"/>
            <w:noWrap/>
            <w:vAlign w:val="bottom"/>
            <w:hideMark/>
          </w:tcPr>
          <w:p w14:paraId="60E95C98" w14:textId="77777777" w:rsidR="00A72D2B" w:rsidRPr="00513B0D" w:rsidRDefault="00A72D2B" w:rsidP="00A93CE1">
            <w:pPr>
              <w:pStyle w:val="NoSpacing"/>
            </w:pPr>
            <w:r w:rsidRPr="00513B0D">
              <w:t> </w:t>
            </w:r>
          </w:p>
        </w:tc>
        <w:tc>
          <w:tcPr>
            <w:tcW w:w="356" w:type="dxa"/>
            <w:tcBorders>
              <w:top w:val="single" w:sz="4" w:space="0" w:color="auto"/>
              <w:left w:val="nil"/>
              <w:bottom w:val="single" w:sz="4" w:space="0" w:color="auto"/>
              <w:right w:val="single" w:sz="4" w:space="0" w:color="auto"/>
            </w:tcBorders>
            <w:shd w:val="clear" w:color="auto" w:fill="auto"/>
            <w:noWrap/>
            <w:vAlign w:val="bottom"/>
            <w:hideMark/>
          </w:tcPr>
          <w:p w14:paraId="73921140" w14:textId="77777777" w:rsidR="00A72D2B" w:rsidRPr="00513B0D" w:rsidRDefault="00A72D2B" w:rsidP="00A93CE1">
            <w:pPr>
              <w:pStyle w:val="NoSpacing"/>
            </w:pPr>
            <w:r w:rsidRPr="00513B0D">
              <w:t> </w:t>
            </w:r>
          </w:p>
        </w:tc>
        <w:tc>
          <w:tcPr>
            <w:tcW w:w="352" w:type="dxa"/>
            <w:gridSpan w:val="2"/>
            <w:tcBorders>
              <w:top w:val="single" w:sz="4" w:space="0" w:color="auto"/>
              <w:left w:val="nil"/>
              <w:bottom w:val="single" w:sz="4" w:space="0" w:color="auto"/>
              <w:right w:val="single" w:sz="4" w:space="0" w:color="auto"/>
            </w:tcBorders>
            <w:shd w:val="clear" w:color="auto" w:fill="auto"/>
            <w:noWrap/>
            <w:vAlign w:val="bottom"/>
            <w:hideMark/>
          </w:tcPr>
          <w:p w14:paraId="45ACC2E1" w14:textId="77777777" w:rsidR="00A72D2B" w:rsidRPr="00513B0D" w:rsidRDefault="00A72D2B" w:rsidP="00A93CE1">
            <w:pPr>
              <w:pStyle w:val="NoSpacing"/>
            </w:pPr>
            <w:r w:rsidRPr="00513B0D">
              <w:t> </w:t>
            </w:r>
          </w:p>
        </w:tc>
        <w:tc>
          <w:tcPr>
            <w:tcW w:w="356" w:type="dxa"/>
            <w:tcBorders>
              <w:top w:val="single" w:sz="4" w:space="0" w:color="auto"/>
              <w:left w:val="nil"/>
              <w:bottom w:val="single" w:sz="4" w:space="0" w:color="auto"/>
              <w:right w:val="nil"/>
            </w:tcBorders>
            <w:shd w:val="clear" w:color="auto" w:fill="auto"/>
            <w:noWrap/>
            <w:vAlign w:val="bottom"/>
            <w:hideMark/>
          </w:tcPr>
          <w:p w14:paraId="0FBD0AAE" w14:textId="77777777" w:rsidR="00A72D2B" w:rsidRPr="00513B0D" w:rsidRDefault="00A72D2B" w:rsidP="00A93CE1">
            <w:pPr>
              <w:pStyle w:val="NoSpacing"/>
            </w:pPr>
            <w:r w:rsidRPr="00513B0D">
              <w:t> </w:t>
            </w:r>
          </w:p>
        </w:tc>
        <w:tc>
          <w:tcPr>
            <w:tcW w:w="352"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24F7FFD" w14:textId="77777777" w:rsidR="00A72D2B" w:rsidRPr="00513B0D" w:rsidRDefault="00A72D2B" w:rsidP="00A93CE1">
            <w:pPr>
              <w:pStyle w:val="NoSpacing"/>
            </w:pPr>
            <w:r w:rsidRPr="00513B0D">
              <w:t> </w:t>
            </w:r>
          </w:p>
        </w:tc>
        <w:tc>
          <w:tcPr>
            <w:tcW w:w="356" w:type="dxa"/>
            <w:tcBorders>
              <w:top w:val="single" w:sz="4" w:space="0" w:color="auto"/>
              <w:left w:val="nil"/>
              <w:bottom w:val="single" w:sz="4" w:space="0" w:color="auto"/>
              <w:right w:val="single" w:sz="4" w:space="0" w:color="auto"/>
            </w:tcBorders>
            <w:shd w:val="clear" w:color="auto" w:fill="auto"/>
            <w:noWrap/>
            <w:vAlign w:val="bottom"/>
            <w:hideMark/>
          </w:tcPr>
          <w:p w14:paraId="1EEDF164" w14:textId="77777777" w:rsidR="00A72D2B" w:rsidRPr="00513B0D" w:rsidRDefault="00A72D2B" w:rsidP="00A93CE1">
            <w:pPr>
              <w:pStyle w:val="NoSpacing"/>
            </w:pPr>
            <w:r w:rsidRPr="00513B0D">
              <w:t> </w:t>
            </w:r>
          </w:p>
        </w:tc>
        <w:tc>
          <w:tcPr>
            <w:tcW w:w="352" w:type="dxa"/>
            <w:gridSpan w:val="2"/>
            <w:tcBorders>
              <w:top w:val="single" w:sz="4" w:space="0" w:color="auto"/>
              <w:left w:val="nil"/>
              <w:bottom w:val="single" w:sz="4" w:space="0" w:color="auto"/>
              <w:right w:val="single" w:sz="4" w:space="0" w:color="auto"/>
            </w:tcBorders>
            <w:shd w:val="clear" w:color="auto" w:fill="auto"/>
            <w:noWrap/>
            <w:vAlign w:val="bottom"/>
            <w:hideMark/>
          </w:tcPr>
          <w:p w14:paraId="2952530F" w14:textId="77777777" w:rsidR="00A72D2B" w:rsidRPr="00513B0D" w:rsidRDefault="00A72D2B" w:rsidP="00A93CE1">
            <w:pPr>
              <w:pStyle w:val="NoSpacing"/>
            </w:pPr>
            <w:r w:rsidRPr="00513B0D">
              <w:t> </w:t>
            </w:r>
          </w:p>
        </w:tc>
        <w:tc>
          <w:tcPr>
            <w:tcW w:w="356" w:type="dxa"/>
            <w:tcBorders>
              <w:top w:val="single" w:sz="4" w:space="0" w:color="auto"/>
              <w:left w:val="nil"/>
              <w:bottom w:val="single" w:sz="4" w:space="0" w:color="auto"/>
              <w:right w:val="single" w:sz="4" w:space="0" w:color="auto"/>
            </w:tcBorders>
            <w:shd w:val="clear" w:color="auto" w:fill="auto"/>
            <w:noWrap/>
            <w:vAlign w:val="bottom"/>
            <w:hideMark/>
          </w:tcPr>
          <w:p w14:paraId="56493619" w14:textId="77777777" w:rsidR="00A72D2B" w:rsidRPr="00513B0D" w:rsidRDefault="00A72D2B" w:rsidP="00A93CE1">
            <w:pPr>
              <w:pStyle w:val="NoSpacing"/>
            </w:pPr>
            <w:r w:rsidRPr="00513B0D">
              <w:t> </w:t>
            </w:r>
          </w:p>
        </w:tc>
        <w:tc>
          <w:tcPr>
            <w:tcW w:w="352" w:type="dxa"/>
            <w:gridSpan w:val="2"/>
            <w:tcBorders>
              <w:top w:val="single" w:sz="4" w:space="0" w:color="auto"/>
              <w:left w:val="nil"/>
              <w:bottom w:val="single" w:sz="4" w:space="0" w:color="auto"/>
              <w:right w:val="single" w:sz="4" w:space="0" w:color="auto"/>
            </w:tcBorders>
            <w:shd w:val="clear" w:color="auto" w:fill="auto"/>
            <w:noWrap/>
            <w:vAlign w:val="bottom"/>
            <w:hideMark/>
          </w:tcPr>
          <w:p w14:paraId="51AD3A24" w14:textId="77777777" w:rsidR="00A72D2B" w:rsidRPr="00513B0D" w:rsidRDefault="00A72D2B" w:rsidP="00A93CE1">
            <w:pPr>
              <w:pStyle w:val="NoSpacing"/>
            </w:pPr>
            <w:r w:rsidRPr="00513B0D">
              <w:t> </w:t>
            </w:r>
          </w:p>
        </w:tc>
      </w:tr>
      <w:tr w:rsidR="00A72D2B" w:rsidRPr="00513B0D" w14:paraId="23CD26EE" w14:textId="77777777" w:rsidTr="00A93CE1">
        <w:trPr>
          <w:trHeight w:val="560"/>
        </w:trPr>
        <w:tc>
          <w:tcPr>
            <w:tcW w:w="10141" w:type="dxa"/>
            <w:gridSpan w:val="34"/>
            <w:tcBorders>
              <w:top w:val="single" w:sz="4" w:space="0" w:color="auto"/>
              <w:left w:val="nil"/>
              <w:bottom w:val="single" w:sz="4" w:space="0" w:color="auto"/>
              <w:right w:val="single" w:sz="4" w:space="0" w:color="000000"/>
            </w:tcBorders>
            <w:shd w:val="clear" w:color="000000" w:fill="548235"/>
            <w:noWrap/>
            <w:vAlign w:val="bottom"/>
            <w:hideMark/>
          </w:tcPr>
          <w:p w14:paraId="7448B177" w14:textId="77777777" w:rsidR="00A72D2B" w:rsidRPr="00513B0D" w:rsidRDefault="00A72D2B" w:rsidP="00A93CE1">
            <w:pPr>
              <w:pStyle w:val="NoSpacing"/>
              <w:jc w:val="center"/>
              <w:rPr>
                <w:b/>
                <w:bCs/>
                <w:color w:val="FFFFFF"/>
              </w:rPr>
            </w:pPr>
            <w:r w:rsidRPr="00513B0D">
              <w:rPr>
                <w:b/>
                <w:bCs/>
                <w:color w:val="FFFFFF"/>
              </w:rPr>
              <w:t>Ontwerpen</w:t>
            </w:r>
          </w:p>
        </w:tc>
      </w:tr>
      <w:tr w:rsidR="00A72D2B" w:rsidRPr="00513B0D" w14:paraId="6F2E95F7" w14:textId="77777777" w:rsidTr="00A93CE1">
        <w:trPr>
          <w:gridAfter w:val="1"/>
          <w:wAfter w:w="37" w:type="dxa"/>
          <w:trHeight w:val="560"/>
        </w:trPr>
        <w:tc>
          <w:tcPr>
            <w:tcW w:w="2172" w:type="dxa"/>
            <w:tcBorders>
              <w:top w:val="nil"/>
              <w:left w:val="single" w:sz="4" w:space="0" w:color="auto"/>
              <w:bottom w:val="single" w:sz="4" w:space="0" w:color="auto"/>
              <w:right w:val="single" w:sz="4" w:space="0" w:color="auto"/>
            </w:tcBorders>
            <w:shd w:val="clear" w:color="auto" w:fill="auto"/>
            <w:noWrap/>
            <w:vAlign w:val="bottom"/>
            <w:hideMark/>
          </w:tcPr>
          <w:p w14:paraId="105B4651" w14:textId="77777777" w:rsidR="00A72D2B" w:rsidRPr="00513B0D" w:rsidRDefault="00A72D2B" w:rsidP="00A93CE1">
            <w:pPr>
              <w:pStyle w:val="NoSpacing"/>
            </w:pPr>
            <w:r w:rsidRPr="00513B0D">
              <w:t>Onderzoek</w:t>
            </w:r>
          </w:p>
        </w:tc>
        <w:tc>
          <w:tcPr>
            <w:tcW w:w="251" w:type="dxa"/>
            <w:tcBorders>
              <w:top w:val="nil"/>
              <w:left w:val="nil"/>
              <w:bottom w:val="single" w:sz="4" w:space="0" w:color="auto"/>
              <w:right w:val="single" w:sz="4" w:space="0" w:color="auto"/>
            </w:tcBorders>
            <w:shd w:val="clear" w:color="auto" w:fill="auto"/>
            <w:noWrap/>
            <w:vAlign w:val="bottom"/>
            <w:hideMark/>
          </w:tcPr>
          <w:p w14:paraId="18A53A57" w14:textId="77777777" w:rsidR="00A72D2B" w:rsidRPr="00513B0D" w:rsidRDefault="00A72D2B" w:rsidP="00A93CE1">
            <w:pPr>
              <w:pStyle w:val="NoSpacing"/>
            </w:pPr>
            <w:r w:rsidRPr="00513B0D">
              <w:t> </w:t>
            </w:r>
          </w:p>
        </w:tc>
        <w:tc>
          <w:tcPr>
            <w:tcW w:w="252" w:type="dxa"/>
            <w:tcBorders>
              <w:top w:val="nil"/>
              <w:left w:val="nil"/>
              <w:bottom w:val="single" w:sz="4" w:space="0" w:color="auto"/>
              <w:right w:val="single" w:sz="4" w:space="0" w:color="auto"/>
            </w:tcBorders>
            <w:shd w:val="clear" w:color="auto" w:fill="auto"/>
            <w:noWrap/>
            <w:vAlign w:val="bottom"/>
            <w:hideMark/>
          </w:tcPr>
          <w:p w14:paraId="15BBD5D4" w14:textId="77777777" w:rsidR="00A72D2B" w:rsidRPr="00513B0D" w:rsidRDefault="00A72D2B" w:rsidP="00A93CE1">
            <w:pPr>
              <w:pStyle w:val="NoSpacing"/>
            </w:pPr>
            <w:r w:rsidRPr="00513B0D">
              <w:t> </w:t>
            </w:r>
          </w:p>
        </w:tc>
        <w:tc>
          <w:tcPr>
            <w:tcW w:w="251" w:type="dxa"/>
            <w:tcBorders>
              <w:top w:val="nil"/>
              <w:left w:val="nil"/>
              <w:bottom w:val="single" w:sz="4" w:space="0" w:color="auto"/>
              <w:right w:val="single" w:sz="4" w:space="0" w:color="auto"/>
            </w:tcBorders>
            <w:shd w:val="clear" w:color="auto" w:fill="auto"/>
            <w:noWrap/>
            <w:vAlign w:val="bottom"/>
            <w:hideMark/>
          </w:tcPr>
          <w:p w14:paraId="6206DEA9" w14:textId="77777777" w:rsidR="00A72D2B" w:rsidRPr="00513B0D" w:rsidRDefault="00A72D2B" w:rsidP="00A93CE1">
            <w:pPr>
              <w:pStyle w:val="NoSpacing"/>
            </w:pPr>
            <w:r w:rsidRPr="00513B0D">
              <w:t> </w:t>
            </w:r>
          </w:p>
        </w:tc>
        <w:tc>
          <w:tcPr>
            <w:tcW w:w="252" w:type="dxa"/>
            <w:tcBorders>
              <w:top w:val="nil"/>
              <w:left w:val="nil"/>
              <w:bottom w:val="single" w:sz="4" w:space="0" w:color="auto"/>
              <w:right w:val="single" w:sz="4" w:space="0" w:color="auto"/>
            </w:tcBorders>
            <w:shd w:val="clear" w:color="auto" w:fill="auto"/>
            <w:noWrap/>
            <w:vAlign w:val="bottom"/>
            <w:hideMark/>
          </w:tcPr>
          <w:p w14:paraId="3C98DF86" w14:textId="77777777" w:rsidR="00A72D2B" w:rsidRPr="00513B0D" w:rsidRDefault="00A72D2B" w:rsidP="00A93CE1">
            <w:pPr>
              <w:pStyle w:val="NoSpacing"/>
            </w:pPr>
            <w:r w:rsidRPr="00513B0D">
              <w:t> </w:t>
            </w:r>
          </w:p>
        </w:tc>
        <w:tc>
          <w:tcPr>
            <w:tcW w:w="251" w:type="dxa"/>
            <w:tcBorders>
              <w:top w:val="nil"/>
              <w:left w:val="nil"/>
              <w:bottom w:val="single" w:sz="4" w:space="0" w:color="auto"/>
              <w:right w:val="single" w:sz="4" w:space="0" w:color="auto"/>
            </w:tcBorders>
            <w:shd w:val="clear" w:color="000000" w:fill="C6E0B4"/>
            <w:noWrap/>
            <w:vAlign w:val="bottom"/>
            <w:hideMark/>
          </w:tcPr>
          <w:p w14:paraId="4FC3E142" w14:textId="77777777" w:rsidR="00A72D2B" w:rsidRPr="00513B0D" w:rsidRDefault="00A72D2B" w:rsidP="00A93CE1">
            <w:pPr>
              <w:pStyle w:val="NoSpacing"/>
            </w:pPr>
            <w:r w:rsidRPr="00513B0D">
              <w:t> </w:t>
            </w:r>
          </w:p>
        </w:tc>
        <w:tc>
          <w:tcPr>
            <w:tcW w:w="252" w:type="dxa"/>
            <w:tcBorders>
              <w:top w:val="nil"/>
              <w:left w:val="nil"/>
              <w:bottom w:val="single" w:sz="4" w:space="0" w:color="auto"/>
              <w:right w:val="single" w:sz="4" w:space="0" w:color="auto"/>
            </w:tcBorders>
            <w:shd w:val="clear" w:color="000000" w:fill="C6E0B4"/>
            <w:noWrap/>
            <w:vAlign w:val="bottom"/>
            <w:hideMark/>
          </w:tcPr>
          <w:p w14:paraId="28A5890E" w14:textId="77777777" w:rsidR="00A72D2B" w:rsidRPr="00513B0D" w:rsidRDefault="00A72D2B" w:rsidP="00A93CE1">
            <w:pPr>
              <w:pStyle w:val="NoSpacing"/>
            </w:pPr>
            <w:r w:rsidRPr="00513B0D">
              <w:t> </w:t>
            </w:r>
          </w:p>
        </w:tc>
        <w:tc>
          <w:tcPr>
            <w:tcW w:w="251" w:type="dxa"/>
            <w:tcBorders>
              <w:top w:val="nil"/>
              <w:left w:val="nil"/>
              <w:bottom w:val="single" w:sz="4" w:space="0" w:color="auto"/>
              <w:right w:val="single" w:sz="4" w:space="0" w:color="auto"/>
            </w:tcBorders>
            <w:shd w:val="clear" w:color="000000" w:fill="C6E0B4"/>
            <w:noWrap/>
            <w:vAlign w:val="bottom"/>
            <w:hideMark/>
          </w:tcPr>
          <w:p w14:paraId="71879D06" w14:textId="77777777" w:rsidR="00A72D2B" w:rsidRPr="00513B0D" w:rsidRDefault="00A72D2B" w:rsidP="00A93CE1">
            <w:pPr>
              <w:pStyle w:val="NoSpacing"/>
            </w:pPr>
            <w:r w:rsidRPr="00513B0D">
              <w:t> </w:t>
            </w:r>
          </w:p>
        </w:tc>
        <w:tc>
          <w:tcPr>
            <w:tcW w:w="252" w:type="dxa"/>
            <w:tcBorders>
              <w:top w:val="nil"/>
              <w:left w:val="nil"/>
              <w:bottom w:val="single" w:sz="4" w:space="0" w:color="auto"/>
              <w:right w:val="single" w:sz="4" w:space="0" w:color="auto"/>
            </w:tcBorders>
            <w:shd w:val="clear" w:color="000000" w:fill="C6E0B4"/>
            <w:noWrap/>
            <w:vAlign w:val="bottom"/>
            <w:hideMark/>
          </w:tcPr>
          <w:p w14:paraId="7A9FDF32" w14:textId="77777777" w:rsidR="00A72D2B" w:rsidRPr="00513B0D" w:rsidRDefault="00A72D2B" w:rsidP="00A93CE1">
            <w:pPr>
              <w:pStyle w:val="NoSpacing"/>
            </w:pPr>
            <w:r w:rsidRPr="00513B0D">
              <w:t> </w:t>
            </w:r>
          </w:p>
        </w:tc>
        <w:tc>
          <w:tcPr>
            <w:tcW w:w="251" w:type="dxa"/>
            <w:tcBorders>
              <w:top w:val="nil"/>
              <w:left w:val="nil"/>
              <w:bottom w:val="single" w:sz="4" w:space="0" w:color="auto"/>
              <w:right w:val="single" w:sz="4" w:space="0" w:color="auto"/>
            </w:tcBorders>
            <w:shd w:val="clear" w:color="auto" w:fill="auto"/>
            <w:noWrap/>
            <w:vAlign w:val="bottom"/>
            <w:hideMark/>
          </w:tcPr>
          <w:p w14:paraId="62427048" w14:textId="77777777" w:rsidR="00A72D2B" w:rsidRPr="00513B0D" w:rsidRDefault="00A72D2B" w:rsidP="00A93CE1">
            <w:pPr>
              <w:pStyle w:val="NoSpacing"/>
            </w:pPr>
            <w:r w:rsidRPr="00513B0D">
              <w:t> </w:t>
            </w:r>
          </w:p>
        </w:tc>
        <w:tc>
          <w:tcPr>
            <w:tcW w:w="357" w:type="dxa"/>
            <w:tcBorders>
              <w:top w:val="nil"/>
              <w:left w:val="nil"/>
              <w:bottom w:val="single" w:sz="4" w:space="0" w:color="auto"/>
              <w:right w:val="single" w:sz="4" w:space="0" w:color="auto"/>
            </w:tcBorders>
            <w:shd w:val="clear" w:color="auto" w:fill="auto"/>
            <w:noWrap/>
            <w:vAlign w:val="bottom"/>
            <w:hideMark/>
          </w:tcPr>
          <w:p w14:paraId="29DA6262" w14:textId="77777777" w:rsidR="00A72D2B" w:rsidRPr="00513B0D" w:rsidRDefault="00A72D2B" w:rsidP="00A93CE1">
            <w:pPr>
              <w:pStyle w:val="NoSpacing"/>
            </w:pPr>
            <w:r w:rsidRPr="00513B0D">
              <w:t> </w:t>
            </w:r>
          </w:p>
        </w:tc>
        <w:tc>
          <w:tcPr>
            <w:tcW w:w="356" w:type="dxa"/>
            <w:tcBorders>
              <w:top w:val="nil"/>
              <w:left w:val="nil"/>
              <w:bottom w:val="single" w:sz="4" w:space="0" w:color="auto"/>
              <w:right w:val="single" w:sz="4" w:space="0" w:color="auto"/>
            </w:tcBorders>
            <w:shd w:val="clear" w:color="auto" w:fill="auto"/>
            <w:noWrap/>
            <w:vAlign w:val="bottom"/>
            <w:hideMark/>
          </w:tcPr>
          <w:p w14:paraId="39FD167B" w14:textId="77777777" w:rsidR="00A72D2B" w:rsidRPr="00513B0D" w:rsidRDefault="00A72D2B" w:rsidP="00A93CE1">
            <w:pPr>
              <w:pStyle w:val="NoSpacing"/>
            </w:pPr>
            <w:r w:rsidRPr="00513B0D">
              <w:t> </w:t>
            </w:r>
          </w:p>
        </w:tc>
        <w:tc>
          <w:tcPr>
            <w:tcW w:w="356" w:type="dxa"/>
            <w:tcBorders>
              <w:top w:val="nil"/>
              <w:left w:val="nil"/>
              <w:bottom w:val="single" w:sz="4" w:space="0" w:color="auto"/>
              <w:right w:val="single" w:sz="4" w:space="0" w:color="auto"/>
            </w:tcBorders>
            <w:shd w:val="clear" w:color="auto" w:fill="auto"/>
            <w:noWrap/>
            <w:vAlign w:val="bottom"/>
            <w:hideMark/>
          </w:tcPr>
          <w:p w14:paraId="3D542E19" w14:textId="77777777" w:rsidR="00A72D2B" w:rsidRPr="00513B0D" w:rsidRDefault="00A72D2B" w:rsidP="00A93CE1">
            <w:pPr>
              <w:pStyle w:val="NoSpacing"/>
            </w:pPr>
            <w:r w:rsidRPr="00513B0D">
              <w:t> </w:t>
            </w:r>
          </w:p>
        </w:tc>
        <w:tc>
          <w:tcPr>
            <w:tcW w:w="352" w:type="dxa"/>
            <w:gridSpan w:val="2"/>
            <w:tcBorders>
              <w:top w:val="nil"/>
              <w:left w:val="nil"/>
              <w:bottom w:val="single" w:sz="4" w:space="0" w:color="auto"/>
              <w:right w:val="single" w:sz="4" w:space="0" w:color="auto"/>
            </w:tcBorders>
            <w:shd w:val="clear" w:color="auto" w:fill="auto"/>
            <w:noWrap/>
            <w:vAlign w:val="bottom"/>
            <w:hideMark/>
          </w:tcPr>
          <w:p w14:paraId="61793E83" w14:textId="77777777" w:rsidR="00A72D2B" w:rsidRPr="00513B0D" w:rsidRDefault="00A72D2B" w:rsidP="00A93CE1">
            <w:pPr>
              <w:pStyle w:val="NoSpacing"/>
            </w:pPr>
            <w:r w:rsidRPr="00513B0D">
              <w:t> </w:t>
            </w:r>
          </w:p>
        </w:tc>
        <w:tc>
          <w:tcPr>
            <w:tcW w:w="356" w:type="dxa"/>
            <w:tcBorders>
              <w:top w:val="nil"/>
              <w:left w:val="nil"/>
              <w:bottom w:val="single" w:sz="4" w:space="0" w:color="auto"/>
              <w:right w:val="single" w:sz="4" w:space="0" w:color="auto"/>
            </w:tcBorders>
            <w:shd w:val="clear" w:color="auto" w:fill="auto"/>
            <w:noWrap/>
            <w:vAlign w:val="bottom"/>
            <w:hideMark/>
          </w:tcPr>
          <w:p w14:paraId="036001BC" w14:textId="77777777" w:rsidR="00A72D2B" w:rsidRPr="00513B0D" w:rsidRDefault="00A72D2B" w:rsidP="00A93CE1">
            <w:pPr>
              <w:pStyle w:val="NoSpacing"/>
            </w:pPr>
            <w:r w:rsidRPr="00513B0D">
              <w:t> </w:t>
            </w:r>
          </w:p>
        </w:tc>
        <w:tc>
          <w:tcPr>
            <w:tcW w:w="352" w:type="dxa"/>
            <w:gridSpan w:val="2"/>
            <w:tcBorders>
              <w:top w:val="nil"/>
              <w:left w:val="nil"/>
              <w:bottom w:val="single" w:sz="4" w:space="0" w:color="auto"/>
              <w:right w:val="single" w:sz="4" w:space="0" w:color="auto"/>
            </w:tcBorders>
            <w:shd w:val="clear" w:color="auto" w:fill="auto"/>
            <w:noWrap/>
            <w:vAlign w:val="bottom"/>
            <w:hideMark/>
          </w:tcPr>
          <w:p w14:paraId="152F2A1E" w14:textId="77777777" w:rsidR="00A72D2B" w:rsidRPr="00513B0D" w:rsidRDefault="00A72D2B" w:rsidP="00A93CE1">
            <w:pPr>
              <w:pStyle w:val="NoSpacing"/>
            </w:pPr>
            <w:r w:rsidRPr="00513B0D">
              <w:t> </w:t>
            </w:r>
          </w:p>
        </w:tc>
        <w:tc>
          <w:tcPr>
            <w:tcW w:w="356" w:type="dxa"/>
            <w:tcBorders>
              <w:top w:val="nil"/>
              <w:left w:val="nil"/>
              <w:bottom w:val="single" w:sz="4" w:space="0" w:color="auto"/>
              <w:right w:val="single" w:sz="4" w:space="0" w:color="auto"/>
            </w:tcBorders>
            <w:shd w:val="clear" w:color="auto" w:fill="auto"/>
            <w:noWrap/>
            <w:vAlign w:val="bottom"/>
            <w:hideMark/>
          </w:tcPr>
          <w:p w14:paraId="4D6F89CE" w14:textId="77777777" w:rsidR="00A72D2B" w:rsidRPr="00513B0D" w:rsidRDefault="00A72D2B" w:rsidP="00A93CE1">
            <w:pPr>
              <w:pStyle w:val="NoSpacing"/>
            </w:pPr>
            <w:r w:rsidRPr="00513B0D">
              <w:t> </w:t>
            </w:r>
          </w:p>
        </w:tc>
        <w:tc>
          <w:tcPr>
            <w:tcW w:w="352" w:type="dxa"/>
            <w:gridSpan w:val="2"/>
            <w:tcBorders>
              <w:top w:val="nil"/>
              <w:left w:val="nil"/>
              <w:bottom w:val="single" w:sz="4" w:space="0" w:color="auto"/>
              <w:right w:val="single" w:sz="4" w:space="0" w:color="auto"/>
            </w:tcBorders>
            <w:shd w:val="clear" w:color="auto" w:fill="auto"/>
            <w:noWrap/>
            <w:vAlign w:val="bottom"/>
            <w:hideMark/>
          </w:tcPr>
          <w:p w14:paraId="4B06738F" w14:textId="77777777" w:rsidR="00A72D2B" w:rsidRPr="00513B0D" w:rsidRDefault="00A72D2B" w:rsidP="00A93CE1">
            <w:pPr>
              <w:pStyle w:val="NoSpacing"/>
            </w:pPr>
            <w:r w:rsidRPr="00513B0D">
              <w:t> </w:t>
            </w:r>
          </w:p>
        </w:tc>
        <w:tc>
          <w:tcPr>
            <w:tcW w:w="356" w:type="dxa"/>
            <w:tcBorders>
              <w:top w:val="nil"/>
              <w:left w:val="nil"/>
              <w:bottom w:val="single" w:sz="4" w:space="0" w:color="auto"/>
              <w:right w:val="single" w:sz="4" w:space="0" w:color="auto"/>
            </w:tcBorders>
            <w:shd w:val="clear" w:color="auto" w:fill="auto"/>
            <w:noWrap/>
            <w:vAlign w:val="bottom"/>
            <w:hideMark/>
          </w:tcPr>
          <w:p w14:paraId="518C18FA" w14:textId="77777777" w:rsidR="00A72D2B" w:rsidRPr="00513B0D" w:rsidRDefault="00A72D2B" w:rsidP="00A93CE1">
            <w:pPr>
              <w:pStyle w:val="NoSpacing"/>
            </w:pPr>
            <w:r w:rsidRPr="00513B0D">
              <w:t> </w:t>
            </w:r>
          </w:p>
        </w:tc>
        <w:tc>
          <w:tcPr>
            <w:tcW w:w="352" w:type="dxa"/>
            <w:gridSpan w:val="2"/>
            <w:tcBorders>
              <w:top w:val="nil"/>
              <w:left w:val="nil"/>
              <w:bottom w:val="single" w:sz="4" w:space="0" w:color="auto"/>
              <w:right w:val="single" w:sz="4" w:space="0" w:color="auto"/>
            </w:tcBorders>
            <w:shd w:val="clear" w:color="auto" w:fill="auto"/>
            <w:noWrap/>
            <w:vAlign w:val="bottom"/>
            <w:hideMark/>
          </w:tcPr>
          <w:p w14:paraId="06A71B78" w14:textId="77777777" w:rsidR="00A72D2B" w:rsidRPr="00513B0D" w:rsidRDefault="00A72D2B" w:rsidP="00A93CE1">
            <w:pPr>
              <w:pStyle w:val="NoSpacing"/>
            </w:pPr>
            <w:r w:rsidRPr="00513B0D">
              <w:t> </w:t>
            </w:r>
          </w:p>
        </w:tc>
        <w:tc>
          <w:tcPr>
            <w:tcW w:w="356" w:type="dxa"/>
            <w:tcBorders>
              <w:top w:val="nil"/>
              <w:left w:val="nil"/>
              <w:bottom w:val="single" w:sz="4" w:space="0" w:color="auto"/>
              <w:right w:val="nil"/>
            </w:tcBorders>
            <w:shd w:val="clear" w:color="auto" w:fill="auto"/>
            <w:noWrap/>
            <w:vAlign w:val="bottom"/>
            <w:hideMark/>
          </w:tcPr>
          <w:p w14:paraId="53D58C9B" w14:textId="77777777" w:rsidR="00A72D2B" w:rsidRPr="00513B0D" w:rsidRDefault="00A72D2B" w:rsidP="00A93CE1">
            <w:pPr>
              <w:pStyle w:val="NoSpacing"/>
            </w:pPr>
            <w:r w:rsidRPr="00513B0D">
              <w:t> </w:t>
            </w:r>
          </w:p>
        </w:tc>
        <w:tc>
          <w:tcPr>
            <w:tcW w:w="352" w:type="dxa"/>
            <w:gridSpan w:val="2"/>
            <w:tcBorders>
              <w:top w:val="nil"/>
              <w:left w:val="single" w:sz="4" w:space="0" w:color="auto"/>
              <w:bottom w:val="single" w:sz="4" w:space="0" w:color="auto"/>
              <w:right w:val="single" w:sz="4" w:space="0" w:color="auto"/>
            </w:tcBorders>
            <w:shd w:val="clear" w:color="auto" w:fill="auto"/>
            <w:noWrap/>
            <w:vAlign w:val="bottom"/>
            <w:hideMark/>
          </w:tcPr>
          <w:p w14:paraId="427FF11F" w14:textId="77777777" w:rsidR="00A72D2B" w:rsidRPr="00513B0D" w:rsidRDefault="00A72D2B" w:rsidP="00A93CE1">
            <w:pPr>
              <w:pStyle w:val="NoSpacing"/>
            </w:pPr>
            <w:r w:rsidRPr="00513B0D">
              <w:t> </w:t>
            </w:r>
          </w:p>
        </w:tc>
        <w:tc>
          <w:tcPr>
            <w:tcW w:w="356" w:type="dxa"/>
            <w:tcBorders>
              <w:top w:val="nil"/>
              <w:left w:val="nil"/>
              <w:bottom w:val="single" w:sz="4" w:space="0" w:color="auto"/>
              <w:right w:val="single" w:sz="4" w:space="0" w:color="auto"/>
            </w:tcBorders>
            <w:shd w:val="clear" w:color="auto" w:fill="auto"/>
            <w:noWrap/>
            <w:vAlign w:val="bottom"/>
            <w:hideMark/>
          </w:tcPr>
          <w:p w14:paraId="415211CC" w14:textId="77777777" w:rsidR="00A72D2B" w:rsidRPr="00513B0D" w:rsidRDefault="00A72D2B" w:rsidP="00A93CE1">
            <w:pPr>
              <w:pStyle w:val="NoSpacing"/>
            </w:pPr>
            <w:r w:rsidRPr="00513B0D">
              <w:t> </w:t>
            </w:r>
          </w:p>
        </w:tc>
        <w:tc>
          <w:tcPr>
            <w:tcW w:w="352" w:type="dxa"/>
            <w:gridSpan w:val="2"/>
            <w:tcBorders>
              <w:top w:val="nil"/>
              <w:left w:val="nil"/>
              <w:bottom w:val="single" w:sz="4" w:space="0" w:color="auto"/>
              <w:right w:val="single" w:sz="4" w:space="0" w:color="auto"/>
            </w:tcBorders>
            <w:shd w:val="clear" w:color="auto" w:fill="auto"/>
            <w:noWrap/>
            <w:vAlign w:val="bottom"/>
            <w:hideMark/>
          </w:tcPr>
          <w:p w14:paraId="0481894B" w14:textId="77777777" w:rsidR="00A72D2B" w:rsidRPr="00513B0D" w:rsidRDefault="00A72D2B" w:rsidP="00A93CE1">
            <w:pPr>
              <w:pStyle w:val="NoSpacing"/>
            </w:pPr>
            <w:r w:rsidRPr="00513B0D">
              <w:t> </w:t>
            </w:r>
          </w:p>
        </w:tc>
        <w:tc>
          <w:tcPr>
            <w:tcW w:w="356" w:type="dxa"/>
            <w:tcBorders>
              <w:top w:val="nil"/>
              <w:left w:val="nil"/>
              <w:bottom w:val="single" w:sz="4" w:space="0" w:color="auto"/>
              <w:right w:val="single" w:sz="4" w:space="0" w:color="auto"/>
            </w:tcBorders>
            <w:shd w:val="clear" w:color="auto" w:fill="auto"/>
            <w:noWrap/>
            <w:vAlign w:val="bottom"/>
            <w:hideMark/>
          </w:tcPr>
          <w:p w14:paraId="787CAEFA" w14:textId="77777777" w:rsidR="00A72D2B" w:rsidRPr="00513B0D" w:rsidRDefault="00A72D2B" w:rsidP="00A93CE1">
            <w:pPr>
              <w:pStyle w:val="NoSpacing"/>
            </w:pPr>
            <w:r w:rsidRPr="00513B0D">
              <w:t> </w:t>
            </w:r>
          </w:p>
        </w:tc>
        <w:tc>
          <w:tcPr>
            <w:tcW w:w="352" w:type="dxa"/>
            <w:gridSpan w:val="2"/>
            <w:tcBorders>
              <w:top w:val="nil"/>
              <w:left w:val="nil"/>
              <w:bottom w:val="single" w:sz="4" w:space="0" w:color="auto"/>
              <w:right w:val="single" w:sz="4" w:space="0" w:color="auto"/>
            </w:tcBorders>
            <w:shd w:val="clear" w:color="auto" w:fill="auto"/>
            <w:noWrap/>
            <w:vAlign w:val="bottom"/>
            <w:hideMark/>
          </w:tcPr>
          <w:p w14:paraId="62519784" w14:textId="77777777" w:rsidR="00A72D2B" w:rsidRPr="00513B0D" w:rsidRDefault="00A72D2B" w:rsidP="00A93CE1">
            <w:pPr>
              <w:pStyle w:val="NoSpacing"/>
            </w:pPr>
            <w:r w:rsidRPr="00513B0D">
              <w:t> </w:t>
            </w:r>
          </w:p>
        </w:tc>
      </w:tr>
      <w:tr w:rsidR="00A72D2B" w:rsidRPr="00513B0D" w14:paraId="735492A6" w14:textId="77777777" w:rsidTr="00A93CE1">
        <w:trPr>
          <w:gridAfter w:val="1"/>
          <w:wAfter w:w="37" w:type="dxa"/>
          <w:trHeight w:val="560"/>
        </w:trPr>
        <w:tc>
          <w:tcPr>
            <w:tcW w:w="2172" w:type="dxa"/>
            <w:tcBorders>
              <w:top w:val="nil"/>
              <w:left w:val="single" w:sz="4" w:space="0" w:color="auto"/>
              <w:bottom w:val="single" w:sz="4" w:space="0" w:color="auto"/>
              <w:right w:val="single" w:sz="4" w:space="0" w:color="auto"/>
            </w:tcBorders>
            <w:shd w:val="clear" w:color="auto" w:fill="auto"/>
            <w:noWrap/>
            <w:vAlign w:val="bottom"/>
            <w:hideMark/>
          </w:tcPr>
          <w:p w14:paraId="693C1DF6" w14:textId="77777777" w:rsidR="00A72D2B" w:rsidRPr="00513B0D" w:rsidRDefault="00A72D2B" w:rsidP="00A93CE1">
            <w:pPr>
              <w:pStyle w:val="NoSpacing"/>
            </w:pPr>
            <w:r w:rsidRPr="00513B0D">
              <w:t>Ontwikkelen</w:t>
            </w:r>
          </w:p>
        </w:tc>
        <w:tc>
          <w:tcPr>
            <w:tcW w:w="251" w:type="dxa"/>
            <w:tcBorders>
              <w:top w:val="nil"/>
              <w:left w:val="nil"/>
              <w:bottom w:val="single" w:sz="4" w:space="0" w:color="auto"/>
              <w:right w:val="single" w:sz="4" w:space="0" w:color="auto"/>
            </w:tcBorders>
            <w:shd w:val="clear" w:color="auto" w:fill="auto"/>
            <w:noWrap/>
            <w:vAlign w:val="bottom"/>
            <w:hideMark/>
          </w:tcPr>
          <w:p w14:paraId="425662AC" w14:textId="77777777" w:rsidR="00A72D2B" w:rsidRPr="00513B0D" w:rsidRDefault="00A72D2B" w:rsidP="00A93CE1">
            <w:pPr>
              <w:pStyle w:val="NoSpacing"/>
            </w:pPr>
            <w:r w:rsidRPr="00513B0D">
              <w:t> </w:t>
            </w:r>
          </w:p>
        </w:tc>
        <w:tc>
          <w:tcPr>
            <w:tcW w:w="252" w:type="dxa"/>
            <w:tcBorders>
              <w:top w:val="nil"/>
              <w:left w:val="nil"/>
              <w:bottom w:val="single" w:sz="4" w:space="0" w:color="auto"/>
              <w:right w:val="single" w:sz="4" w:space="0" w:color="auto"/>
            </w:tcBorders>
            <w:shd w:val="clear" w:color="auto" w:fill="auto"/>
            <w:noWrap/>
            <w:vAlign w:val="bottom"/>
            <w:hideMark/>
          </w:tcPr>
          <w:p w14:paraId="07144771" w14:textId="77777777" w:rsidR="00A72D2B" w:rsidRPr="00513B0D" w:rsidRDefault="00A72D2B" w:rsidP="00A93CE1">
            <w:pPr>
              <w:pStyle w:val="NoSpacing"/>
            </w:pPr>
            <w:r w:rsidRPr="00513B0D">
              <w:t> </w:t>
            </w:r>
          </w:p>
        </w:tc>
        <w:tc>
          <w:tcPr>
            <w:tcW w:w="251" w:type="dxa"/>
            <w:tcBorders>
              <w:top w:val="nil"/>
              <w:left w:val="nil"/>
              <w:bottom w:val="single" w:sz="4" w:space="0" w:color="auto"/>
              <w:right w:val="single" w:sz="4" w:space="0" w:color="auto"/>
            </w:tcBorders>
            <w:shd w:val="clear" w:color="auto" w:fill="auto"/>
            <w:noWrap/>
            <w:vAlign w:val="bottom"/>
            <w:hideMark/>
          </w:tcPr>
          <w:p w14:paraId="30055D32" w14:textId="77777777" w:rsidR="00A72D2B" w:rsidRPr="00513B0D" w:rsidRDefault="00A72D2B" w:rsidP="00A93CE1">
            <w:pPr>
              <w:pStyle w:val="NoSpacing"/>
            </w:pPr>
            <w:r w:rsidRPr="00513B0D">
              <w:t> </w:t>
            </w:r>
          </w:p>
        </w:tc>
        <w:tc>
          <w:tcPr>
            <w:tcW w:w="252" w:type="dxa"/>
            <w:tcBorders>
              <w:top w:val="nil"/>
              <w:left w:val="nil"/>
              <w:bottom w:val="single" w:sz="4" w:space="0" w:color="auto"/>
              <w:right w:val="single" w:sz="4" w:space="0" w:color="auto"/>
            </w:tcBorders>
            <w:shd w:val="clear" w:color="auto" w:fill="auto"/>
            <w:noWrap/>
            <w:vAlign w:val="bottom"/>
            <w:hideMark/>
          </w:tcPr>
          <w:p w14:paraId="58D501E8" w14:textId="77777777" w:rsidR="00A72D2B" w:rsidRPr="00513B0D" w:rsidRDefault="00A72D2B" w:rsidP="00A93CE1">
            <w:pPr>
              <w:pStyle w:val="NoSpacing"/>
            </w:pPr>
            <w:r w:rsidRPr="00513B0D">
              <w:t> </w:t>
            </w:r>
          </w:p>
        </w:tc>
        <w:tc>
          <w:tcPr>
            <w:tcW w:w="251" w:type="dxa"/>
            <w:tcBorders>
              <w:top w:val="nil"/>
              <w:left w:val="nil"/>
              <w:bottom w:val="single" w:sz="4" w:space="0" w:color="auto"/>
              <w:right w:val="single" w:sz="4" w:space="0" w:color="auto"/>
            </w:tcBorders>
            <w:shd w:val="clear" w:color="auto" w:fill="auto"/>
            <w:noWrap/>
            <w:vAlign w:val="bottom"/>
            <w:hideMark/>
          </w:tcPr>
          <w:p w14:paraId="7EB70AB4" w14:textId="77777777" w:rsidR="00A72D2B" w:rsidRPr="00513B0D" w:rsidRDefault="00A72D2B" w:rsidP="00A93CE1">
            <w:pPr>
              <w:pStyle w:val="NoSpacing"/>
            </w:pPr>
            <w:r w:rsidRPr="00513B0D">
              <w:t> </w:t>
            </w:r>
          </w:p>
        </w:tc>
        <w:tc>
          <w:tcPr>
            <w:tcW w:w="252" w:type="dxa"/>
            <w:tcBorders>
              <w:top w:val="nil"/>
              <w:left w:val="nil"/>
              <w:bottom w:val="single" w:sz="4" w:space="0" w:color="auto"/>
              <w:right w:val="single" w:sz="4" w:space="0" w:color="auto"/>
            </w:tcBorders>
            <w:shd w:val="clear" w:color="auto" w:fill="auto"/>
            <w:noWrap/>
            <w:vAlign w:val="bottom"/>
            <w:hideMark/>
          </w:tcPr>
          <w:p w14:paraId="4F228B08" w14:textId="77777777" w:rsidR="00A72D2B" w:rsidRPr="00513B0D" w:rsidRDefault="00A72D2B" w:rsidP="00A93CE1">
            <w:pPr>
              <w:pStyle w:val="NoSpacing"/>
            </w:pPr>
            <w:r w:rsidRPr="00513B0D">
              <w:t> </w:t>
            </w:r>
          </w:p>
        </w:tc>
        <w:tc>
          <w:tcPr>
            <w:tcW w:w="251" w:type="dxa"/>
            <w:tcBorders>
              <w:top w:val="nil"/>
              <w:left w:val="nil"/>
              <w:bottom w:val="single" w:sz="4" w:space="0" w:color="auto"/>
              <w:right w:val="single" w:sz="4" w:space="0" w:color="auto"/>
            </w:tcBorders>
            <w:shd w:val="clear" w:color="000000" w:fill="F2F2F2"/>
            <w:noWrap/>
            <w:vAlign w:val="bottom"/>
            <w:hideMark/>
          </w:tcPr>
          <w:p w14:paraId="7B3CA49E" w14:textId="77777777" w:rsidR="00A72D2B" w:rsidRPr="00513B0D" w:rsidRDefault="00A72D2B" w:rsidP="00A93CE1">
            <w:pPr>
              <w:pStyle w:val="NoSpacing"/>
            </w:pPr>
            <w:r w:rsidRPr="00513B0D">
              <w:t> </w:t>
            </w:r>
          </w:p>
        </w:tc>
        <w:tc>
          <w:tcPr>
            <w:tcW w:w="252" w:type="dxa"/>
            <w:tcBorders>
              <w:top w:val="nil"/>
              <w:left w:val="nil"/>
              <w:bottom w:val="single" w:sz="4" w:space="0" w:color="auto"/>
              <w:right w:val="single" w:sz="4" w:space="0" w:color="auto"/>
            </w:tcBorders>
            <w:shd w:val="clear" w:color="000000" w:fill="C6E0B4"/>
            <w:noWrap/>
            <w:vAlign w:val="bottom"/>
            <w:hideMark/>
          </w:tcPr>
          <w:p w14:paraId="6084451F" w14:textId="77777777" w:rsidR="00A72D2B" w:rsidRPr="00513B0D" w:rsidRDefault="00A72D2B" w:rsidP="00A93CE1">
            <w:pPr>
              <w:pStyle w:val="NoSpacing"/>
            </w:pPr>
            <w:r w:rsidRPr="00513B0D">
              <w:t> </w:t>
            </w:r>
          </w:p>
        </w:tc>
        <w:tc>
          <w:tcPr>
            <w:tcW w:w="251" w:type="dxa"/>
            <w:tcBorders>
              <w:top w:val="nil"/>
              <w:left w:val="nil"/>
              <w:bottom w:val="single" w:sz="4" w:space="0" w:color="auto"/>
              <w:right w:val="single" w:sz="4" w:space="0" w:color="auto"/>
            </w:tcBorders>
            <w:shd w:val="clear" w:color="000000" w:fill="C6E0B4"/>
            <w:noWrap/>
            <w:vAlign w:val="bottom"/>
            <w:hideMark/>
          </w:tcPr>
          <w:p w14:paraId="4D5C9CB0" w14:textId="77777777" w:rsidR="00A72D2B" w:rsidRPr="00513B0D" w:rsidRDefault="00A72D2B" w:rsidP="00A93CE1">
            <w:pPr>
              <w:pStyle w:val="NoSpacing"/>
            </w:pPr>
            <w:r w:rsidRPr="00513B0D">
              <w:t> </w:t>
            </w:r>
          </w:p>
        </w:tc>
        <w:tc>
          <w:tcPr>
            <w:tcW w:w="357" w:type="dxa"/>
            <w:tcBorders>
              <w:top w:val="nil"/>
              <w:left w:val="nil"/>
              <w:bottom w:val="single" w:sz="4" w:space="0" w:color="auto"/>
              <w:right w:val="single" w:sz="4" w:space="0" w:color="auto"/>
            </w:tcBorders>
            <w:shd w:val="clear" w:color="000000" w:fill="C6E0B4"/>
            <w:noWrap/>
            <w:vAlign w:val="bottom"/>
            <w:hideMark/>
          </w:tcPr>
          <w:p w14:paraId="74F3F163" w14:textId="77777777" w:rsidR="00A72D2B" w:rsidRPr="00513B0D" w:rsidRDefault="00A72D2B" w:rsidP="00A93CE1">
            <w:pPr>
              <w:pStyle w:val="NoSpacing"/>
            </w:pPr>
            <w:r w:rsidRPr="00513B0D">
              <w:t> </w:t>
            </w:r>
          </w:p>
        </w:tc>
        <w:tc>
          <w:tcPr>
            <w:tcW w:w="356" w:type="dxa"/>
            <w:tcBorders>
              <w:top w:val="nil"/>
              <w:left w:val="nil"/>
              <w:bottom w:val="single" w:sz="4" w:space="0" w:color="auto"/>
              <w:right w:val="single" w:sz="4" w:space="0" w:color="auto"/>
            </w:tcBorders>
            <w:shd w:val="clear" w:color="000000" w:fill="C6E0B4"/>
            <w:noWrap/>
            <w:vAlign w:val="bottom"/>
            <w:hideMark/>
          </w:tcPr>
          <w:p w14:paraId="4D8060EB" w14:textId="77777777" w:rsidR="00A72D2B" w:rsidRPr="00513B0D" w:rsidRDefault="00A72D2B" w:rsidP="00A93CE1">
            <w:pPr>
              <w:pStyle w:val="NoSpacing"/>
            </w:pPr>
            <w:r w:rsidRPr="00513B0D">
              <w:t> </w:t>
            </w:r>
          </w:p>
        </w:tc>
        <w:tc>
          <w:tcPr>
            <w:tcW w:w="356" w:type="dxa"/>
            <w:tcBorders>
              <w:top w:val="nil"/>
              <w:left w:val="nil"/>
              <w:bottom w:val="single" w:sz="4" w:space="0" w:color="auto"/>
              <w:right w:val="single" w:sz="4" w:space="0" w:color="auto"/>
            </w:tcBorders>
            <w:shd w:val="clear" w:color="000000" w:fill="C6E0B4"/>
            <w:noWrap/>
            <w:vAlign w:val="bottom"/>
            <w:hideMark/>
          </w:tcPr>
          <w:p w14:paraId="5112FE3F" w14:textId="77777777" w:rsidR="00A72D2B" w:rsidRPr="00513B0D" w:rsidRDefault="00A72D2B" w:rsidP="00A93CE1">
            <w:pPr>
              <w:pStyle w:val="NoSpacing"/>
            </w:pPr>
            <w:r w:rsidRPr="00513B0D">
              <w:t> </w:t>
            </w:r>
          </w:p>
        </w:tc>
        <w:tc>
          <w:tcPr>
            <w:tcW w:w="352" w:type="dxa"/>
            <w:gridSpan w:val="2"/>
            <w:tcBorders>
              <w:top w:val="nil"/>
              <w:left w:val="nil"/>
              <w:bottom w:val="single" w:sz="4" w:space="0" w:color="auto"/>
              <w:right w:val="single" w:sz="4" w:space="0" w:color="auto"/>
            </w:tcBorders>
            <w:shd w:val="clear" w:color="000000" w:fill="C6E0B4"/>
            <w:noWrap/>
            <w:vAlign w:val="bottom"/>
            <w:hideMark/>
          </w:tcPr>
          <w:p w14:paraId="60B09FC9" w14:textId="77777777" w:rsidR="00A72D2B" w:rsidRPr="00513B0D" w:rsidRDefault="00A72D2B" w:rsidP="00A93CE1">
            <w:pPr>
              <w:pStyle w:val="NoSpacing"/>
            </w:pPr>
            <w:r w:rsidRPr="00513B0D">
              <w:t> </w:t>
            </w:r>
          </w:p>
        </w:tc>
        <w:tc>
          <w:tcPr>
            <w:tcW w:w="356" w:type="dxa"/>
            <w:tcBorders>
              <w:top w:val="nil"/>
              <w:left w:val="nil"/>
              <w:bottom w:val="single" w:sz="4" w:space="0" w:color="auto"/>
              <w:right w:val="single" w:sz="4" w:space="0" w:color="auto"/>
            </w:tcBorders>
            <w:shd w:val="clear" w:color="000000" w:fill="C6E0B4"/>
            <w:noWrap/>
            <w:vAlign w:val="bottom"/>
            <w:hideMark/>
          </w:tcPr>
          <w:p w14:paraId="72EEC73F" w14:textId="77777777" w:rsidR="00A72D2B" w:rsidRPr="00513B0D" w:rsidRDefault="00A72D2B" w:rsidP="00A93CE1">
            <w:pPr>
              <w:pStyle w:val="NoSpacing"/>
            </w:pPr>
            <w:r w:rsidRPr="00513B0D">
              <w:t> </w:t>
            </w:r>
          </w:p>
        </w:tc>
        <w:tc>
          <w:tcPr>
            <w:tcW w:w="352" w:type="dxa"/>
            <w:gridSpan w:val="2"/>
            <w:tcBorders>
              <w:top w:val="nil"/>
              <w:left w:val="nil"/>
              <w:bottom w:val="single" w:sz="4" w:space="0" w:color="auto"/>
              <w:right w:val="single" w:sz="4" w:space="0" w:color="auto"/>
            </w:tcBorders>
            <w:shd w:val="clear" w:color="000000" w:fill="C6E0B4"/>
            <w:noWrap/>
            <w:vAlign w:val="bottom"/>
            <w:hideMark/>
          </w:tcPr>
          <w:p w14:paraId="4D5EA4F0" w14:textId="77777777" w:rsidR="00A72D2B" w:rsidRPr="00513B0D" w:rsidRDefault="00A72D2B" w:rsidP="00A93CE1">
            <w:pPr>
              <w:pStyle w:val="NoSpacing"/>
            </w:pPr>
            <w:r w:rsidRPr="00513B0D">
              <w:t> </w:t>
            </w:r>
          </w:p>
        </w:tc>
        <w:tc>
          <w:tcPr>
            <w:tcW w:w="356" w:type="dxa"/>
            <w:tcBorders>
              <w:top w:val="nil"/>
              <w:left w:val="nil"/>
              <w:bottom w:val="single" w:sz="4" w:space="0" w:color="auto"/>
              <w:right w:val="single" w:sz="4" w:space="0" w:color="auto"/>
            </w:tcBorders>
            <w:shd w:val="clear" w:color="000000" w:fill="C6E0B4"/>
            <w:noWrap/>
            <w:vAlign w:val="bottom"/>
            <w:hideMark/>
          </w:tcPr>
          <w:p w14:paraId="42EA5824" w14:textId="77777777" w:rsidR="00A72D2B" w:rsidRPr="00513B0D" w:rsidRDefault="00A72D2B" w:rsidP="00A93CE1">
            <w:pPr>
              <w:pStyle w:val="NoSpacing"/>
            </w:pPr>
            <w:r w:rsidRPr="00513B0D">
              <w:t> </w:t>
            </w:r>
          </w:p>
        </w:tc>
        <w:tc>
          <w:tcPr>
            <w:tcW w:w="352" w:type="dxa"/>
            <w:gridSpan w:val="2"/>
            <w:tcBorders>
              <w:top w:val="nil"/>
              <w:left w:val="nil"/>
              <w:bottom w:val="single" w:sz="4" w:space="0" w:color="auto"/>
              <w:right w:val="single" w:sz="4" w:space="0" w:color="auto"/>
            </w:tcBorders>
            <w:shd w:val="clear" w:color="000000" w:fill="C6E0B4"/>
            <w:noWrap/>
            <w:vAlign w:val="bottom"/>
            <w:hideMark/>
          </w:tcPr>
          <w:p w14:paraId="33442576" w14:textId="77777777" w:rsidR="00A72D2B" w:rsidRPr="00513B0D" w:rsidRDefault="00A72D2B" w:rsidP="00A93CE1">
            <w:pPr>
              <w:pStyle w:val="NoSpacing"/>
            </w:pPr>
            <w:r w:rsidRPr="00513B0D">
              <w:t> </w:t>
            </w:r>
          </w:p>
        </w:tc>
        <w:tc>
          <w:tcPr>
            <w:tcW w:w="356" w:type="dxa"/>
            <w:tcBorders>
              <w:top w:val="nil"/>
              <w:left w:val="nil"/>
              <w:bottom w:val="single" w:sz="4" w:space="0" w:color="auto"/>
              <w:right w:val="single" w:sz="4" w:space="0" w:color="auto"/>
            </w:tcBorders>
            <w:shd w:val="clear" w:color="000000" w:fill="C6E0B4"/>
            <w:noWrap/>
            <w:vAlign w:val="bottom"/>
            <w:hideMark/>
          </w:tcPr>
          <w:p w14:paraId="585DE52D" w14:textId="77777777" w:rsidR="00A72D2B" w:rsidRPr="00513B0D" w:rsidRDefault="00A72D2B" w:rsidP="00A93CE1">
            <w:pPr>
              <w:pStyle w:val="NoSpacing"/>
            </w:pPr>
            <w:r w:rsidRPr="00513B0D">
              <w:t> </w:t>
            </w:r>
          </w:p>
        </w:tc>
        <w:tc>
          <w:tcPr>
            <w:tcW w:w="352" w:type="dxa"/>
            <w:gridSpan w:val="2"/>
            <w:tcBorders>
              <w:top w:val="nil"/>
              <w:left w:val="nil"/>
              <w:bottom w:val="single" w:sz="4" w:space="0" w:color="auto"/>
              <w:right w:val="single" w:sz="4" w:space="0" w:color="auto"/>
            </w:tcBorders>
            <w:shd w:val="clear" w:color="000000" w:fill="C6E0B4"/>
            <w:noWrap/>
            <w:vAlign w:val="bottom"/>
            <w:hideMark/>
          </w:tcPr>
          <w:p w14:paraId="252DC9DD" w14:textId="77777777" w:rsidR="00A72D2B" w:rsidRPr="00513B0D" w:rsidRDefault="00A72D2B" w:rsidP="00A93CE1">
            <w:pPr>
              <w:pStyle w:val="NoSpacing"/>
            </w:pPr>
            <w:r w:rsidRPr="00513B0D">
              <w:t> </w:t>
            </w:r>
          </w:p>
        </w:tc>
        <w:tc>
          <w:tcPr>
            <w:tcW w:w="356" w:type="dxa"/>
            <w:tcBorders>
              <w:top w:val="nil"/>
              <w:left w:val="nil"/>
              <w:bottom w:val="single" w:sz="4" w:space="0" w:color="auto"/>
              <w:right w:val="nil"/>
            </w:tcBorders>
            <w:shd w:val="clear" w:color="000000" w:fill="C6E0B4"/>
            <w:noWrap/>
            <w:vAlign w:val="bottom"/>
            <w:hideMark/>
          </w:tcPr>
          <w:p w14:paraId="68A5E6F1" w14:textId="77777777" w:rsidR="00A72D2B" w:rsidRPr="00513B0D" w:rsidRDefault="00A72D2B" w:rsidP="00A93CE1">
            <w:pPr>
              <w:pStyle w:val="NoSpacing"/>
            </w:pPr>
            <w:r w:rsidRPr="00513B0D">
              <w:t> </w:t>
            </w:r>
          </w:p>
        </w:tc>
        <w:tc>
          <w:tcPr>
            <w:tcW w:w="352" w:type="dxa"/>
            <w:gridSpan w:val="2"/>
            <w:tcBorders>
              <w:top w:val="nil"/>
              <w:left w:val="single" w:sz="4" w:space="0" w:color="auto"/>
              <w:bottom w:val="single" w:sz="4" w:space="0" w:color="auto"/>
              <w:right w:val="single" w:sz="4" w:space="0" w:color="auto"/>
            </w:tcBorders>
            <w:shd w:val="clear" w:color="000000" w:fill="C6E0B4"/>
            <w:noWrap/>
            <w:vAlign w:val="bottom"/>
            <w:hideMark/>
          </w:tcPr>
          <w:p w14:paraId="3F99AC94" w14:textId="77777777" w:rsidR="00A72D2B" w:rsidRPr="00513B0D" w:rsidRDefault="00A72D2B" w:rsidP="00A93CE1">
            <w:pPr>
              <w:pStyle w:val="NoSpacing"/>
            </w:pPr>
            <w:r w:rsidRPr="00513B0D">
              <w:t> </w:t>
            </w:r>
          </w:p>
        </w:tc>
        <w:tc>
          <w:tcPr>
            <w:tcW w:w="356" w:type="dxa"/>
            <w:tcBorders>
              <w:top w:val="nil"/>
              <w:left w:val="nil"/>
              <w:bottom w:val="single" w:sz="4" w:space="0" w:color="auto"/>
              <w:right w:val="single" w:sz="4" w:space="0" w:color="auto"/>
            </w:tcBorders>
            <w:shd w:val="clear" w:color="000000" w:fill="C6E0B4"/>
            <w:noWrap/>
            <w:vAlign w:val="bottom"/>
            <w:hideMark/>
          </w:tcPr>
          <w:p w14:paraId="057E7B5E" w14:textId="77777777" w:rsidR="00A72D2B" w:rsidRPr="00513B0D" w:rsidRDefault="00A72D2B" w:rsidP="00A93CE1">
            <w:pPr>
              <w:pStyle w:val="NoSpacing"/>
            </w:pPr>
            <w:r w:rsidRPr="00513B0D">
              <w:t> </w:t>
            </w:r>
          </w:p>
        </w:tc>
        <w:tc>
          <w:tcPr>
            <w:tcW w:w="352" w:type="dxa"/>
            <w:gridSpan w:val="2"/>
            <w:tcBorders>
              <w:top w:val="nil"/>
              <w:left w:val="nil"/>
              <w:bottom w:val="single" w:sz="4" w:space="0" w:color="auto"/>
              <w:right w:val="single" w:sz="4" w:space="0" w:color="auto"/>
            </w:tcBorders>
            <w:shd w:val="clear" w:color="auto" w:fill="auto"/>
            <w:noWrap/>
            <w:vAlign w:val="bottom"/>
            <w:hideMark/>
          </w:tcPr>
          <w:p w14:paraId="604F7134" w14:textId="77777777" w:rsidR="00A72D2B" w:rsidRPr="00513B0D" w:rsidRDefault="00A72D2B" w:rsidP="00A93CE1">
            <w:pPr>
              <w:pStyle w:val="NoSpacing"/>
            </w:pPr>
            <w:r w:rsidRPr="00513B0D">
              <w:t> </w:t>
            </w:r>
          </w:p>
        </w:tc>
        <w:tc>
          <w:tcPr>
            <w:tcW w:w="356" w:type="dxa"/>
            <w:tcBorders>
              <w:top w:val="nil"/>
              <w:left w:val="nil"/>
              <w:bottom w:val="single" w:sz="4" w:space="0" w:color="auto"/>
              <w:right w:val="single" w:sz="4" w:space="0" w:color="auto"/>
            </w:tcBorders>
            <w:shd w:val="clear" w:color="auto" w:fill="auto"/>
            <w:noWrap/>
            <w:vAlign w:val="bottom"/>
            <w:hideMark/>
          </w:tcPr>
          <w:p w14:paraId="62B6D099" w14:textId="77777777" w:rsidR="00A72D2B" w:rsidRPr="00513B0D" w:rsidRDefault="00A72D2B" w:rsidP="00A93CE1">
            <w:pPr>
              <w:pStyle w:val="NoSpacing"/>
            </w:pPr>
            <w:r w:rsidRPr="00513B0D">
              <w:t> </w:t>
            </w:r>
          </w:p>
        </w:tc>
        <w:tc>
          <w:tcPr>
            <w:tcW w:w="352" w:type="dxa"/>
            <w:gridSpan w:val="2"/>
            <w:tcBorders>
              <w:top w:val="nil"/>
              <w:left w:val="nil"/>
              <w:bottom w:val="single" w:sz="4" w:space="0" w:color="auto"/>
              <w:right w:val="single" w:sz="4" w:space="0" w:color="auto"/>
            </w:tcBorders>
            <w:shd w:val="clear" w:color="auto" w:fill="auto"/>
            <w:noWrap/>
            <w:vAlign w:val="bottom"/>
            <w:hideMark/>
          </w:tcPr>
          <w:p w14:paraId="1A6D6F53" w14:textId="77777777" w:rsidR="00A72D2B" w:rsidRPr="00513B0D" w:rsidRDefault="00A72D2B" w:rsidP="00A93CE1">
            <w:pPr>
              <w:pStyle w:val="NoSpacing"/>
            </w:pPr>
            <w:r w:rsidRPr="00513B0D">
              <w:t> </w:t>
            </w:r>
          </w:p>
        </w:tc>
      </w:tr>
      <w:tr w:rsidR="00A72D2B" w:rsidRPr="00513B0D" w14:paraId="08FF78B0" w14:textId="77777777" w:rsidTr="00A93CE1">
        <w:trPr>
          <w:gridAfter w:val="1"/>
          <w:wAfter w:w="37" w:type="dxa"/>
          <w:trHeight w:val="560"/>
        </w:trPr>
        <w:tc>
          <w:tcPr>
            <w:tcW w:w="2172" w:type="dxa"/>
            <w:tcBorders>
              <w:top w:val="nil"/>
              <w:left w:val="single" w:sz="4" w:space="0" w:color="auto"/>
              <w:bottom w:val="single" w:sz="4" w:space="0" w:color="auto"/>
              <w:right w:val="single" w:sz="4" w:space="0" w:color="auto"/>
            </w:tcBorders>
            <w:shd w:val="clear" w:color="auto" w:fill="auto"/>
            <w:noWrap/>
            <w:vAlign w:val="bottom"/>
            <w:hideMark/>
          </w:tcPr>
          <w:p w14:paraId="0E8ADFCC" w14:textId="77777777" w:rsidR="00A72D2B" w:rsidRPr="00513B0D" w:rsidRDefault="00A72D2B" w:rsidP="00A93CE1">
            <w:pPr>
              <w:pStyle w:val="NoSpacing"/>
            </w:pPr>
            <w:r w:rsidRPr="00513B0D">
              <w:t>Testen</w:t>
            </w:r>
          </w:p>
        </w:tc>
        <w:tc>
          <w:tcPr>
            <w:tcW w:w="251" w:type="dxa"/>
            <w:tcBorders>
              <w:top w:val="nil"/>
              <w:left w:val="nil"/>
              <w:bottom w:val="single" w:sz="4" w:space="0" w:color="auto"/>
              <w:right w:val="single" w:sz="4" w:space="0" w:color="auto"/>
            </w:tcBorders>
            <w:shd w:val="clear" w:color="auto" w:fill="auto"/>
            <w:noWrap/>
            <w:vAlign w:val="bottom"/>
            <w:hideMark/>
          </w:tcPr>
          <w:p w14:paraId="00B84165" w14:textId="77777777" w:rsidR="00A72D2B" w:rsidRPr="00513B0D" w:rsidRDefault="00A72D2B" w:rsidP="00A93CE1">
            <w:pPr>
              <w:pStyle w:val="NoSpacing"/>
            </w:pPr>
            <w:r w:rsidRPr="00513B0D">
              <w:t> </w:t>
            </w:r>
          </w:p>
        </w:tc>
        <w:tc>
          <w:tcPr>
            <w:tcW w:w="252" w:type="dxa"/>
            <w:tcBorders>
              <w:top w:val="nil"/>
              <w:left w:val="nil"/>
              <w:bottom w:val="single" w:sz="4" w:space="0" w:color="auto"/>
              <w:right w:val="single" w:sz="4" w:space="0" w:color="auto"/>
            </w:tcBorders>
            <w:shd w:val="clear" w:color="auto" w:fill="auto"/>
            <w:noWrap/>
            <w:vAlign w:val="bottom"/>
            <w:hideMark/>
          </w:tcPr>
          <w:p w14:paraId="37B18095" w14:textId="77777777" w:rsidR="00A72D2B" w:rsidRPr="00513B0D" w:rsidRDefault="00A72D2B" w:rsidP="00A93CE1">
            <w:pPr>
              <w:pStyle w:val="NoSpacing"/>
            </w:pPr>
            <w:r w:rsidRPr="00513B0D">
              <w:t> </w:t>
            </w:r>
          </w:p>
        </w:tc>
        <w:tc>
          <w:tcPr>
            <w:tcW w:w="251" w:type="dxa"/>
            <w:tcBorders>
              <w:top w:val="nil"/>
              <w:left w:val="nil"/>
              <w:bottom w:val="single" w:sz="4" w:space="0" w:color="auto"/>
              <w:right w:val="single" w:sz="4" w:space="0" w:color="auto"/>
            </w:tcBorders>
            <w:shd w:val="clear" w:color="auto" w:fill="auto"/>
            <w:noWrap/>
            <w:vAlign w:val="bottom"/>
            <w:hideMark/>
          </w:tcPr>
          <w:p w14:paraId="2F9E9325" w14:textId="77777777" w:rsidR="00A72D2B" w:rsidRPr="00513B0D" w:rsidRDefault="00A72D2B" w:rsidP="00A93CE1">
            <w:pPr>
              <w:pStyle w:val="NoSpacing"/>
            </w:pPr>
            <w:r w:rsidRPr="00513B0D">
              <w:t> </w:t>
            </w:r>
          </w:p>
        </w:tc>
        <w:tc>
          <w:tcPr>
            <w:tcW w:w="252" w:type="dxa"/>
            <w:tcBorders>
              <w:top w:val="nil"/>
              <w:left w:val="nil"/>
              <w:bottom w:val="single" w:sz="4" w:space="0" w:color="auto"/>
              <w:right w:val="single" w:sz="4" w:space="0" w:color="auto"/>
            </w:tcBorders>
            <w:shd w:val="clear" w:color="auto" w:fill="auto"/>
            <w:noWrap/>
            <w:vAlign w:val="bottom"/>
            <w:hideMark/>
          </w:tcPr>
          <w:p w14:paraId="717FCE87" w14:textId="77777777" w:rsidR="00A72D2B" w:rsidRPr="00513B0D" w:rsidRDefault="00A72D2B" w:rsidP="00A93CE1">
            <w:pPr>
              <w:pStyle w:val="NoSpacing"/>
            </w:pPr>
            <w:r w:rsidRPr="00513B0D">
              <w:t> </w:t>
            </w:r>
          </w:p>
        </w:tc>
        <w:tc>
          <w:tcPr>
            <w:tcW w:w="251" w:type="dxa"/>
            <w:tcBorders>
              <w:top w:val="nil"/>
              <w:left w:val="nil"/>
              <w:bottom w:val="single" w:sz="4" w:space="0" w:color="auto"/>
              <w:right w:val="single" w:sz="4" w:space="0" w:color="auto"/>
            </w:tcBorders>
            <w:shd w:val="clear" w:color="auto" w:fill="auto"/>
            <w:noWrap/>
            <w:vAlign w:val="bottom"/>
            <w:hideMark/>
          </w:tcPr>
          <w:p w14:paraId="4F22F3F3" w14:textId="77777777" w:rsidR="00A72D2B" w:rsidRPr="00513B0D" w:rsidRDefault="00A72D2B" w:rsidP="00A93CE1">
            <w:pPr>
              <w:pStyle w:val="NoSpacing"/>
            </w:pPr>
            <w:r w:rsidRPr="00513B0D">
              <w:t> </w:t>
            </w:r>
          </w:p>
        </w:tc>
        <w:tc>
          <w:tcPr>
            <w:tcW w:w="252" w:type="dxa"/>
            <w:tcBorders>
              <w:top w:val="nil"/>
              <w:left w:val="nil"/>
              <w:bottom w:val="single" w:sz="4" w:space="0" w:color="auto"/>
              <w:right w:val="single" w:sz="4" w:space="0" w:color="auto"/>
            </w:tcBorders>
            <w:shd w:val="clear" w:color="auto" w:fill="auto"/>
            <w:noWrap/>
            <w:vAlign w:val="bottom"/>
            <w:hideMark/>
          </w:tcPr>
          <w:p w14:paraId="0AF58221" w14:textId="77777777" w:rsidR="00A72D2B" w:rsidRPr="00513B0D" w:rsidRDefault="00A72D2B" w:rsidP="00A93CE1">
            <w:pPr>
              <w:pStyle w:val="NoSpacing"/>
            </w:pPr>
            <w:r w:rsidRPr="00513B0D">
              <w:t> </w:t>
            </w:r>
          </w:p>
        </w:tc>
        <w:tc>
          <w:tcPr>
            <w:tcW w:w="251" w:type="dxa"/>
            <w:tcBorders>
              <w:top w:val="nil"/>
              <w:left w:val="nil"/>
              <w:bottom w:val="single" w:sz="4" w:space="0" w:color="auto"/>
              <w:right w:val="single" w:sz="4" w:space="0" w:color="auto"/>
            </w:tcBorders>
            <w:shd w:val="clear" w:color="000000" w:fill="F2F2F2"/>
            <w:noWrap/>
            <w:vAlign w:val="bottom"/>
            <w:hideMark/>
          </w:tcPr>
          <w:p w14:paraId="078DDF18" w14:textId="77777777" w:rsidR="00A72D2B" w:rsidRPr="00513B0D" w:rsidRDefault="00A72D2B" w:rsidP="00A93CE1">
            <w:pPr>
              <w:pStyle w:val="NoSpacing"/>
            </w:pPr>
            <w:r w:rsidRPr="00513B0D">
              <w:t> </w:t>
            </w:r>
          </w:p>
        </w:tc>
        <w:tc>
          <w:tcPr>
            <w:tcW w:w="252" w:type="dxa"/>
            <w:tcBorders>
              <w:top w:val="nil"/>
              <w:left w:val="nil"/>
              <w:bottom w:val="single" w:sz="4" w:space="0" w:color="auto"/>
              <w:right w:val="single" w:sz="4" w:space="0" w:color="auto"/>
            </w:tcBorders>
            <w:shd w:val="clear" w:color="000000" w:fill="C6E0B4"/>
            <w:noWrap/>
            <w:vAlign w:val="bottom"/>
            <w:hideMark/>
          </w:tcPr>
          <w:p w14:paraId="68B44A8C" w14:textId="77777777" w:rsidR="00A72D2B" w:rsidRPr="00513B0D" w:rsidRDefault="00A72D2B" w:rsidP="00A93CE1">
            <w:pPr>
              <w:pStyle w:val="NoSpacing"/>
            </w:pPr>
            <w:r w:rsidRPr="00513B0D">
              <w:t> </w:t>
            </w:r>
          </w:p>
        </w:tc>
        <w:tc>
          <w:tcPr>
            <w:tcW w:w="251" w:type="dxa"/>
            <w:tcBorders>
              <w:top w:val="nil"/>
              <w:left w:val="nil"/>
              <w:bottom w:val="single" w:sz="4" w:space="0" w:color="auto"/>
              <w:right w:val="single" w:sz="4" w:space="0" w:color="auto"/>
            </w:tcBorders>
            <w:shd w:val="clear" w:color="000000" w:fill="FFFFFF"/>
            <w:noWrap/>
            <w:vAlign w:val="bottom"/>
            <w:hideMark/>
          </w:tcPr>
          <w:p w14:paraId="679CCADA" w14:textId="77777777" w:rsidR="00A72D2B" w:rsidRPr="00513B0D" w:rsidRDefault="00A72D2B" w:rsidP="00A93CE1">
            <w:pPr>
              <w:pStyle w:val="NoSpacing"/>
            </w:pPr>
            <w:r w:rsidRPr="00513B0D">
              <w:t> </w:t>
            </w:r>
          </w:p>
        </w:tc>
        <w:tc>
          <w:tcPr>
            <w:tcW w:w="357" w:type="dxa"/>
            <w:tcBorders>
              <w:top w:val="nil"/>
              <w:left w:val="nil"/>
              <w:bottom w:val="single" w:sz="4" w:space="0" w:color="auto"/>
              <w:right w:val="single" w:sz="4" w:space="0" w:color="auto"/>
            </w:tcBorders>
            <w:shd w:val="clear" w:color="000000" w:fill="C6E0B4"/>
            <w:noWrap/>
            <w:vAlign w:val="bottom"/>
            <w:hideMark/>
          </w:tcPr>
          <w:p w14:paraId="051EFFEA" w14:textId="77777777" w:rsidR="00A72D2B" w:rsidRPr="00513B0D" w:rsidRDefault="00A72D2B" w:rsidP="00A93CE1">
            <w:pPr>
              <w:pStyle w:val="NoSpacing"/>
            </w:pPr>
            <w:r w:rsidRPr="00513B0D">
              <w:t> </w:t>
            </w:r>
          </w:p>
        </w:tc>
        <w:tc>
          <w:tcPr>
            <w:tcW w:w="356" w:type="dxa"/>
            <w:tcBorders>
              <w:top w:val="nil"/>
              <w:left w:val="nil"/>
              <w:bottom w:val="single" w:sz="4" w:space="0" w:color="auto"/>
              <w:right w:val="single" w:sz="4" w:space="0" w:color="auto"/>
            </w:tcBorders>
            <w:shd w:val="clear" w:color="000000" w:fill="FFFFFF"/>
            <w:noWrap/>
            <w:vAlign w:val="bottom"/>
            <w:hideMark/>
          </w:tcPr>
          <w:p w14:paraId="114C6B02" w14:textId="77777777" w:rsidR="00A72D2B" w:rsidRPr="00513B0D" w:rsidRDefault="00A72D2B" w:rsidP="00A93CE1">
            <w:pPr>
              <w:pStyle w:val="NoSpacing"/>
            </w:pPr>
            <w:r w:rsidRPr="00513B0D">
              <w:t> </w:t>
            </w:r>
          </w:p>
        </w:tc>
        <w:tc>
          <w:tcPr>
            <w:tcW w:w="356" w:type="dxa"/>
            <w:tcBorders>
              <w:top w:val="nil"/>
              <w:left w:val="nil"/>
              <w:bottom w:val="single" w:sz="4" w:space="0" w:color="auto"/>
              <w:right w:val="single" w:sz="4" w:space="0" w:color="auto"/>
            </w:tcBorders>
            <w:shd w:val="clear" w:color="000000" w:fill="C6E0B4"/>
            <w:noWrap/>
            <w:vAlign w:val="bottom"/>
            <w:hideMark/>
          </w:tcPr>
          <w:p w14:paraId="3BB1EBA4" w14:textId="77777777" w:rsidR="00A72D2B" w:rsidRPr="00513B0D" w:rsidRDefault="00A72D2B" w:rsidP="00A93CE1">
            <w:pPr>
              <w:pStyle w:val="NoSpacing"/>
            </w:pPr>
            <w:r w:rsidRPr="00513B0D">
              <w:t> </w:t>
            </w:r>
          </w:p>
        </w:tc>
        <w:tc>
          <w:tcPr>
            <w:tcW w:w="352" w:type="dxa"/>
            <w:gridSpan w:val="2"/>
            <w:tcBorders>
              <w:top w:val="nil"/>
              <w:left w:val="nil"/>
              <w:bottom w:val="single" w:sz="4" w:space="0" w:color="auto"/>
              <w:right w:val="single" w:sz="4" w:space="0" w:color="auto"/>
            </w:tcBorders>
            <w:shd w:val="clear" w:color="000000" w:fill="FFFFFF"/>
            <w:noWrap/>
            <w:vAlign w:val="bottom"/>
            <w:hideMark/>
          </w:tcPr>
          <w:p w14:paraId="33A9CA18" w14:textId="77777777" w:rsidR="00A72D2B" w:rsidRPr="00513B0D" w:rsidRDefault="00A72D2B" w:rsidP="00A93CE1">
            <w:pPr>
              <w:pStyle w:val="NoSpacing"/>
            </w:pPr>
            <w:r w:rsidRPr="00513B0D">
              <w:t> </w:t>
            </w:r>
          </w:p>
        </w:tc>
        <w:tc>
          <w:tcPr>
            <w:tcW w:w="356" w:type="dxa"/>
            <w:tcBorders>
              <w:top w:val="nil"/>
              <w:left w:val="nil"/>
              <w:bottom w:val="single" w:sz="4" w:space="0" w:color="auto"/>
              <w:right w:val="single" w:sz="4" w:space="0" w:color="auto"/>
            </w:tcBorders>
            <w:shd w:val="clear" w:color="000000" w:fill="C6E0B4"/>
            <w:noWrap/>
            <w:vAlign w:val="bottom"/>
            <w:hideMark/>
          </w:tcPr>
          <w:p w14:paraId="13BADA8E" w14:textId="77777777" w:rsidR="00A72D2B" w:rsidRPr="00513B0D" w:rsidRDefault="00A72D2B" w:rsidP="00A93CE1">
            <w:pPr>
              <w:pStyle w:val="NoSpacing"/>
            </w:pPr>
            <w:r w:rsidRPr="00513B0D">
              <w:t> </w:t>
            </w:r>
          </w:p>
        </w:tc>
        <w:tc>
          <w:tcPr>
            <w:tcW w:w="352" w:type="dxa"/>
            <w:gridSpan w:val="2"/>
            <w:tcBorders>
              <w:top w:val="nil"/>
              <w:left w:val="nil"/>
              <w:bottom w:val="single" w:sz="4" w:space="0" w:color="auto"/>
              <w:right w:val="single" w:sz="4" w:space="0" w:color="auto"/>
            </w:tcBorders>
            <w:shd w:val="clear" w:color="000000" w:fill="FFFFFF"/>
            <w:noWrap/>
            <w:vAlign w:val="bottom"/>
            <w:hideMark/>
          </w:tcPr>
          <w:p w14:paraId="025F3947" w14:textId="77777777" w:rsidR="00A72D2B" w:rsidRPr="00513B0D" w:rsidRDefault="00A72D2B" w:rsidP="00A93CE1">
            <w:pPr>
              <w:pStyle w:val="NoSpacing"/>
            </w:pPr>
            <w:r w:rsidRPr="00513B0D">
              <w:t> </w:t>
            </w:r>
          </w:p>
        </w:tc>
        <w:tc>
          <w:tcPr>
            <w:tcW w:w="356" w:type="dxa"/>
            <w:tcBorders>
              <w:top w:val="nil"/>
              <w:left w:val="nil"/>
              <w:bottom w:val="single" w:sz="4" w:space="0" w:color="auto"/>
              <w:right w:val="single" w:sz="4" w:space="0" w:color="auto"/>
            </w:tcBorders>
            <w:shd w:val="clear" w:color="000000" w:fill="C6E0B4"/>
            <w:noWrap/>
            <w:vAlign w:val="bottom"/>
            <w:hideMark/>
          </w:tcPr>
          <w:p w14:paraId="1A251B68" w14:textId="77777777" w:rsidR="00A72D2B" w:rsidRPr="00513B0D" w:rsidRDefault="00A72D2B" w:rsidP="00A93CE1">
            <w:pPr>
              <w:pStyle w:val="NoSpacing"/>
            </w:pPr>
            <w:r w:rsidRPr="00513B0D">
              <w:t> </w:t>
            </w:r>
          </w:p>
        </w:tc>
        <w:tc>
          <w:tcPr>
            <w:tcW w:w="352" w:type="dxa"/>
            <w:gridSpan w:val="2"/>
            <w:tcBorders>
              <w:top w:val="nil"/>
              <w:left w:val="nil"/>
              <w:bottom w:val="single" w:sz="4" w:space="0" w:color="auto"/>
              <w:right w:val="single" w:sz="4" w:space="0" w:color="auto"/>
            </w:tcBorders>
            <w:shd w:val="clear" w:color="000000" w:fill="FFFFFF"/>
            <w:noWrap/>
            <w:vAlign w:val="bottom"/>
            <w:hideMark/>
          </w:tcPr>
          <w:p w14:paraId="1C992A9F" w14:textId="77777777" w:rsidR="00A72D2B" w:rsidRPr="00513B0D" w:rsidRDefault="00A72D2B" w:rsidP="00A93CE1">
            <w:pPr>
              <w:pStyle w:val="NoSpacing"/>
            </w:pPr>
            <w:r w:rsidRPr="00513B0D">
              <w:t> </w:t>
            </w:r>
          </w:p>
        </w:tc>
        <w:tc>
          <w:tcPr>
            <w:tcW w:w="356" w:type="dxa"/>
            <w:tcBorders>
              <w:top w:val="nil"/>
              <w:left w:val="nil"/>
              <w:bottom w:val="single" w:sz="4" w:space="0" w:color="auto"/>
              <w:right w:val="single" w:sz="4" w:space="0" w:color="auto"/>
            </w:tcBorders>
            <w:shd w:val="clear" w:color="000000" w:fill="C6E0B4"/>
            <w:noWrap/>
            <w:vAlign w:val="bottom"/>
            <w:hideMark/>
          </w:tcPr>
          <w:p w14:paraId="3B04C4F8" w14:textId="77777777" w:rsidR="00A72D2B" w:rsidRPr="00513B0D" w:rsidRDefault="00A72D2B" w:rsidP="00A93CE1">
            <w:pPr>
              <w:pStyle w:val="NoSpacing"/>
            </w:pPr>
            <w:r w:rsidRPr="00513B0D">
              <w:t> </w:t>
            </w:r>
          </w:p>
        </w:tc>
        <w:tc>
          <w:tcPr>
            <w:tcW w:w="352" w:type="dxa"/>
            <w:gridSpan w:val="2"/>
            <w:tcBorders>
              <w:top w:val="nil"/>
              <w:left w:val="nil"/>
              <w:bottom w:val="single" w:sz="4" w:space="0" w:color="auto"/>
              <w:right w:val="single" w:sz="4" w:space="0" w:color="auto"/>
            </w:tcBorders>
            <w:shd w:val="clear" w:color="000000" w:fill="FFFFFF"/>
            <w:noWrap/>
            <w:vAlign w:val="bottom"/>
            <w:hideMark/>
          </w:tcPr>
          <w:p w14:paraId="41052234" w14:textId="77777777" w:rsidR="00A72D2B" w:rsidRPr="00513B0D" w:rsidRDefault="00A72D2B" w:rsidP="00A93CE1">
            <w:pPr>
              <w:pStyle w:val="NoSpacing"/>
            </w:pPr>
            <w:r w:rsidRPr="00513B0D">
              <w:t> </w:t>
            </w:r>
          </w:p>
        </w:tc>
        <w:tc>
          <w:tcPr>
            <w:tcW w:w="356" w:type="dxa"/>
            <w:tcBorders>
              <w:top w:val="nil"/>
              <w:left w:val="nil"/>
              <w:bottom w:val="single" w:sz="4" w:space="0" w:color="auto"/>
              <w:right w:val="nil"/>
            </w:tcBorders>
            <w:shd w:val="clear" w:color="000000" w:fill="C6E0B4"/>
            <w:noWrap/>
            <w:vAlign w:val="bottom"/>
            <w:hideMark/>
          </w:tcPr>
          <w:p w14:paraId="7CFE02FF" w14:textId="77777777" w:rsidR="00A72D2B" w:rsidRPr="00513B0D" w:rsidRDefault="00A72D2B" w:rsidP="00A93CE1">
            <w:pPr>
              <w:pStyle w:val="NoSpacing"/>
            </w:pPr>
            <w:r w:rsidRPr="00513B0D">
              <w:t> </w:t>
            </w:r>
          </w:p>
        </w:tc>
        <w:tc>
          <w:tcPr>
            <w:tcW w:w="352" w:type="dxa"/>
            <w:gridSpan w:val="2"/>
            <w:tcBorders>
              <w:top w:val="nil"/>
              <w:left w:val="single" w:sz="4" w:space="0" w:color="auto"/>
              <w:bottom w:val="single" w:sz="4" w:space="0" w:color="auto"/>
              <w:right w:val="single" w:sz="4" w:space="0" w:color="auto"/>
            </w:tcBorders>
            <w:shd w:val="clear" w:color="auto" w:fill="auto"/>
            <w:noWrap/>
            <w:vAlign w:val="bottom"/>
            <w:hideMark/>
          </w:tcPr>
          <w:p w14:paraId="37C5F63C" w14:textId="77777777" w:rsidR="00A72D2B" w:rsidRPr="00513B0D" w:rsidRDefault="00A72D2B" w:rsidP="00A93CE1">
            <w:pPr>
              <w:pStyle w:val="NoSpacing"/>
            </w:pPr>
            <w:r w:rsidRPr="00513B0D">
              <w:t> </w:t>
            </w:r>
          </w:p>
        </w:tc>
        <w:tc>
          <w:tcPr>
            <w:tcW w:w="356" w:type="dxa"/>
            <w:tcBorders>
              <w:top w:val="nil"/>
              <w:left w:val="nil"/>
              <w:bottom w:val="single" w:sz="4" w:space="0" w:color="auto"/>
              <w:right w:val="single" w:sz="4" w:space="0" w:color="auto"/>
            </w:tcBorders>
            <w:shd w:val="clear" w:color="000000" w:fill="C6E0B4"/>
            <w:noWrap/>
            <w:vAlign w:val="bottom"/>
            <w:hideMark/>
          </w:tcPr>
          <w:p w14:paraId="4084308B" w14:textId="77777777" w:rsidR="00A72D2B" w:rsidRPr="00513B0D" w:rsidRDefault="00A72D2B" w:rsidP="00A93CE1">
            <w:pPr>
              <w:pStyle w:val="NoSpacing"/>
            </w:pPr>
            <w:r w:rsidRPr="00513B0D">
              <w:t> </w:t>
            </w:r>
          </w:p>
        </w:tc>
        <w:tc>
          <w:tcPr>
            <w:tcW w:w="352" w:type="dxa"/>
            <w:gridSpan w:val="2"/>
            <w:tcBorders>
              <w:top w:val="nil"/>
              <w:left w:val="nil"/>
              <w:bottom w:val="single" w:sz="4" w:space="0" w:color="auto"/>
              <w:right w:val="single" w:sz="4" w:space="0" w:color="auto"/>
            </w:tcBorders>
            <w:shd w:val="clear" w:color="auto" w:fill="auto"/>
            <w:noWrap/>
            <w:vAlign w:val="bottom"/>
            <w:hideMark/>
          </w:tcPr>
          <w:p w14:paraId="2A4708AF" w14:textId="77777777" w:rsidR="00A72D2B" w:rsidRPr="00513B0D" w:rsidRDefault="00A72D2B" w:rsidP="00A93CE1">
            <w:pPr>
              <w:pStyle w:val="NoSpacing"/>
            </w:pPr>
            <w:r w:rsidRPr="00513B0D">
              <w:t> </w:t>
            </w:r>
          </w:p>
        </w:tc>
        <w:tc>
          <w:tcPr>
            <w:tcW w:w="356" w:type="dxa"/>
            <w:tcBorders>
              <w:top w:val="nil"/>
              <w:left w:val="nil"/>
              <w:bottom w:val="single" w:sz="4" w:space="0" w:color="auto"/>
              <w:right w:val="single" w:sz="4" w:space="0" w:color="auto"/>
            </w:tcBorders>
            <w:shd w:val="clear" w:color="auto" w:fill="auto"/>
            <w:noWrap/>
            <w:vAlign w:val="bottom"/>
            <w:hideMark/>
          </w:tcPr>
          <w:p w14:paraId="0224E04B" w14:textId="77777777" w:rsidR="00A72D2B" w:rsidRPr="00513B0D" w:rsidRDefault="00A72D2B" w:rsidP="00A93CE1">
            <w:pPr>
              <w:pStyle w:val="NoSpacing"/>
            </w:pPr>
            <w:r w:rsidRPr="00513B0D">
              <w:t> </w:t>
            </w:r>
          </w:p>
        </w:tc>
        <w:tc>
          <w:tcPr>
            <w:tcW w:w="352" w:type="dxa"/>
            <w:gridSpan w:val="2"/>
            <w:tcBorders>
              <w:top w:val="nil"/>
              <w:left w:val="nil"/>
              <w:bottom w:val="single" w:sz="4" w:space="0" w:color="auto"/>
              <w:right w:val="single" w:sz="4" w:space="0" w:color="auto"/>
            </w:tcBorders>
            <w:shd w:val="clear" w:color="auto" w:fill="auto"/>
            <w:noWrap/>
            <w:vAlign w:val="bottom"/>
            <w:hideMark/>
          </w:tcPr>
          <w:p w14:paraId="5BBD51FF" w14:textId="77777777" w:rsidR="00A72D2B" w:rsidRPr="00513B0D" w:rsidRDefault="00A72D2B" w:rsidP="00A93CE1">
            <w:pPr>
              <w:pStyle w:val="NoSpacing"/>
            </w:pPr>
            <w:r w:rsidRPr="00513B0D">
              <w:t> </w:t>
            </w:r>
          </w:p>
        </w:tc>
      </w:tr>
      <w:tr w:rsidR="00A72D2B" w:rsidRPr="00513B0D" w14:paraId="6FC07BEF" w14:textId="77777777" w:rsidTr="00A93CE1">
        <w:trPr>
          <w:gridAfter w:val="1"/>
          <w:wAfter w:w="37" w:type="dxa"/>
          <w:trHeight w:val="560"/>
        </w:trPr>
        <w:tc>
          <w:tcPr>
            <w:tcW w:w="2172" w:type="dxa"/>
            <w:tcBorders>
              <w:top w:val="nil"/>
              <w:left w:val="single" w:sz="4" w:space="0" w:color="auto"/>
              <w:bottom w:val="nil"/>
              <w:right w:val="single" w:sz="4" w:space="0" w:color="auto"/>
            </w:tcBorders>
            <w:shd w:val="clear" w:color="auto" w:fill="auto"/>
            <w:noWrap/>
            <w:vAlign w:val="bottom"/>
            <w:hideMark/>
          </w:tcPr>
          <w:p w14:paraId="4BC5A246" w14:textId="77777777" w:rsidR="00A72D2B" w:rsidRPr="00513B0D" w:rsidRDefault="00A72D2B" w:rsidP="00A93CE1">
            <w:pPr>
              <w:pStyle w:val="NoSpacing"/>
            </w:pPr>
            <w:r w:rsidRPr="00513B0D">
              <w:t>Architectuur ontwikkelen</w:t>
            </w:r>
          </w:p>
        </w:tc>
        <w:tc>
          <w:tcPr>
            <w:tcW w:w="251" w:type="dxa"/>
            <w:tcBorders>
              <w:top w:val="nil"/>
              <w:left w:val="nil"/>
              <w:bottom w:val="single" w:sz="4" w:space="0" w:color="auto"/>
              <w:right w:val="single" w:sz="4" w:space="0" w:color="auto"/>
            </w:tcBorders>
            <w:shd w:val="clear" w:color="auto" w:fill="auto"/>
            <w:noWrap/>
            <w:vAlign w:val="bottom"/>
            <w:hideMark/>
          </w:tcPr>
          <w:p w14:paraId="77EF22F4" w14:textId="77777777" w:rsidR="00A72D2B" w:rsidRPr="00513B0D" w:rsidRDefault="00A72D2B" w:rsidP="00A93CE1">
            <w:pPr>
              <w:pStyle w:val="NoSpacing"/>
            </w:pPr>
            <w:r w:rsidRPr="00513B0D">
              <w:t> </w:t>
            </w:r>
          </w:p>
        </w:tc>
        <w:tc>
          <w:tcPr>
            <w:tcW w:w="252" w:type="dxa"/>
            <w:tcBorders>
              <w:top w:val="nil"/>
              <w:left w:val="nil"/>
              <w:bottom w:val="single" w:sz="4" w:space="0" w:color="auto"/>
              <w:right w:val="single" w:sz="4" w:space="0" w:color="auto"/>
            </w:tcBorders>
            <w:shd w:val="clear" w:color="auto" w:fill="auto"/>
            <w:noWrap/>
            <w:vAlign w:val="bottom"/>
            <w:hideMark/>
          </w:tcPr>
          <w:p w14:paraId="2C1CEE71" w14:textId="77777777" w:rsidR="00A72D2B" w:rsidRPr="00513B0D" w:rsidRDefault="00A72D2B" w:rsidP="00A93CE1">
            <w:pPr>
              <w:pStyle w:val="NoSpacing"/>
            </w:pPr>
            <w:r w:rsidRPr="00513B0D">
              <w:t> </w:t>
            </w:r>
          </w:p>
        </w:tc>
        <w:tc>
          <w:tcPr>
            <w:tcW w:w="251" w:type="dxa"/>
            <w:tcBorders>
              <w:top w:val="nil"/>
              <w:left w:val="nil"/>
              <w:bottom w:val="single" w:sz="4" w:space="0" w:color="auto"/>
              <w:right w:val="single" w:sz="4" w:space="0" w:color="auto"/>
            </w:tcBorders>
            <w:shd w:val="clear" w:color="000000" w:fill="C6E0B4"/>
            <w:noWrap/>
            <w:vAlign w:val="bottom"/>
            <w:hideMark/>
          </w:tcPr>
          <w:p w14:paraId="6CF42C01" w14:textId="77777777" w:rsidR="00A72D2B" w:rsidRPr="00513B0D" w:rsidRDefault="00A72D2B" w:rsidP="00A93CE1">
            <w:pPr>
              <w:pStyle w:val="NoSpacing"/>
            </w:pPr>
            <w:r w:rsidRPr="00513B0D">
              <w:t> </w:t>
            </w:r>
          </w:p>
        </w:tc>
        <w:tc>
          <w:tcPr>
            <w:tcW w:w="252" w:type="dxa"/>
            <w:tcBorders>
              <w:top w:val="nil"/>
              <w:left w:val="nil"/>
              <w:bottom w:val="single" w:sz="4" w:space="0" w:color="auto"/>
              <w:right w:val="single" w:sz="4" w:space="0" w:color="auto"/>
            </w:tcBorders>
            <w:shd w:val="clear" w:color="000000" w:fill="C6E0B4"/>
            <w:noWrap/>
            <w:vAlign w:val="bottom"/>
            <w:hideMark/>
          </w:tcPr>
          <w:p w14:paraId="6E492316" w14:textId="77777777" w:rsidR="00A72D2B" w:rsidRPr="00513B0D" w:rsidRDefault="00A72D2B" w:rsidP="00A93CE1">
            <w:pPr>
              <w:pStyle w:val="NoSpacing"/>
            </w:pPr>
            <w:r w:rsidRPr="00513B0D">
              <w:t> </w:t>
            </w:r>
          </w:p>
        </w:tc>
        <w:tc>
          <w:tcPr>
            <w:tcW w:w="251" w:type="dxa"/>
            <w:tcBorders>
              <w:top w:val="nil"/>
              <w:left w:val="nil"/>
              <w:bottom w:val="single" w:sz="4" w:space="0" w:color="auto"/>
              <w:right w:val="single" w:sz="4" w:space="0" w:color="auto"/>
            </w:tcBorders>
            <w:shd w:val="clear" w:color="auto" w:fill="auto"/>
            <w:noWrap/>
            <w:vAlign w:val="bottom"/>
            <w:hideMark/>
          </w:tcPr>
          <w:p w14:paraId="06D40599" w14:textId="77777777" w:rsidR="00A72D2B" w:rsidRPr="00513B0D" w:rsidRDefault="00A72D2B" w:rsidP="00A93CE1">
            <w:pPr>
              <w:pStyle w:val="NoSpacing"/>
            </w:pPr>
            <w:r w:rsidRPr="00513B0D">
              <w:t> </w:t>
            </w:r>
          </w:p>
        </w:tc>
        <w:tc>
          <w:tcPr>
            <w:tcW w:w="252" w:type="dxa"/>
            <w:tcBorders>
              <w:top w:val="nil"/>
              <w:left w:val="nil"/>
              <w:bottom w:val="single" w:sz="4" w:space="0" w:color="auto"/>
              <w:right w:val="single" w:sz="4" w:space="0" w:color="auto"/>
            </w:tcBorders>
            <w:shd w:val="clear" w:color="auto" w:fill="auto"/>
            <w:noWrap/>
            <w:vAlign w:val="bottom"/>
            <w:hideMark/>
          </w:tcPr>
          <w:p w14:paraId="0EE762C7" w14:textId="77777777" w:rsidR="00A72D2B" w:rsidRPr="00513B0D" w:rsidRDefault="00A72D2B" w:rsidP="00A93CE1">
            <w:pPr>
              <w:pStyle w:val="NoSpacing"/>
            </w:pPr>
            <w:r w:rsidRPr="00513B0D">
              <w:t> </w:t>
            </w:r>
          </w:p>
        </w:tc>
        <w:tc>
          <w:tcPr>
            <w:tcW w:w="251" w:type="dxa"/>
            <w:tcBorders>
              <w:top w:val="nil"/>
              <w:left w:val="nil"/>
              <w:bottom w:val="single" w:sz="4" w:space="0" w:color="auto"/>
              <w:right w:val="single" w:sz="4" w:space="0" w:color="auto"/>
            </w:tcBorders>
            <w:shd w:val="clear" w:color="auto" w:fill="auto"/>
            <w:noWrap/>
            <w:vAlign w:val="bottom"/>
            <w:hideMark/>
          </w:tcPr>
          <w:p w14:paraId="5DC51581" w14:textId="77777777" w:rsidR="00A72D2B" w:rsidRPr="00513B0D" w:rsidRDefault="00A72D2B" w:rsidP="00A93CE1">
            <w:pPr>
              <w:pStyle w:val="NoSpacing"/>
            </w:pPr>
            <w:r w:rsidRPr="00513B0D">
              <w:t> </w:t>
            </w:r>
          </w:p>
        </w:tc>
        <w:tc>
          <w:tcPr>
            <w:tcW w:w="252" w:type="dxa"/>
            <w:tcBorders>
              <w:top w:val="nil"/>
              <w:left w:val="nil"/>
              <w:bottom w:val="single" w:sz="4" w:space="0" w:color="auto"/>
              <w:right w:val="single" w:sz="4" w:space="0" w:color="auto"/>
            </w:tcBorders>
            <w:shd w:val="clear" w:color="auto" w:fill="auto"/>
            <w:noWrap/>
            <w:vAlign w:val="bottom"/>
            <w:hideMark/>
          </w:tcPr>
          <w:p w14:paraId="6CD6CBF4" w14:textId="77777777" w:rsidR="00A72D2B" w:rsidRPr="00513B0D" w:rsidRDefault="00A72D2B" w:rsidP="00A93CE1">
            <w:pPr>
              <w:pStyle w:val="NoSpacing"/>
            </w:pPr>
            <w:r w:rsidRPr="00513B0D">
              <w:t> </w:t>
            </w:r>
          </w:p>
        </w:tc>
        <w:tc>
          <w:tcPr>
            <w:tcW w:w="251" w:type="dxa"/>
            <w:tcBorders>
              <w:top w:val="nil"/>
              <w:left w:val="nil"/>
              <w:bottom w:val="single" w:sz="4" w:space="0" w:color="auto"/>
              <w:right w:val="single" w:sz="4" w:space="0" w:color="auto"/>
            </w:tcBorders>
            <w:shd w:val="clear" w:color="auto" w:fill="auto"/>
            <w:noWrap/>
            <w:vAlign w:val="bottom"/>
            <w:hideMark/>
          </w:tcPr>
          <w:p w14:paraId="075B4488" w14:textId="77777777" w:rsidR="00A72D2B" w:rsidRPr="00513B0D" w:rsidRDefault="00A72D2B" w:rsidP="00A93CE1">
            <w:pPr>
              <w:pStyle w:val="NoSpacing"/>
            </w:pPr>
            <w:r w:rsidRPr="00513B0D">
              <w:t> </w:t>
            </w:r>
          </w:p>
        </w:tc>
        <w:tc>
          <w:tcPr>
            <w:tcW w:w="357" w:type="dxa"/>
            <w:tcBorders>
              <w:top w:val="nil"/>
              <w:left w:val="nil"/>
              <w:bottom w:val="single" w:sz="4" w:space="0" w:color="auto"/>
              <w:right w:val="single" w:sz="4" w:space="0" w:color="auto"/>
            </w:tcBorders>
            <w:shd w:val="clear" w:color="auto" w:fill="auto"/>
            <w:noWrap/>
            <w:vAlign w:val="bottom"/>
            <w:hideMark/>
          </w:tcPr>
          <w:p w14:paraId="5360D6AB" w14:textId="77777777" w:rsidR="00A72D2B" w:rsidRPr="00513B0D" w:rsidRDefault="00A72D2B" w:rsidP="00A93CE1">
            <w:pPr>
              <w:pStyle w:val="NoSpacing"/>
            </w:pPr>
            <w:r w:rsidRPr="00513B0D">
              <w:t> </w:t>
            </w:r>
          </w:p>
        </w:tc>
        <w:tc>
          <w:tcPr>
            <w:tcW w:w="356" w:type="dxa"/>
            <w:tcBorders>
              <w:top w:val="nil"/>
              <w:left w:val="nil"/>
              <w:bottom w:val="single" w:sz="4" w:space="0" w:color="auto"/>
              <w:right w:val="single" w:sz="4" w:space="0" w:color="auto"/>
            </w:tcBorders>
            <w:shd w:val="clear" w:color="auto" w:fill="auto"/>
            <w:noWrap/>
            <w:vAlign w:val="bottom"/>
            <w:hideMark/>
          </w:tcPr>
          <w:p w14:paraId="45183FFA" w14:textId="77777777" w:rsidR="00A72D2B" w:rsidRPr="00513B0D" w:rsidRDefault="00A72D2B" w:rsidP="00A93CE1">
            <w:pPr>
              <w:pStyle w:val="NoSpacing"/>
            </w:pPr>
            <w:r w:rsidRPr="00513B0D">
              <w:t> </w:t>
            </w:r>
          </w:p>
        </w:tc>
        <w:tc>
          <w:tcPr>
            <w:tcW w:w="356" w:type="dxa"/>
            <w:tcBorders>
              <w:top w:val="nil"/>
              <w:left w:val="nil"/>
              <w:bottom w:val="single" w:sz="4" w:space="0" w:color="auto"/>
              <w:right w:val="single" w:sz="4" w:space="0" w:color="auto"/>
            </w:tcBorders>
            <w:shd w:val="clear" w:color="auto" w:fill="auto"/>
            <w:noWrap/>
            <w:vAlign w:val="bottom"/>
            <w:hideMark/>
          </w:tcPr>
          <w:p w14:paraId="4E5B3C33" w14:textId="77777777" w:rsidR="00A72D2B" w:rsidRPr="00513B0D" w:rsidRDefault="00A72D2B" w:rsidP="00A93CE1">
            <w:pPr>
              <w:pStyle w:val="NoSpacing"/>
            </w:pPr>
            <w:r w:rsidRPr="00513B0D">
              <w:t> </w:t>
            </w:r>
          </w:p>
        </w:tc>
        <w:tc>
          <w:tcPr>
            <w:tcW w:w="352" w:type="dxa"/>
            <w:gridSpan w:val="2"/>
            <w:tcBorders>
              <w:top w:val="nil"/>
              <w:left w:val="nil"/>
              <w:bottom w:val="single" w:sz="4" w:space="0" w:color="auto"/>
              <w:right w:val="single" w:sz="4" w:space="0" w:color="auto"/>
            </w:tcBorders>
            <w:shd w:val="clear" w:color="auto" w:fill="auto"/>
            <w:noWrap/>
            <w:vAlign w:val="bottom"/>
            <w:hideMark/>
          </w:tcPr>
          <w:p w14:paraId="1D215D53" w14:textId="77777777" w:rsidR="00A72D2B" w:rsidRPr="00513B0D" w:rsidRDefault="00A72D2B" w:rsidP="00A93CE1">
            <w:pPr>
              <w:pStyle w:val="NoSpacing"/>
            </w:pPr>
            <w:r w:rsidRPr="00513B0D">
              <w:t> </w:t>
            </w:r>
          </w:p>
        </w:tc>
        <w:tc>
          <w:tcPr>
            <w:tcW w:w="356" w:type="dxa"/>
            <w:tcBorders>
              <w:top w:val="nil"/>
              <w:left w:val="nil"/>
              <w:bottom w:val="single" w:sz="4" w:space="0" w:color="auto"/>
              <w:right w:val="single" w:sz="4" w:space="0" w:color="auto"/>
            </w:tcBorders>
            <w:shd w:val="clear" w:color="auto" w:fill="auto"/>
            <w:noWrap/>
            <w:vAlign w:val="bottom"/>
            <w:hideMark/>
          </w:tcPr>
          <w:p w14:paraId="2406091A" w14:textId="77777777" w:rsidR="00A72D2B" w:rsidRPr="00513B0D" w:rsidRDefault="00A72D2B" w:rsidP="00A93CE1">
            <w:pPr>
              <w:pStyle w:val="NoSpacing"/>
            </w:pPr>
            <w:r w:rsidRPr="00513B0D">
              <w:t> </w:t>
            </w:r>
          </w:p>
        </w:tc>
        <w:tc>
          <w:tcPr>
            <w:tcW w:w="352" w:type="dxa"/>
            <w:gridSpan w:val="2"/>
            <w:tcBorders>
              <w:top w:val="nil"/>
              <w:left w:val="nil"/>
              <w:bottom w:val="single" w:sz="4" w:space="0" w:color="auto"/>
              <w:right w:val="single" w:sz="4" w:space="0" w:color="auto"/>
            </w:tcBorders>
            <w:shd w:val="clear" w:color="auto" w:fill="auto"/>
            <w:noWrap/>
            <w:vAlign w:val="bottom"/>
            <w:hideMark/>
          </w:tcPr>
          <w:p w14:paraId="1697FD05" w14:textId="77777777" w:rsidR="00A72D2B" w:rsidRPr="00513B0D" w:rsidRDefault="00A72D2B" w:rsidP="00A93CE1">
            <w:pPr>
              <w:pStyle w:val="NoSpacing"/>
            </w:pPr>
            <w:r w:rsidRPr="00513B0D">
              <w:t> </w:t>
            </w:r>
          </w:p>
        </w:tc>
        <w:tc>
          <w:tcPr>
            <w:tcW w:w="356" w:type="dxa"/>
            <w:tcBorders>
              <w:top w:val="nil"/>
              <w:left w:val="nil"/>
              <w:bottom w:val="single" w:sz="4" w:space="0" w:color="auto"/>
              <w:right w:val="single" w:sz="4" w:space="0" w:color="auto"/>
            </w:tcBorders>
            <w:shd w:val="clear" w:color="auto" w:fill="auto"/>
            <w:noWrap/>
            <w:vAlign w:val="bottom"/>
            <w:hideMark/>
          </w:tcPr>
          <w:p w14:paraId="5FD262BC" w14:textId="77777777" w:rsidR="00A72D2B" w:rsidRPr="00513B0D" w:rsidRDefault="00A72D2B" w:rsidP="00A93CE1">
            <w:pPr>
              <w:pStyle w:val="NoSpacing"/>
            </w:pPr>
            <w:r w:rsidRPr="00513B0D">
              <w:t> </w:t>
            </w:r>
          </w:p>
        </w:tc>
        <w:tc>
          <w:tcPr>
            <w:tcW w:w="352" w:type="dxa"/>
            <w:gridSpan w:val="2"/>
            <w:tcBorders>
              <w:top w:val="nil"/>
              <w:left w:val="nil"/>
              <w:bottom w:val="single" w:sz="4" w:space="0" w:color="auto"/>
              <w:right w:val="single" w:sz="4" w:space="0" w:color="auto"/>
            </w:tcBorders>
            <w:shd w:val="clear" w:color="auto" w:fill="auto"/>
            <w:noWrap/>
            <w:vAlign w:val="bottom"/>
            <w:hideMark/>
          </w:tcPr>
          <w:p w14:paraId="2522AFCC" w14:textId="77777777" w:rsidR="00A72D2B" w:rsidRPr="00513B0D" w:rsidRDefault="00A72D2B" w:rsidP="00A93CE1">
            <w:pPr>
              <w:pStyle w:val="NoSpacing"/>
            </w:pPr>
            <w:r w:rsidRPr="00513B0D">
              <w:t> </w:t>
            </w:r>
          </w:p>
        </w:tc>
        <w:tc>
          <w:tcPr>
            <w:tcW w:w="356" w:type="dxa"/>
            <w:tcBorders>
              <w:top w:val="nil"/>
              <w:left w:val="nil"/>
              <w:bottom w:val="single" w:sz="4" w:space="0" w:color="auto"/>
              <w:right w:val="single" w:sz="4" w:space="0" w:color="auto"/>
            </w:tcBorders>
            <w:shd w:val="clear" w:color="auto" w:fill="auto"/>
            <w:noWrap/>
            <w:vAlign w:val="bottom"/>
            <w:hideMark/>
          </w:tcPr>
          <w:p w14:paraId="3EBEF55C" w14:textId="77777777" w:rsidR="00A72D2B" w:rsidRPr="00513B0D" w:rsidRDefault="00A72D2B" w:rsidP="00A93CE1">
            <w:pPr>
              <w:pStyle w:val="NoSpacing"/>
            </w:pPr>
            <w:r w:rsidRPr="00513B0D">
              <w:t> </w:t>
            </w:r>
          </w:p>
        </w:tc>
        <w:tc>
          <w:tcPr>
            <w:tcW w:w="352" w:type="dxa"/>
            <w:gridSpan w:val="2"/>
            <w:tcBorders>
              <w:top w:val="nil"/>
              <w:left w:val="nil"/>
              <w:bottom w:val="single" w:sz="4" w:space="0" w:color="auto"/>
              <w:right w:val="single" w:sz="4" w:space="0" w:color="auto"/>
            </w:tcBorders>
            <w:shd w:val="clear" w:color="auto" w:fill="auto"/>
            <w:noWrap/>
            <w:vAlign w:val="bottom"/>
            <w:hideMark/>
          </w:tcPr>
          <w:p w14:paraId="3ED79281" w14:textId="77777777" w:rsidR="00A72D2B" w:rsidRPr="00513B0D" w:rsidRDefault="00A72D2B" w:rsidP="00A93CE1">
            <w:pPr>
              <w:pStyle w:val="NoSpacing"/>
            </w:pPr>
            <w:r w:rsidRPr="00513B0D">
              <w:t> </w:t>
            </w:r>
          </w:p>
        </w:tc>
        <w:tc>
          <w:tcPr>
            <w:tcW w:w="356" w:type="dxa"/>
            <w:tcBorders>
              <w:top w:val="nil"/>
              <w:left w:val="nil"/>
              <w:bottom w:val="single" w:sz="4" w:space="0" w:color="auto"/>
              <w:right w:val="single" w:sz="4" w:space="0" w:color="auto"/>
            </w:tcBorders>
            <w:shd w:val="clear" w:color="auto" w:fill="auto"/>
            <w:noWrap/>
            <w:vAlign w:val="bottom"/>
            <w:hideMark/>
          </w:tcPr>
          <w:p w14:paraId="6F1C2EA9" w14:textId="77777777" w:rsidR="00A72D2B" w:rsidRPr="00513B0D" w:rsidRDefault="00A72D2B" w:rsidP="00A93CE1">
            <w:pPr>
              <w:pStyle w:val="NoSpacing"/>
            </w:pPr>
            <w:r w:rsidRPr="00513B0D">
              <w:t> </w:t>
            </w:r>
          </w:p>
        </w:tc>
        <w:tc>
          <w:tcPr>
            <w:tcW w:w="352" w:type="dxa"/>
            <w:gridSpan w:val="2"/>
            <w:tcBorders>
              <w:top w:val="nil"/>
              <w:left w:val="nil"/>
              <w:bottom w:val="single" w:sz="4" w:space="0" w:color="auto"/>
              <w:right w:val="single" w:sz="4" w:space="0" w:color="auto"/>
            </w:tcBorders>
            <w:shd w:val="clear" w:color="auto" w:fill="auto"/>
            <w:noWrap/>
            <w:vAlign w:val="bottom"/>
            <w:hideMark/>
          </w:tcPr>
          <w:p w14:paraId="2736F465" w14:textId="77777777" w:rsidR="00A72D2B" w:rsidRPr="00513B0D" w:rsidRDefault="00A72D2B" w:rsidP="00A93CE1">
            <w:pPr>
              <w:pStyle w:val="NoSpacing"/>
            </w:pPr>
            <w:r w:rsidRPr="00513B0D">
              <w:t> </w:t>
            </w:r>
          </w:p>
        </w:tc>
        <w:tc>
          <w:tcPr>
            <w:tcW w:w="356" w:type="dxa"/>
            <w:tcBorders>
              <w:top w:val="nil"/>
              <w:left w:val="nil"/>
              <w:bottom w:val="single" w:sz="4" w:space="0" w:color="auto"/>
              <w:right w:val="single" w:sz="4" w:space="0" w:color="auto"/>
            </w:tcBorders>
            <w:shd w:val="clear" w:color="auto" w:fill="auto"/>
            <w:noWrap/>
            <w:vAlign w:val="bottom"/>
            <w:hideMark/>
          </w:tcPr>
          <w:p w14:paraId="024A88DB" w14:textId="77777777" w:rsidR="00A72D2B" w:rsidRPr="00513B0D" w:rsidRDefault="00A72D2B" w:rsidP="00A93CE1">
            <w:pPr>
              <w:pStyle w:val="NoSpacing"/>
            </w:pPr>
            <w:r w:rsidRPr="00513B0D">
              <w:t> </w:t>
            </w:r>
          </w:p>
        </w:tc>
        <w:tc>
          <w:tcPr>
            <w:tcW w:w="352" w:type="dxa"/>
            <w:gridSpan w:val="2"/>
            <w:tcBorders>
              <w:top w:val="nil"/>
              <w:left w:val="nil"/>
              <w:bottom w:val="single" w:sz="4" w:space="0" w:color="auto"/>
              <w:right w:val="single" w:sz="4" w:space="0" w:color="auto"/>
            </w:tcBorders>
            <w:shd w:val="clear" w:color="auto" w:fill="auto"/>
            <w:noWrap/>
            <w:vAlign w:val="bottom"/>
            <w:hideMark/>
          </w:tcPr>
          <w:p w14:paraId="0070FBF3" w14:textId="77777777" w:rsidR="00A72D2B" w:rsidRPr="00513B0D" w:rsidRDefault="00A72D2B" w:rsidP="00A93CE1">
            <w:pPr>
              <w:pStyle w:val="NoSpacing"/>
            </w:pPr>
            <w:r w:rsidRPr="00513B0D">
              <w:t> </w:t>
            </w:r>
          </w:p>
        </w:tc>
        <w:tc>
          <w:tcPr>
            <w:tcW w:w="356" w:type="dxa"/>
            <w:tcBorders>
              <w:top w:val="nil"/>
              <w:left w:val="nil"/>
              <w:bottom w:val="single" w:sz="4" w:space="0" w:color="auto"/>
              <w:right w:val="single" w:sz="4" w:space="0" w:color="auto"/>
            </w:tcBorders>
            <w:shd w:val="clear" w:color="auto" w:fill="auto"/>
            <w:noWrap/>
            <w:vAlign w:val="bottom"/>
            <w:hideMark/>
          </w:tcPr>
          <w:p w14:paraId="097E4A36" w14:textId="77777777" w:rsidR="00A72D2B" w:rsidRPr="00513B0D" w:rsidRDefault="00A72D2B" w:rsidP="00A93CE1">
            <w:pPr>
              <w:pStyle w:val="NoSpacing"/>
            </w:pPr>
            <w:r w:rsidRPr="00513B0D">
              <w:t> </w:t>
            </w:r>
          </w:p>
        </w:tc>
        <w:tc>
          <w:tcPr>
            <w:tcW w:w="352" w:type="dxa"/>
            <w:gridSpan w:val="2"/>
            <w:tcBorders>
              <w:top w:val="nil"/>
              <w:left w:val="nil"/>
              <w:bottom w:val="single" w:sz="4" w:space="0" w:color="auto"/>
              <w:right w:val="single" w:sz="4" w:space="0" w:color="auto"/>
            </w:tcBorders>
            <w:shd w:val="clear" w:color="auto" w:fill="auto"/>
            <w:noWrap/>
            <w:vAlign w:val="bottom"/>
            <w:hideMark/>
          </w:tcPr>
          <w:p w14:paraId="4CF1B52E" w14:textId="77777777" w:rsidR="00A72D2B" w:rsidRPr="00513B0D" w:rsidRDefault="00A72D2B" w:rsidP="00A93CE1">
            <w:pPr>
              <w:pStyle w:val="NoSpacing"/>
            </w:pPr>
            <w:r w:rsidRPr="00513B0D">
              <w:t> </w:t>
            </w:r>
          </w:p>
        </w:tc>
      </w:tr>
      <w:tr w:rsidR="00A72D2B" w:rsidRPr="00513B0D" w14:paraId="54920E66" w14:textId="77777777" w:rsidTr="00A93CE1">
        <w:trPr>
          <w:trHeight w:val="560"/>
        </w:trPr>
        <w:tc>
          <w:tcPr>
            <w:tcW w:w="10141" w:type="dxa"/>
            <w:gridSpan w:val="34"/>
            <w:tcBorders>
              <w:top w:val="single" w:sz="4" w:space="0" w:color="auto"/>
              <w:left w:val="nil"/>
              <w:bottom w:val="single" w:sz="4" w:space="0" w:color="auto"/>
              <w:right w:val="single" w:sz="4" w:space="0" w:color="000000"/>
            </w:tcBorders>
            <w:shd w:val="clear" w:color="000000" w:fill="548235"/>
            <w:noWrap/>
            <w:vAlign w:val="bottom"/>
            <w:hideMark/>
          </w:tcPr>
          <w:p w14:paraId="465F6427" w14:textId="77777777" w:rsidR="00A72D2B" w:rsidRPr="00513B0D" w:rsidRDefault="00A72D2B" w:rsidP="00A93CE1">
            <w:pPr>
              <w:pStyle w:val="NoSpacing"/>
              <w:jc w:val="center"/>
              <w:rPr>
                <w:b/>
                <w:bCs/>
                <w:color w:val="FFFFFF"/>
              </w:rPr>
            </w:pPr>
            <w:proofErr w:type="spellStart"/>
            <w:r w:rsidRPr="00513B0D">
              <w:rPr>
                <w:b/>
                <w:bCs/>
                <w:color w:val="FFFFFF"/>
              </w:rPr>
              <w:t>Requirements</w:t>
            </w:r>
            <w:proofErr w:type="spellEnd"/>
          </w:p>
        </w:tc>
      </w:tr>
      <w:tr w:rsidR="00A72D2B" w:rsidRPr="00513B0D" w14:paraId="417BA9CE" w14:textId="77777777" w:rsidTr="00A93CE1">
        <w:trPr>
          <w:gridAfter w:val="1"/>
          <w:wAfter w:w="37" w:type="dxa"/>
          <w:trHeight w:val="560"/>
        </w:trPr>
        <w:tc>
          <w:tcPr>
            <w:tcW w:w="2172" w:type="dxa"/>
            <w:tcBorders>
              <w:top w:val="nil"/>
              <w:left w:val="single" w:sz="4" w:space="0" w:color="auto"/>
              <w:bottom w:val="single" w:sz="4" w:space="0" w:color="auto"/>
              <w:right w:val="single" w:sz="4" w:space="0" w:color="auto"/>
            </w:tcBorders>
            <w:shd w:val="clear" w:color="auto" w:fill="auto"/>
            <w:noWrap/>
            <w:vAlign w:val="bottom"/>
            <w:hideMark/>
          </w:tcPr>
          <w:p w14:paraId="023F3DEB" w14:textId="77777777" w:rsidR="00A72D2B" w:rsidRPr="00513B0D" w:rsidRDefault="00A72D2B" w:rsidP="00A93CE1">
            <w:pPr>
              <w:pStyle w:val="NoSpacing"/>
            </w:pPr>
            <w:proofErr w:type="spellStart"/>
            <w:r w:rsidRPr="00513B0D">
              <w:t>Requirements</w:t>
            </w:r>
            <w:proofErr w:type="spellEnd"/>
            <w:r w:rsidRPr="00513B0D">
              <w:t xml:space="preserve"> vergaren</w:t>
            </w:r>
          </w:p>
        </w:tc>
        <w:tc>
          <w:tcPr>
            <w:tcW w:w="251" w:type="dxa"/>
            <w:tcBorders>
              <w:top w:val="nil"/>
              <w:left w:val="nil"/>
              <w:bottom w:val="single" w:sz="4" w:space="0" w:color="auto"/>
              <w:right w:val="single" w:sz="4" w:space="0" w:color="auto"/>
            </w:tcBorders>
            <w:shd w:val="clear" w:color="auto" w:fill="auto"/>
            <w:noWrap/>
            <w:vAlign w:val="bottom"/>
            <w:hideMark/>
          </w:tcPr>
          <w:p w14:paraId="4F371233" w14:textId="77777777" w:rsidR="00A72D2B" w:rsidRPr="00513B0D" w:rsidRDefault="00A72D2B" w:rsidP="00A93CE1">
            <w:pPr>
              <w:pStyle w:val="NoSpacing"/>
            </w:pPr>
            <w:r w:rsidRPr="00513B0D">
              <w:t> </w:t>
            </w:r>
          </w:p>
        </w:tc>
        <w:tc>
          <w:tcPr>
            <w:tcW w:w="252" w:type="dxa"/>
            <w:tcBorders>
              <w:top w:val="nil"/>
              <w:left w:val="nil"/>
              <w:bottom w:val="single" w:sz="4" w:space="0" w:color="auto"/>
              <w:right w:val="single" w:sz="4" w:space="0" w:color="auto"/>
            </w:tcBorders>
            <w:shd w:val="clear" w:color="auto" w:fill="auto"/>
            <w:noWrap/>
            <w:vAlign w:val="bottom"/>
            <w:hideMark/>
          </w:tcPr>
          <w:p w14:paraId="0EC2005B" w14:textId="77777777" w:rsidR="00A72D2B" w:rsidRPr="00513B0D" w:rsidRDefault="00A72D2B" w:rsidP="00A93CE1">
            <w:pPr>
              <w:pStyle w:val="NoSpacing"/>
            </w:pPr>
            <w:r w:rsidRPr="00513B0D">
              <w:t> </w:t>
            </w:r>
          </w:p>
        </w:tc>
        <w:tc>
          <w:tcPr>
            <w:tcW w:w="251" w:type="dxa"/>
            <w:tcBorders>
              <w:top w:val="nil"/>
              <w:left w:val="nil"/>
              <w:bottom w:val="single" w:sz="4" w:space="0" w:color="auto"/>
              <w:right w:val="single" w:sz="4" w:space="0" w:color="auto"/>
            </w:tcBorders>
            <w:shd w:val="clear" w:color="000000" w:fill="C6E0B4"/>
            <w:noWrap/>
            <w:vAlign w:val="bottom"/>
            <w:hideMark/>
          </w:tcPr>
          <w:p w14:paraId="439454A9" w14:textId="77777777" w:rsidR="00A72D2B" w:rsidRPr="00513B0D" w:rsidRDefault="00A72D2B" w:rsidP="00A93CE1">
            <w:pPr>
              <w:pStyle w:val="NoSpacing"/>
            </w:pPr>
            <w:r w:rsidRPr="00513B0D">
              <w:t> </w:t>
            </w:r>
          </w:p>
        </w:tc>
        <w:tc>
          <w:tcPr>
            <w:tcW w:w="252" w:type="dxa"/>
            <w:tcBorders>
              <w:top w:val="nil"/>
              <w:left w:val="nil"/>
              <w:bottom w:val="single" w:sz="4" w:space="0" w:color="auto"/>
              <w:right w:val="single" w:sz="4" w:space="0" w:color="auto"/>
            </w:tcBorders>
            <w:shd w:val="clear" w:color="000000" w:fill="C6E0B4"/>
            <w:noWrap/>
            <w:vAlign w:val="bottom"/>
            <w:hideMark/>
          </w:tcPr>
          <w:p w14:paraId="2C80BAAD" w14:textId="77777777" w:rsidR="00A72D2B" w:rsidRPr="00513B0D" w:rsidRDefault="00A72D2B" w:rsidP="00A93CE1">
            <w:pPr>
              <w:pStyle w:val="NoSpacing"/>
            </w:pPr>
            <w:r w:rsidRPr="00513B0D">
              <w:t> </w:t>
            </w:r>
          </w:p>
        </w:tc>
        <w:tc>
          <w:tcPr>
            <w:tcW w:w="251" w:type="dxa"/>
            <w:tcBorders>
              <w:top w:val="nil"/>
              <w:left w:val="nil"/>
              <w:bottom w:val="single" w:sz="4" w:space="0" w:color="auto"/>
              <w:right w:val="single" w:sz="4" w:space="0" w:color="auto"/>
            </w:tcBorders>
            <w:shd w:val="clear" w:color="auto" w:fill="auto"/>
            <w:noWrap/>
            <w:vAlign w:val="bottom"/>
            <w:hideMark/>
          </w:tcPr>
          <w:p w14:paraId="61864C2C" w14:textId="77777777" w:rsidR="00A72D2B" w:rsidRPr="00513B0D" w:rsidRDefault="00A72D2B" w:rsidP="00A93CE1">
            <w:pPr>
              <w:pStyle w:val="NoSpacing"/>
            </w:pPr>
            <w:r w:rsidRPr="00513B0D">
              <w:t> </w:t>
            </w:r>
          </w:p>
        </w:tc>
        <w:tc>
          <w:tcPr>
            <w:tcW w:w="252" w:type="dxa"/>
            <w:tcBorders>
              <w:top w:val="nil"/>
              <w:left w:val="nil"/>
              <w:bottom w:val="single" w:sz="4" w:space="0" w:color="auto"/>
              <w:right w:val="single" w:sz="4" w:space="0" w:color="auto"/>
            </w:tcBorders>
            <w:shd w:val="clear" w:color="auto" w:fill="auto"/>
            <w:noWrap/>
            <w:vAlign w:val="bottom"/>
            <w:hideMark/>
          </w:tcPr>
          <w:p w14:paraId="78251F34" w14:textId="77777777" w:rsidR="00A72D2B" w:rsidRPr="00513B0D" w:rsidRDefault="00A72D2B" w:rsidP="00A93CE1">
            <w:pPr>
              <w:pStyle w:val="NoSpacing"/>
            </w:pPr>
            <w:r w:rsidRPr="00513B0D">
              <w:t> </w:t>
            </w:r>
          </w:p>
        </w:tc>
        <w:tc>
          <w:tcPr>
            <w:tcW w:w="251" w:type="dxa"/>
            <w:tcBorders>
              <w:top w:val="nil"/>
              <w:left w:val="nil"/>
              <w:bottom w:val="single" w:sz="4" w:space="0" w:color="auto"/>
              <w:right w:val="single" w:sz="4" w:space="0" w:color="auto"/>
            </w:tcBorders>
            <w:shd w:val="clear" w:color="auto" w:fill="auto"/>
            <w:noWrap/>
            <w:vAlign w:val="bottom"/>
            <w:hideMark/>
          </w:tcPr>
          <w:p w14:paraId="432B0B52" w14:textId="77777777" w:rsidR="00A72D2B" w:rsidRPr="00513B0D" w:rsidRDefault="00A72D2B" w:rsidP="00A93CE1">
            <w:pPr>
              <w:pStyle w:val="NoSpacing"/>
            </w:pPr>
            <w:r w:rsidRPr="00513B0D">
              <w:t> </w:t>
            </w:r>
          </w:p>
        </w:tc>
        <w:tc>
          <w:tcPr>
            <w:tcW w:w="252" w:type="dxa"/>
            <w:tcBorders>
              <w:top w:val="nil"/>
              <w:left w:val="nil"/>
              <w:bottom w:val="single" w:sz="4" w:space="0" w:color="auto"/>
              <w:right w:val="single" w:sz="4" w:space="0" w:color="auto"/>
            </w:tcBorders>
            <w:shd w:val="clear" w:color="auto" w:fill="auto"/>
            <w:noWrap/>
            <w:vAlign w:val="bottom"/>
            <w:hideMark/>
          </w:tcPr>
          <w:p w14:paraId="655E2553" w14:textId="77777777" w:rsidR="00A72D2B" w:rsidRPr="00513B0D" w:rsidRDefault="00A72D2B" w:rsidP="00A93CE1">
            <w:pPr>
              <w:pStyle w:val="NoSpacing"/>
            </w:pPr>
            <w:r w:rsidRPr="00513B0D">
              <w:t> </w:t>
            </w:r>
          </w:p>
        </w:tc>
        <w:tc>
          <w:tcPr>
            <w:tcW w:w="251" w:type="dxa"/>
            <w:tcBorders>
              <w:top w:val="nil"/>
              <w:left w:val="nil"/>
              <w:bottom w:val="single" w:sz="4" w:space="0" w:color="auto"/>
              <w:right w:val="single" w:sz="4" w:space="0" w:color="auto"/>
            </w:tcBorders>
            <w:shd w:val="clear" w:color="auto" w:fill="auto"/>
            <w:noWrap/>
            <w:vAlign w:val="bottom"/>
            <w:hideMark/>
          </w:tcPr>
          <w:p w14:paraId="67CAC781" w14:textId="77777777" w:rsidR="00A72D2B" w:rsidRPr="00513B0D" w:rsidRDefault="00A72D2B" w:rsidP="00A93CE1">
            <w:pPr>
              <w:pStyle w:val="NoSpacing"/>
            </w:pPr>
            <w:r w:rsidRPr="00513B0D">
              <w:t> </w:t>
            </w:r>
          </w:p>
        </w:tc>
        <w:tc>
          <w:tcPr>
            <w:tcW w:w="357" w:type="dxa"/>
            <w:tcBorders>
              <w:top w:val="nil"/>
              <w:left w:val="nil"/>
              <w:bottom w:val="single" w:sz="4" w:space="0" w:color="auto"/>
              <w:right w:val="single" w:sz="4" w:space="0" w:color="auto"/>
            </w:tcBorders>
            <w:shd w:val="clear" w:color="auto" w:fill="auto"/>
            <w:noWrap/>
            <w:vAlign w:val="bottom"/>
            <w:hideMark/>
          </w:tcPr>
          <w:p w14:paraId="69547E58" w14:textId="77777777" w:rsidR="00A72D2B" w:rsidRPr="00513B0D" w:rsidRDefault="00A72D2B" w:rsidP="00A93CE1">
            <w:pPr>
              <w:pStyle w:val="NoSpacing"/>
            </w:pPr>
            <w:r w:rsidRPr="00513B0D">
              <w:t> </w:t>
            </w:r>
          </w:p>
        </w:tc>
        <w:tc>
          <w:tcPr>
            <w:tcW w:w="356" w:type="dxa"/>
            <w:tcBorders>
              <w:top w:val="nil"/>
              <w:left w:val="nil"/>
              <w:bottom w:val="single" w:sz="4" w:space="0" w:color="auto"/>
              <w:right w:val="single" w:sz="4" w:space="0" w:color="auto"/>
            </w:tcBorders>
            <w:shd w:val="clear" w:color="auto" w:fill="auto"/>
            <w:noWrap/>
            <w:vAlign w:val="bottom"/>
            <w:hideMark/>
          </w:tcPr>
          <w:p w14:paraId="697FF80B" w14:textId="77777777" w:rsidR="00A72D2B" w:rsidRPr="00513B0D" w:rsidRDefault="00A72D2B" w:rsidP="00A93CE1">
            <w:pPr>
              <w:pStyle w:val="NoSpacing"/>
            </w:pPr>
            <w:r w:rsidRPr="00513B0D">
              <w:t> </w:t>
            </w:r>
          </w:p>
        </w:tc>
        <w:tc>
          <w:tcPr>
            <w:tcW w:w="356" w:type="dxa"/>
            <w:tcBorders>
              <w:top w:val="nil"/>
              <w:left w:val="nil"/>
              <w:bottom w:val="single" w:sz="4" w:space="0" w:color="auto"/>
              <w:right w:val="single" w:sz="4" w:space="0" w:color="auto"/>
            </w:tcBorders>
            <w:shd w:val="clear" w:color="auto" w:fill="auto"/>
            <w:noWrap/>
            <w:vAlign w:val="bottom"/>
            <w:hideMark/>
          </w:tcPr>
          <w:p w14:paraId="6D5BA46C" w14:textId="77777777" w:rsidR="00A72D2B" w:rsidRPr="00513B0D" w:rsidRDefault="00A72D2B" w:rsidP="00A93CE1">
            <w:pPr>
              <w:pStyle w:val="NoSpacing"/>
            </w:pPr>
            <w:r w:rsidRPr="00513B0D">
              <w:t> </w:t>
            </w:r>
          </w:p>
        </w:tc>
        <w:tc>
          <w:tcPr>
            <w:tcW w:w="352" w:type="dxa"/>
            <w:gridSpan w:val="2"/>
            <w:tcBorders>
              <w:top w:val="nil"/>
              <w:left w:val="nil"/>
              <w:bottom w:val="single" w:sz="4" w:space="0" w:color="auto"/>
              <w:right w:val="single" w:sz="4" w:space="0" w:color="auto"/>
            </w:tcBorders>
            <w:shd w:val="clear" w:color="auto" w:fill="auto"/>
            <w:noWrap/>
            <w:vAlign w:val="bottom"/>
            <w:hideMark/>
          </w:tcPr>
          <w:p w14:paraId="6FBFA8AF" w14:textId="77777777" w:rsidR="00A72D2B" w:rsidRPr="00513B0D" w:rsidRDefault="00A72D2B" w:rsidP="00A93CE1">
            <w:pPr>
              <w:pStyle w:val="NoSpacing"/>
            </w:pPr>
            <w:r w:rsidRPr="00513B0D">
              <w:t> </w:t>
            </w:r>
          </w:p>
        </w:tc>
        <w:tc>
          <w:tcPr>
            <w:tcW w:w="356" w:type="dxa"/>
            <w:tcBorders>
              <w:top w:val="nil"/>
              <w:left w:val="nil"/>
              <w:bottom w:val="single" w:sz="4" w:space="0" w:color="auto"/>
              <w:right w:val="single" w:sz="4" w:space="0" w:color="auto"/>
            </w:tcBorders>
            <w:shd w:val="clear" w:color="auto" w:fill="auto"/>
            <w:noWrap/>
            <w:vAlign w:val="bottom"/>
            <w:hideMark/>
          </w:tcPr>
          <w:p w14:paraId="26B73FAE" w14:textId="77777777" w:rsidR="00A72D2B" w:rsidRPr="00513B0D" w:rsidRDefault="00A72D2B" w:rsidP="00A93CE1">
            <w:pPr>
              <w:pStyle w:val="NoSpacing"/>
            </w:pPr>
            <w:r w:rsidRPr="00513B0D">
              <w:t> </w:t>
            </w:r>
          </w:p>
        </w:tc>
        <w:tc>
          <w:tcPr>
            <w:tcW w:w="352" w:type="dxa"/>
            <w:gridSpan w:val="2"/>
            <w:tcBorders>
              <w:top w:val="nil"/>
              <w:left w:val="nil"/>
              <w:bottom w:val="single" w:sz="4" w:space="0" w:color="auto"/>
              <w:right w:val="single" w:sz="4" w:space="0" w:color="auto"/>
            </w:tcBorders>
            <w:shd w:val="clear" w:color="auto" w:fill="auto"/>
            <w:noWrap/>
            <w:vAlign w:val="bottom"/>
            <w:hideMark/>
          </w:tcPr>
          <w:p w14:paraId="5F12C4A9" w14:textId="77777777" w:rsidR="00A72D2B" w:rsidRPr="00513B0D" w:rsidRDefault="00A72D2B" w:rsidP="00A93CE1">
            <w:pPr>
              <w:pStyle w:val="NoSpacing"/>
            </w:pPr>
            <w:r w:rsidRPr="00513B0D">
              <w:t> </w:t>
            </w:r>
          </w:p>
        </w:tc>
        <w:tc>
          <w:tcPr>
            <w:tcW w:w="356" w:type="dxa"/>
            <w:tcBorders>
              <w:top w:val="nil"/>
              <w:left w:val="nil"/>
              <w:bottom w:val="single" w:sz="4" w:space="0" w:color="auto"/>
              <w:right w:val="single" w:sz="4" w:space="0" w:color="auto"/>
            </w:tcBorders>
            <w:shd w:val="clear" w:color="auto" w:fill="auto"/>
            <w:noWrap/>
            <w:vAlign w:val="bottom"/>
            <w:hideMark/>
          </w:tcPr>
          <w:p w14:paraId="6E0F680D" w14:textId="77777777" w:rsidR="00A72D2B" w:rsidRPr="00513B0D" w:rsidRDefault="00A72D2B" w:rsidP="00A93CE1">
            <w:pPr>
              <w:pStyle w:val="NoSpacing"/>
            </w:pPr>
            <w:r w:rsidRPr="00513B0D">
              <w:t> </w:t>
            </w:r>
          </w:p>
        </w:tc>
        <w:tc>
          <w:tcPr>
            <w:tcW w:w="352" w:type="dxa"/>
            <w:gridSpan w:val="2"/>
            <w:tcBorders>
              <w:top w:val="nil"/>
              <w:left w:val="nil"/>
              <w:bottom w:val="single" w:sz="4" w:space="0" w:color="auto"/>
              <w:right w:val="single" w:sz="4" w:space="0" w:color="auto"/>
            </w:tcBorders>
            <w:shd w:val="clear" w:color="auto" w:fill="auto"/>
            <w:noWrap/>
            <w:vAlign w:val="bottom"/>
            <w:hideMark/>
          </w:tcPr>
          <w:p w14:paraId="6017A0B3" w14:textId="77777777" w:rsidR="00A72D2B" w:rsidRPr="00513B0D" w:rsidRDefault="00A72D2B" w:rsidP="00A93CE1">
            <w:pPr>
              <w:pStyle w:val="NoSpacing"/>
            </w:pPr>
            <w:r w:rsidRPr="00513B0D">
              <w:t> </w:t>
            </w:r>
          </w:p>
        </w:tc>
        <w:tc>
          <w:tcPr>
            <w:tcW w:w="356" w:type="dxa"/>
            <w:tcBorders>
              <w:top w:val="nil"/>
              <w:left w:val="nil"/>
              <w:bottom w:val="single" w:sz="4" w:space="0" w:color="auto"/>
              <w:right w:val="single" w:sz="4" w:space="0" w:color="auto"/>
            </w:tcBorders>
            <w:shd w:val="clear" w:color="auto" w:fill="auto"/>
            <w:noWrap/>
            <w:vAlign w:val="bottom"/>
            <w:hideMark/>
          </w:tcPr>
          <w:p w14:paraId="057CD51D" w14:textId="77777777" w:rsidR="00A72D2B" w:rsidRPr="00513B0D" w:rsidRDefault="00A72D2B" w:rsidP="00A93CE1">
            <w:pPr>
              <w:pStyle w:val="NoSpacing"/>
            </w:pPr>
            <w:r w:rsidRPr="00513B0D">
              <w:t> </w:t>
            </w:r>
          </w:p>
        </w:tc>
        <w:tc>
          <w:tcPr>
            <w:tcW w:w="352" w:type="dxa"/>
            <w:gridSpan w:val="2"/>
            <w:tcBorders>
              <w:top w:val="nil"/>
              <w:left w:val="nil"/>
              <w:bottom w:val="single" w:sz="4" w:space="0" w:color="auto"/>
              <w:right w:val="single" w:sz="4" w:space="0" w:color="auto"/>
            </w:tcBorders>
            <w:shd w:val="clear" w:color="auto" w:fill="auto"/>
            <w:noWrap/>
            <w:vAlign w:val="bottom"/>
            <w:hideMark/>
          </w:tcPr>
          <w:p w14:paraId="21086419" w14:textId="77777777" w:rsidR="00A72D2B" w:rsidRPr="00513B0D" w:rsidRDefault="00A72D2B" w:rsidP="00A93CE1">
            <w:pPr>
              <w:pStyle w:val="NoSpacing"/>
            </w:pPr>
            <w:r w:rsidRPr="00513B0D">
              <w:t> </w:t>
            </w:r>
          </w:p>
        </w:tc>
        <w:tc>
          <w:tcPr>
            <w:tcW w:w="356" w:type="dxa"/>
            <w:tcBorders>
              <w:top w:val="nil"/>
              <w:left w:val="nil"/>
              <w:bottom w:val="single" w:sz="4" w:space="0" w:color="auto"/>
              <w:right w:val="nil"/>
            </w:tcBorders>
            <w:shd w:val="clear" w:color="auto" w:fill="auto"/>
            <w:noWrap/>
            <w:vAlign w:val="bottom"/>
            <w:hideMark/>
          </w:tcPr>
          <w:p w14:paraId="59F4CD26" w14:textId="77777777" w:rsidR="00A72D2B" w:rsidRPr="00513B0D" w:rsidRDefault="00A72D2B" w:rsidP="00A93CE1">
            <w:pPr>
              <w:pStyle w:val="NoSpacing"/>
            </w:pPr>
            <w:r w:rsidRPr="00513B0D">
              <w:t> </w:t>
            </w:r>
          </w:p>
        </w:tc>
        <w:tc>
          <w:tcPr>
            <w:tcW w:w="352" w:type="dxa"/>
            <w:gridSpan w:val="2"/>
            <w:tcBorders>
              <w:top w:val="nil"/>
              <w:left w:val="single" w:sz="4" w:space="0" w:color="auto"/>
              <w:bottom w:val="single" w:sz="4" w:space="0" w:color="auto"/>
              <w:right w:val="single" w:sz="4" w:space="0" w:color="auto"/>
            </w:tcBorders>
            <w:shd w:val="clear" w:color="auto" w:fill="auto"/>
            <w:noWrap/>
            <w:vAlign w:val="bottom"/>
            <w:hideMark/>
          </w:tcPr>
          <w:p w14:paraId="1F6F223E" w14:textId="77777777" w:rsidR="00A72D2B" w:rsidRPr="00513B0D" w:rsidRDefault="00A72D2B" w:rsidP="00A93CE1">
            <w:pPr>
              <w:pStyle w:val="NoSpacing"/>
            </w:pPr>
            <w:r w:rsidRPr="00513B0D">
              <w:t> </w:t>
            </w:r>
          </w:p>
        </w:tc>
        <w:tc>
          <w:tcPr>
            <w:tcW w:w="356" w:type="dxa"/>
            <w:tcBorders>
              <w:top w:val="nil"/>
              <w:left w:val="nil"/>
              <w:bottom w:val="single" w:sz="4" w:space="0" w:color="auto"/>
              <w:right w:val="single" w:sz="4" w:space="0" w:color="auto"/>
            </w:tcBorders>
            <w:shd w:val="clear" w:color="auto" w:fill="auto"/>
            <w:noWrap/>
            <w:vAlign w:val="bottom"/>
            <w:hideMark/>
          </w:tcPr>
          <w:p w14:paraId="05816C89" w14:textId="77777777" w:rsidR="00A72D2B" w:rsidRPr="00513B0D" w:rsidRDefault="00A72D2B" w:rsidP="00A93CE1">
            <w:pPr>
              <w:pStyle w:val="NoSpacing"/>
            </w:pPr>
            <w:r w:rsidRPr="00513B0D">
              <w:t> </w:t>
            </w:r>
          </w:p>
        </w:tc>
        <w:tc>
          <w:tcPr>
            <w:tcW w:w="352" w:type="dxa"/>
            <w:gridSpan w:val="2"/>
            <w:tcBorders>
              <w:top w:val="nil"/>
              <w:left w:val="nil"/>
              <w:bottom w:val="single" w:sz="4" w:space="0" w:color="auto"/>
              <w:right w:val="single" w:sz="4" w:space="0" w:color="auto"/>
            </w:tcBorders>
            <w:shd w:val="clear" w:color="auto" w:fill="auto"/>
            <w:noWrap/>
            <w:vAlign w:val="bottom"/>
            <w:hideMark/>
          </w:tcPr>
          <w:p w14:paraId="512D663C" w14:textId="77777777" w:rsidR="00A72D2B" w:rsidRPr="00513B0D" w:rsidRDefault="00A72D2B" w:rsidP="00A93CE1">
            <w:pPr>
              <w:pStyle w:val="NoSpacing"/>
            </w:pPr>
            <w:r w:rsidRPr="00513B0D">
              <w:t> </w:t>
            </w:r>
          </w:p>
        </w:tc>
        <w:tc>
          <w:tcPr>
            <w:tcW w:w="356" w:type="dxa"/>
            <w:tcBorders>
              <w:top w:val="nil"/>
              <w:left w:val="nil"/>
              <w:bottom w:val="single" w:sz="4" w:space="0" w:color="auto"/>
              <w:right w:val="single" w:sz="4" w:space="0" w:color="auto"/>
            </w:tcBorders>
            <w:shd w:val="clear" w:color="auto" w:fill="auto"/>
            <w:noWrap/>
            <w:vAlign w:val="bottom"/>
            <w:hideMark/>
          </w:tcPr>
          <w:p w14:paraId="55B7FAEA" w14:textId="77777777" w:rsidR="00A72D2B" w:rsidRPr="00513B0D" w:rsidRDefault="00A72D2B" w:rsidP="00A93CE1">
            <w:pPr>
              <w:pStyle w:val="NoSpacing"/>
            </w:pPr>
            <w:r w:rsidRPr="00513B0D">
              <w:t> </w:t>
            </w:r>
          </w:p>
        </w:tc>
        <w:tc>
          <w:tcPr>
            <w:tcW w:w="352" w:type="dxa"/>
            <w:gridSpan w:val="2"/>
            <w:tcBorders>
              <w:top w:val="nil"/>
              <w:left w:val="nil"/>
              <w:bottom w:val="single" w:sz="4" w:space="0" w:color="auto"/>
              <w:right w:val="single" w:sz="4" w:space="0" w:color="auto"/>
            </w:tcBorders>
            <w:shd w:val="clear" w:color="auto" w:fill="auto"/>
            <w:noWrap/>
            <w:vAlign w:val="bottom"/>
            <w:hideMark/>
          </w:tcPr>
          <w:p w14:paraId="0E21CB29" w14:textId="77777777" w:rsidR="00A72D2B" w:rsidRPr="00513B0D" w:rsidRDefault="00A72D2B" w:rsidP="00A93CE1">
            <w:pPr>
              <w:pStyle w:val="NoSpacing"/>
            </w:pPr>
            <w:r w:rsidRPr="00513B0D">
              <w:t> </w:t>
            </w:r>
          </w:p>
        </w:tc>
      </w:tr>
      <w:tr w:rsidR="00A72D2B" w:rsidRPr="00513B0D" w14:paraId="23E45483" w14:textId="77777777" w:rsidTr="00A93CE1">
        <w:trPr>
          <w:gridAfter w:val="1"/>
          <w:wAfter w:w="37" w:type="dxa"/>
          <w:trHeight w:val="560"/>
        </w:trPr>
        <w:tc>
          <w:tcPr>
            <w:tcW w:w="2172" w:type="dxa"/>
            <w:tcBorders>
              <w:top w:val="nil"/>
              <w:left w:val="single" w:sz="4" w:space="0" w:color="auto"/>
              <w:bottom w:val="single" w:sz="4" w:space="0" w:color="auto"/>
              <w:right w:val="single" w:sz="4" w:space="0" w:color="auto"/>
            </w:tcBorders>
            <w:shd w:val="clear" w:color="auto" w:fill="auto"/>
            <w:noWrap/>
            <w:vAlign w:val="bottom"/>
            <w:hideMark/>
          </w:tcPr>
          <w:p w14:paraId="402E095F" w14:textId="77777777" w:rsidR="00A72D2B" w:rsidRPr="00513B0D" w:rsidRDefault="00A72D2B" w:rsidP="00A93CE1">
            <w:pPr>
              <w:pStyle w:val="NoSpacing"/>
            </w:pPr>
            <w:r w:rsidRPr="00513B0D">
              <w:t xml:space="preserve">Initiële </w:t>
            </w:r>
            <w:proofErr w:type="spellStart"/>
            <w:r w:rsidRPr="00513B0D">
              <w:t>backlog</w:t>
            </w:r>
            <w:proofErr w:type="spellEnd"/>
          </w:p>
        </w:tc>
        <w:tc>
          <w:tcPr>
            <w:tcW w:w="251" w:type="dxa"/>
            <w:tcBorders>
              <w:top w:val="nil"/>
              <w:left w:val="nil"/>
              <w:bottom w:val="single" w:sz="4" w:space="0" w:color="auto"/>
              <w:right w:val="single" w:sz="4" w:space="0" w:color="auto"/>
            </w:tcBorders>
            <w:shd w:val="clear" w:color="auto" w:fill="auto"/>
            <w:noWrap/>
            <w:vAlign w:val="bottom"/>
            <w:hideMark/>
          </w:tcPr>
          <w:p w14:paraId="412A4A91" w14:textId="77777777" w:rsidR="00A72D2B" w:rsidRPr="00513B0D" w:rsidRDefault="00A72D2B" w:rsidP="00A93CE1">
            <w:pPr>
              <w:pStyle w:val="NoSpacing"/>
            </w:pPr>
            <w:r w:rsidRPr="00513B0D">
              <w:t> </w:t>
            </w:r>
          </w:p>
        </w:tc>
        <w:tc>
          <w:tcPr>
            <w:tcW w:w="252" w:type="dxa"/>
            <w:tcBorders>
              <w:top w:val="nil"/>
              <w:left w:val="nil"/>
              <w:bottom w:val="single" w:sz="4" w:space="0" w:color="auto"/>
              <w:right w:val="single" w:sz="4" w:space="0" w:color="auto"/>
            </w:tcBorders>
            <w:shd w:val="clear" w:color="auto" w:fill="auto"/>
            <w:noWrap/>
            <w:vAlign w:val="bottom"/>
            <w:hideMark/>
          </w:tcPr>
          <w:p w14:paraId="0E7B7A57" w14:textId="77777777" w:rsidR="00A72D2B" w:rsidRPr="00513B0D" w:rsidRDefault="00A72D2B" w:rsidP="00A93CE1">
            <w:pPr>
              <w:pStyle w:val="NoSpacing"/>
            </w:pPr>
            <w:r w:rsidRPr="00513B0D">
              <w:t> </w:t>
            </w:r>
          </w:p>
        </w:tc>
        <w:tc>
          <w:tcPr>
            <w:tcW w:w="251" w:type="dxa"/>
            <w:tcBorders>
              <w:top w:val="nil"/>
              <w:left w:val="nil"/>
              <w:bottom w:val="single" w:sz="4" w:space="0" w:color="auto"/>
              <w:right w:val="single" w:sz="4" w:space="0" w:color="auto"/>
            </w:tcBorders>
            <w:shd w:val="clear" w:color="auto" w:fill="auto"/>
            <w:noWrap/>
            <w:vAlign w:val="bottom"/>
            <w:hideMark/>
          </w:tcPr>
          <w:p w14:paraId="32111108" w14:textId="77777777" w:rsidR="00A72D2B" w:rsidRPr="00513B0D" w:rsidRDefault="00A72D2B" w:rsidP="00A93CE1">
            <w:pPr>
              <w:pStyle w:val="NoSpacing"/>
            </w:pPr>
            <w:r w:rsidRPr="00513B0D">
              <w:t> </w:t>
            </w:r>
          </w:p>
        </w:tc>
        <w:tc>
          <w:tcPr>
            <w:tcW w:w="252" w:type="dxa"/>
            <w:tcBorders>
              <w:top w:val="nil"/>
              <w:left w:val="nil"/>
              <w:bottom w:val="single" w:sz="4" w:space="0" w:color="auto"/>
              <w:right w:val="single" w:sz="4" w:space="0" w:color="auto"/>
            </w:tcBorders>
            <w:shd w:val="clear" w:color="auto" w:fill="auto"/>
            <w:noWrap/>
            <w:vAlign w:val="bottom"/>
            <w:hideMark/>
          </w:tcPr>
          <w:p w14:paraId="53C726F0" w14:textId="77777777" w:rsidR="00A72D2B" w:rsidRPr="00513B0D" w:rsidRDefault="00A72D2B" w:rsidP="00A93CE1">
            <w:pPr>
              <w:pStyle w:val="NoSpacing"/>
            </w:pPr>
            <w:r w:rsidRPr="00513B0D">
              <w:t> </w:t>
            </w:r>
          </w:p>
        </w:tc>
        <w:tc>
          <w:tcPr>
            <w:tcW w:w="251" w:type="dxa"/>
            <w:tcBorders>
              <w:top w:val="nil"/>
              <w:left w:val="nil"/>
              <w:bottom w:val="single" w:sz="4" w:space="0" w:color="auto"/>
              <w:right w:val="single" w:sz="4" w:space="0" w:color="auto"/>
            </w:tcBorders>
            <w:shd w:val="clear" w:color="auto" w:fill="FFFFFF" w:themeFill="background1"/>
            <w:noWrap/>
            <w:vAlign w:val="bottom"/>
            <w:hideMark/>
          </w:tcPr>
          <w:p w14:paraId="1A2DA686" w14:textId="77777777" w:rsidR="00A72D2B" w:rsidRPr="00513B0D" w:rsidRDefault="00A72D2B" w:rsidP="00A93CE1">
            <w:pPr>
              <w:pStyle w:val="NoSpacing"/>
            </w:pPr>
            <w:r w:rsidRPr="00513B0D">
              <w:t> </w:t>
            </w:r>
          </w:p>
        </w:tc>
        <w:tc>
          <w:tcPr>
            <w:tcW w:w="252" w:type="dxa"/>
            <w:tcBorders>
              <w:top w:val="nil"/>
              <w:left w:val="nil"/>
              <w:bottom w:val="single" w:sz="4" w:space="0" w:color="auto"/>
              <w:right w:val="single" w:sz="4" w:space="0" w:color="auto"/>
            </w:tcBorders>
            <w:shd w:val="clear" w:color="auto" w:fill="auto"/>
            <w:noWrap/>
            <w:vAlign w:val="bottom"/>
            <w:hideMark/>
          </w:tcPr>
          <w:p w14:paraId="645A1448" w14:textId="77777777" w:rsidR="00A72D2B" w:rsidRPr="00513B0D" w:rsidRDefault="00A72D2B" w:rsidP="00A93CE1">
            <w:pPr>
              <w:pStyle w:val="NoSpacing"/>
            </w:pPr>
            <w:r w:rsidRPr="00513B0D">
              <w:t> </w:t>
            </w:r>
          </w:p>
        </w:tc>
        <w:tc>
          <w:tcPr>
            <w:tcW w:w="251" w:type="dxa"/>
            <w:tcBorders>
              <w:top w:val="nil"/>
              <w:left w:val="nil"/>
              <w:bottom w:val="single" w:sz="4" w:space="0" w:color="auto"/>
              <w:right w:val="single" w:sz="4" w:space="0" w:color="auto"/>
            </w:tcBorders>
            <w:shd w:val="clear" w:color="auto" w:fill="auto"/>
            <w:noWrap/>
            <w:vAlign w:val="bottom"/>
            <w:hideMark/>
          </w:tcPr>
          <w:p w14:paraId="6EC8F16F" w14:textId="77777777" w:rsidR="00A72D2B" w:rsidRPr="00513B0D" w:rsidRDefault="00A72D2B" w:rsidP="00A93CE1">
            <w:pPr>
              <w:pStyle w:val="NoSpacing"/>
            </w:pPr>
            <w:r w:rsidRPr="00513B0D">
              <w:t> </w:t>
            </w:r>
          </w:p>
        </w:tc>
        <w:tc>
          <w:tcPr>
            <w:tcW w:w="252" w:type="dxa"/>
            <w:tcBorders>
              <w:top w:val="nil"/>
              <w:left w:val="nil"/>
              <w:bottom w:val="single" w:sz="4" w:space="0" w:color="auto"/>
              <w:right w:val="single" w:sz="4" w:space="0" w:color="auto"/>
            </w:tcBorders>
            <w:shd w:val="clear" w:color="000000" w:fill="C6E0B4"/>
            <w:noWrap/>
            <w:vAlign w:val="bottom"/>
            <w:hideMark/>
          </w:tcPr>
          <w:p w14:paraId="2DE32304" w14:textId="77777777" w:rsidR="00A72D2B" w:rsidRPr="00513B0D" w:rsidRDefault="00A72D2B" w:rsidP="00A93CE1">
            <w:pPr>
              <w:pStyle w:val="NoSpacing"/>
            </w:pPr>
            <w:r w:rsidRPr="00513B0D">
              <w:t> </w:t>
            </w:r>
          </w:p>
        </w:tc>
        <w:tc>
          <w:tcPr>
            <w:tcW w:w="251" w:type="dxa"/>
            <w:tcBorders>
              <w:top w:val="nil"/>
              <w:left w:val="nil"/>
              <w:bottom w:val="single" w:sz="4" w:space="0" w:color="auto"/>
              <w:right w:val="single" w:sz="4" w:space="0" w:color="auto"/>
            </w:tcBorders>
            <w:shd w:val="clear" w:color="auto" w:fill="auto"/>
            <w:noWrap/>
            <w:vAlign w:val="bottom"/>
            <w:hideMark/>
          </w:tcPr>
          <w:p w14:paraId="7DC3154F" w14:textId="77777777" w:rsidR="00A72D2B" w:rsidRPr="00513B0D" w:rsidRDefault="00A72D2B" w:rsidP="00A93CE1">
            <w:pPr>
              <w:pStyle w:val="NoSpacing"/>
            </w:pPr>
            <w:r w:rsidRPr="00513B0D">
              <w:t> </w:t>
            </w:r>
          </w:p>
        </w:tc>
        <w:tc>
          <w:tcPr>
            <w:tcW w:w="357" w:type="dxa"/>
            <w:tcBorders>
              <w:top w:val="nil"/>
              <w:left w:val="nil"/>
              <w:bottom w:val="single" w:sz="4" w:space="0" w:color="auto"/>
              <w:right w:val="single" w:sz="4" w:space="0" w:color="auto"/>
            </w:tcBorders>
            <w:shd w:val="clear" w:color="auto" w:fill="auto"/>
            <w:noWrap/>
            <w:vAlign w:val="bottom"/>
            <w:hideMark/>
          </w:tcPr>
          <w:p w14:paraId="40157521" w14:textId="77777777" w:rsidR="00A72D2B" w:rsidRPr="00513B0D" w:rsidRDefault="00A72D2B" w:rsidP="00A93CE1">
            <w:pPr>
              <w:pStyle w:val="NoSpacing"/>
            </w:pPr>
            <w:r w:rsidRPr="00513B0D">
              <w:t> </w:t>
            </w:r>
          </w:p>
        </w:tc>
        <w:tc>
          <w:tcPr>
            <w:tcW w:w="356" w:type="dxa"/>
            <w:tcBorders>
              <w:top w:val="nil"/>
              <w:left w:val="nil"/>
              <w:bottom w:val="single" w:sz="4" w:space="0" w:color="auto"/>
              <w:right w:val="single" w:sz="4" w:space="0" w:color="auto"/>
            </w:tcBorders>
            <w:shd w:val="clear" w:color="auto" w:fill="auto"/>
            <w:noWrap/>
            <w:vAlign w:val="bottom"/>
            <w:hideMark/>
          </w:tcPr>
          <w:p w14:paraId="123B4F87" w14:textId="77777777" w:rsidR="00A72D2B" w:rsidRPr="00513B0D" w:rsidRDefault="00A72D2B" w:rsidP="00A93CE1">
            <w:pPr>
              <w:pStyle w:val="NoSpacing"/>
            </w:pPr>
            <w:r w:rsidRPr="00513B0D">
              <w:t> </w:t>
            </w:r>
          </w:p>
        </w:tc>
        <w:tc>
          <w:tcPr>
            <w:tcW w:w="356" w:type="dxa"/>
            <w:tcBorders>
              <w:top w:val="nil"/>
              <w:left w:val="nil"/>
              <w:bottom w:val="single" w:sz="4" w:space="0" w:color="auto"/>
              <w:right w:val="single" w:sz="4" w:space="0" w:color="auto"/>
            </w:tcBorders>
            <w:shd w:val="clear" w:color="auto" w:fill="auto"/>
            <w:noWrap/>
            <w:vAlign w:val="bottom"/>
            <w:hideMark/>
          </w:tcPr>
          <w:p w14:paraId="0866AE09" w14:textId="77777777" w:rsidR="00A72D2B" w:rsidRPr="00513B0D" w:rsidRDefault="00A72D2B" w:rsidP="00A93CE1">
            <w:pPr>
              <w:pStyle w:val="NoSpacing"/>
            </w:pPr>
            <w:r w:rsidRPr="00513B0D">
              <w:t> </w:t>
            </w:r>
          </w:p>
        </w:tc>
        <w:tc>
          <w:tcPr>
            <w:tcW w:w="352" w:type="dxa"/>
            <w:gridSpan w:val="2"/>
            <w:tcBorders>
              <w:top w:val="nil"/>
              <w:left w:val="nil"/>
              <w:bottom w:val="single" w:sz="4" w:space="0" w:color="auto"/>
              <w:right w:val="single" w:sz="4" w:space="0" w:color="auto"/>
            </w:tcBorders>
            <w:shd w:val="clear" w:color="auto" w:fill="auto"/>
            <w:noWrap/>
            <w:vAlign w:val="bottom"/>
            <w:hideMark/>
          </w:tcPr>
          <w:p w14:paraId="662F4764" w14:textId="77777777" w:rsidR="00A72D2B" w:rsidRPr="00513B0D" w:rsidRDefault="00A72D2B" w:rsidP="00A93CE1">
            <w:pPr>
              <w:pStyle w:val="NoSpacing"/>
            </w:pPr>
            <w:r w:rsidRPr="00513B0D">
              <w:t> </w:t>
            </w:r>
          </w:p>
        </w:tc>
        <w:tc>
          <w:tcPr>
            <w:tcW w:w="356" w:type="dxa"/>
            <w:tcBorders>
              <w:top w:val="nil"/>
              <w:left w:val="nil"/>
              <w:bottom w:val="single" w:sz="4" w:space="0" w:color="auto"/>
              <w:right w:val="single" w:sz="4" w:space="0" w:color="auto"/>
            </w:tcBorders>
            <w:shd w:val="clear" w:color="auto" w:fill="auto"/>
            <w:noWrap/>
            <w:vAlign w:val="bottom"/>
            <w:hideMark/>
          </w:tcPr>
          <w:p w14:paraId="3ED2A30A" w14:textId="77777777" w:rsidR="00A72D2B" w:rsidRPr="00513B0D" w:rsidRDefault="00A72D2B" w:rsidP="00A93CE1">
            <w:pPr>
              <w:pStyle w:val="NoSpacing"/>
            </w:pPr>
            <w:r w:rsidRPr="00513B0D">
              <w:t> </w:t>
            </w:r>
          </w:p>
        </w:tc>
        <w:tc>
          <w:tcPr>
            <w:tcW w:w="352" w:type="dxa"/>
            <w:gridSpan w:val="2"/>
            <w:tcBorders>
              <w:top w:val="nil"/>
              <w:left w:val="nil"/>
              <w:bottom w:val="single" w:sz="4" w:space="0" w:color="auto"/>
              <w:right w:val="single" w:sz="4" w:space="0" w:color="auto"/>
            </w:tcBorders>
            <w:shd w:val="clear" w:color="auto" w:fill="auto"/>
            <w:noWrap/>
            <w:vAlign w:val="bottom"/>
            <w:hideMark/>
          </w:tcPr>
          <w:p w14:paraId="31C59D10" w14:textId="77777777" w:rsidR="00A72D2B" w:rsidRPr="00513B0D" w:rsidRDefault="00A72D2B" w:rsidP="00A93CE1">
            <w:pPr>
              <w:pStyle w:val="NoSpacing"/>
            </w:pPr>
            <w:r w:rsidRPr="00513B0D">
              <w:t> </w:t>
            </w:r>
          </w:p>
        </w:tc>
        <w:tc>
          <w:tcPr>
            <w:tcW w:w="356" w:type="dxa"/>
            <w:tcBorders>
              <w:top w:val="nil"/>
              <w:left w:val="nil"/>
              <w:bottom w:val="single" w:sz="4" w:space="0" w:color="auto"/>
              <w:right w:val="single" w:sz="4" w:space="0" w:color="auto"/>
            </w:tcBorders>
            <w:shd w:val="clear" w:color="auto" w:fill="auto"/>
            <w:noWrap/>
            <w:vAlign w:val="bottom"/>
            <w:hideMark/>
          </w:tcPr>
          <w:p w14:paraId="05272DE8" w14:textId="77777777" w:rsidR="00A72D2B" w:rsidRPr="00513B0D" w:rsidRDefault="00A72D2B" w:rsidP="00A93CE1">
            <w:pPr>
              <w:pStyle w:val="NoSpacing"/>
            </w:pPr>
            <w:r w:rsidRPr="00513B0D">
              <w:t> </w:t>
            </w:r>
          </w:p>
        </w:tc>
        <w:tc>
          <w:tcPr>
            <w:tcW w:w="352" w:type="dxa"/>
            <w:gridSpan w:val="2"/>
            <w:tcBorders>
              <w:top w:val="nil"/>
              <w:left w:val="nil"/>
              <w:bottom w:val="single" w:sz="4" w:space="0" w:color="auto"/>
              <w:right w:val="single" w:sz="4" w:space="0" w:color="auto"/>
            </w:tcBorders>
            <w:shd w:val="clear" w:color="auto" w:fill="auto"/>
            <w:noWrap/>
            <w:vAlign w:val="bottom"/>
            <w:hideMark/>
          </w:tcPr>
          <w:p w14:paraId="4B18CE82" w14:textId="77777777" w:rsidR="00A72D2B" w:rsidRPr="00513B0D" w:rsidRDefault="00A72D2B" w:rsidP="00A93CE1">
            <w:pPr>
              <w:pStyle w:val="NoSpacing"/>
            </w:pPr>
            <w:r w:rsidRPr="00513B0D">
              <w:t> </w:t>
            </w:r>
          </w:p>
        </w:tc>
        <w:tc>
          <w:tcPr>
            <w:tcW w:w="356" w:type="dxa"/>
            <w:tcBorders>
              <w:top w:val="nil"/>
              <w:left w:val="nil"/>
              <w:bottom w:val="single" w:sz="4" w:space="0" w:color="auto"/>
              <w:right w:val="single" w:sz="4" w:space="0" w:color="auto"/>
            </w:tcBorders>
            <w:shd w:val="clear" w:color="auto" w:fill="auto"/>
            <w:noWrap/>
            <w:vAlign w:val="bottom"/>
            <w:hideMark/>
          </w:tcPr>
          <w:p w14:paraId="11B73808" w14:textId="77777777" w:rsidR="00A72D2B" w:rsidRPr="00513B0D" w:rsidRDefault="00A72D2B" w:rsidP="00A93CE1">
            <w:pPr>
              <w:pStyle w:val="NoSpacing"/>
            </w:pPr>
            <w:r w:rsidRPr="00513B0D">
              <w:t> </w:t>
            </w:r>
          </w:p>
        </w:tc>
        <w:tc>
          <w:tcPr>
            <w:tcW w:w="352" w:type="dxa"/>
            <w:gridSpan w:val="2"/>
            <w:tcBorders>
              <w:top w:val="nil"/>
              <w:left w:val="nil"/>
              <w:bottom w:val="single" w:sz="4" w:space="0" w:color="auto"/>
              <w:right w:val="single" w:sz="4" w:space="0" w:color="auto"/>
            </w:tcBorders>
            <w:shd w:val="clear" w:color="auto" w:fill="auto"/>
            <w:noWrap/>
            <w:vAlign w:val="bottom"/>
            <w:hideMark/>
          </w:tcPr>
          <w:p w14:paraId="3CED467A" w14:textId="77777777" w:rsidR="00A72D2B" w:rsidRPr="00513B0D" w:rsidRDefault="00A72D2B" w:rsidP="00A93CE1">
            <w:pPr>
              <w:pStyle w:val="NoSpacing"/>
            </w:pPr>
            <w:r w:rsidRPr="00513B0D">
              <w:t> </w:t>
            </w:r>
          </w:p>
        </w:tc>
        <w:tc>
          <w:tcPr>
            <w:tcW w:w="356" w:type="dxa"/>
            <w:tcBorders>
              <w:top w:val="nil"/>
              <w:left w:val="nil"/>
              <w:bottom w:val="single" w:sz="4" w:space="0" w:color="auto"/>
              <w:right w:val="nil"/>
            </w:tcBorders>
            <w:shd w:val="clear" w:color="auto" w:fill="auto"/>
            <w:noWrap/>
            <w:vAlign w:val="bottom"/>
            <w:hideMark/>
          </w:tcPr>
          <w:p w14:paraId="75B5794E" w14:textId="77777777" w:rsidR="00A72D2B" w:rsidRPr="00513B0D" w:rsidRDefault="00A72D2B" w:rsidP="00A93CE1">
            <w:pPr>
              <w:pStyle w:val="NoSpacing"/>
            </w:pPr>
            <w:r w:rsidRPr="00513B0D">
              <w:t> </w:t>
            </w:r>
          </w:p>
        </w:tc>
        <w:tc>
          <w:tcPr>
            <w:tcW w:w="352" w:type="dxa"/>
            <w:gridSpan w:val="2"/>
            <w:tcBorders>
              <w:top w:val="nil"/>
              <w:left w:val="single" w:sz="4" w:space="0" w:color="auto"/>
              <w:bottom w:val="single" w:sz="4" w:space="0" w:color="auto"/>
              <w:right w:val="single" w:sz="4" w:space="0" w:color="auto"/>
            </w:tcBorders>
            <w:shd w:val="clear" w:color="auto" w:fill="auto"/>
            <w:noWrap/>
            <w:vAlign w:val="bottom"/>
            <w:hideMark/>
          </w:tcPr>
          <w:p w14:paraId="4DFB8E03" w14:textId="77777777" w:rsidR="00A72D2B" w:rsidRPr="00513B0D" w:rsidRDefault="00A72D2B" w:rsidP="00A93CE1">
            <w:pPr>
              <w:pStyle w:val="NoSpacing"/>
            </w:pPr>
            <w:r w:rsidRPr="00513B0D">
              <w:t> </w:t>
            </w:r>
          </w:p>
        </w:tc>
        <w:tc>
          <w:tcPr>
            <w:tcW w:w="356" w:type="dxa"/>
            <w:tcBorders>
              <w:top w:val="nil"/>
              <w:left w:val="nil"/>
              <w:bottom w:val="single" w:sz="4" w:space="0" w:color="auto"/>
              <w:right w:val="single" w:sz="4" w:space="0" w:color="auto"/>
            </w:tcBorders>
            <w:shd w:val="clear" w:color="auto" w:fill="auto"/>
            <w:noWrap/>
            <w:vAlign w:val="bottom"/>
            <w:hideMark/>
          </w:tcPr>
          <w:p w14:paraId="4683D97D" w14:textId="77777777" w:rsidR="00A72D2B" w:rsidRPr="00513B0D" w:rsidRDefault="00A72D2B" w:rsidP="00A93CE1">
            <w:pPr>
              <w:pStyle w:val="NoSpacing"/>
            </w:pPr>
            <w:r w:rsidRPr="00513B0D">
              <w:t> </w:t>
            </w:r>
          </w:p>
        </w:tc>
        <w:tc>
          <w:tcPr>
            <w:tcW w:w="352" w:type="dxa"/>
            <w:gridSpan w:val="2"/>
            <w:tcBorders>
              <w:top w:val="nil"/>
              <w:left w:val="nil"/>
              <w:bottom w:val="single" w:sz="4" w:space="0" w:color="auto"/>
              <w:right w:val="single" w:sz="4" w:space="0" w:color="auto"/>
            </w:tcBorders>
            <w:shd w:val="clear" w:color="auto" w:fill="auto"/>
            <w:noWrap/>
            <w:vAlign w:val="bottom"/>
            <w:hideMark/>
          </w:tcPr>
          <w:p w14:paraId="4B3B666D" w14:textId="77777777" w:rsidR="00A72D2B" w:rsidRPr="00513B0D" w:rsidRDefault="00A72D2B" w:rsidP="00A93CE1">
            <w:pPr>
              <w:pStyle w:val="NoSpacing"/>
            </w:pPr>
            <w:r w:rsidRPr="00513B0D">
              <w:t> </w:t>
            </w:r>
          </w:p>
        </w:tc>
        <w:tc>
          <w:tcPr>
            <w:tcW w:w="356" w:type="dxa"/>
            <w:tcBorders>
              <w:top w:val="nil"/>
              <w:left w:val="nil"/>
              <w:bottom w:val="single" w:sz="4" w:space="0" w:color="auto"/>
              <w:right w:val="single" w:sz="4" w:space="0" w:color="auto"/>
            </w:tcBorders>
            <w:shd w:val="clear" w:color="auto" w:fill="auto"/>
            <w:noWrap/>
            <w:vAlign w:val="bottom"/>
            <w:hideMark/>
          </w:tcPr>
          <w:p w14:paraId="40D55185" w14:textId="77777777" w:rsidR="00A72D2B" w:rsidRPr="00513B0D" w:rsidRDefault="00A72D2B" w:rsidP="00A93CE1">
            <w:pPr>
              <w:pStyle w:val="NoSpacing"/>
            </w:pPr>
            <w:r w:rsidRPr="00513B0D">
              <w:t> </w:t>
            </w:r>
          </w:p>
        </w:tc>
        <w:tc>
          <w:tcPr>
            <w:tcW w:w="352" w:type="dxa"/>
            <w:gridSpan w:val="2"/>
            <w:tcBorders>
              <w:top w:val="nil"/>
              <w:left w:val="nil"/>
              <w:bottom w:val="single" w:sz="4" w:space="0" w:color="auto"/>
              <w:right w:val="single" w:sz="4" w:space="0" w:color="auto"/>
            </w:tcBorders>
            <w:shd w:val="clear" w:color="auto" w:fill="auto"/>
            <w:noWrap/>
            <w:vAlign w:val="bottom"/>
            <w:hideMark/>
          </w:tcPr>
          <w:p w14:paraId="52A520B3" w14:textId="77777777" w:rsidR="00A72D2B" w:rsidRPr="00513B0D" w:rsidRDefault="00A72D2B" w:rsidP="00A93CE1">
            <w:pPr>
              <w:pStyle w:val="NoSpacing"/>
            </w:pPr>
            <w:r w:rsidRPr="00513B0D">
              <w:t> </w:t>
            </w:r>
          </w:p>
        </w:tc>
      </w:tr>
      <w:tr w:rsidR="00A72D2B" w:rsidRPr="00513B0D" w14:paraId="7E0C496C" w14:textId="77777777" w:rsidTr="00A93CE1">
        <w:trPr>
          <w:gridAfter w:val="1"/>
          <w:wAfter w:w="37" w:type="dxa"/>
          <w:trHeight w:val="560"/>
        </w:trPr>
        <w:tc>
          <w:tcPr>
            <w:tcW w:w="2172" w:type="dxa"/>
            <w:tcBorders>
              <w:top w:val="nil"/>
              <w:left w:val="single" w:sz="4" w:space="0" w:color="auto"/>
              <w:bottom w:val="single" w:sz="4" w:space="0" w:color="auto"/>
              <w:right w:val="single" w:sz="4" w:space="0" w:color="auto"/>
            </w:tcBorders>
            <w:shd w:val="clear" w:color="auto" w:fill="auto"/>
            <w:noWrap/>
            <w:vAlign w:val="bottom"/>
            <w:hideMark/>
          </w:tcPr>
          <w:p w14:paraId="098AE522" w14:textId="77777777" w:rsidR="00A72D2B" w:rsidRPr="00513B0D" w:rsidRDefault="00A72D2B" w:rsidP="00A93CE1">
            <w:pPr>
              <w:pStyle w:val="NoSpacing"/>
            </w:pPr>
            <w:r w:rsidRPr="00513B0D">
              <w:t xml:space="preserve">Sprint </w:t>
            </w:r>
            <w:proofErr w:type="spellStart"/>
            <w:r w:rsidRPr="00513B0D">
              <w:t>backlog</w:t>
            </w:r>
            <w:proofErr w:type="spellEnd"/>
          </w:p>
        </w:tc>
        <w:tc>
          <w:tcPr>
            <w:tcW w:w="251" w:type="dxa"/>
            <w:tcBorders>
              <w:top w:val="nil"/>
              <w:left w:val="nil"/>
              <w:bottom w:val="single" w:sz="4" w:space="0" w:color="auto"/>
              <w:right w:val="single" w:sz="4" w:space="0" w:color="auto"/>
            </w:tcBorders>
            <w:shd w:val="clear" w:color="auto" w:fill="auto"/>
            <w:noWrap/>
            <w:vAlign w:val="bottom"/>
            <w:hideMark/>
          </w:tcPr>
          <w:p w14:paraId="3084FE07" w14:textId="77777777" w:rsidR="00A72D2B" w:rsidRPr="00513B0D" w:rsidRDefault="00A72D2B" w:rsidP="00A93CE1">
            <w:pPr>
              <w:pStyle w:val="NoSpacing"/>
            </w:pPr>
            <w:r w:rsidRPr="00513B0D">
              <w:t> </w:t>
            </w:r>
          </w:p>
        </w:tc>
        <w:tc>
          <w:tcPr>
            <w:tcW w:w="252" w:type="dxa"/>
            <w:tcBorders>
              <w:top w:val="nil"/>
              <w:left w:val="nil"/>
              <w:bottom w:val="single" w:sz="4" w:space="0" w:color="auto"/>
              <w:right w:val="single" w:sz="4" w:space="0" w:color="auto"/>
            </w:tcBorders>
            <w:shd w:val="clear" w:color="auto" w:fill="auto"/>
            <w:noWrap/>
            <w:vAlign w:val="bottom"/>
            <w:hideMark/>
          </w:tcPr>
          <w:p w14:paraId="7912209D" w14:textId="77777777" w:rsidR="00A72D2B" w:rsidRPr="00513B0D" w:rsidRDefault="00A72D2B" w:rsidP="00A93CE1">
            <w:pPr>
              <w:pStyle w:val="NoSpacing"/>
            </w:pPr>
            <w:r w:rsidRPr="00513B0D">
              <w:t> </w:t>
            </w:r>
          </w:p>
        </w:tc>
        <w:tc>
          <w:tcPr>
            <w:tcW w:w="251" w:type="dxa"/>
            <w:tcBorders>
              <w:top w:val="nil"/>
              <w:left w:val="nil"/>
              <w:bottom w:val="single" w:sz="4" w:space="0" w:color="auto"/>
              <w:right w:val="single" w:sz="4" w:space="0" w:color="auto"/>
            </w:tcBorders>
            <w:shd w:val="clear" w:color="auto" w:fill="auto"/>
            <w:noWrap/>
            <w:vAlign w:val="bottom"/>
            <w:hideMark/>
          </w:tcPr>
          <w:p w14:paraId="477A3194" w14:textId="77777777" w:rsidR="00A72D2B" w:rsidRPr="00513B0D" w:rsidRDefault="00A72D2B" w:rsidP="00A93CE1">
            <w:pPr>
              <w:pStyle w:val="NoSpacing"/>
            </w:pPr>
            <w:r w:rsidRPr="00513B0D">
              <w:t> </w:t>
            </w:r>
          </w:p>
        </w:tc>
        <w:tc>
          <w:tcPr>
            <w:tcW w:w="252" w:type="dxa"/>
            <w:tcBorders>
              <w:top w:val="nil"/>
              <w:left w:val="nil"/>
              <w:bottom w:val="single" w:sz="4" w:space="0" w:color="auto"/>
              <w:right w:val="single" w:sz="4" w:space="0" w:color="auto"/>
            </w:tcBorders>
            <w:shd w:val="clear" w:color="auto" w:fill="auto"/>
            <w:noWrap/>
            <w:vAlign w:val="bottom"/>
            <w:hideMark/>
          </w:tcPr>
          <w:p w14:paraId="35CCCF10" w14:textId="77777777" w:rsidR="00A72D2B" w:rsidRPr="00513B0D" w:rsidRDefault="00A72D2B" w:rsidP="00A93CE1">
            <w:pPr>
              <w:pStyle w:val="NoSpacing"/>
            </w:pPr>
            <w:r w:rsidRPr="00513B0D">
              <w:t> </w:t>
            </w:r>
          </w:p>
        </w:tc>
        <w:tc>
          <w:tcPr>
            <w:tcW w:w="251" w:type="dxa"/>
            <w:tcBorders>
              <w:top w:val="nil"/>
              <w:left w:val="nil"/>
              <w:bottom w:val="single" w:sz="4" w:space="0" w:color="auto"/>
              <w:right w:val="single" w:sz="4" w:space="0" w:color="auto"/>
            </w:tcBorders>
            <w:shd w:val="clear" w:color="auto" w:fill="auto"/>
            <w:noWrap/>
            <w:vAlign w:val="bottom"/>
            <w:hideMark/>
          </w:tcPr>
          <w:p w14:paraId="0D30598E" w14:textId="77777777" w:rsidR="00A72D2B" w:rsidRPr="00513B0D" w:rsidRDefault="00A72D2B" w:rsidP="00A93CE1">
            <w:pPr>
              <w:pStyle w:val="NoSpacing"/>
            </w:pPr>
            <w:r w:rsidRPr="00513B0D">
              <w:t> </w:t>
            </w:r>
          </w:p>
        </w:tc>
        <w:tc>
          <w:tcPr>
            <w:tcW w:w="252" w:type="dxa"/>
            <w:tcBorders>
              <w:top w:val="nil"/>
              <w:left w:val="nil"/>
              <w:bottom w:val="single" w:sz="4" w:space="0" w:color="auto"/>
              <w:right w:val="single" w:sz="4" w:space="0" w:color="auto"/>
            </w:tcBorders>
            <w:shd w:val="clear" w:color="auto" w:fill="auto"/>
            <w:noWrap/>
            <w:vAlign w:val="bottom"/>
            <w:hideMark/>
          </w:tcPr>
          <w:p w14:paraId="12E84DAB" w14:textId="77777777" w:rsidR="00A72D2B" w:rsidRPr="00513B0D" w:rsidRDefault="00A72D2B" w:rsidP="00A93CE1">
            <w:pPr>
              <w:pStyle w:val="NoSpacing"/>
            </w:pPr>
            <w:r w:rsidRPr="00513B0D">
              <w:t> </w:t>
            </w:r>
          </w:p>
        </w:tc>
        <w:tc>
          <w:tcPr>
            <w:tcW w:w="251" w:type="dxa"/>
            <w:tcBorders>
              <w:top w:val="nil"/>
              <w:left w:val="nil"/>
              <w:bottom w:val="single" w:sz="4" w:space="0" w:color="auto"/>
              <w:right w:val="single" w:sz="4" w:space="0" w:color="auto"/>
            </w:tcBorders>
            <w:shd w:val="clear" w:color="auto" w:fill="auto"/>
            <w:noWrap/>
            <w:vAlign w:val="bottom"/>
            <w:hideMark/>
          </w:tcPr>
          <w:p w14:paraId="74F84B9F" w14:textId="77777777" w:rsidR="00A72D2B" w:rsidRPr="00513B0D" w:rsidRDefault="00A72D2B" w:rsidP="00A93CE1">
            <w:pPr>
              <w:pStyle w:val="NoSpacing"/>
            </w:pPr>
            <w:r w:rsidRPr="00513B0D">
              <w:t> </w:t>
            </w:r>
          </w:p>
        </w:tc>
        <w:tc>
          <w:tcPr>
            <w:tcW w:w="252" w:type="dxa"/>
            <w:tcBorders>
              <w:top w:val="nil"/>
              <w:left w:val="nil"/>
              <w:bottom w:val="single" w:sz="4" w:space="0" w:color="auto"/>
              <w:right w:val="single" w:sz="4" w:space="0" w:color="auto"/>
            </w:tcBorders>
            <w:shd w:val="clear" w:color="auto" w:fill="auto"/>
            <w:noWrap/>
            <w:vAlign w:val="bottom"/>
            <w:hideMark/>
          </w:tcPr>
          <w:p w14:paraId="7479FCEF" w14:textId="77777777" w:rsidR="00A72D2B" w:rsidRPr="00513B0D" w:rsidRDefault="00A72D2B" w:rsidP="00A93CE1">
            <w:pPr>
              <w:pStyle w:val="NoSpacing"/>
            </w:pPr>
            <w:r w:rsidRPr="00513B0D">
              <w:t> </w:t>
            </w:r>
          </w:p>
        </w:tc>
        <w:tc>
          <w:tcPr>
            <w:tcW w:w="251" w:type="dxa"/>
            <w:tcBorders>
              <w:top w:val="nil"/>
              <w:left w:val="nil"/>
              <w:bottom w:val="single" w:sz="4" w:space="0" w:color="auto"/>
              <w:right w:val="single" w:sz="4" w:space="0" w:color="auto"/>
            </w:tcBorders>
            <w:shd w:val="clear" w:color="auto" w:fill="auto"/>
            <w:noWrap/>
            <w:vAlign w:val="bottom"/>
            <w:hideMark/>
          </w:tcPr>
          <w:p w14:paraId="06E94581" w14:textId="77777777" w:rsidR="00A72D2B" w:rsidRPr="00513B0D" w:rsidRDefault="00A72D2B" w:rsidP="00A93CE1">
            <w:pPr>
              <w:pStyle w:val="NoSpacing"/>
            </w:pPr>
            <w:r w:rsidRPr="00513B0D">
              <w:t> </w:t>
            </w:r>
          </w:p>
        </w:tc>
        <w:tc>
          <w:tcPr>
            <w:tcW w:w="357" w:type="dxa"/>
            <w:tcBorders>
              <w:top w:val="nil"/>
              <w:left w:val="nil"/>
              <w:bottom w:val="single" w:sz="4" w:space="0" w:color="auto"/>
              <w:right w:val="single" w:sz="4" w:space="0" w:color="auto"/>
            </w:tcBorders>
            <w:shd w:val="clear" w:color="000000" w:fill="C6E0B4"/>
            <w:noWrap/>
            <w:vAlign w:val="bottom"/>
            <w:hideMark/>
          </w:tcPr>
          <w:p w14:paraId="3E1C0FE6" w14:textId="77777777" w:rsidR="00A72D2B" w:rsidRPr="00513B0D" w:rsidRDefault="00A72D2B" w:rsidP="00A93CE1">
            <w:pPr>
              <w:pStyle w:val="NoSpacing"/>
            </w:pPr>
            <w:r w:rsidRPr="00513B0D">
              <w:t> </w:t>
            </w:r>
          </w:p>
        </w:tc>
        <w:tc>
          <w:tcPr>
            <w:tcW w:w="356" w:type="dxa"/>
            <w:tcBorders>
              <w:top w:val="nil"/>
              <w:left w:val="nil"/>
              <w:bottom w:val="single" w:sz="4" w:space="0" w:color="auto"/>
              <w:right w:val="single" w:sz="4" w:space="0" w:color="auto"/>
            </w:tcBorders>
            <w:shd w:val="clear" w:color="auto" w:fill="auto"/>
            <w:noWrap/>
            <w:vAlign w:val="bottom"/>
            <w:hideMark/>
          </w:tcPr>
          <w:p w14:paraId="559AC092" w14:textId="77777777" w:rsidR="00A72D2B" w:rsidRPr="00513B0D" w:rsidRDefault="00A72D2B" w:rsidP="00A93CE1">
            <w:pPr>
              <w:pStyle w:val="NoSpacing"/>
            </w:pPr>
            <w:r w:rsidRPr="00513B0D">
              <w:t> </w:t>
            </w:r>
          </w:p>
        </w:tc>
        <w:tc>
          <w:tcPr>
            <w:tcW w:w="356" w:type="dxa"/>
            <w:tcBorders>
              <w:top w:val="nil"/>
              <w:left w:val="nil"/>
              <w:bottom w:val="single" w:sz="4" w:space="0" w:color="auto"/>
              <w:right w:val="single" w:sz="4" w:space="0" w:color="auto"/>
            </w:tcBorders>
            <w:shd w:val="clear" w:color="000000" w:fill="C6E0B4"/>
            <w:noWrap/>
            <w:vAlign w:val="bottom"/>
            <w:hideMark/>
          </w:tcPr>
          <w:p w14:paraId="2CDA8EF6" w14:textId="77777777" w:rsidR="00A72D2B" w:rsidRPr="00513B0D" w:rsidRDefault="00A72D2B" w:rsidP="00A93CE1">
            <w:pPr>
              <w:pStyle w:val="NoSpacing"/>
            </w:pPr>
            <w:r w:rsidRPr="00513B0D">
              <w:t> </w:t>
            </w:r>
          </w:p>
        </w:tc>
        <w:tc>
          <w:tcPr>
            <w:tcW w:w="352" w:type="dxa"/>
            <w:gridSpan w:val="2"/>
            <w:tcBorders>
              <w:top w:val="nil"/>
              <w:left w:val="nil"/>
              <w:bottom w:val="single" w:sz="4" w:space="0" w:color="auto"/>
              <w:right w:val="single" w:sz="4" w:space="0" w:color="auto"/>
            </w:tcBorders>
            <w:shd w:val="clear" w:color="auto" w:fill="auto"/>
            <w:noWrap/>
            <w:vAlign w:val="bottom"/>
            <w:hideMark/>
          </w:tcPr>
          <w:p w14:paraId="57AB38C0" w14:textId="77777777" w:rsidR="00A72D2B" w:rsidRPr="00513B0D" w:rsidRDefault="00A72D2B" w:rsidP="00A93CE1">
            <w:pPr>
              <w:pStyle w:val="NoSpacing"/>
            </w:pPr>
            <w:r w:rsidRPr="00513B0D">
              <w:t> </w:t>
            </w:r>
          </w:p>
        </w:tc>
        <w:tc>
          <w:tcPr>
            <w:tcW w:w="356" w:type="dxa"/>
            <w:tcBorders>
              <w:top w:val="nil"/>
              <w:left w:val="nil"/>
              <w:bottom w:val="single" w:sz="4" w:space="0" w:color="auto"/>
              <w:right w:val="single" w:sz="4" w:space="0" w:color="auto"/>
            </w:tcBorders>
            <w:shd w:val="clear" w:color="000000" w:fill="C6E0B4"/>
            <w:noWrap/>
            <w:vAlign w:val="bottom"/>
            <w:hideMark/>
          </w:tcPr>
          <w:p w14:paraId="5EACFF3B" w14:textId="77777777" w:rsidR="00A72D2B" w:rsidRPr="00513B0D" w:rsidRDefault="00A72D2B" w:rsidP="00A93CE1">
            <w:pPr>
              <w:pStyle w:val="NoSpacing"/>
            </w:pPr>
            <w:r w:rsidRPr="00513B0D">
              <w:t> </w:t>
            </w:r>
          </w:p>
        </w:tc>
        <w:tc>
          <w:tcPr>
            <w:tcW w:w="352" w:type="dxa"/>
            <w:gridSpan w:val="2"/>
            <w:tcBorders>
              <w:top w:val="nil"/>
              <w:left w:val="nil"/>
              <w:bottom w:val="single" w:sz="4" w:space="0" w:color="auto"/>
              <w:right w:val="single" w:sz="4" w:space="0" w:color="auto"/>
            </w:tcBorders>
            <w:shd w:val="clear" w:color="auto" w:fill="auto"/>
            <w:noWrap/>
            <w:vAlign w:val="bottom"/>
            <w:hideMark/>
          </w:tcPr>
          <w:p w14:paraId="2DC86056" w14:textId="77777777" w:rsidR="00A72D2B" w:rsidRPr="00513B0D" w:rsidRDefault="00A72D2B" w:rsidP="00A93CE1">
            <w:pPr>
              <w:pStyle w:val="NoSpacing"/>
            </w:pPr>
            <w:r w:rsidRPr="00513B0D">
              <w:t> </w:t>
            </w:r>
          </w:p>
        </w:tc>
        <w:tc>
          <w:tcPr>
            <w:tcW w:w="356" w:type="dxa"/>
            <w:tcBorders>
              <w:top w:val="nil"/>
              <w:left w:val="nil"/>
              <w:bottom w:val="single" w:sz="4" w:space="0" w:color="auto"/>
              <w:right w:val="single" w:sz="4" w:space="0" w:color="auto"/>
            </w:tcBorders>
            <w:shd w:val="clear" w:color="000000" w:fill="C6E0B4"/>
            <w:noWrap/>
            <w:vAlign w:val="bottom"/>
            <w:hideMark/>
          </w:tcPr>
          <w:p w14:paraId="7B249E47" w14:textId="77777777" w:rsidR="00A72D2B" w:rsidRPr="00513B0D" w:rsidRDefault="00A72D2B" w:rsidP="00A93CE1">
            <w:pPr>
              <w:pStyle w:val="NoSpacing"/>
            </w:pPr>
            <w:r w:rsidRPr="00513B0D">
              <w:t> </w:t>
            </w:r>
          </w:p>
        </w:tc>
        <w:tc>
          <w:tcPr>
            <w:tcW w:w="352" w:type="dxa"/>
            <w:gridSpan w:val="2"/>
            <w:tcBorders>
              <w:top w:val="nil"/>
              <w:left w:val="nil"/>
              <w:bottom w:val="single" w:sz="4" w:space="0" w:color="auto"/>
              <w:right w:val="single" w:sz="4" w:space="0" w:color="auto"/>
            </w:tcBorders>
            <w:shd w:val="clear" w:color="auto" w:fill="auto"/>
            <w:noWrap/>
            <w:vAlign w:val="bottom"/>
            <w:hideMark/>
          </w:tcPr>
          <w:p w14:paraId="46D8FE3B" w14:textId="77777777" w:rsidR="00A72D2B" w:rsidRPr="00513B0D" w:rsidRDefault="00A72D2B" w:rsidP="00A93CE1">
            <w:pPr>
              <w:pStyle w:val="NoSpacing"/>
            </w:pPr>
            <w:r w:rsidRPr="00513B0D">
              <w:t> </w:t>
            </w:r>
          </w:p>
        </w:tc>
        <w:tc>
          <w:tcPr>
            <w:tcW w:w="356" w:type="dxa"/>
            <w:tcBorders>
              <w:top w:val="nil"/>
              <w:left w:val="nil"/>
              <w:bottom w:val="single" w:sz="4" w:space="0" w:color="auto"/>
              <w:right w:val="single" w:sz="4" w:space="0" w:color="auto"/>
            </w:tcBorders>
            <w:shd w:val="clear" w:color="000000" w:fill="C6E0B4"/>
            <w:noWrap/>
            <w:vAlign w:val="bottom"/>
            <w:hideMark/>
          </w:tcPr>
          <w:p w14:paraId="0D9E01C4" w14:textId="77777777" w:rsidR="00A72D2B" w:rsidRPr="00513B0D" w:rsidRDefault="00A72D2B" w:rsidP="00A93CE1">
            <w:pPr>
              <w:pStyle w:val="NoSpacing"/>
            </w:pPr>
            <w:r w:rsidRPr="00513B0D">
              <w:t> </w:t>
            </w:r>
          </w:p>
        </w:tc>
        <w:tc>
          <w:tcPr>
            <w:tcW w:w="352" w:type="dxa"/>
            <w:gridSpan w:val="2"/>
            <w:tcBorders>
              <w:top w:val="nil"/>
              <w:left w:val="nil"/>
              <w:bottom w:val="single" w:sz="4" w:space="0" w:color="auto"/>
              <w:right w:val="single" w:sz="4" w:space="0" w:color="auto"/>
            </w:tcBorders>
            <w:shd w:val="clear" w:color="auto" w:fill="auto"/>
            <w:noWrap/>
            <w:vAlign w:val="bottom"/>
            <w:hideMark/>
          </w:tcPr>
          <w:p w14:paraId="01B67800" w14:textId="77777777" w:rsidR="00A72D2B" w:rsidRPr="00513B0D" w:rsidRDefault="00A72D2B" w:rsidP="00A93CE1">
            <w:pPr>
              <w:pStyle w:val="NoSpacing"/>
            </w:pPr>
            <w:r w:rsidRPr="00513B0D">
              <w:t> </w:t>
            </w:r>
          </w:p>
        </w:tc>
        <w:tc>
          <w:tcPr>
            <w:tcW w:w="356" w:type="dxa"/>
            <w:tcBorders>
              <w:top w:val="nil"/>
              <w:left w:val="nil"/>
              <w:bottom w:val="single" w:sz="4" w:space="0" w:color="auto"/>
              <w:right w:val="nil"/>
            </w:tcBorders>
            <w:shd w:val="clear" w:color="000000" w:fill="C6E0B4"/>
            <w:noWrap/>
            <w:vAlign w:val="bottom"/>
            <w:hideMark/>
          </w:tcPr>
          <w:p w14:paraId="50264987" w14:textId="77777777" w:rsidR="00A72D2B" w:rsidRPr="00513B0D" w:rsidRDefault="00A72D2B" w:rsidP="00A93CE1">
            <w:pPr>
              <w:pStyle w:val="NoSpacing"/>
            </w:pPr>
            <w:r w:rsidRPr="00513B0D">
              <w:t> </w:t>
            </w:r>
          </w:p>
        </w:tc>
        <w:tc>
          <w:tcPr>
            <w:tcW w:w="352" w:type="dxa"/>
            <w:gridSpan w:val="2"/>
            <w:tcBorders>
              <w:top w:val="nil"/>
              <w:left w:val="single" w:sz="4" w:space="0" w:color="auto"/>
              <w:bottom w:val="single" w:sz="4" w:space="0" w:color="auto"/>
              <w:right w:val="single" w:sz="4" w:space="0" w:color="auto"/>
            </w:tcBorders>
            <w:shd w:val="clear" w:color="auto" w:fill="auto"/>
            <w:noWrap/>
            <w:vAlign w:val="bottom"/>
            <w:hideMark/>
          </w:tcPr>
          <w:p w14:paraId="67DF9C5B" w14:textId="77777777" w:rsidR="00A72D2B" w:rsidRPr="00513B0D" w:rsidRDefault="00A72D2B" w:rsidP="00A93CE1">
            <w:pPr>
              <w:pStyle w:val="NoSpacing"/>
            </w:pPr>
            <w:r w:rsidRPr="00513B0D">
              <w:t> </w:t>
            </w:r>
          </w:p>
        </w:tc>
        <w:tc>
          <w:tcPr>
            <w:tcW w:w="356" w:type="dxa"/>
            <w:tcBorders>
              <w:top w:val="nil"/>
              <w:left w:val="nil"/>
              <w:bottom w:val="single" w:sz="4" w:space="0" w:color="auto"/>
              <w:right w:val="single" w:sz="4" w:space="0" w:color="auto"/>
            </w:tcBorders>
            <w:shd w:val="clear" w:color="auto" w:fill="auto"/>
            <w:noWrap/>
            <w:vAlign w:val="bottom"/>
            <w:hideMark/>
          </w:tcPr>
          <w:p w14:paraId="087E3783" w14:textId="77777777" w:rsidR="00A72D2B" w:rsidRPr="00513B0D" w:rsidRDefault="00A72D2B" w:rsidP="00A93CE1">
            <w:pPr>
              <w:pStyle w:val="NoSpacing"/>
            </w:pPr>
            <w:r w:rsidRPr="00513B0D">
              <w:t> </w:t>
            </w:r>
          </w:p>
        </w:tc>
        <w:tc>
          <w:tcPr>
            <w:tcW w:w="352" w:type="dxa"/>
            <w:gridSpan w:val="2"/>
            <w:tcBorders>
              <w:top w:val="nil"/>
              <w:left w:val="nil"/>
              <w:bottom w:val="single" w:sz="4" w:space="0" w:color="auto"/>
              <w:right w:val="single" w:sz="4" w:space="0" w:color="auto"/>
            </w:tcBorders>
            <w:shd w:val="clear" w:color="auto" w:fill="auto"/>
            <w:noWrap/>
            <w:vAlign w:val="bottom"/>
            <w:hideMark/>
          </w:tcPr>
          <w:p w14:paraId="6D245801" w14:textId="77777777" w:rsidR="00A72D2B" w:rsidRPr="00513B0D" w:rsidRDefault="00A72D2B" w:rsidP="00A93CE1">
            <w:pPr>
              <w:pStyle w:val="NoSpacing"/>
            </w:pPr>
            <w:r w:rsidRPr="00513B0D">
              <w:t> </w:t>
            </w:r>
          </w:p>
        </w:tc>
        <w:tc>
          <w:tcPr>
            <w:tcW w:w="356" w:type="dxa"/>
            <w:tcBorders>
              <w:top w:val="nil"/>
              <w:left w:val="nil"/>
              <w:bottom w:val="single" w:sz="4" w:space="0" w:color="auto"/>
              <w:right w:val="single" w:sz="4" w:space="0" w:color="auto"/>
            </w:tcBorders>
            <w:shd w:val="clear" w:color="auto" w:fill="auto"/>
            <w:noWrap/>
            <w:vAlign w:val="bottom"/>
            <w:hideMark/>
          </w:tcPr>
          <w:p w14:paraId="26512024" w14:textId="77777777" w:rsidR="00A72D2B" w:rsidRPr="00513B0D" w:rsidRDefault="00A72D2B" w:rsidP="00A93CE1">
            <w:pPr>
              <w:pStyle w:val="NoSpacing"/>
            </w:pPr>
            <w:r w:rsidRPr="00513B0D">
              <w:t> </w:t>
            </w:r>
          </w:p>
        </w:tc>
        <w:tc>
          <w:tcPr>
            <w:tcW w:w="352" w:type="dxa"/>
            <w:gridSpan w:val="2"/>
            <w:tcBorders>
              <w:top w:val="nil"/>
              <w:left w:val="nil"/>
              <w:bottom w:val="single" w:sz="4" w:space="0" w:color="auto"/>
              <w:right w:val="single" w:sz="4" w:space="0" w:color="auto"/>
            </w:tcBorders>
            <w:shd w:val="clear" w:color="auto" w:fill="auto"/>
            <w:noWrap/>
            <w:vAlign w:val="bottom"/>
            <w:hideMark/>
          </w:tcPr>
          <w:p w14:paraId="114ACFA3" w14:textId="77777777" w:rsidR="00A72D2B" w:rsidRPr="00513B0D" w:rsidRDefault="00A72D2B" w:rsidP="00A93CE1">
            <w:pPr>
              <w:pStyle w:val="NoSpacing"/>
            </w:pPr>
            <w:r w:rsidRPr="00513B0D">
              <w:t> </w:t>
            </w:r>
          </w:p>
        </w:tc>
      </w:tr>
      <w:tr w:rsidR="00A72D2B" w:rsidRPr="00513B0D" w14:paraId="49AC44E6" w14:textId="77777777" w:rsidTr="00A93CE1">
        <w:trPr>
          <w:trHeight w:val="560"/>
        </w:trPr>
        <w:tc>
          <w:tcPr>
            <w:tcW w:w="10141" w:type="dxa"/>
            <w:gridSpan w:val="34"/>
            <w:tcBorders>
              <w:top w:val="single" w:sz="4" w:space="0" w:color="auto"/>
              <w:left w:val="nil"/>
              <w:bottom w:val="single" w:sz="4" w:space="0" w:color="auto"/>
              <w:right w:val="single" w:sz="4" w:space="0" w:color="000000"/>
            </w:tcBorders>
            <w:shd w:val="clear" w:color="000000" w:fill="548235"/>
            <w:noWrap/>
            <w:vAlign w:val="bottom"/>
            <w:hideMark/>
          </w:tcPr>
          <w:p w14:paraId="3869B0B1" w14:textId="77777777" w:rsidR="00A72D2B" w:rsidRPr="00513B0D" w:rsidRDefault="00A72D2B" w:rsidP="00A93CE1">
            <w:pPr>
              <w:pStyle w:val="NoSpacing"/>
              <w:jc w:val="center"/>
              <w:rPr>
                <w:b/>
                <w:bCs/>
                <w:color w:val="FFFFFF"/>
              </w:rPr>
            </w:pPr>
            <w:r w:rsidRPr="00513B0D">
              <w:rPr>
                <w:b/>
                <w:bCs/>
                <w:color w:val="FFFFFF"/>
              </w:rPr>
              <w:t>School</w:t>
            </w:r>
          </w:p>
        </w:tc>
      </w:tr>
      <w:tr w:rsidR="00A72D2B" w:rsidRPr="00513B0D" w14:paraId="470B2B09" w14:textId="77777777" w:rsidTr="00A93CE1">
        <w:trPr>
          <w:gridAfter w:val="1"/>
          <w:wAfter w:w="37" w:type="dxa"/>
          <w:trHeight w:val="560"/>
        </w:trPr>
        <w:tc>
          <w:tcPr>
            <w:tcW w:w="2172" w:type="dxa"/>
            <w:tcBorders>
              <w:top w:val="nil"/>
              <w:left w:val="single" w:sz="4" w:space="0" w:color="auto"/>
              <w:bottom w:val="single" w:sz="4" w:space="0" w:color="auto"/>
              <w:right w:val="single" w:sz="4" w:space="0" w:color="auto"/>
            </w:tcBorders>
            <w:shd w:val="clear" w:color="auto" w:fill="auto"/>
            <w:noWrap/>
            <w:vAlign w:val="bottom"/>
            <w:hideMark/>
          </w:tcPr>
          <w:p w14:paraId="70DC1A25" w14:textId="77777777" w:rsidR="00A72D2B" w:rsidRPr="00513B0D" w:rsidRDefault="00A72D2B" w:rsidP="00A93CE1">
            <w:pPr>
              <w:pStyle w:val="NoSpacing"/>
            </w:pPr>
            <w:r w:rsidRPr="00513B0D">
              <w:t>Bedrijfsbezoek (online)</w:t>
            </w:r>
          </w:p>
        </w:tc>
        <w:tc>
          <w:tcPr>
            <w:tcW w:w="251" w:type="dxa"/>
            <w:tcBorders>
              <w:top w:val="nil"/>
              <w:left w:val="nil"/>
              <w:bottom w:val="single" w:sz="4" w:space="0" w:color="auto"/>
              <w:right w:val="single" w:sz="4" w:space="0" w:color="auto"/>
            </w:tcBorders>
            <w:shd w:val="clear" w:color="auto" w:fill="auto"/>
            <w:noWrap/>
            <w:vAlign w:val="bottom"/>
            <w:hideMark/>
          </w:tcPr>
          <w:p w14:paraId="46E4018A" w14:textId="77777777" w:rsidR="00A72D2B" w:rsidRPr="00513B0D" w:rsidRDefault="00A72D2B" w:rsidP="00A93CE1">
            <w:pPr>
              <w:pStyle w:val="NoSpacing"/>
            </w:pPr>
            <w:r w:rsidRPr="00513B0D">
              <w:t> </w:t>
            </w:r>
          </w:p>
        </w:tc>
        <w:tc>
          <w:tcPr>
            <w:tcW w:w="252" w:type="dxa"/>
            <w:tcBorders>
              <w:top w:val="nil"/>
              <w:left w:val="nil"/>
              <w:bottom w:val="single" w:sz="4" w:space="0" w:color="auto"/>
              <w:right w:val="single" w:sz="4" w:space="0" w:color="auto"/>
            </w:tcBorders>
            <w:shd w:val="clear" w:color="auto" w:fill="auto"/>
            <w:noWrap/>
            <w:vAlign w:val="bottom"/>
            <w:hideMark/>
          </w:tcPr>
          <w:p w14:paraId="341BEDF7" w14:textId="77777777" w:rsidR="00A72D2B" w:rsidRPr="00513B0D" w:rsidRDefault="00A72D2B" w:rsidP="00A93CE1">
            <w:pPr>
              <w:pStyle w:val="NoSpacing"/>
            </w:pPr>
            <w:r w:rsidRPr="00513B0D">
              <w:t> </w:t>
            </w:r>
          </w:p>
        </w:tc>
        <w:tc>
          <w:tcPr>
            <w:tcW w:w="251" w:type="dxa"/>
            <w:tcBorders>
              <w:top w:val="nil"/>
              <w:left w:val="nil"/>
              <w:bottom w:val="single" w:sz="4" w:space="0" w:color="auto"/>
              <w:right w:val="single" w:sz="4" w:space="0" w:color="auto"/>
            </w:tcBorders>
            <w:shd w:val="clear" w:color="auto" w:fill="auto"/>
            <w:noWrap/>
            <w:vAlign w:val="bottom"/>
            <w:hideMark/>
          </w:tcPr>
          <w:p w14:paraId="2E84E69C" w14:textId="77777777" w:rsidR="00A72D2B" w:rsidRPr="00513B0D" w:rsidRDefault="00A72D2B" w:rsidP="00A93CE1">
            <w:pPr>
              <w:pStyle w:val="NoSpacing"/>
            </w:pPr>
            <w:r w:rsidRPr="00513B0D">
              <w:t> </w:t>
            </w:r>
          </w:p>
        </w:tc>
        <w:tc>
          <w:tcPr>
            <w:tcW w:w="252" w:type="dxa"/>
            <w:tcBorders>
              <w:top w:val="nil"/>
              <w:left w:val="nil"/>
              <w:bottom w:val="single" w:sz="4" w:space="0" w:color="auto"/>
              <w:right w:val="single" w:sz="4" w:space="0" w:color="auto"/>
            </w:tcBorders>
            <w:shd w:val="clear" w:color="auto" w:fill="auto"/>
            <w:noWrap/>
            <w:vAlign w:val="bottom"/>
            <w:hideMark/>
          </w:tcPr>
          <w:p w14:paraId="3B8FCC42" w14:textId="77777777" w:rsidR="00A72D2B" w:rsidRPr="00513B0D" w:rsidRDefault="00A72D2B" w:rsidP="00A93CE1">
            <w:pPr>
              <w:pStyle w:val="NoSpacing"/>
            </w:pPr>
            <w:r w:rsidRPr="00513B0D">
              <w:t> </w:t>
            </w:r>
          </w:p>
        </w:tc>
        <w:tc>
          <w:tcPr>
            <w:tcW w:w="251" w:type="dxa"/>
            <w:tcBorders>
              <w:top w:val="nil"/>
              <w:left w:val="nil"/>
              <w:bottom w:val="single" w:sz="4" w:space="0" w:color="auto"/>
              <w:right w:val="single" w:sz="4" w:space="0" w:color="auto"/>
            </w:tcBorders>
            <w:shd w:val="clear" w:color="auto" w:fill="auto"/>
            <w:noWrap/>
            <w:vAlign w:val="bottom"/>
            <w:hideMark/>
          </w:tcPr>
          <w:p w14:paraId="169BD4CC" w14:textId="77777777" w:rsidR="00A72D2B" w:rsidRPr="00513B0D" w:rsidRDefault="00A72D2B" w:rsidP="00A93CE1">
            <w:pPr>
              <w:pStyle w:val="NoSpacing"/>
            </w:pPr>
            <w:r w:rsidRPr="00513B0D">
              <w:t> </w:t>
            </w:r>
          </w:p>
        </w:tc>
        <w:tc>
          <w:tcPr>
            <w:tcW w:w="252" w:type="dxa"/>
            <w:tcBorders>
              <w:top w:val="nil"/>
              <w:left w:val="nil"/>
              <w:bottom w:val="single" w:sz="4" w:space="0" w:color="auto"/>
              <w:right w:val="single" w:sz="4" w:space="0" w:color="auto"/>
            </w:tcBorders>
            <w:shd w:val="clear" w:color="000000" w:fill="C6E0B4"/>
            <w:noWrap/>
            <w:vAlign w:val="bottom"/>
            <w:hideMark/>
          </w:tcPr>
          <w:p w14:paraId="733F6142" w14:textId="77777777" w:rsidR="00A72D2B" w:rsidRPr="00513B0D" w:rsidRDefault="00A72D2B" w:rsidP="00A93CE1">
            <w:pPr>
              <w:pStyle w:val="NoSpacing"/>
            </w:pPr>
            <w:r w:rsidRPr="00513B0D">
              <w:t> </w:t>
            </w:r>
          </w:p>
        </w:tc>
        <w:tc>
          <w:tcPr>
            <w:tcW w:w="251" w:type="dxa"/>
            <w:tcBorders>
              <w:top w:val="nil"/>
              <w:left w:val="nil"/>
              <w:bottom w:val="single" w:sz="4" w:space="0" w:color="auto"/>
              <w:right w:val="single" w:sz="4" w:space="0" w:color="auto"/>
            </w:tcBorders>
            <w:shd w:val="clear" w:color="auto" w:fill="auto"/>
            <w:noWrap/>
            <w:vAlign w:val="bottom"/>
            <w:hideMark/>
          </w:tcPr>
          <w:p w14:paraId="6183284C" w14:textId="77777777" w:rsidR="00A72D2B" w:rsidRPr="00513B0D" w:rsidRDefault="00A72D2B" w:rsidP="00A93CE1">
            <w:pPr>
              <w:pStyle w:val="NoSpacing"/>
            </w:pPr>
            <w:r w:rsidRPr="00513B0D">
              <w:t> </w:t>
            </w:r>
          </w:p>
        </w:tc>
        <w:tc>
          <w:tcPr>
            <w:tcW w:w="252" w:type="dxa"/>
            <w:tcBorders>
              <w:top w:val="nil"/>
              <w:left w:val="nil"/>
              <w:bottom w:val="single" w:sz="4" w:space="0" w:color="auto"/>
              <w:right w:val="single" w:sz="4" w:space="0" w:color="auto"/>
            </w:tcBorders>
            <w:shd w:val="clear" w:color="auto" w:fill="auto"/>
            <w:noWrap/>
            <w:vAlign w:val="bottom"/>
            <w:hideMark/>
          </w:tcPr>
          <w:p w14:paraId="7FADC73E" w14:textId="77777777" w:rsidR="00A72D2B" w:rsidRPr="00513B0D" w:rsidRDefault="00A72D2B" w:rsidP="00A93CE1">
            <w:pPr>
              <w:pStyle w:val="NoSpacing"/>
            </w:pPr>
            <w:r w:rsidRPr="00513B0D">
              <w:t> </w:t>
            </w:r>
          </w:p>
        </w:tc>
        <w:tc>
          <w:tcPr>
            <w:tcW w:w="251" w:type="dxa"/>
            <w:tcBorders>
              <w:top w:val="nil"/>
              <w:left w:val="nil"/>
              <w:bottom w:val="single" w:sz="4" w:space="0" w:color="auto"/>
              <w:right w:val="single" w:sz="4" w:space="0" w:color="auto"/>
            </w:tcBorders>
            <w:shd w:val="clear" w:color="auto" w:fill="auto"/>
            <w:noWrap/>
            <w:vAlign w:val="bottom"/>
            <w:hideMark/>
          </w:tcPr>
          <w:p w14:paraId="48C19B58" w14:textId="77777777" w:rsidR="00A72D2B" w:rsidRPr="00513B0D" w:rsidRDefault="00A72D2B" w:rsidP="00A93CE1">
            <w:pPr>
              <w:pStyle w:val="NoSpacing"/>
            </w:pPr>
            <w:r w:rsidRPr="00513B0D">
              <w:t> </w:t>
            </w:r>
          </w:p>
        </w:tc>
        <w:tc>
          <w:tcPr>
            <w:tcW w:w="357" w:type="dxa"/>
            <w:tcBorders>
              <w:top w:val="nil"/>
              <w:left w:val="nil"/>
              <w:bottom w:val="single" w:sz="4" w:space="0" w:color="auto"/>
              <w:right w:val="single" w:sz="4" w:space="0" w:color="auto"/>
            </w:tcBorders>
            <w:shd w:val="clear" w:color="auto" w:fill="auto"/>
            <w:noWrap/>
            <w:vAlign w:val="bottom"/>
            <w:hideMark/>
          </w:tcPr>
          <w:p w14:paraId="467168B1" w14:textId="77777777" w:rsidR="00A72D2B" w:rsidRPr="00513B0D" w:rsidRDefault="00A72D2B" w:rsidP="00A93CE1">
            <w:pPr>
              <w:pStyle w:val="NoSpacing"/>
            </w:pPr>
            <w:r w:rsidRPr="00513B0D">
              <w:t> </w:t>
            </w:r>
          </w:p>
        </w:tc>
        <w:tc>
          <w:tcPr>
            <w:tcW w:w="356" w:type="dxa"/>
            <w:tcBorders>
              <w:top w:val="nil"/>
              <w:left w:val="nil"/>
              <w:bottom w:val="single" w:sz="4" w:space="0" w:color="auto"/>
              <w:right w:val="single" w:sz="4" w:space="0" w:color="auto"/>
            </w:tcBorders>
            <w:shd w:val="clear" w:color="auto" w:fill="auto"/>
            <w:noWrap/>
            <w:vAlign w:val="bottom"/>
            <w:hideMark/>
          </w:tcPr>
          <w:p w14:paraId="07CA3375" w14:textId="77777777" w:rsidR="00A72D2B" w:rsidRPr="00513B0D" w:rsidRDefault="00A72D2B" w:rsidP="00A93CE1">
            <w:pPr>
              <w:pStyle w:val="NoSpacing"/>
            </w:pPr>
            <w:r w:rsidRPr="00513B0D">
              <w:t> </w:t>
            </w:r>
          </w:p>
        </w:tc>
        <w:tc>
          <w:tcPr>
            <w:tcW w:w="356" w:type="dxa"/>
            <w:tcBorders>
              <w:top w:val="nil"/>
              <w:left w:val="nil"/>
              <w:bottom w:val="single" w:sz="4" w:space="0" w:color="auto"/>
              <w:right w:val="single" w:sz="4" w:space="0" w:color="auto"/>
            </w:tcBorders>
            <w:shd w:val="clear" w:color="auto" w:fill="auto"/>
            <w:noWrap/>
            <w:vAlign w:val="bottom"/>
            <w:hideMark/>
          </w:tcPr>
          <w:p w14:paraId="7324CB38" w14:textId="77777777" w:rsidR="00A72D2B" w:rsidRPr="00513B0D" w:rsidRDefault="00A72D2B" w:rsidP="00A93CE1">
            <w:pPr>
              <w:pStyle w:val="NoSpacing"/>
            </w:pPr>
            <w:r w:rsidRPr="00513B0D">
              <w:t> </w:t>
            </w:r>
          </w:p>
        </w:tc>
        <w:tc>
          <w:tcPr>
            <w:tcW w:w="352" w:type="dxa"/>
            <w:gridSpan w:val="2"/>
            <w:tcBorders>
              <w:top w:val="nil"/>
              <w:left w:val="nil"/>
              <w:bottom w:val="single" w:sz="4" w:space="0" w:color="auto"/>
              <w:right w:val="single" w:sz="4" w:space="0" w:color="auto"/>
            </w:tcBorders>
            <w:shd w:val="clear" w:color="auto" w:fill="auto"/>
            <w:noWrap/>
            <w:vAlign w:val="bottom"/>
            <w:hideMark/>
          </w:tcPr>
          <w:p w14:paraId="65951AA1" w14:textId="77777777" w:rsidR="00A72D2B" w:rsidRPr="00513B0D" w:rsidRDefault="00A72D2B" w:rsidP="00A93CE1">
            <w:pPr>
              <w:pStyle w:val="NoSpacing"/>
            </w:pPr>
            <w:r w:rsidRPr="00513B0D">
              <w:t> </w:t>
            </w:r>
          </w:p>
        </w:tc>
        <w:tc>
          <w:tcPr>
            <w:tcW w:w="356" w:type="dxa"/>
            <w:tcBorders>
              <w:top w:val="nil"/>
              <w:left w:val="nil"/>
              <w:bottom w:val="single" w:sz="4" w:space="0" w:color="auto"/>
              <w:right w:val="single" w:sz="4" w:space="0" w:color="auto"/>
            </w:tcBorders>
            <w:shd w:val="clear" w:color="auto" w:fill="auto"/>
            <w:noWrap/>
            <w:vAlign w:val="bottom"/>
            <w:hideMark/>
          </w:tcPr>
          <w:p w14:paraId="242B72EC" w14:textId="77777777" w:rsidR="00A72D2B" w:rsidRPr="00513B0D" w:rsidRDefault="00A72D2B" w:rsidP="00A93CE1">
            <w:pPr>
              <w:pStyle w:val="NoSpacing"/>
            </w:pPr>
            <w:r w:rsidRPr="00513B0D">
              <w:t> </w:t>
            </w:r>
          </w:p>
        </w:tc>
        <w:tc>
          <w:tcPr>
            <w:tcW w:w="352" w:type="dxa"/>
            <w:gridSpan w:val="2"/>
            <w:tcBorders>
              <w:top w:val="nil"/>
              <w:left w:val="nil"/>
              <w:bottom w:val="single" w:sz="4" w:space="0" w:color="auto"/>
              <w:right w:val="single" w:sz="4" w:space="0" w:color="auto"/>
            </w:tcBorders>
            <w:shd w:val="clear" w:color="auto" w:fill="auto"/>
            <w:noWrap/>
            <w:vAlign w:val="bottom"/>
            <w:hideMark/>
          </w:tcPr>
          <w:p w14:paraId="31E498CF" w14:textId="77777777" w:rsidR="00A72D2B" w:rsidRPr="00513B0D" w:rsidRDefault="00A72D2B" w:rsidP="00A93CE1">
            <w:pPr>
              <w:pStyle w:val="NoSpacing"/>
            </w:pPr>
            <w:r w:rsidRPr="00513B0D">
              <w:t> </w:t>
            </w:r>
          </w:p>
        </w:tc>
        <w:tc>
          <w:tcPr>
            <w:tcW w:w="356" w:type="dxa"/>
            <w:tcBorders>
              <w:top w:val="nil"/>
              <w:left w:val="nil"/>
              <w:bottom w:val="single" w:sz="4" w:space="0" w:color="auto"/>
              <w:right w:val="single" w:sz="4" w:space="0" w:color="auto"/>
            </w:tcBorders>
            <w:shd w:val="clear" w:color="auto" w:fill="auto"/>
            <w:noWrap/>
            <w:vAlign w:val="bottom"/>
            <w:hideMark/>
          </w:tcPr>
          <w:p w14:paraId="29C70535" w14:textId="77777777" w:rsidR="00A72D2B" w:rsidRPr="00513B0D" w:rsidRDefault="00A72D2B" w:rsidP="00A93CE1">
            <w:pPr>
              <w:pStyle w:val="NoSpacing"/>
            </w:pPr>
            <w:r w:rsidRPr="00513B0D">
              <w:t> </w:t>
            </w:r>
          </w:p>
        </w:tc>
        <w:tc>
          <w:tcPr>
            <w:tcW w:w="352" w:type="dxa"/>
            <w:gridSpan w:val="2"/>
            <w:tcBorders>
              <w:top w:val="nil"/>
              <w:left w:val="nil"/>
              <w:bottom w:val="single" w:sz="4" w:space="0" w:color="auto"/>
              <w:right w:val="single" w:sz="4" w:space="0" w:color="auto"/>
            </w:tcBorders>
            <w:shd w:val="clear" w:color="auto" w:fill="auto"/>
            <w:noWrap/>
            <w:vAlign w:val="bottom"/>
            <w:hideMark/>
          </w:tcPr>
          <w:p w14:paraId="531F8B15" w14:textId="77777777" w:rsidR="00A72D2B" w:rsidRPr="00513B0D" w:rsidRDefault="00A72D2B" w:rsidP="00A93CE1">
            <w:pPr>
              <w:pStyle w:val="NoSpacing"/>
            </w:pPr>
            <w:r w:rsidRPr="00513B0D">
              <w:t> </w:t>
            </w:r>
          </w:p>
        </w:tc>
        <w:tc>
          <w:tcPr>
            <w:tcW w:w="356" w:type="dxa"/>
            <w:tcBorders>
              <w:top w:val="nil"/>
              <w:left w:val="nil"/>
              <w:bottom w:val="single" w:sz="4" w:space="0" w:color="auto"/>
              <w:right w:val="single" w:sz="4" w:space="0" w:color="auto"/>
            </w:tcBorders>
            <w:shd w:val="clear" w:color="auto" w:fill="auto"/>
            <w:noWrap/>
            <w:vAlign w:val="bottom"/>
            <w:hideMark/>
          </w:tcPr>
          <w:p w14:paraId="7C2793BF" w14:textId="77777777" w:rsidR="00A72D2B" w:rsidRPr="00513B0D" w:rsidRDefault="00A72D2B" w:rsidP="00A93CE1">
            <w:pPr>
              <w:pStyle w:val="NoSpacing"/>
            </w:pPr>
            <w:r w:rsidRPr="00513B0D">
              <w:t> </w:t>
            </w:r>
          </w:p>
        </w:tc>
        <w:tc>
          <w:tcPr>
            <w:tcW w:w="352" w:type="dxa"/>
            <w:gridSpan w:val="2"/>
            <w:tcBorders>
              <w:top w:val="nil"/>
              <w:left w:val="nil"/>
              <w:bottom w:val="single" w:sz="4" w:space="0" w:color="auto"/>
              <w:right w:val="single" w:sz="4" w:space="0" w:color="auto"/>
            </w:tcBorders>
            <w:shd w:val="clear" w:color="auto" w:fill="auto"/>
            <w:noWrap/>
            <w:vAlign w:val="bottom"/>
            <w:hideMark/>
          </w:tcPr>
          <w:p w14:paraId="155BEE8A" w14:textId="77777777" w:rsidR="00A72D2B" w:rsidRPr="00513B0D" w:rsidRDefault="00A72D2B" w:rsidP="00A93CE1">
            <w:pPr>
              <w:pStyle w:val="NoSpacing"/>
            </w:pPr>
            <w:r w:rsidRPr="00513B0D">
              <w:t> </w:t>
            </w:r>
          </w:p>
        </w:tc>
        <w:tc>
          <w:tcPr>
            <w:tcW w:w="356" w:type="dxa"/>
            <w:tcBorders>
              <w:top w:val="nil"/>
              <w:left w:val="nil"/>
              <w:bottom w:val="single" w:sz="4" w:space="0" w:color="auto"/>
              <w:right w:val="nil"/>
            </w:tcBorders>
            <w:shd w:val="clear" w:color="auto" w:fill="auto"/>
            <w:noWrap/>
            <w:vAlign w:val="bottom"/>
            <w:hideMark/>
          </w:tcPr>
          <w:p w14:paraId="02DAEA32" w14:textId="77777777" w:rsidR="00A72D2B" w:rsidRPr="00513B0D" w:rsidRDefault="00A72D2B" w:rsidP="00A93CE1">
            <w:pPr>
              <w:pStyle w:val="NoSpacing"/>
            </w:pPr>
            <w:r w:rsidRPr="00513B0D">
              <w:t> </w:t>
            </w:r>
          </w:p>
        </w:tc>
        <w:tc>
          <w:tcPr>
            <w:tcW w:w="352" w:type="dxa"/>
            <w:gridSpan w:val="2"/>
            <w:tcBorders>
              <w:top w:val="nil"/>
              <w:left w:val="single" w:sz="4" w:space="0" w:color="auto"/>
              <w:bottom w:val="single" w:sz="4" w:space="0" w:color="auto"/>
              <w:right w:val="single" w:sz="4" w:space="0" w:color="auto"/>
            </w:tcBorders>
            <w:shd w:val="clear" w:color="auto" w:fill="auto"/>
            <w:noWrap/>
            <w:vAlign w:val="bottom"/>
            <w:hideMark/>
          </w:tcPr>
          <w:p w14:paraId="23572D46" w14:textId="77777777" w:rsidR="00A72D2B" w:rsidRPr="00513B0D" w:rsidRDefault="00A72D2B" w:rsidP="00A93CE1">
            <w:pPr>
              <w:pStyle w:val="NoSpacing"/>
            </w:pPr>
            <w:r w:rsidRPr="00513B0D">
              <w:t> </w:t>
            </w:r>
          </w:p>
        </w:tc>
        <w:tc>
          <w:tcPr>
            <w:tcW w:w="356" w:type="dxa"/>
            <w:tcBorders>
              <w:top w:val="nil"/>
              <w:left w:val="nil"/>
              <w:bottom w:val="single" w:sz="4" w:space="0" w:color="auto"/>
              <w:right w:val="single" w:sz="4" w:space="0" w:color="auto"/>
            </w:tcBorders>
            <w:shd w:val="clear" w:color="auto" w:fill="auto"/>
            <w:noWrap/>
            <w:vAlign w:val="bottom"/>
            <w:hideMark/>
          </w:tcPr>
          <w:p w14:paraId="6270973E" w14:textId="77777777" w:rsidR="00A72D2B" w:rsidRPr="00513B0D" w:rsidRDefault="00A72D2B" w:rsidP="00A93CE1">
            <w:pPr>
              <w:pStyle w:val="NoSpacing"/>
            </w:pPr>
            <w:r w:rsidRPr="00513B0D">
              <w:t> </w:t>
            </w:r>
          </w:p>
        </w:tc>
        <w:tc>
          <w:tcPr>
            <w:tcW w:w="352" w:type="dxa"/>
            <w:gridSpan w:val="2"/>
            <w:tcBorders>
              <w:top w:val="nil"/>
              <w:left w:val="nil"/>
              <w:bottom w:val="single" w:sz="4" w:space="0" w:color="auto"/>
              <w:right w:val="single" w:sz="4" w:space="0" w:color="auto"/>
            </w:tcBorders>
            <w:shd w:val="clear" w:color="auto" w:fill="auto"/>
            <w:noWrap/>
            <w:vAlign w:val="bottom"/>
            <w:hideMark/>
          </w:tcPr>
          <w:p w14:paraId="14671AF0" w14:textId="77777777" w:rsidR="00A72D2B" w:rsidRPr="00513B0D" w:rsidRDefault="00A72D2B" w:rsidP="00A93CE1">
            <w:pPr>
              <w:pStyle w:val="NoSpacing"/>
            </w:pPr>
            <w:r w:rsidRPr="00513B0D">
              <w:t> </w:t>
            </w:r>
          </w:p>
        </w:tc>
        <w:tc>
          <w:tcPr>
            <w:tcW w:w="356" w:type="dxa"/>
            <w:tcBorders>
              <w:top w:val="nil"/>
              <w:left w:val="nil"/>
              <w:bottom w:val="single" w:sz="4" w:space="0" w:color="auto"/>
              <w:right w:val="single" w:sz="4" w:space="0" w:color="auto"/>
            </w:tcBorders>
            <w:shd w:val="clear" w:color="auto" w:fill="auto"/>
            <w:noWrap/>
            <w:vAlign w:val="bottom"/>
            <w:hideMark/>
          </w:tcPr>
          <w:p w14:paraId="528134DD" w14:textId="77777777" w:rsidR="00A72D2B" w:rsidRPr="00513B0D" w:rsidRDefault="00A72D2B" w:rsidP="00A93CE1">
            <w:pPr>
              <w:pStyle w:val="NoSpacing"/>
            </w:pPr>
            <w:r w:rsidRPr="00513B0D">
              <w:t> </w:t>
            </w:r>
          </w:p>
        </w:tc>
        <w:tc>
          <w:tcPr>
            <w:tcW w:w="352" w:type="dxa"/>
            <w:gridSpan w:val="2"/>
            <w:tcBorders>
              <w:top w:val="nil"/>
              <w:left w:val="nil"/>
              <w:bottom w:val="single" w:sz="4" w:space="0" w:color="auto"/>
              <w:right w:val="single" w:sz="4" w:space="0" w:color="auto"/>
            </w:tcBorders>
            <w:shd w:val="clear" w:color="auto" w:fill="auto"/>
            <w:noWrap/>
            <w:vAlign w:val="bottom"/>
            <w:hideMark/>
          </w:tcPr>
          <w:p w14:paraId="41D5EDA8" w14:textId="77777777" w:rsidR="00A72D2B" w:rsidRPr="00513B0D" w:rsidRDefault="00A72D2B" w:rsidP="00A93CE1">
            <w:pPr>
              <w:pStyle w:val="NoSpacing"/>
            </w:pPr>
            <w:r w:rsidRPr="00513B0D">
              <w:t> </w:t>
            </w:r>
          </w:p>
        </w:tc>
      </w:tr>
      <w:tr w:rsidR="00A72D2B" w:rsidRPr="00513B0D" w14:paraId="34D32162" w14:textId="77777777" w:rsidTr="00A93CE1">
        <w:trPr>
          <w:gridAfter w:val="1"/>
          <w:wAfter w:w="37" w:type="dxa"/>
          <w:trHeight w:val="560"/>
        </w:trPr>
        <w:tc>
          <w:tcPr>
            <w:tcW w:w="2172" w:type="dxa"/>
            <w:tcBorders>
              <w:top w:val="nil"/>
              <w:left w:val="single" w:sz="4" w:space="0" w:color="auto"/>
              <w:bottom w:val="single" w:sz="4" w:space="0" w:color="auto"/>
              <w:right w:val="single" w:sz="4" w:space="0" w:color="auto"/>
            </w:tcBorders>
            <w:shd w:val="clear" w:color="auto" w:fill="auto"/>
            <w:noWrap/>
            <w:vAlign w:val="bottom"/>
            <w:hideMark/>
          </w:tcPr>
          <w:p w14:paraId="127ECC6B" w14:textId="77777777" w:rsidR="00A72D2B" w:rsidRPr="00513B0D" w:rsidRDefault="00A72D2B" w:rsidP="00A93CE1">
            <w:pPr>
              <w:pStyle w:val="NoSpacing"/>
            </w:pPr>
            <w:r w:rsidRPr="00513B0D">
              <w:t>Afstudeerdossier</w:t>
            </w:r>
          </w:p>
        </w:tc>
        <w:tc>
          <w:tcPr>
            <w:tcW w:w="251" w:type="dxa"/>
            <w:tcBorders>
              <w:top w:val="nil"/>
              <w:left w:val="nil"/>
              <w:bottom w:val="single" w:sz="4" w:space="0" w:color="auto"/>
              <w:right w:val="single" w:sz="4" w:space="0" w:color="auto"/>
            </w:tcBorders>
            <w:shd w:val="clear" w:color="000000" w:fill="C6E0B4"/>
            <w:noWrap/>
            <w:vAlign w:val="bottom"/>
            <w:hideMark/>
          </w:tcPr>
          <w:p w14:paraId="2574D7AD" w14:textId="77777777" w:rsidR="00A72D2B" w:rsidRPr="00513B0D" w:rsidRDefault="00A72D2B" w:rsidP="00A93CE1">
            <w:pPr>
              <w:pStyle w:val="NoSpacing"/>
            </w:pPr>
            <w:r w:rsidRPr="00513B0D">
              <w:t> </w:t>
            </w:r>
          </w:p>
        </w:tc>
        <w:tc>
          <w:tcPr>
            <w:tcW w:w="252" w:type="dxa"/>
            <w:tcBorders>
              <w:top w:val="nil"/>
              <w:left w:val="nil"/>
              <w:bottom w:val="single" w:sz="4" w:space="0" w:color="auto"/>
              <w:right w:val="single" w:sz="4" w:space="0" w:color="auto"/>
            </w:tcBorders>
            <w:shd w:val="clear" w:color="000000" w:fill="C6E0B4"/>
            <w:noWrap/>
            <w:vAlign w:val="bottom"/>
            <w:hideMark/>
          </w:tcPr>
          <w:p w14:paraId="0E82C12C" w14:textId="77777777" w:rsidR="00A72D2B" w:rsidRPr="00513B0D" w:rsidRDefault="00A72D2B" w:rsidP="00A93CE1">
            <w:pPr>
              <w:pStyle w:val="NoSpacing"/>
            </w:pPr>
            <w:r w:rsidRPr="00513B0D">
              <w:t> </w:t>
            </w:r>
          </w:p>
        </w:tc>
        <w:tc>
          <w:tcPr>
            <w:tcW w:w="251" w:type="dxa"/>
            <w:tcBorders>
              <w:top w:val="nil"/>
              <w:left w:val="nil"/>
              <w:bottom w:val="single" w:sz="4" w:space="0" w:color="auto"/>
              <w:right w:val="single" w:sz="4" w:space="0" w:color="auto"/>
            </w:tcBorders>
            <w:shd w:val="clear" w:color="000000" w:fill="C6E0B4"/>
            <w:noWrap/>
            <w:vAlign w:val="bottom"/>
            <w:hideMark/>
          </w:tcPr>
          <w:p w14:paraId="493966BD" w14:textId="77777777" w:rsidR="00A72D2B" w:rsidRPr="00513B0D" w:rsidRDefault="00A72D2B" w:rsidP="00A93CE1">
            <w:pPr>
              <w:pStyle w:val="NoSpacing"/>
            </w:pPr>
            <w:r w:rsidRPr="00513B0D">
              <w:t> </w:t>
            </w:r>
          </w:p>
        </w:tc>
        <w:tc>
          <w:tcPr>
            <w:tcW w:w="252" w:type="dxa"/>
            <w:tcBorders>
              <w:top w:val="nil"/>
              <w:left w:val="nil"/>
              <w:bottom w:val="single" w:sz="4" w:space="0" w:color="auto"/>
              <w:right w:val="single" w:sz="4" w:space="0" w:color="auto"/>
            </w:tcBorders>
            <w:shd w:val="clear" w:color="000000" w:fill="C6E0B4"/>
            <w:noWrap/>
            <w:vAlign w:val="bottom"/>
            <w:hideMark/>
          </w:tcPr>
          <w:p w14:paraId="3A272B84" w14:textId="77777777" w:rsidR="00A72D2B" w:rsidRPr="00513B0D" w:rsidRDefault="00A72D2B" w:rsidP="00A93CE1">
            <w:pPr>
              <w:pStyle w:val="NoSpacing"/>
            </w:pPr>
            <w:r w:rsidRPr="00513B0D">
              <w:t> </w:t>
            </w:r>
          </w:p>
        </w:tc>
        <w:tc>
          <w:tcPr>
            <w:tcW w:w="251" w:type="dxa"/>
            <w:tcBorders>
              <w:top w:val="nil"/>
              <w:left w:val="nil"/>
              <w:bottom w:val="single" w:sz="4" w:space="0" w:color="auto"/>
              <w:right w:val="single" w:sz="4" w:space="0" w:color="auto"/>
            </w:tcBorders>
            <w:shd w:val="clear" w:color="000000" w:fill="C6E0B4"/>
            <w:noWrap/>
            <w:vAlign w:val="bottom"/>
            <w:hideMark/>
          </w:tcPr>
          <w:p w14:paraId="0BBD2C0A" w14:textId="77777777" w:rsidR="00A72D2B" w:rsidRPr="00513B0D" w:rsidRDefault="00A72D2B" w:rsidP="00A93CE1">
            <w:pPr>
              <w:pStyle w:val="NoSpacing"/>
            </w:pPr>
            <w:r w:rsidRPr="00513B0D">
              <w:t> </w:t>
            </w:r>
          </w:p>
        </w:tc>
        <w:tc>
          <w:tcPr>
            <w:tcW w:w="252" w:type="dxa"/>
            <w:tcBorders>
              <w:top w:val="nil"/>
              <w:left w:val="nil"/>
              <w:bottom w:val="single" w:sz="4" w:space="0" w:color="auto"/>
              <w:right w:val="single" w:sz="4" w:space="0" w:color="auto"/>
            </w:tcBorders>
            <w:shd w:val="clear" w:color="000000" w:fill="C6E0B4"/>
            <w:noWrap/>
            <w:vAlign w:val="bottom"/>
            <w:hideMark/>
          </w:tcPr>
          <w:p w14:paraId="734F413D" w14:textId="77777777" w:rsidR="00A72D2B" w:rsidRPr="00513B0D" w:rsidRDefault="00A72D2B" w:rsidP="00A93CE1">
            <w:pPr>
              <w:pStyle w:val="NoSpacing"/>
            </w:pPr>
            <w:r w:rsidRPr="00513B0D">
              <w:t> </w:t>
            </w:r>
          </w:p>
        </w:tc>
        <w:tc>
          <w:tcPr>
            <w:tcW w:w="251" w:type="dxa"/>
            <w:tcBorders>
              <w:top w:val="nil"/>
              <w:left w:val="nil"/>
              <w:bottom w:val="single" w:sz="4" w:space="0" w:color="auto"/>
              <w:right w:val="single" w:sz="4" w:space="0" w:color="auto"/>
            </w:tcBorders>
            <w:shd w:val="clear" w:color="000000" w:fill="C6E0B4"/>
            <w:noWrap/>
            <w:vAlign w:val="bottom"/>
            <w:hideMark/>
          </w:tcPr>
          <w:p w14:paraId="4286B78C" w14:textId="77777777" w:rsidR="00A72D2B" w:rsidRPr="00513B0D" w:rsidRDefault="00A72D2B" w:rsidP="00A93CE1">
            <w:pPr>
              <w:pStyle w:val="NoSpacing"/>
            </w:pPr>
            <w:r w:rsidRPr="00513B0D">
              <w:t> </w:t>
            </w:r>
          </w:p>
        </w:tc>
        <w:tc>
          <w:tcPr>
            <w:tcW w:w="252" w:type="dxa"/>
            <w:tcBorders>
              <w:top w:val="nil"/>
              <w:left w:val="nil"/>
              <w:bottom w:val="single" w:sz="4" w:space="0" w:color="auto"/>
              <w:right w:val="single" w:sz="4" w:space="0" w:color="auto"/>
            </w:tcBorders>
            <w:shd w:val="clear" w:color="000000" w:fill="C6E0B4"/>
            <w:noWrap/>
            <w:vAlign w:val="bottom"/>
            <w:hideMark/>
          </w:tcPr>
          <w:p w14:paraId="453C4F66" w14:textId="77777777" w:rsidR="00A72D2B" w:rsidRPr="00513B0D" w:rsidRDefault="00A72D2B" w:rsidP="00A93CE1">
            <w:pPr>
              <w:pStyle w:val="NoSpacing"/>
            </w:pPr>
            <w:r w:rsidRPr="00513B0D">
              <w:t> </w:t>
            </w:r>
          </w:p>
        </w:tc>
        <w:tc>
          <w:tcPr>
            <w:tcW w:w="251" w:type="dxa"/>
            <w:tcBorders>
              <w:top w:val="nil"/>
              <w:left w:val="nil"/>
              <w:bottom w:val="single" w:sz="4" w:space="0" w:color="auto"/>
              <w:right w:val="single" w:sz="4" w:space="0" w:color="auto"/>
            </w:tcBorders>
            <w:shd w:val="clear" w:color="000000" w:fill="C6E0B4"/>
            <w:noWrap/>
            <w:vAlign w:val="bottom"/>
            <w:hideMark/>
          </w:tcPr>
          <w:p w14:paraId="35BED838" w14:textId="77777777" w:rsidR="00A72D2B" w:rsidRPr="00513B0D" w:rsidRDefault="00A72D2B" w:rsidP="00A93CE1">
            <w:pPr>
              <w:pStyle w:val="NoSpacing"/>
            </w:pPr>
            <w:r w:rsidRPr="00513B0D">
              <w:t> </w:t>
            </w:r>
          </w:p>
        </w:tc>
        <w:tc>
          <w:tcPr>
            <w:tcW w:w="357" w:type="dxa"/>
            <w:tcBorders>
              <w:top w:val="nil"/>
              <w:left w:val="nil"/>
              <w:bottom w:val="single" w:sz="4" w:space="0" w:color="auto"/>
              <w:right w:val="single" w:sz="4" w:space="0" w:color="auto"/>
            </w:tcBorders>
            <w:shd w:val="clear" w:color="000000" w:fill="C6E0B4"/>
            <w:noWrap/>
            <w:vAlign w:val="bottom"/>
            <w:hideMark/>
          </w:tcPr>
          <w:p w14:paraId="75799FDA" w14:textId="77777777" w:rsidR="00A72D2B" w:rsidRPr="00513B0D" w:rsidRDefault="00A72D2B" w:rsidP="00A93CE1">
            <w:pPr>
              <w:pStyle w:val="NoSpacing"/>
            </w:pPr>
            <w:r w:rsidRPr="00513B0D">
              <w:t> </w:t>
            </w:r>
          </w:p>
        </w:tc>
        <w:tc>
          <w:tcPr>
            <w:tcW w:w="356" w:type="dxa"/>
            <w:tcBorders>
              <w:top w:val="nil"/>
              <w:left w:val="nil"/>
              <w:bottom w:val="single" w:sz="4" w:space="0" w:color="auto"/>
              <w:right w:val="single" w:sz="4" w:space="0" w:color="auto"/>
            </w:tcBorders>
            <w:shd w:val="clear" w:color="000000" w:fill="C6E0B4"/>
            <w:noWrap/>
            <w:vAlign w:val="bottom"/>
            <w:hideMark/>
          </w:tcPr>
          <w:p w14:paraId="55F66149" w14:textId="77777777" w:rsidR="00A72D2B" w:rsidRPr="00513B0D" w:rsidRDefault="00A72D2B" w:rsidP="00A93CE1">
            <w:pPr>
              <w:pStyle w:val="NoSpacing"/>
            </w:pPr>
            <w:r w:rsidRPr="00513B0D">
              <w:t> </w:t>
            </w:r>
          </w:p>
        </w:tc>
        <w:tc>
          <w:tcPr>
            <w:tcW w:w="356" w:type="dxa"/>
            <w:tcBorders>
              <w:top w:val="nil"/>
              <w:left w:val="nil"/>
              <w:bottom w:val="single" w:sz="4" w:space="0" w:color="auto"/>
              <w:right w:val="single" w:sz="4" w:space="0" w:color="auto"/>
            </w:tcBorders>
            <w:shd w:val="clear" w:color="000000" w:fill="C6E0B4"/>
            <w:noWrap/>
            <w:vAlign w:val="bottom"/>
            <w:hideMark/>
          </w:tcPr>
          <w:p w14:paraId="67FF075B" w14:textId="77777777" w:rsidR="00A72D2B" w:rsidRPr="00513B0D" w:rsidRDefault="00A72D2B" w:rsidP="00A93CE1">
            <w:pPr>
              <w:pStyle w:val="NoSpacing"/>
            </w:pPr>
            <w:r w:rsidRPr="00513B0D">
              <w:t> </w:t>
            </w:r>
          </w:p>
        </w:tc>
        <w:tc>
          <w:tcPr>
            <w:tcW w:w="352" w:type="dxa"/>
            <w:gridSpan w:val="2"/>
            <w:tcBorders>
              <w:top w:val="nil"/>
              <w:left w:val="nil"/>
              <w:bottom w:val="single" w:sz="4" w:space="0" w:color="auto"/>
              <w:right w:val="single" w:sz="4" w:space="0" w:color="auto"/>
            </w:tcBorders>
            <w:shd w:val="clear" w:color="000000" w:fill="C6E0B4"/>
            <w:noWrap/>
            <w:vAlign w:val="bottom"/>
            <w:hideMark/>
          </w:tcPr>
          <w:p w14:paraId="3DCA2618" w14:textId="77777777" w:rsidR="00A72D2B" w:rsidRPr="00513B0D" w:rsidRDefault="00A72D2B" w:rsidP="00A93CE1">
            <w:pPr>
              <w:pStyle w:val="NoSpacing"/>
            </w:pPr>
            <w:r w:rsidRPr="00513B0D">
              <w:t> </w:t>
            </w:r>
          </w:p>
        </w:tc>
        <w:tc>
          <w:tcPr>
            <w:tcW w:w="356" w:type="dxa"/>
            <w:tcBorders>
              <w:top w:val="nil"/>
              <w:left w:val="nil"/>
              <w:bottom w:val="single" w:sz="4" w:space="0" w:color="auto"/>
              <w:right w:val="single" w:sz="4" w:space="0" w:color="auto"/>
            </w:tcBorders>
            <w:shd w:val="clear" w:color="000000" w:fill="C6E0B4"/>
            <w:noWrap/>
            <w:vAlign w:val="bottom"/>
            <w:hideMark/>
          </w:tcPr>
          <w:p w14:paraId="0F24401D" w14:textId="77777777" w:rsidR="00A72D2B" w:rsidRPr="00513B0D" w:rsidRDefault="00A72D2B" w:rsidP="00A93CE1">
            <w:pPr>
              <w:pStyle w:val="NoSpacing"/>
            </w:pPr>
            <w:r w:rsidRPr="00513B0D">
              <w:t> </w:t>
            </w:r>
          </w:p>
        </w:tc>
        <w:tc>
          <w:tcPr>
            <w:tcW w:w="352" w:type="dxa"/>
            <w:gridSpan w:val="2"/>
            <w:tcBorders>
              <w:top w:val="nil"/>
              <w:left w:val="nil"/>
              <w:bottom w:val="single" w:sz="4" w:space="0" w:color="auto"/>
              <w:right w:val="single" w:sz="4" w:space="0" w:color="auto"/>
            </w:tcBorders>
            <w:shd w:val="clear" w:color="000000" w:fill="C6E0B4"/>
            <w:noWrap/>
            <w:vAlign w:val="bottom"/>
            <w:hideMark/>
          </w:tcPr>
          <w:p w14:paraId="7CBC4065" w14:textId="77777777" w:rsidR="00A72D2B" w:rsidRPr="00513B0D" w:rsidRDefault="00A72D2B" w:rsidP="00A93CE1">
            <w:pPr>
              <w:pStyle w:val="NoSpacing"/>
            </w:pPr>
            <w:r w:rsidRPr="00513B0D">
              <w:t> </w:t>
            </w:r>
          </w:p>
        </w:tc>
        <w:tc>
          <w:tcPr>
            <w:tcW w:w="356" w:type="dxa"/>
            <w:tcBorders>
              <w:top w:val="nil"/>
              <w:left w:val="nil"/>
              <w:bottom w:val="single" w:sz="4" w:space="0" w:color="auto"/>
              <w:right w:val="single" w:sz="4" w:space="0" w:color="auto"/>
            </w:tcBorders>
            <w:shd w:val="clear" w:color="000000" w:fill="C6E0B4"/>
            <w:noWrap/>
            <w:vAlign w:val="bottom"/>
            <w:hideMark/>
          </w:tcPr>
          <w:p w14:paraId="5CFF54CE" w14:textId="77777777" w:rsidR="00A72D2B" w:rsidRPr="00513B0D" w:rsidRDefault="00A72D2B" w:rsidP="00A93CE1">
            <w:pPr>
              <w:pStyle w:val="NoSpacing"/>
            </w:pPr>
            <w:r w:rsidRPr="00513B0D">
              <w:t> </w:t>
            </w:r>
          </w:p>
        </w:tc>
        <w:tc>
          <w:tcPr>
            <w:tcW w:w="352" w:type="dxa"/>
            <w:gridSpan w:val="2"/>
            <w:tcBorders>
              <w:top w:val="nil"/>
              <w:left w:val="nil"/>
              <w:bottom w:val="single" w:sz="4" w:space="0" w:color="auto"/>
              <w:right w:val="single" w:sz="4" w:space="0" w:color="auto"/>
            </w:tcBorders>
            <w:shd w:val="clear" w:color="000000" w:fill="C6E0B4"/>
            <w:noWrap/>
            <w:vAlign w:val="bottom"/>
            <w:hideMark/>
          </w:tcPr>
          <w:p w14:paraId="4A655540" w14:textId="77777777" w:rsidR="00A72D2B" w:rsidRPr="00513B0D" w:rsidRDefault="00A72D2B" w:rsidP="00A93CE1">
            <w:pPr>
              <w:pStyle w:val="NoSpacing"/>
            </w:pPr>
            <w:r w:rsidRPr="00513B0D">
              <w:t> </w:t>
            </w:r>
          </w:p>
        </w:tc>
        <w:tc>
          <w:tcPr>
            <w:tcW w:w="356" w:type="dxa"/>
            <w:tcBorders>
              <w:top w:val="nil"/>
              <w:left w:val="nil"/>
              <w:bottom w:val="single" w:sz="4" w:space="0" w:color="auto"/>
              <w:right w:val="single" w:sz="4" w:space="0" w:color="auto"/>
            </w:tcBorders>
            <w:shd w:val="clear" w:color="000000" w:fill="C6E0B4"/>
            <w:noWrap/>
            <w:vAlign w:val="bottom"/>
            <w:hideMark/>
          </w:tcPr>
          <w:p w14:paraId="2C84601A" w14:textId="77777777" w:rsidR="00A72D2B" w:rsidRPr="00513B0D" w:rsidRDefault="00A72D2B" w:rsidP="00A93CE1">
            <w:pPr>
              <w:pStyle w:val="NoSpacing"/>
            </w:pPr>
            <w:r w:rsidRPr="00513B0D">
              <w:t> </w:t>
            </w:r>
          </w:p>
        </w:tc>
        <w:tc>
          <w:tcPr>
            <w:tcW w:w="352" w:type="dxa"/>
            <w:gridSpan w:val="2"/>
            <w:tcBorders>
              <w:top w:val="nil"/>
              <w:left w:val="nil"/>
              <w:bottom w:val="single" w:sz="4" w:space="0" w:color="auto"/>
              <w:right w:val="single" w:sz="4" w:space="0" w:color="auto"/>
            </w:tcBorders>
            <w:shd w:val="clear" w:color="000000" w:fill="C6E0B4"/>
            <w:noWrap/>
            <w:vAlign w:val="bottom"/>
            <w:hideMark/>
          </w:tcPr>
          <w:p w14:paraId="6D6795D7" w14:textId="77777777" w:rsidR="00A72D2B" w:rsidRPr="00513B0D" w:rsidRDefault="00A72D2B" w:rsidP="00A93CE1">
            <w:pPr>
              <w:pStyle w:val="NoSpacing"/>
            </w:pPr>
            <w:r w:rsidRPr="00513B0D">
              <w:t> </w:t>
            </w:r>
          </w:p>
        </w:tc>
        <w:tc>
          <w:tcPr>
            <w:tcW w:w="356" w:type="dxa"/>
            <w:tcBorders>
              <w:top w:val="nil"/>
              <w:left w:val="nil"/>
              <w:bottom w:val="single" w:sz="4" w:space="0" w:color="auto"/>
              <w:right w:val="nil"/>
            </w:tcBorders>
            <w:shd w:val="clear" w:color="000000" w:fill="C6E0B4"/>
            <w:noWrap/>
            <w:vAlign w:val="bottom"/>
            <w:hideMark/>
          </w:tcPr>
          <w:p w14:paraId="39EC557D" w14:textId="77777777" w:rsidR="00A72D2B" w:rsidRPr="00513B0D" w:rsidRDefault="00A72D2B" w:rsidP="00A93CE1">
            <w:pPr>
              <w:pStyle w:val="NoSpacing"/>
            </w:pPr>
            <w:r w:rsidRPr="00513B0D">
              <w:t> </w:t>
            </w:r>
          </w:p>
        </w:tc>
        <w:tc>
          <w:tcPr>
            <w:tcW w:w="352" w:type="dxa"/>
            <w:gridSpan w:val="2"/>
            <w:tcBorders>
              <w:top w:val="nil"/>
              <w:left w:val="single" w:sz="4" w:space="0" w:color="auto"/>
              <w:bottom w:val="single" w:sz="4" w:space="0" w:color="auto"/>
              <w:right w:val="single" w:sz="4" w:space="0" w:color="auto"/>
            </w:tcBorders>
            <w:shd w:val="clear" w:color="000000" w:fill="C6E0B4"/>
            <w:noWrap/>
            <w:vAlign w:val="bottom"/>
            <w:hideMark/>
          </w:tcPr>
          <w:p w14:paraId="3A9863F8" w14:textId="77777777" w:rsidR="00A72D2B" w:rsidRPr="00513B0D" w:rsidRDefault="00A72D2B" w:rsidP="00A93CE1">
            <w:pPr>
              <w:pStyle w:val="NoSpacing"/>
            </w:pPr>
            <w:r w:rsidRPr="00513B0D">
              <w:t> </w:t>
            </w:r>
          </w:p>
        </w:tc>
        <w:tc>
          <w:tcPr>
            <w:tcW w:w="356" w:type="dxa"/>
            <w:tcBorders>
              <w:top w:val="nil"/>
              <w:left w:val="nil"/>
              <w:bottom w:val="single" w:sz="4" w:space="0" w:color="auto"/>
              <w:right w:val="single" w:sz="4" w:space="0" w:color="auto"/>
            </w:tcBorders>
            <w:shd w:val="clear" w:color="000000" w:fill="C6E0B4"/>
            <w:noWrap/>
            <w:vAlign w:val="bottom"/>
            <w:hideMark/>
          </w:tcPr>
          <w:p w14:paraId="033FE67B" w14:textId="77777777" w:rsidR="00A72D2B" w:rsidRPr="00513B0D" w:rsidRDefault="00A72D2B" w:rsidP="00A93CE1">
            <w:pPr>
              <w:pStyle w:val="NoSpacing"/>
            </w:pPr>
            <w:r w:rsidRPr="00513B0D">
              <w:t> </w:t>
            </w:r>
          </w:p>
        </w:tc>
        <w:tc>
          <w:tcPr>
            <w:tcW w:w="352" w:type="dxa"/>
            <w:gridSpan w:val="2"/>
            <w:tcBorders>
              <w:top w:val="nil"/>
              <w:left w:val="nil"/>
              <w:bottom w:val="single" w:sz="4" w:space="0" w:color="auto"/>
              <w:right w:val="single" w:sz="4" w:space="0" w:color="auto"/>
            </w:tcBorders>
            <w:shd w:val="clear" w:color="000000" w:fill="C6E0B4"/>
            <w:noWrap/>
            <w:vAlign w:val="bottom"/>
            <w:hideMark/>
          </w:tcPr>
          <w:p w14:paraId="4579B7CD" w14:textId="77777777" w:rsidR="00A72D2B" w:rsidRPr="00513B0D" w:rsidRDefault="00A72D2B" w:rsidP="00A93CE1">
            <w:pPr>
              <w:pStyle w:val="NoSpacing"/>
            </w:pPr>
            <w:r w:rsidRPr="00513B0D">
              <w:t> </w:t>
            </w:r>
          </w:p>
        </w:tc>
        <w:tc>
          <w:tcPr>
            <w:tcW w:w="356" w:type="dxa"/>
            <w:tcBorders>
              <w:top w:val="nil"/>
              <w:left w:val="nil"/>
              <w:bottom w:val="single" w:sz="4" w:space="0" w:color="auto"/>
              <w:right w:val="single" w:sz="4" w:space="0" w:color="auto"/>
            </w:tcBorders>
            <w:shd w:val="clear" w:color="000000" w:fill="C6E0B4"/>
            <w:noWrap/>
            <w:vAlign w:val="bottom"/>
            <w:hideMark/>
          </w:tcPr>
          <w:p w14:paraId="698D1960" w14:textId="77777777" w:rsidR="00A72D2B" w:rsidRPr="00513B0D" w:rsidRDefault="00A72D2B" w:rsidP="00A93CE1">
            <w:pPr>
              <w:pStyle w:val="NoSpacing"/>
            </w:pPr>
            <w:r w:rsidRPr="00513B0D">
              <w:t> </w:t>
            </w:r>
          </w:p>
        </w:tc>
        <w:tc>
          <w:tcPr>
            <w:tcW w:w="352" w:type="dxa"/>
            <w:gridSpan w:val="2"/>
            <w:tcBorders>
              <w:top w:val="nil"/>
              <w:left w:val="nil"/>
              <w:bottom w:val="single" w:sz="4" w:space="0" w:color="auto"/>
              <w:right w:val="single" w:sz="4" w:space="0" w:color="auto"/>
            </w:tcBorders>
            <w:shd w:val="clear" w:color="000000" w:fill="C6E0B4"/>
            <w:noWrap/>
            <w:vAlign w:val="bottom"/>
            <w:hideMark/>
          </w:tcPr>
          <w:p w14:paraId="651369EA" w14:textId="77777777" w:rsidR="00A72D2B" w:rsidRPr="00513B0D" w:rsidRDefault="00A72D2B" w:rsidP="00A93CE1">
            <w:pPr>
              <w:pStyle w:val="NoSpacing"/>
            </w:pPr>
            <w:r w:rsidRPr="00513B0D">
              <w:t> </w:t>
            </w:r>
          </w:p>
        </w:tc>
      </w:tr>
    </w:tbl>
    <w:p w14:paraId="0528DF20" w14:textId="0A3637C4" w:rsidR="00A207E3" w:rsidRDefault="00A207E3">
      <w:r>
        <w:br w:type="page"/>
      </w:r>
    </w:p>
    <w:p w14:paraId="25646115" w14:textId="77777777" w:rsidR="00A207E3" w:rsidRDefault="00A207E3"/>
    <w:p w14:paraId="187DE380" w14:textId="447B560C" w:rsidR="00F14C97" w:rsidRDefault="00F14C97" w:rsidP="00F14C97">
      <w:pPr>
        <w:pStyle w:val="Heading2"/>
      </w:pPr>
      <w:bookmarkStart w:id="1514" w:name="_Toc84550486"/>
      <w:bookmarkStart w:id="1515" w:name="_Toc84550842"/>
      <w:bookmarkStart w:id="1516" w:name="_Toc84550930"/>
      <w:bookmarkStart w:id="1517" w:name="_Toc85145037"/>
      <w:bookmarkStart w:id="1518" w:name="_Toc85156027"/>
      <w:bookmarkStart w:id="1519" w:name="_Toc85156252"/>
      <w:bookmarkStart w:id="1520" w:name="_Toc85156403"/>
      <w:bookmarkStart w:id="1521" w:name="_Toc85156740"/>
      <w:bookmarkStart w:id="1522" w:name="_Toc85156907"/>
      <w:bookmarkStart w:id="1523" w:name="_Toc85157089"/>
      <w:bookmarkStart w:id="1524" w:name="_Toc85157283"/>
      <w:bookmarkStart w:id="1525" w:name="_Toc85157489"/>
      <w:bookmarkStart w:id="1526" w:name="_Toc85157660"/>
      <w:r>
        <w:t xml:space="preserve">Bijlage </w:t>
      </w:r>
      <w:r w:rsidR="00254463">
        <w:t>4</w:t>
      </w:r>
      <w:r>
        <w:t xml:space="preserve">: </w:t>
      </w:r>
      <w:proofErr w:type="spellStart"/>
      <w:r>
        <w:t>Requirements</w:t>
      </w:r>
      <w:proofErr w:type="spellEnd"/>
      <w:r>
        <w:t xml:space="preserve"> Rapport</w:t>
      </w:r>
      <w:bookmarkEnd w:id="1514"/>
      <w:bookmarkEnd w:id="1515"/>
      <w:bookmarkEnd w:id="1516"/>
      <w:bookmarkEnd w:id="1517"/>
      <w:bookmarkEnd w:id="1518"/>
      <w:bookmarkEnd w:id="1519"/>
      <w:bookmarkEnd w:id="1520"/>
      <w:bookmarkEnd w:id="1521"/>
      <w:bookmarkEnd w:id="1522"/>
      <w:bookmarkEnd w:id="1523"/>
      <w:bookmarkEnd w:id="1524"/>
      <w:bookmarkEnd w:id="1525"/>
      <w:bookmarkEnd w:id="1526"/>
    </w:p>
    <w:p w14:paraId="115DB03B" w14:textId="77777777" w:rsidR="00E91E99" w:rsidRPr="005C0CCC" w:rsidRDefault="00E91E99" w:rsidP="0075780D">
      <w:pPr>
        <w:pStyle w:val="TitelZonderInhoudsopgaven"/>
      </w:pPr>
      <w:proofErr w:type="spellStart"/>
      <w:r w:rsidRPr="005C0CCC">
        <w:t>Requirements</w:t>
      </w:r>
      <w:proofErr w:type="spellEnd"/>
      <w:r w:rsidRPr="005C0CCC">
        <w:t xml:space="preserve"> rapport</w:t>
      </w:r>
    </w:p>
    <w:p w14:paraId="523E725E" w14:textId="77777777" w:rsidR="00E91E99" w:rsidRDefault="00E91E99" w:rsidP="00E91E99">
      <w:pPr>
        <w:rPr>
          <w:rStyle w:val="SubtleEmphasis"/>
        </w:rPr>
      </w:pPr>
      <w:r w:rsidRPr="005C0CCC">
        <w:br/>
      </w:r>
      <w:r w:rsidRPr="00EA7C76">
        <w:rPr>
          <w:rStyle w:val="SubtleEmphasis"/>
        </w:rPr>
        <w:t>Jongens van Techniek</w:t>
      </w:r>
    </w:p>
    <w:p w14:paraId="40B65D0F" w14:textId="77777777" w:rsidR="00E91E99" w:rsidRDefault="00E91E99" w:rsidP="00E91E99">
      <w:pPr>
        <w:rPr>
          <w:rStyle w:val="SubtleEmphasis"/>
        </w:rPr>
      </w:pPr>
    </w:p>
    <w:p w14:paraId="2F1CEB48" w14:textId="77777777" w:rsidR="00E91E99" w:rsidRDefault="00E91E99" w:rsidP="00E91E99">
      <w:pPr>
        <w:rPr>
          <w:rStyle w:val="SubtleEmphasis"/>
        </w:rPr>
      </w:pPr>
    </w:p>
    <w:p w14:paraId="037AF30A" w14:textId="77777777" w:rsidR="00E91E99" w:rsidRDefault="00E91E99" w:rsidP="00E91E99">
      <w:pPr>
        <w:rPr>
          <w:rStyle w:val="SubtleEmphasis"/>
        </w:rPr>
      </w:pPr>
    </w:p>
    <w:p w14:paraId="1ECA7DDB" w14:textId="77777777" w:rsidR="00E91E99" w:rsidRDefault="00E91E99" w:rsidP="00E91E99">
      <w:pPr>
        <w:rPr>
          <w:rStyle w:val="SubtleEmphasis"/>
        </w:rPr>
      </w:pPr>
    </w:p>
    <w:p w14:paraId="594B0F60" w14:textId="77777777" w:rsidR="00E91E99" w:rsidRDefault="00E91E99" w:rsidP="00E91E99">
      <w:pPr>
        <w:rPr>
          <w:rStyle w:val="SubtleEmphasis"/>
        </w:rPr>
      </w:pPr>
    </w:p>
    <w:p w14:paraId="2F99C765" w14:textId="77777777" w:rsidR="00E91E99" w:rsidRDefault="00E91E99" w:rsidP="00E91E99">
      <w:pPr>
        <w:rPr>
          <w:rStyle w:val="SubtleEmphasis"/>
        </w:rPr>
      </w:pPr>
    </w:p>
    <w:p w14:paraId="39832849" w14:textId="77777777" w:rsidR="00E91E99" w:rsidRDefault="00E91E99" w:rsidP="00E91E99">
      <w:pPr>
        <w:rPr>
          <w:rStyle w:val="SubtleEmphasis"/>
        </w:rPr>
      </w:pPr>
    </w:p>
    <w:p w14:paraId="77AD5401" w14:textId="77777777" w:rsidR="00E91E99" w:rsidRDefault="00E91E99" w:rsidP="00E91E99">
      <w:pPr>
        <w:rPr>
          <w:rStyle w:val="SubtleEmphasis"/>
        </w:rPr>
      </w:pPr>
    </w:p>
    <w:p w14:paraId="4F7CA23F" w14:textId="77777777" w:rsidR="00E91E99" w:rsidRDefault="00E91E99" w:rsidP="00E91E99">
      <w:pPr>
        <w:rPr>
          <w:rStyle w:val="SubtleEmphasis"/>
        </w:rPr>
      </w:pPr>
    </w:p>
    <w:p w14:paraId="7B693CB3" w14:textId="77777777" w:rsidR="00E91E99" w:rsidRDefault="00E91E99" w:rsidP="00E91E99">
      <w:pPr>
        <w:rPr>
          <w:rStyle w:val="SubtleEmphasis"/>
        </w:rPr>
      </w:pPr>
    </w:p>
    <w:p w14:paraId="0F4A9BDC" w14:textId="77777777" w:rsidR="00E91E99" w:rsidRDefault="00E91E99" w:rsidP="00E91E99">
      <w:pPr>
        <w:rPr>
          <w:rStyle w:val="SubtleEmphasis"/>
        </w:rPr>
      </w:pPr>
    </w:p>
    <w:p w14:paraId="3C4A1213" w14:textId="77777777" w:rsidR="00E91E99" w:rsidRDefault="00E91E99" w:rsidP="00E91E99">
      <w:pPr>
        <w:rPr>
          <w:rStyle w:val="SubtleEmphasis"/>
        </w:rPr>
      </w:pPr>
    </w:p>
    <w:p w14:paraId="00A443DD" w14:textId="77777777" w:rsidR="00E91E99" w:rsidRDefault="00E91E99" w:rsidP="00E91E99">
      <w:pPr>
        <w:rPr>
          <w:rStyle w:val="SubtleEmphasis"/>
        </w:rPr>
      </w:pPr>
    </w:p>
    <w:p w14:paraId="38CC2A69" w14:textId="77777777" w:rsidR="00E91E99" w:rsidRDefault="00E91E99" w:rsidP="00E91E99">
      <w:pPr>
        <w:rPr>
          <w:rStyle w:val="SubtleEmphasis"/>
        </w:rPr>
      </w:pPr>
    </w:p>
    <w:p w14:paraId="0B83CFAC" w14:textId="77777777" w:rsidR="00E91E99" w:rsidRDefault="00E91E99" w:rsidP="00E91E99">
      <w:pPr>
        <w:rPr>
          <w:rStyle w:val="SubtleEmphasis"/>
        </w:rPr>
      </w:pPr>
    </w:p>
    <w:p w14:paraId="5AC2AA09" w14:textId="77777777" w:rsidR="00E91E99" w:rsidRDefault="00E91E99" w:rsidP="00E91E99">
      <w:pPr>
        <w:rPr>
          <w:rStyle w:val="SubtleEmphasis"/>
        </w:rPr>
      </w:pPr>
    </w:p>
    <w:p w14:paraId="79021014" w14:textId="77777777" w:rsidR="00E91E99" w:rsidRDefault="00E91E99" w:rsidP="00E91E99">
      <w:pPr>
        <w:rPr>
          <w:rStyle w:val="SubtleEmphasis"/>
        </w:rPr>
      </w:pPr>
    </w:p>
    <w:p w14:paraId="5F2FD649" w14:textId="77777777" w:rsidR="00E91E99" w:rsidRDefault="00E91E99" w:rsidP="00E91E99">
      <w:pPr>
        <w:rPr>
          <w:rStyle w:val="SubtleEmphasis"/>
        </w:rPr>
      </w:pPr>
    </w:p>
    <w:p w14:paraId="493C94A6" w14:textId="77777777" w:rsidR="00E91E99" w:rsidRDefault="00E91E99" w:rsidP="00E91E99">
      <w:pPr>
        <w:rPr>
          <w:rStyle w:val="SubtleEmphasis"/>
        </w:rPr>
      </w:pPr>
    </w:p>
    <w:p w14:paraId="341F6DE3" w14:textId="77777777" w:rsidR="00E91E99" w:rsidRDefault="00E91E99" w:rsidP="00E91E99">
      <w:pPr>
        <w:rPr>
          <w:rStyle w:val="SubtleEmphasis"/>
        </w:rPr>
      </w:pPr>
    </w:p>
    <w:p w14:paraId="34C75F2E" w14:textId="77777777" w:rsidR="00E91E99" w:rsidRDefault="00E91E99" w:rsidP="00E91E99">
      <w:pPr>
        <w:rPr>
          <w:rStyle w:val="SubtleEmphasis"/>
        </w:rPr>
      </w:pPr>
    </w:p>
    <w:p w14:paraId="5F9B26A6" w14:textId="77777777" w:rsidR="00E91E99" w:rsidRDefault="00E91E99" w:rsidP="00E91E99">
      <w:pPr>
        <w:rPr>
          <w:rStyle w:val="Emphasis"/>
        </w:rPr>
      </w:pPr>
      <w:r>
        <w:rPr>
          <w:rStyle w:val="Emphasis"/>
        </w:rPr>
        <w:t>Auteur</w:t>
      </w:r>
      <w:r>
        <w:rPr>
          <w:rStyle w:val="Emphasis"/>
        </w:rPr>
        <w:tab/>
      </w:r>
      <w:r>
        <w:rPr>
          <w:rStyle w:val="Emphasis"/>
        </w:rPr>
        <w:tab/>
        <w:t xml:space="preserve">: </w:t>
      </w:r>
      <w:proofErr w:type="spellStart"/>
      <w:r>
        <w:rPr>
          <w:rStyle w:val="Emphasis"/>
        </w:rPr>
        <w:t>Necati</w:t>
      </w:r>
      <w:proofErr w:type="spellEnd"/>
      <w:r>
        <w:rPr>
          <w:rStyle w:val="Emphasis"/>
        </w:rPr>
        <w:t xml:space="preserve"> </w:t>
      </w:r>
      <w:proofErr w:type="spellStart"/>
      <w:r>
        <w:rPr>
          <w:rStyle w:val="Emphasis"/>
        </w:rPr>
        <w:t>Unal</w:t>
      </w:r>
      <w:proofErr w:type="spellEnd"/>
    </w:p>
    <w:p w14:paraId="5E269E52" w14:textId="77777777" w:rsidR="00E91E99" w:rsidRDefault="00E91E99" w:rsidP="00E91E99">
      <w:pPr>
        <w:rPr>
          <w:rStyle w:val="Emphasis"/>
        </w:rPr>
      </w:pPr>
      <w:r>
        <w:rPr>
          <w:rStyle w:val="Emphasis"/>
        </w:rPr>
        <w:t>Datum</w:t>
      </w:r>
      <w:r>
        <w:rPr>
          <w:rStyle w:val="Emphasis"/>
        </w:rPr>
        <w:tab/>
      </w:r>
      <w:r>
        <w:rPr>
          <w:rStyle w:val="Emphasis"/>
        </w:rPr>
        <w:tab/>
        <w:t>: 05-05-2021</w:t>
      </w:r>
    </w:p>
    <w:p w14:paraId="0A949ED6" w14:textId="77777777" w:rsidR="00E91E99" w:rsidRDefault="00E91E99" w:rsidP="00E91E99">
      <w:pPr>
        <w:rPr>
          <w:rStyle w:val="Emphasis"/>
        </w:rPr>
      </w:pPr>
      <w:r>
        <w:rPr>
          <w:rStyle w:val="Emphasis"/>
        </w:rPr>
        <w:t>Opdrachtgever</w:t>
      </w:r>
      <w:r>
        <w:rPr>
          <w:rStyle w:val="Emphasis"/>
        </w:rPr>
        <w:tab/>
        <w:t>: Jongens van Techniek</w:t>
      </w:r>
    </w:p>
    <w:p w14:paraId="11EABE75" w14:textId="77777777" w:rsidR="00FE2586" w:rsidRDefault="00FE2586">
      <w:pPr>
        <w:rPr>
          <w:rStyle w:val="Emphasis"/>
          <w:color w:val="538135" w:themeColor="accent6" w:themeShade="BF"/>
        </w:rPr>
      </w:pPr>
      <w:r>
        <w:rPr>
          <w:rStyle w:val="Emphasis"/>
          <w:color w:val="538135" w:themeColor="accent6" w:themeShade="BF"/>
        </w:rPr>
        <w:br w:type="page"/>
      </w:r>
    </w:p>
    <w:p w14:paraId="3E710314" w14:textId="198B41E5" w:rsidR="00AB154E" w:rsidRPr="00AB154E" w:rsidRDefault="00AB154E" w:rsidP="00014876">
      <w:pPr>
        <w:pStyle w:val="TOC1"/>
        <w:rPr>
          <w:rStyle w:val="Emphasis"/>
          <w:b w:val="0"/>
          <w:bCs w:val="0"/>
          <w:i w:val="0"/>
          <w:iCs w:val="0"/>
          <w:spacing w:val="0"/>
          <w:sz w:val="28"/>
          <w:szCs w:val="28"/>
        </w:rPr>
      </w:pPr>
      <w:r w:rsidRPr="00AB154E">
        <w:rPr>
          <w:rStyle w:val="Emphasis"/>
          <w:i w:val="0"/>
          <w:iCs w:val="0"/>
          <w:spacing w:val="0"/>
          <w:sz w:val="28"/>
          <w:szCs w:val="28"/>
        </w:rPr>
        <w:lastRenderedPageBreak/>
        <w:t>Inhoudsopgave</w:t>
      </w:r>
    </w:p>
    <w:p w14:paraId="33CD84C2" w14:textId="2277C29E" w:rsidR="00AB154E" w:rsidRPr="00AB154E" w:rsidRDefault="00AB154E" w:rsidP="00014876">
      <w:pPr>
        <w:pStyle w:val="TOC1"/>
        <w:rPr>
          <w:rFonts w:asciiTheme="minorHAnsi" w:eastAsiaTheme="minorEastAsia" w:hAnsiTheme="minorHAnsi" w:cstheme="minorBidi"/>
        </w:rPr>
      </w:pPr>
      <w:r w:rsidRPr="00AB154E">
        <w:rPr>
          <w:rStyle w:val="Emphasis"/>
          <w:i w:val="0"/>
          <w:iCs w:val="0"/>
          <w:spacing w:val="0"/>
        </w:rPr>
        <w:fldChar w:fldCharType="begin"/>
      </w:r>
      <w:r w:rsidRPr="00AB154E">
        <w:rPr>
          <w:rStyle w:val="Emphasis"/>
          <w:i w:val="0"/>
          <w:iCs w:val="0"/>
          <w:spacing w:val="0"/>
        </w:rPr>
        <w:instrText xml:space="preserve"> TOC \o "1-3" \h \z \u </w:instrText>
      </w:r>
      <w:r w:rsidRPr="00AB154E">
        <w:rPr>
          <w:rStyle w:val="Emphasis"/>
          <w:i w:val="0"/>
          <w:iCs w:val="0"/>
          <w:spacing w:val="0"/>
        </w:rPr>
        <w:fldChar w:fldCharType="separate"/>
      </w:r>
      <w:hyperlink w:anchor="_Toc85156253" w:history="1">
        <w:r w:rsidRPr="00AB154E">
          <w:rPr>
            <w:rStyle w:val="Hyperlink"/>
          </w:rPr>
          <w:t>Inleiding</w:t>
        </w:r>
        <w:r w:rsidRPr="00AB154E">
          <w:rPr>
            <w:webHidden/>
          </w:rPr>
          <w:tab/>
        </w:r>
        <w:r w:rsidRPr="00AB154E">
          <w:rPr>
            <w:webHidden/>
          </w:rPr>
          <w:fldChar w:fldCharType="begin"/>
        </w:r>
        <w:r w:rsidRPr="00AB154E">
          <w:rPr>
            <w:webHidden/>
          </w:rPr>
          <w:instrText xml:space="preserve"> PAGEREF _Toc85156253 \h </w:instrText>
        </w:r>
        <w:r w:rsidRPr="00AB154E">
          <w:rPr>
            <w:webHidden/>
          </w:rPr>
        </w:r>
        <w:r w:rsidRPr="00AB154E">
          <w:rPr>
            <w:webHidden/>
          </w:rPr>
          <w:fldChar w:fldCharType="separate"/>
        </w:r>
        <w:r w:rsidR="00C32B51">
          <w:rPr>
            <w:webHidden/>
          </w:rPr>
          <w:t>103</w:t>
        </w:r>
        <w:r w:rsidRPr="00AB154E">
          <w:rPr>
            <w:webHidden/>
          </w:rPr>
          <w:fldChar w:fldCharType="end"/>
        </w:r>
      </w:hyperlink>
    </w:p>
    <w:p w14:paraId="6E6AC916" w14:textId="1A5BC1B5" w:rsidR="00AB154E" w:rsidRPr="00AB154E" w:rsidRDefault="002B43C1" w:rsidP="00014876">
      <w:pPr>
        <w:pStyle w:val="TOC1"/>
        <w:rPr>
          <w:rFonts w:asciiTheme="minorHAnsi" w:eastAsiaTheme="minorEastAsia" w:hAnsiTheme="minorHAnsi" w:cstheme="minorBidi"/>
        </w:rPr>
      </w:pPr>
      <w:hyperlink w:anchor="_Toc85156254" w:history="1">
        <w:r w:rsidR="00AB154E" w:rsidRPr="00AB154E">
          <w:rPr>
            <w:rStyle w:val="Hyperlink"/>
          </w:rPr>
          <w:t>Scope van de opdracht</w:t>
        </w:r>
        <w:r w:rsidR="00AB154E" w:rsidRPr="00AB154E">
          <w:rPr>
            <w:webHidden/>
          </w:rPr>
          <w:tab/>
        </w:r>
        <w:r w:rsidR="00AB154E" w:rsidRPr="00AB154E">
          <w:rPr>
            <w:webHidden/>
          </w:rPr>
          <w:fldChar w:fldCharType="begin"/>
        </w:r>
        <w:r w:rsidR="00AB154E" w:rsidRPr="00AB154E">
          <w:rPr>
            <w:webHidden/>
          </w:rPr>
          <w:instrText xml:space="preserve"> PAGEREF _Toc85156254 \h </w:instrText>
        </w:r>
        <w:r w:rsidR="00AB154E" w:rsidRPr="00AB154E">
          <w:rPr>
            <w:webHidden/>
          </w:rPr>
        </w:r>
        <w:r w:rsidR="00AB154E" w:rsidRPr="00AB154E">
          <w:rPr>
            <w:webHidden/>
          </w:rPr>
          <w:fldChar w:fldCharType="separate"/>
        </w:r>
        <w:r w:rsidR="00C32B51">
          <w:rPr>
            <w:webHidden/>
          </w:rPr>
          <w:t>104</w:t>
        </w:r>
        <w:r w:rsidR="00AB154E" w:rsidRPr="00AB154E">
          <w:rPr>
            <w:webHidden/>
          </w:rPr>
          <w:fldChar w:fldCharType="end"/>
        </w:r>
      </w:hyperlink>
    </w:p>
    <w:p w14:paraId="11B13D31" w14:textId="525DE279" w:rsidR="00AB154E" w:rsidRPr="00AB154E" w:rsidRDefault="002B43C1" w:rsidP="00014876">
      <w:pPr>
        <w:pStyle w:val="TOC1"/>
        <w:rPr>
          <w:rFonts w:asciiTheme="minorHAnsi" w:eastAsiaTheme="minorEastAsia" w:hAnsiTheme="minorHAnsi" w:cstheme="minorBidi"/>
        </w:rPr>
      </w:pPr>
      <w:hyperlink w:anchor="_Toc85156255" w:history="1">
        <w:r w:rsidR="00AB154E" w:rsidRPr="00AB154E">
          <w:rPr>
            <w:rStyle w:val="Hyperlink"/>
          </w:rPr>
          <w:t>Requirements</w:t>
        </w:r>
        <w:r w:rsidR="00AB154E" w:rsidRPr="00AB154E">
          <w:rPr>
            <w:webHidden/>
          </w:rPr>
          <w:tab/>
        </w:r>
        <w:r w:rsidR="00AB154E" w:rsidRPr="00AB154E">
          <w:rPr>
            <w:webHidden/>
          </w:rPr>
          <w:fldChar w:fldCharType="begin"/>
        </w:r>
        <w:r w:rsidR="00AB154E" w:rsidRPr="00AB154E">
          <w:rPr>
            <w:webHidden/>
          </w:rPr>
          <w:instrText xml:space="preserve"> PAGEREF _Toc85156255 \h </w:instrText>
        </w:r>
        <w:r w:rsidR="00AB154E" w:rsidRPr="00AB154E">
          <w:rPr>
            <w:webHidden/>
          </w:rPr>
        </w:r>
        <w:r w:rsidR="00AB154E" w:rsidRPr="00AB154E">
          <w:rPr>
            <w:webHidden/>
          </w:rPr>
          <w:fldChar w:fldCharType="separate"/>
        </w:r>
        <w:r w:rsidR="00C32B51">
          <w:rPr>
            <w:webHidden/>
          </w:rPr>
          <w:t>104</w:t>
        </w:r>
        <w:r w:rsidR="00AB154E" w:rsidRPr="00AB154E">
          <w:rPr>
            <w:webHidden/>
          </w:rPr>
          <w:fldChar w:fldCharType="end"/>
        </w:r>
      </w:hyperlink>
    </w:p>
    <w:p w14:paraId="57853F5D" w14:textId="2955D83D" w:rsidR="00AB154E" w:rsidRPr="00AB154E" w:rsidRDefault="002B43C1">
      <w:pPr>
        <w:pStyle w:val="TOC2"/>
        <w:tabs>
          <w:tab w:val="right" w:leader="dot" w:pos="9062"/>
        </w:tabs>
        <w:rPr>
          <w:rFonts w:asciiTheme="minorHAnsi" w:eastAsiaTheme="minorEastAsia" w:hAnsiTheme="minorHAnsi" w:cstheme="minorBidi"/>
          <w:noProof/>
          <w:sz w:val="22"/>
          <w:szCs w:val="22"/>
        </w:rPr>
      </w:pPr>
      <w:hyperlink w:anchor="_Toc85156256" w:history="1">
        <w:r w:rsidR="00AB154E" w:rsidRPr="00AB154E">
          <w:rPr>
            <w:rStyle w:val="Hyperlink"/>
            <w:noProof/>
          </w:rPr>
          <w:t>MoSCoW</w:t>
        </w:r>
        <w:r w:rsidR="00AB154E" w:rsidRPr="00AB154E">
          <w:rPr>
            <w:noProof/>
            <w:webHidden/>
          </w:rPr>
          <w:tab/>
        </w:r>
        <w:r w:rsidR="00AB154E" w:rsidRPr="00AB154E">
          <w:rPr>
            <w:noProof/>
            <w:webHidden/>
          </w:rPr>
          <w:fldChar w:fldCharType="begin"/>
        </w:r>
        <w:r w:rsidR="00AB154E" w:rsidRPr="00AB154E">
          <w:rPr>
            <w:noProof/>
            <w:webHidden/>
          </w:rPr>
          <w:instrText xml:space="preserve"> PAGEREF _Toc85156256 \h </w:instrText>
        </w:r>
        <w:r w:rsidR="00AB154E" w:rsidRPr="00AB154E">
          <w:rPr>
            <w:noProof/>
            <w:webHidden/>
          </w:rPr>
        </w:r>
        <w:r w:rsidR="00AB154E" w:rsidRPr="00AB154E">
          <w:rPr>
            <w:noProof/>
            <w:webHidden/>
          </w:rPr>
          <w:fldChar w:fldCharType="separate"/>
        </w:r>
        <w:r w:rsidR="00C32B51">
          <w:rPr>
            <w:noProof/>
            <w:webHidden/>
          </w:rPr>
          <w:t>104</w:t>
        </w:r>
        <w:r w:rsidR="00AB154E" w:rsidRPr="00AB154E">
          <w:rPr>
            <w:noProof/>
            <w:webHidden/>
          </w:rPr>
          <w:fldChar w:fldCharType="end"/>
        </w:r>
      </w:hyperlink>
    </w:p>
    <w:p w14:paraId="2DDCC653" w14:textId="30244C20" w:rsidR="00AB154E" w:rsidRPr="00AB154E" w:rsidRDefault="002B43C1">
      <w:pPr>
        <w:pStyle w:val="TOC3"/>
        <w:tabs>
          <w:tab w:val="right" w:leader="dot" w:pos="9062"/>
        </w:tabs>
        <w:rPr>
          <w:rFonts w:asciiTheme="minorHAnsi" w:eastAsiaTheme="minorEastAsia" w:hAnsiTheme="minorHAnsi" w:cstheme="minorBidi"/>
          <w:noProof/>
          <w:sz w:val="22"/>
          <w:szCs w:val="22"/>
        </w:rPr>
      </w:pPr>
      <w:hyperlink w:anchor="_Toc85156257" w:history="1">
        <w:r w:rsidR="00AB154E" w:rsidRPr="00AB154E">
          <w:rPr>
            <w:rStyle w:val="Hyperlink"/>
            <w:noProof/>
          </w:rPr>
          <w:t>Must have</w:t>
        </w:r>
        <w:r w:rsidR="00AB154E" w:rsidRPr="00AB154E">
          <w:rPr>
            <w:noProof/>
            <w:webHidden/>
          </w:rPr>
          <w:tab/>
        </w:r>
        <w:r w:rsidR="00AB154E" w:rsidRPr="00AB154E">
          <w:rPr>
            <w:noProof/>
            <w:webHidden/>
          </w:rPr>
          <w:fldChar w:fldCharType="begin"/>
        </w:r>
        <w:r w:rsidR="00AB154E" w:rsidRPr="00AB154E">
          <w:rPr>
            <w:noProof/>
            <w:webHidden/>
          </w:rPr>
          <w:instrText xml:space="preserve"> PAGEREF _Toc85156257 \h </w:instrText>
        </w:r>
        <w:r w:rsidR="00AB154E" w:rsidRPr="00AB154E">
          <w:rPr>
            <w:noProof/>
            <w:webHidden/>
          </w:rPr>
        </w:r>
        <w:r w:rsidR="00AB154E" w:rsidRPr="00AB154E">
          <w:rPr>
            <w:noProof/>
            <w:webHidden/>
          </w:rPr>
          <w:fldChar w:fldCharType="separate"/>
        </w:r>
        <w:r w:rsidR="00C32B51">
          <w:rPr>
            <w:noProof/>
            <w:webHidden/>
          </w:rPr>
          <w:t>104</w:t>
        </w:r>
        <w:r w:rsidR="00AB154E" w:rsidRPr="00AB154E">
          <w:rPr>
            <w:noProof/>
            <w:webHidden/>
          </w:rPr>
          <w:fldChar w:fldCharType="end"/>
        </w:r>
      </w:hyperlink>
    </w:p>
    <w:p w14:paraId="09B13B71" w14:textId="59739CFE" w:rsidR="00AB154E" w:rsidRPr="00AB154E" w:rsidRDefault="002B43C1">
      <w:pPr>
        <w:pStyle w:val="TOC3"/>
        <w:tabs>
          <w:tab w:val="right" w:leader="dot" w:pos="9062"/>
        </w:tabs>
        <w:rPr>
          <w:rFonts w:asciiTheme="minorHAnsi" w:eastAsiaTheme="minorEastAsia" w:hAnsiTheme="minorHAnsi" w:cstheme="minorBidi"/>
          <w:noProof/>
          <w:sz w:val="22"/>
          <w:szCs w:val="22"/>
        </w:rPr>
      </w:pPr>
      <w:hyperlink w:anchor="_Toc85156258" w:history="1">
        <w:r w:rsidR="00AB154E" w:rsidRPr="00AB154E">
          <w:rPr>
            <w:rStyle w:val="Hyperlink"/>
            <w:noProof/>
            <w:lang w:val="en-US"/>
          </w:rPr>
          <w:t>Should have</w:t>
        </w:r>
        <w:r w:rsidR="00AB154E" w:rsidRPr="00AB154E">
          <w:rPr>
            <w:noProof/>
            <w:webHidden/>
          </w:rPr>
          <w:tab/>
        </w:r>
        <w:r w:rsidR="00AB154E" w:rsidRPr="00AB154E">
          <w:rPr>
            <w:noProof/>
            <w:webHidden/>
          </w:rPr>
          <w:fldChar w:fldCharType="begin"/>
        </w:r>
        <w:r w:rsidR="00AB154E" w:rsidRPr="00AB154E">
          <w:rPr>
            <w:noProof/>
            <w:webHidden/>
          </w:rPr>
          <w:instrText xml:space="preserve"> PAGEREF _Toc85156258 \h </w:instrText>
        </w:r>
        <w:r w:rsidR="00AB154E" w:rsidRPr="00AB154E">
          <w:rPr>
            <w:noProof/>
            <w:webHidden/>
          </w:rPr>
        </w:r>
        <w:r w:rsidR="00AB154E" w:rsidRPr="00AB154E">
          <w:rPr>
            <w:noProof/>
            <w:webHidden/>
          </w:rPr>
          <w:fldChar w:fldCharType="separate"/>
        </w:r>
        <w:r w:rsidR="00C32B51">
          <w:rPr>
            <w:noProof/>
            <w:webHidden/>
          </w:rPr>
          <w:t>105</w:t>
        </w:r>
        <w:r w:rsidR="00AB154E" w:rsidRPr="00AB154E">
          <w:rPr>
            <w:noProof/>
            <w:webHidden/>
          </w:rPr>
          <w:fldChar w:fldCharType="end"/>
        </w:r>
      </w:hyperlink>
    </w:p>
    <w:p w14:paraId="6F4216FE" w14:textId="0440B397" w:rsidR="00AB154E" w:rsidRPr="00AB154E" w:rsidRDefault="002B43C1">
      <w:pPr>
        <w:pStyle w:val="TOC3"/>
        <w:tabs>
          <w:tab w:val="right" w:leader="dot" w:pos="9062"/>
        </w:tabs>
        <w:rPr>
          <w:rFonts w:asciiTheme="minorHAnsi" w:eastAsiaTheme="minorEastAsia" w:hAnsiTheme="minorHAnsi" w:cstheme="minorBidi"/>
          <w:noProof/>
          <w:sz w:val="22"/>
          <w:szCs w:val="22"/>
        </w:rPr>
      </w:pPr>
      <w:hyperlink w:anchor="_Toc85156259" w:history="1">
        <w:r w:rsidR="00AB154E" w:rsidRPr="00AB154E">
          <w:rPr>
            <w:rStyle w:val="Hyperlink"/>
            <w:noProof/>
          </w:rPr>
          <w:t>Could have</w:t>
        </w:r>
        <w:r w:rsidR="00AB154E" w:rsidRPr="00AB154E">
          <w:rPr>
            <w:noProof/>
            <w:webHidden/>
          </w:rPr>
          <w:tab/>
        </w:r>
        <w:r w:rsidR="00AB154E" w:rsidRPr="00AB154E">
          <w:rPr>
            <w:noProof/>
            <w:webHidden/>
          </w:rPr>
          <w:fldChar w:fldCharType="begin"/>
        </w:r>
        <w:r w:rsidR="00AB154E" w:rsidRPr="00AB154E">
          <w:rPr>
            <w:noProof/>
            <w:webHidden/>
          </w:rPr>
          <w:instrText xml:space="preserve"> PAGEREF _Toc85156259 \h </w:instrText>
        </w:r>
        <w:r w:rsidR="00AB154E" w:rsidRPr="00AB154E">
          <w:rPr>
            <w:noProof/>
            <w:webHidden/>
          </w:rPr>
        </w:r>
        <w:r w:rsidR="00AB154E" w:rsidRPr="00AB154E">
          <w:rPr>
            <w:noProof/>
            <w:webHidden/>
          </w:rPr>
          <w:fldChar w:fldCharType="separate"/>
        </w:r>
        <w:r w:rsidR="00C32B51">
          <w:rPr>
            <w:noProof/>
            <w:webHidden/>
          </w:rPr>
          <w:t>105</w:t>
        </w:r>
        <w:r w:rsidR="00AB154E" w:rsidRPr="00AB154E">
          <w:rPr>
            <w:noProof/>
            <w:webHidden/>
          </w:rPr>
          <w:fldChar w:fldCharType="end"/>
        </w:r>
      </w:hyperlink>
    </w:p>
    <w:p w14:paraId="55791046" w14:textId="5FE44052" w:rsidR="00AB154E" w:rsidRPr="00AB154E" w:rsidRDefault="002B43C1">
      <w:pPr>
        <w:pStyle w:val="TOC3"/>
        <w:tabs>
          <w:tab w:val="right" w:leader="dot" w:pos="9062"/>
        </w:tabs>
        <w:rPr>
          <w:rFonts w:asciiTheme="minorHAnsi" w:eastAsiaTheme="minorEastAsia" w:hAnsiTheme="minorHAnsi" w:cstheme="minorBidi"/>
          <w:noProof/>
          <w:sz w:val="22"/>
          <w:szCs w:val="22"/>
        </w:rPr>
      </w:pPr>
      <w:hyperlink w:anchor="_Toc85156260" w:history="1">
        <w:r w:rsidR="00AB154E" w:rsidRPr="00AB154E">
          <w:rPr>
            <w:rStyle w:val="Hyperlink"/>
            <w:noProof/>
          </w:rPr>
          <w:t>Will not have</w:t>
        </w:r>
        <w:r w:rsidR="00AB154E" w:rsidRPr="00AB154E">
          <w:rPr>
            <w:noProof/>
            <w:webHidden/>
          </w:rPr>
          <w:tab/>
        </w:r>
        <w:r w:rsidR="00AB154E" w:rsidRPr="00AB154E">
          <w:rPr>
            <w:noProof/>
            <w:webHidden/>
          </w:rPr>
          <w:fldChar w:fldCharType="begin"/>
        </w:r>
        <w:r w:rsidR="00AB154E" w:rsidRPr="00AB154E">
          <w:rPr>
            <w:noProof/>
            <w:webHidden/>
          </w:rPr>
          <w:instrText xml:space="preserve"> PAGEREF _Toc85156260 \h </w:instrText>
        </w:r>
        <w:r w:rsidR="00AB154E" w:rsidRPr="00AB154E">
          <w:rPr>
            <w:noProof/>
            <w:webHidden/>
          </w:rPr>
        </w:r>
        <w:r w:rsidR="00AB154E" w:rsidRPr="00AB154E">
          <w:rPr>
            <w:noProof/>
            <w:webHidden/>
          </w:rPr>
          <w:fldChar w:fldCharType="separate"/>
        </w:r>
        <w:r w:rsidR="00C32B51">
          <w:rPr>
            <w:noProof/>
            <w:webHidden/>
          </w:rPr>
          <w:t>105</w:t>
        </w:r>
        <w:r w:rsidR="00AB154E" w:rsidRPr="00AB154E">
          <w:rPr>
            <w:noProof/>
            <w:webHidden/>
          </w:rPr>
          <w:fldChar w:fldCharType="end"/>
        </w:r>
      </w:hyperlink>
    </w:p>
    <w:p w14:paraId="20722CF7" w14:textId="40053A16" w:rsidR="00AB154E" w:rsidRPr="00AB154E" w:rsidRDefault="002B43C1">
      <w:pPr>
        <w:pStyle w:val="TOC2"/>
        <w:tabs>
          <w:tab w:val="right" w:leader="dot" w:pos="9062"/>
        </w:tabs>
        <w:rPr>
          <w:rFonts w:asciiTheme="minorHAnsi" w:eastAsiaTheme="minorEastAsia" w:hAnsiTheme="minorHAnsi" w:cstheme="minorBidi"/>
          <w:noProof/>
          <w:sz w:val="22"/>
          <w:szCs w:val="22"/>
        </w:rPr>
      </w:pPr>
      <w:hyperlink w:anchor="_Toc85156261" w:history="1">
        <w:r w:rsidR="00AB154E" w:rsidRPr="00AB154E">
          <w:rPr>
            <w:rStyle w:val="Hyperlink"/>
            <w:noProof/>
          </w:rPr>
          <w:t>Problemen bij prioriteren</w:t>
        </w:r>
        <w:r w:rsidR="00AB154E" w:rsidRPr="00AB154E">
          <w:rPr>
            <w:noProof/>
            <w:webHidden/>
          </w:rPr>
          <w:tab/>
        </w:r>
        <w:r w:rsidR="00AB154E" w:rsidRPr="00AB154E">
          <w:rPr>
            <w:noProof/>
            <w:webHidden/>
          </w:rPr>
          <w:fldChar w:fldCharType="begin"/>
        </w:r>
        <w:r w:rsidR="00AB154E" w:rsidRPr="00AB154E">
          <w:rPr>
            <w:noProof/>
            <w:webHidden/>
          </w:rPr>
          <w:instrText xml:space="preserve"> PAGEREF _Toc85156261 \h </w:instrText>
        </w:r>
        <w:r w:rsidR="00AB154E" w:rsidRPr="00AB154E">
          <w:rPr>
            <w:noProof/>
            <w:webHidden/>
          </w:rPr>
        </w:r>
        <w:r w:rsidR="00AB154E" w:rsidRPr="00AB154E">
          <w:rPr>
            <w:noProof/>
            <w:webHidden/>
          </w:rPr>
          <w:fldChar w:fldCharType="separate"/>
        </w:r>
        <w:r w:rsidR="00C32B51">
          <w:rPr>
            <w:noProof/>
            <w:webHidden/>
          </w:rPr>
          <w:t>105</w:t>
        </w:r>
        <w:r w:rsidR="00AB154E" w:rsidRPr="00AB154E">
          <w:rPr>
            <w:noProof/>
            <w:webHidden/>
          </w:rPr>
          <w:fldChar w:fldCharType="end"/>
        </w:r>
      </w:hyperlink>
    </w:p>
    <w:p w14:paraId="5733C9E9" w14:textId="3ACDFF8D" w:rsidR="00AB154E" w:rsidRPr="00AB154E" w:rsidRDefault="002B43C1" w:rsidP="00014876">
      <w:pPr>
        <w:pStyle w:val="TOC1"/>
        <w:rPr>
          <w:rFonts w:asciiTheme="minorHAnsi" w:eastAsiaTheme="minorEastAsia" w:hAnsiTheme="minorHAnsi" w:cstheme="minorBidi"/>
        </w:rPr>
      </w:pPr>
      <w:hyperlink w:anchor="_Toc85156262" w:history="1">
        <w:r w:rsidR="00AB154E" w:rsidRPr="00AB154E">
          <w:rPr>
            <w:rStyle w:val="Hyperlink"/>
          </w:rPr>
          <w:t>User requirements</w:t>
        </w:r>
        <w:r w:rsidR="00AB154E" w:rsidRPr="00AB154E">
          <w:rPr>
            <w:webHidden/>
          </w:rPr>
          <w:tab/>
        </w:r>
        <w:r w:rsidR="00AB154E" w:rsidRPr="00AB154E">
          <w:rPr>
            <w:webHidden/>
          </w:rPr>
          <w:fldChar w:fldCharType="begin"/>
        </w:r>
        <w:r w:rsidR="00AB154E" w:rsidRPr="00AB154E">
          <w:rPr>
            <w:webHidden/>
          </w:rPr>
          <w:instrText xml:space="preserve"> PAGEREF _Toc85156262 \h </w:instrText>
        </w:r>
        <w:r w:rsidR="00AB154E" w:rsidRPr="00AB154E">
          <w:rPr>
            <w:webHidden/>
          </w:rPr>
        </w:r>
        <w:r w:rsidR="00AB154E" w:rsidRPr="00AB154E">
          <w:rPr>
            <w:webHidden/>
          </w:rPr>
          <w:fldChar w:fldCharType="separate"/>
        </w:r>
        <w:r w:rsidR="00C32B51">
          <w:rPr>
            <w:webHidden/>
          </w:rPr>
          <w:t>106</w:t>
        </w:r>
        <w:r w:rsidR="00AB154E" w:rsidRPr="00AB154E">
          <w:rPr>
            <w:webHidden/>
          </w:rPr>
          <w:fldChar w:fldCharType="end"/>
        </w:r>
      </w:hyperlink>
    </w:p>
    <w:p w14:paraId="78D5C2BD" w14:textId="04EB8F01" w:rsidR="00AB154E" w:rsidRPr="00AB154E" w:rsidRDefault="002B43C1" w:rsidP="00014876">
      <w:pPr>
        <w:pStyle w:val="TOC1"/>
        <w:rPr>
          <w:rFonts w:asciiTheme="minorHAnsi" w:eastAsiaTheme="minorEastAsia" w:hAnsiTheme="minorHAnsi" w:cstheme="minorBidi"/>
        </w:rPr>
      </w:pPr>
      <w:hyperlink w:anchor="_Toc85156263" w:history="1">
        <w:r w:rsidR="00AB154E" w:rsidRPr="00AB154E">
          <w:rPr>
            <w:rStyle w:val="Hyperlink"/>
          </w:rPr>
          <w:t>Systeem requirements</w:t>
        </w:r>
        <w:r w:rsidR="00AB154E" w:rsidRPr="00AB154E">
          <w:rPr>
            <w:webHidden/>
          </w:rPr>
          <w:tab/>
        </w:r>
        <w:r w:rsidR="00AB154E" w:rsidRPr="00AB154E">
          <w:rPr>
            <w:webHidden/>
          </w:rPr>
          <w:fldChar w:fldCharType="begin"/>
        </w:r>
        <w:r w:rsidR="00AB154E" w:rsidRPr="00AB154E">
          <w:rPr>
            <w:webHidden/>
          </w:rPr>
          <w:instrText xml:space="preserve"> PAGEREF _Toc85156263 \h </w:instrText>
        </w:r>
        <w:r w:rsidR="00AB154E" w:rsidRPr="00AB154E">
          <w:rPr>
            <w:webHidden/>
          </w:rPr>
        </w:r>
        <w:r w:rsidR="00AB154E" w:rsidRPr="00AB154E">
          <w:rPr>
            <w:webHidden/>
          </w:rPr>
          <w:fldChar w:fldCharType="separate"/>
        </w:r>
        <w:r w:rsidR="00C32B51">
          <w:rPr>
            <w:webHidden/>
          </w:rPr>
          <w:t>106</w:t>
        </w:r>
        <w:r w:rsidR="00AB154E" w:rsidRPr="00AB154E">
          <w:rPr>
            <w:webHidden/>
          </w:rPr>
          <w:fldChar w:fldCharType="end"/>
        </w:r>
      </w:hyperlink>
    </w:p>
    <w:p w14:paraId="3B9CB75C" w14:textId="4D54E89F" w:rsidR="00AB154E" w:rsidRPr="00AB154E" w:rsidRDefault="002B43C1" w:rsidP="00014876">
      <w:pPr>
        <w:pStyle w:val="TOC1"/>
        <w:rPr>
          <w:rFonts w:asciiTheme="minorHAnsi" w:eastAsiaTheme="minorEastAsia" w:hAnsiTheme="minorHAnsi" w:cstheme="minorBidi"/>
        </w:rPr>
      </w:pPr>
      <w:hyperlink w:anchor="_Toc85156264" w:history="1">
        <w:r w:rsidR="00AB154E" w:rsidRPr="00AB154E">
          <w:rPr>
            <w:rStyle w:val="Hyperlink"/>
          </w:rPr>
          <w:t>Epics</w:t>
        </w:r>
        <w:r w:rsidR="00AB154E" w:rsidRPr="00AB154E">
          <w:rPr>
            <w:webHidden/>
          </w:rPr>
          <w:tab/>
        </w:r>
        <w:r w:rsidR="00AB154E" w:rsidRPr="00AB154E">
          <w:rPr>
            <w:webHidden/>
          </w:rPr>
          <w:fldChar w:fldCharType="begin"/>
        </w:r>
        <w:r w:rsidR="00AB154E" w:rsidRPr="00AB154E">
          <w:rPr>
            <w:webHidden/>
          </w:rPr>
          <w:instrText xml:space="preserve"> PAGEREF _Toc85156264 \h </w:instrText>
        </w:r>
        <w:r w:rsidR="00AB154E" w:rsidRPr="00AB154E">
          <w:rPr>
            <w:webHidden/>
          </w:rPr>
        </w:r>
        <w:r w:rsidR="00AB154E" w:rsidRPr="00AB154E">
          <w:rPr>
            <w:webHidden/>
          </w:rPr>
          <w:fldChar w:fldCharType="separate"/>
        </w:r>
        <w:r w:rsidR="00C32B51">
          <w:rPr>
            <w:webHidden/>
          </w:rPr>
          <w:t>107</w:t>
        </w:r>
        <w:r w:rsidR="00AB154E" w:rsidRPr="00AB154E">
          <w:rPr>
            <w:webHidden/>
          </w:rPr>
          <w:fldChar w:fldCharType="end"/>
        </w:r>
      </w:hyperlink>
    </w:p>
    <w:p w14:paraId="06331114" w14:textId="6A1C4F56" w:rsidR="00AB154E" w:rsidRPr="00AB154E" w:rsidRDefault="002B43C1" w:rsidP="00014876">
      <w:pPr>
        <w:pStyle w:val="TOC1"/>
        <w:rPr>
          <w:rFonts w:asciiTheme="minorHAnsi" w:eastAsiaTheme="minorEastAsia" w:hAnsiTheme="minorHAnsi" w:cstheme="minorBidi"/>
        </w:rPr>
      </w:pPr>
      <w:hyperlink w:anchor="_Toc85156265" w:history="1">
        <w:r w:rsidR="00AB154E" w:rsidRPr="00AB154E">
          <w:rPr>
            <w:rStyle w:val="Hyperlink"/>
          </w:rPr>
          <w:t>User stories</w:t>
        </w:r>
        <w:r w:rsidR="00AB154E" w:rsidRPr="00AB154E">
          <w:rPr>
            <w:webHidden/>
          </w:rPr>
          <w:tab/>
        </w:r>
        <w:r w:rsidR="00AB154E" w:rsidRPr="00AB154E">
          <w:rPr>
            <w:webHidden/>
          </w:rPr>
          <w:fldChar w:fldCharType="begin"/>
        </w:r>
        <w:r w:rsidR="00AB154E" w:rsidRPr="00AB154E">
          <w:rPr>
            <w:webHidden/>
          </w:rPr>
          <w:instrText xml:space="preserve"> PAGEREF _Toc85156265 \h </w:instrText>
        </w:r>
        <w:r w:rsidR="00AB154E" w:rsidRPr="00AB154E">
          <w:rPr>
            <w:webHidden/>
          </w:rPr>
        </w:r>
        <w:r w:rsidR="00AB154E" w:rsidRPr="00AB154E">
          <w:rPr>
            <w:webHidden/>
          </w:rPr>
          <w:fldChar w:fldCharType="separate"/>
        </w:r>
        <w:r w:rsidR="00C32B51">
          <w:rPr>
            <w:webHidden/>
          </w:rPr>
          <w:t>108</w:t>
        </w:r>
        <w:r w:rsidR="00AB154E" w:rsidRPr="00AB154E">
          <w:rPr>
            <w:webHidden/>
          </w:rPr>
          <w:fldChar w:fldCharType="end"/>
        </w:r>
      </w:hyperlink>
    </w:p>
    <w:p w14:paraId="7022D8C5" w14:textId="70C4BC1A" w:rsidR="00AB154E" w:rsidRPr="00AB154E" w:rsidRDefault="002B43C1" w:rsidP="00014876">
      <w:pPr>
        <w:pStyle w:val="TOC1"/>
        <w:rPr>
          <w:rFonts w:asciiTheme="minorHAnsi" w:eastAsiaTheme="minorEastAsia" w:hAnsiTheme="minorHAnsi" w:cstheme="minorBidi"/>
        </w:rPr>
      </w:pPr>
      <w:hyperlink w:anchor="_Toc85156266" w:history="1">
        <w:r w:rsidR="00AB154E" w:rsidRPr="00AB154E">
          <w:rPr>
            <w:rStyle w:val="Hyperlink"/>
          </w:rPr>
          <w:t>Prioriteiten</w:t>
        </w:r>
        <w:r w:rsidR="00AB154E" w:rsidRPr="00AB154E">
          <w:rPr>
            <w:webHidden/>
          </w:rPr>
          <w:tab/>
        </w:r>
        <w:r w:rsidR="00AB154E" w:rsidRPr="00AB154E">
          <w:rPr>
            <w:webHidden/>
          </w:rPr>
          <w:fldChar w:fldCharType="begin"/>
        </w:r>
        <w:r w:rsidR="00AB154E" w:rsidRPr="00AB154E">
          <w:rPr>
            <w:webHidden/>
          </w:rPr>
          <w:instrText xml:space="preserve"> PAGEREF _Toc85156266 \h </w:instrText>
        </w:r>
        <w:r w:rsidR="00AB154E" w:rsidRPr="00AB154E">
          <w:rPr>
            <w:webHidden/>
          </w:rPr>
        </w:r>
        <w:r w:rsidR="00AB154E" w:rsidRPr="00AB154E">
          <w:rPr>
            <w:webHidden/>
          </w:rPr>
          <w:fldChar w:fldCharType="separate"/>
        </w:r>
        <w:r w:rsidR="00C32B51">
          <w:rPr>
            <w:webHidden/>
          </w:rPr>
          <w:t>109</w:t>
        </w:r>
        <w:r w:rsidR="00AB154E" w:rsidRPr="00AB154E">
          <w:rPr>
            <w:webHidden/>
          </w:rPr>
          <w:fldChar w:fldCharType="end"/>
        </w:r>
      </w:hyperlink>
    </w:p>
    <w:p w14:paraId="4A9E65C8" w14:textId="35313AE4" w:rsidR="00AB154E" w:rsidRPr="00AB154E" w:rsidRDefault="00AB154E">
      <w:pPr>
        <w:pStyle w:val="TOC2"/>
        <w:tabs>
          <w:tab w:val="right" w:leader="dot" w:pos="9062"/>
        </w:tabs>
        <w:rPr>
          <w:rFonts w:asciiTheme="minorHAnsi" w:eastAsiaTheme="minorEastAsia" w:hAnsiTheme="minorHAnsi" w:cstheme="minorBidi"/>
          <w:noProof/>
          <w:sz w:val="22"/>
          <w:szCs w:val="22"/>
        </w:rPr>
      </w:pPr>
    </w:p>
    <w:p w14:paraId="2BBD4F63" w14:textId="39B381B3" w:rsidR="00856406" w:rsidRDefault="00AB154E">
      <w:pPr>
        <w:rPr>
          <w:rStyle w:val="Emphasis"/>
          <w:i w:val="0"/>
          <w:iCs w:val="0"/>
          <w:spacing w:val="0"/>
          <w:sz w:val="24"/>
          <w:szCs w:val="24"/>
        </w:rPr>
      </w:pPr>
      <w:r w:rsidRPr="00AB154E">
        <w:rPr>
          <w:rStyle w:val="Emphasis"/>
          <w:b w:val="0"/>
          <w:bCs w:val="0"/>
          <w:i w:val="0"/>
          <w:iCs w:val="0"/>
          <w:spacing w:val="0"/>
          <w:sz w:val="24"/>
          <w:szCs w:val="24"/>
        </w:rPr>
        <w:fldChar w:fldCharType="end"/>
      </w:r>
      <w:r w:rsidR="00856406">
        <w:rPr>
          <w:rStyle w:val="Emphasis"/>
          <w:i w:val="0"/>
          <w:iCs w:val="0"/>
          <w:spacing w:val="0"/>
          <w:sz w:val="24"/>
          <w:szCs w:val="24"/>
        </w:rPr>
        <w:br w:type="page"/>
      </w:r>
    </w:p>
    <w:p w14:paraId="029E3291" w14:textId="5F3C6A0D" w:rsidR="00E91E99" w:rsidRPr="00B1123C" w:rsidRDefault="00E91E99" w:rsidP="00856406">
      <w:pPr>
        <w:pStyle w:val="Heading1"/>
        <w:rPr>
          <w:rStyle w:val="Emphasis"/>
          <w:i w:val="0"/>
          <w:iCs w:val="0"/>
          <w:spacing w:val="0"/>
          <w:sz w:val="24"/>
          <w:szCs w:val="24"/>
        </w:rPr>
      </w:pPr>
      <w:bookmarkStart w:id="1527" w:name="_Toc85156253"/>
      <w:bookmarkStart w:id="1528" w:name="_Toc85156404"/>
      <w:bookmarkStart w:id="1529" w:name="_Toc85156741"/>
      <w:bookmarkStart w:id="1530" w:name="_Toc85156908"/>
      <w:bookmarkStart w:id="1531" w:name="_Toc85157090"/>
      <w:bookmarkStart w:id="1532" w:name="_Toc85157284"/>
      <w:bookmarkStart w:id="1533" w:name="_Toc85157490"/>
      <w:bookmarkStart w:id="1534" w:name="_Toc85157661"/>
      <w:r w:rsidRPr="00B1123C">
        <w:rPr>
          <w:rStyle w:val="Emphasis"/>
          <w:i w:val="0"/>
          <w:iCs w:val="0"/>
          <w:spacing w:val="0"/>
          <w:sz w:val="24"/>
          <w:szCs w:val="24"/>
        </w:rPr>
        <w:lastRenderedPageBreak/>
        <w:t>Inleiding</w:t>
      </w:r>
      <w:bookmarkEnd w:id="1527"/>
      <w:bookmarkEnd w:id="1528"/>
      <w:bookmarkEnd w:id="1529"/>
      <w:bookmarkEnd w:id="1530"/>
      <w:bookmarkEnd w:id="1531"/>
      <w:bookmarkEnd w:id="1532"/>
      <w:bookmarkEnd w:id="1533"/>
      <w:bookmarkEnd w:id="1534"/>
    </w:p>
    <w:p w14:paraId="0A068858" w14:textId="77777777" w:rsidR="00E91E99" w:rsidRDefault="00E91E99" w:rsidP="00E91E99">
      <w:pPr>
        <w:pStyle w:val="NoSpacing"/>
      </w:pPr>
      <w:r>
        <w:t xml:space="preserve">In dit document zal stappen gezet worden richting het verzamelen van de </w:t>
      </w:r>
      <w:proofErr w:type="spellStart"/>
      <w:r>
        <w:t>requirements</w:t>
      </w:r>
      <w:proofErr w:type="spellEnd"/>
      <w:r>
        <w:t xml:space="preserve"> van het project. Bij het verzamelen van de </w:t>
      </w:r>
      <w:proofErr w:type="spellStart"/>
      <w:r>
        <w:t>requirements</w:t>
      </w:r>
      <w:proofErr w:type="spellEnd"/>
      <w:r>
        <w:t xml:space="preserve"> komen de interviews en categorisatie hiervan bij kijken. In dit document worden deze </w:t>
      </w:r>
      <w:proofErr w:type="spellStart"/>
      <w:r>
        <w:t>requirements</w:t>
      </w:r>
      <w:proofErr w:type="spellEnd"/>
      <w:r>
        <w:t xml:space="preserve"> behandeld. </w:t>
      </w:r>
    </w:p>
    <w:p w14:paraId="37A95D21" w14:textId="77777777" w:rsidR="00E91E99" w:rsidRDefault="00E91E99" w:rsidP="00E91E99">
      <w:pPr>
        <w:pStyle w:val="NoSpacing"/>
      </w:pPr>
    </w:p>
    <w:p w14:paraId="77669E8E" w14:textId="77777777" w:rsidR="00E91E99" w:rsidRDefault="00E91E99" w:rsidP="00E91E99">
      <w:pPr>
        <w:pStyle w:val="NoSpacing"/>
      </w:pPr>
      <w:r>
        <w:t xml:space="preserve">Het document zal beginnen met de scope van het project. Door de scope vast te stellen kan bepaald worden waar het project zal stoppen. Door grenzen te stellen is het mogelijk om vast te stellen wanneer het project als af bestempeld kan worden. </w:t>
      </w:r>
    </w:p>
    <w:p w14:paraId="36DDADDD" w14:textId="77777777" w:rsidR="00E91E99" w:rsidRDefault="00E91E99" w:rsidP="00E91E99">
      <w:pPr>
        <w:pStyle w:val="NoSpacing"/>
      </w:pPr>
    </w:p>
    <w:p w14:paraId="7163CFEC" w14:textId="77777777" w:rsidR="00E91E99" w:rsidRDefault="00E91E99" w:rsidP="00E91E99">
      <w:pPr>
        <w:pStyle w:val="NoSpacing"/>
      </w:pPr>
      <w:r>
        <w:t xml:space="preserve">Door alle </w:t>
      </w:r>
      <w:proofErr w:type="spellStart"/>
      <w:r>
        <w:t>requirements</w:t>
      </w:r>
      <w:proofErr w:type="spellEnd"/>
      <w:r>
        <w:t xml:space="preserve"> vast te stellen zullen interviews plaatsvinden. In de komende weken zullen er een aantal interviews plaatsvinden. Aan de hand van deze interviews en het afstudeerplan is het mogelijk om de </w:t>
      </w:r>
      <w:proofErr w:type="spellStart"/>
      <w:r>
        <w:t>requirements</w:t>
      </w:r>
      <w:proofErr w:type="spellEnd"/>
      <w:r>
        <w:t xml:space="preserve"> boven water te halen. Vervolgens worden de </w:t>
      </w:r>
      <w:proofErr w:type="spellStart"/>
      <w:r>
        <w:t>requirements</w:t>
      </w:r>
      <w:proofErr w:type="spellEnd"/>
      <w:r>
        <w:t xml:space="preserve"> gecategoriseerd aan de hand van functioneel en niet-functionele </w:t>
      </w:r>
      <w:proofErr w:type="spellStart"/>
      <w:r>
        <w:t>requirements</w:t>
      </w:r>
      <w:proofErr w:type="spellEnd"/>
      <w:r>
        <w:t xml:space="preserve">. De niet-functionele </w:t>
      </w:r>
      <w:proofErr w:type="spellStart"/>
      <w:r>
        <w:t>requirements</w:t>
      </w:r>
      <w:proofErr w:type="spellEnd"/>
      <w:r>
        <w:t xml:space="preserve"> worden aan de hand van de User story methode genoteerd.</w:t>
      </w:r>
    </w:p>
    <w:p w14:paraId="1D2C8C5E" w14:textId="77777777" w:rsidR="00E91E99" w:rsidRDefault="00E91E99" w:rsidP="00E91E99">
      <w:r>
        <w:br w:type="page"/>
      </w:r>
    </w:p>
    <w:p w14:paraId="5111C0E6" w14:textId="1B27580B" w:rsidR="00E91E99" w:rsidRPr="00DF4F02" w:rsidRDefault="00DF4F02" w:rsidP="00856406">
      <w:pPr>
        <w:pStyle w:val="Heading1"/>
      </w:pPr>
      <w:bookmarkStart w:id="1535" w:name="_Toc85156254"/>
      <w:bookmarkStart w:id="1536" w:name="_Toc85156405"/>
      <w:bookmarkStart w:id="1537" w:name="_Toc85156742"/>
      <w:bookmarkStart w:id="1538" w:name="_Toc85156909"/>
      <w:bookmarkStart w:id="1539" w:name="_Toc85157091"/>
      <w:bookmarkStart w:id="1540" w:name="_Toc85157285"/>
      <w:bookmarkStart w:id="1541" w:name="_Toc85157491"/>
      <w:bookmarkStart w:id="1542" w:name="_Toc85157662"/>
      <w:r>
        <w:lastRenderedPageBreak/>
        <w:t>S</w:t>
      </w:r>
      <w:r w:rsidR="00E91E99" w:rsidRPr="00DF4F02">
        <w:t>cope van de opdracht</w:t>
      </w:r>
      <w:bookmarkEnd w:id="1535"/>
      <w:bookmarkEnd w:id="1536"/>
      <w:bookmarkEnd w:id="1537"/>
      <w:bookmarkEnd w:id="1538"/>
      <w:bookmarkEnd w:id="1539"/>
      <w:bookmarkEnd w:id="1540"/>
      <w:bookmarkEnd w:id="1541"/>
      <w:bookmarkEnd w:id="1542"/>
    </w:p>
    <w:p w14:paraId="31220DB9" w14:textId="77777777" w:rsidR="00E91E99" w:rsidRDefault="00E91E99" w:rsidP="00E91E99">
      <w:pPr>
        <w:pStyle w:val="NoSpacing"/>
      </w:pPr>
      <w:r>
        <w:t>De opdracht is het ontwikkelen van een monitoringssoftware. Deze software is de oplossing op de problemen die zich voordoen na levering van de oplossing aan de klant. De monitoringssoftware moet preventief problemen opzoeken en de desbetreffende personen op de hoogte brengen.</w:t>
      </w:r>
    </w:p>
    <w:p w14:paraId="027547B4" w14:textId="77777777" w:rsidR="00E91E99" w:rsidRDefault="00E91E99" w:rsidP="00E91E99">
      <w:pPr>
        <w:pStyle w:val="NoSpacing"/>
      </w:pPr>
    </w:p>
    <w:p w14:paraId="684C8188" w14:textId="77777777" w:rsidR="00E91E99" w:rsidRDefault="00E91E99" w:rsidP="00E91E99">
      <w:pPr>
        <w:pStyle w:val="NoSpacing"/>
      </w:pPr>
      <w:r>
        <w:t xml:space="preserve">Door tijdsgebrek zal grenzen getrokken moeten worden voor het project. Deze grenzen geven aan voor welke elementen binnen het project vallen en welke </w:t>
      </w:r>
      <w:proofErr w:type="gramStart"/>
      <w:r>
        <w:t>daar buiten</w:t>
      </w:r>
      <w:proofErr w:type="gramEnd"/>
      <w:r>
        <w:t>.</w:t>
      </w:r>
    </w:p>
    <w:p w14:paraId="5A1220A3" w14:textId="77777777" w:rsidR="00E91E99" w:rsidRDefault="00E91E99" w:rsidP="00E91E99">
      <w:pPr>
        <w:pStyle w:val="NoSpacing"/>
      </w:pPr>
    </w:p>
    <w:p w14:paraId="047B0315" w14:textId="77777777" w:rsidR="00E91E99" w:rsidRDefault="00E91E99" w:rsidP="00E91E99">
      <w:pPr>
        <w:pStyle w:val="NoSpacing"/>
      </w:pPr>
      <w:r>
        <w:t xml:space="preserve">De volgende elementen die </w:t>
      </w:r>
      <w:r w:rsidRPr="000C1461">
        <w:rPr>
          <w:color w:val="00B050"/>
        </w:rPr>
        <w:t xml:space="preserve">binnen </w:t>
      </w:r>
      <w:r>
        <w:t>het project vallen:</w:t>
      </w:r>
    </w:p>
    <w:p w14:paraId="7E31E563" w14:textId="77777777" w:rsidR="00E91E99" w:rsidRDefault="00E91E99" w:rsidP="0032364D">
      <w:pPr>
        <w:pStyle w:val="NoSpacing"/>
        <w:numPr>
          <w:ilvl w:val="0"/>
          <w:numId w:val="4"/>
        </w:numPr>
      </w:pPr>
      <w:r>
        <w:t>Het ontwikkelen van de monitoringssoftware</w:t>
      </w:r>
    </w:p>
    <w:p w14:paraId="5B39FFF9" w14:textId="77777777" w:rsidR="00E91E99" w:rsidRDefault="00E91E99" w:rsidP="0032364D">
      <w:pPr>
        <w:pStyle w:val="NoSpacing"/>
        <w:numPr>
          <w:ilvl w:val="0"/>
          <w:numId w:val="4"/>
        </w:numPr>
      </w:pPr>
      <w:r>
        <w:t xml:space="preserve">Testen van </w:t>
      </w:r>
      <w:proofErr w:type="gramStart"/>
      <w:r>
        <w:t>het monitoringssoftware</w:t>
      </w:r>
      <w:proofErr w:type="gramEnd"/>
    </w:p>
    <w:p w14:paraId="5B1DDAC8" w14:textId="77777777" w:rsidR="00E91E99" w:rsidRDefault="00E91E99" w:rsidP="0032364D">
      <w:pPr>
        <w:pStyle w:val="NoSpacing"/>
        <w:numPr>
          <w:ilvl w:val="0"/>
          <w:numId w:val="4"/>
        </w:numPr>
      </w:pPr>
      <w:r>
        <w:t>Koppeling tussen de gemonitorde software en de monitoringssoftware</w:t>
      </w:r>
    </w:p>
    <w:p w14:paraId="235F1701" w14:textId="77777777" w:rsidR="00E91E99" w:rsidRDefault="00E91E99" w:rsidP="00E91E99">
      <w:pPr>
        <w:pStyle w:val="NoSpacing"/>
      </w:pPr>
    </w:p>
    <w:p w14:paraId="12024DDE" w14:textId="77777777" w:rsidR="00E91E99" w:rsidRDefault="00E91E99" w:rsidP="00E91E99">
      <w:pPr>
        <w:pStyle w:val="NoSpacing"/>
      </w:pPr>
      <w:r>
        <w:t xml:space="preserve">De volgende elementen die </w:t>
      </w:r>
      <w:r w:rsidRPr="000C1461">
        <w:rPr>
          <w:color w:val="FF0000"/>
        </w:rPr>
        <w:t xml:space="preserve">buiten </w:t>
      </w:r>
      <w:r>
        <w:t>het project vallen:</w:t>
      </w:r>
    </w:p>
    <w:p w14:paraId="7D720294" w14:textId="77777777" w:rsidR="00E91E99" w:rsidRDefault="00E91E99" w:rsidP="0032364D">
      <w:pPr>
        <w:pStyle w:val="NoSpacing"/>
        <w:numPr>
          <w:ilvl w:val="0"/>
          <w:numId w:val="4"/>
        </w:numPr>
      </w:pPr>
      <w:r>
        <w:t>De gemonitorde software</w:t>
      </w:r>
    </w:p>
    <w:p w14:paraId="19D9EC2B" w14:textId="77777777" w:rsidR="00E91E99" w:rsidRDefault="00E91E99" w:rsidP="0032364D">
      <w:pPr>
        <w:pStyle w:val="NoSpacing"/>
        <w:numPr>
          <w:ilvl w:val="0"/>
          <w:numId w:val="4"/>
        </w:numPr>
      </w:pPr>
      <w:r>
        <w:t>Accounts voor het inloggen op de gemonitorde software.</w:t>
      </w:r>
    </w:p>
    <w:p w14:paraId="5845DF99" w14:textId="77777777" w:rsidR="00E91E99" w:rsidRDefault="00E91E99" w:rsidP="00E91E99">
      <w:pPr>
        <w:pStyle w:val="NoSpacing"/>
      </w:pPr>
    </w:p>
    <w:p w14:paraId="0B9FD058" w14:textId="749782E2" w:rsidR="00E91E99" w:rsidRPr="009F1A85" w:rsidRDefault="00E91E99" w:rsidP="00856406">
      <w:pPr>
        <w:pStyle w:val="Heading1"/>
      </w:pPr>
      <w:bookmarkStart w:id="1543" w:name="_Toc85156255"/>
      <w:bookmarkStart w:id="1544" w:name="_Toc85156406"/>
      <w:bookmarkStart w:id="1545" w:name="_Toc85156743"/>
      <w:bookmarkStart w:id="1546" w:name="_Toc85156910"/>
      <w:bookmarkStart w:id="1547" w:name="_Toc85157092"/>
      <w:bookmarkStart w:id="1548" w:name="_Toc85157286"/>
      <w:bookmarkStart w:id="1549" w:name="_Toc85157492"/>
      <w:bookmarkStart w:id="1550" w:name="_Toc85157663"/>
      <w:proofErr w:type="spellStart"/>
      <w:r w:rsidRPr="009F1A85">
        <w:t>Requirements</w:t>
      </w:r>
      <w:bookmarkEnd w:id="1543"/>
      <w:bookmarkEnd w:id="1544"/>
      <w:bookmarkEnd w:id="1545"/>
      <w:bookmarkEnd w:id="1546"/>
      <w:bookmarkEnd w:id="1547"/>
      <w:bookmarkEnd w:id="1548"/>
      <w:bookmarkEnd w:id="1549"/>
      <w:bookmarkEnd w:id="1550"/>
      <w:proofErr w:type="spellEnd"/>
    </w:p>
    <w:p w14:paraId="0D0878B1" w14:textId="77777777" w:rsidR="00E91E99" w:rsidRDefault="00E91E99" w:rsidP="00E91E99">
      <w:pPr>
        <w:pStyle w:val="NoSpacing"/>
      </w:pPr>
      <w:r>
        <w:t xml:space="preserve">De </w:t>
      </w:r>
      <w:proofErr w:type="spellStart"/>
      <w:r>
        <w:t>requirements</w:t>
      </w:r>
      <w:proofErr w:type="spellEnd"/>
      <w:r>
        <w:t xml:space="preserve"> zijn voortgekomen uit de meerdere gesprekken met stakeholders, het afstudeerplan en </w:t>
      </w:r>
      <w:proofErr w:type="gramStart"/>
      <w:r>
        <w:t>de plan</w:t>
      </w:r>
      <w:proofErr w:type="gramEnd"/>
      <w:r>
        <w:t xml:space="preserve"> van aanpak. Vanuit deze bronnen zijn functionele en niet-functionele </w:t>
      </w:r>
      <w:proofErr w:type="spellStart"/>
      <w:r>
        <w:t>requirements</w:t>
      </w:r>
      <w:proofErr w:type="spellEnd"/>
      <w:r>
        <w:t xml:space="preserve"> </w:t>
      </w:r>
      <w:proofErr w:type="gramStart"/>
      <w:r>
        <w:t>uit gekomen</w:t>
      </w:r>
      <w:proofErr w:type="gramEnd"/>
      <w:r>
        <w:t xml:space="preserve"> evenals technische en business </w:t>
      </w:r>
      <w:proofErr w:type="spellStart"/>
      <w:r>
        <w:t>requirements</w:t>
      </w:r>
      <w:proofErr w:type="spellEnd"/>
      <w:r>
        <w:t>.</w:t>
      </w:r>
    </w:p>
    <w:p w14:paraId="190AE509" w14:textId="77777777" w:rsidR="00E91E99" w:rsidRDefault="00E91E99" w:rsidP="00E91E99">
      <w:pPr>
        <w:pStyle w:val="NoSpacing"/>
      </w:pPr>
      <w:r>
        <w:t xml:space="preserve"> </w:t>
      </w:r>
    </w:p>
    <w:p w14:paraId="52014FBA" w14:textId="77777777" w:rsidR="00E91E99" w:rsidRDefault="00E91E99" w:rsidP="00E91E99">
      <w:pPr>
        <w:pStyle w:val="NoSpacing"/>
      </w:pPr>
      <w:r>
        <w:t xml:space="preserve">Vanuit de </w:t>
      </w:r>
      <w:proofErr w:type="spellStart"/>
      <w:r>
        <w:t>requirements</w:t>
      </w:r>
      <w:proofErr w:type="spellEnd"/>
      <w:r>
        <w:t xml:space="preserve"> zullen </w:t>
      </w:r>
      <w:proofErr w:type="spellStart"/>
      <w:r>
        <w:t>Epics</w:t>
      </w:r>
      <w:proofErr w:type="spellEnd"/>
      <w:r>
        <w:t xml:space="preserve"> </w:t>
      </w:r>
      <w:proofErr w:type="gramStart"/>
      <w:r>
        <w:t>uit komen</w:t>
      </w:r>
      <w:proofErr w:type="gramEnd"/>
      <w:r>
        <w:t xml:space="preserve">. Deze </w:t>
      </w:r>
      <w:proofErr w:type="spellStart"/>
      <w:r>
        <w:t>epics</w:t>
      </w:r>
      <w:proofErr w:type="spellEnd"/>
      <w:r>
        <w:t xml:space="preserve"> zijn op te splitsen in meerdere user </w:t>
      </w:r>
      <w:proofErr w:type="spellStart"/>
      <w:r>
        <w:t>stories</w:t>
      </w:r>
      <w:proofErr w:type="spellEnd"/>
      <w:r>
        <w:t xml:space="preserve">. </w:t>
      </w:r>
      <w:proofErr w:type="spellStart"/>
      <w:r>
        <w:t>Epics</w:t>
      </w:r>
      <w:proofErr w:type="spellEnd"/>
      <w:r>
        <w:t xml:space="preserve"> en user </w:t>
      </w:r>
      <w:proofErr w:type="spellStart"/>
      <w:r>
        <w:t>stories</w:t>
      </w:r>
      <w:proofErr w:type="spellEnd"/>
      <w:r>
        <w:t xml:space="preserve"> worden in de User story formaat beschreven. Dit is als volgt:</w:t>
      </w:r>
    </w:p>
    <w:p w14:paraId="175C7B06" w14:textId="77777777" w:rsidR="00E91E99" w:rsidRDefault="00E91E99" w:rsidP="00E91E99">
      <w:pPr>
        <w:pStyle w:val="NoSpacing"/>
      </w:pPr>
      <w:r>
        <w:t xml:space="preserve">Als een &lt;rol&gt; wil ik &lt;een functionaliteit&gt;, </w:t>
      </w:r>
      <w:proofErr w:type="spellStart"/>
      <w:r>
        <w:t>odat</w:t>
      </w:r>
      <w:proofErr w:type="spellEnd"/>
      <w:r>
        <w:t xml:space="preserve"> ik &lt;reden voor de functionaliteit&gt;. Met deze formulering kan de oorzaak van de functionaliteit beschreven worden. Dit is belangrijk omdat het doel van de functionaliteit verduidelijkt kan worden.</w:t>
      </w:r>
    </w:p>
    <w:p w14:paraId="51E85099" w14:textId="77777777" w:rsidR="00E91E99" w:rsidRDefault="00E91E99" w:rsidP="00E91E99">
      <w:pPr>
        <w:pStyle w:val="NoSpacing"/>
      </w:pPr>
    </w:p>
    <w:p w14:paraId="5868D8FE" w14:textId="77777777" w:rsidR="00E91E99" w:rsidRDefault="00E91E99" w:rsidP="00E91E99">
      <w:pPr>
        <w:pStyle w:val="NoSpacing"/>
      </w:pPr>
      <w:r>
        <w:t xml:space="preserve">Vervolgens zullen de user </w:t>
      </w:r>
      <w:proofErr w:type="spellStart"/>
      <w:r>
        <w:t>stories</w:t>
      </w:r>
      <w:proofErr w:type="spellEnd"/>
      <w:r>
        <w:t xml:space="preserve"> geprioriteerd worden aan de hand van een prioriteringsmethode. Deze volgorde wordt gebruikt om een volgorde te kunnen maken voor implementatie van functionaliteiten. Dit zal gedaan worden aan de hand van de </w:t>
      </w:r>
      <w:proofErr w:type="spellStart"/>
      <w:r>
        <w:t>MoSCoW</w:t>
      </w:r>
      <w:proofErr w:type="spellEnd"/>
      <w:r>
        <w:t xml:space="preserve"> methode.</w:t>
      </w:r>
    </w:p>
    <w:p w14:paraId="49597931" w14:textId="77777777" w:rsidR="00E91E99" w:rsidRDefault="00E91E99" w:rsidP="00E91E99">
      <w:pPr>
        <w:pStyle w:val="NoSpacing"/>
      </w:pPr>
    </w:p>
    <w:p w14:paraId="088B1C61" w14:textId="360B8FC7" w:rsidR="00E91E99" w:rsidRPr="009F1A85" w:rsidRDefault="00E91E99" w:rsidP="00856406">
      <w:pPr>
        <w:pStyle w:val="Heading2"/>
      </w:pPr>
      <w:bookmarkStart w:id="1551" w:name="_Toc85156256"/>
      <w:bookmarkStart w:id="1552" w:name="_Toc85156407"/>
      <w:bookmarkStart w:id="1553" w:name="_Toc85156744"/>
      <w:bookmarkStart w:id="1554" w:name="_Toc85156911"/>
      <w:bookmarkStart w:id="1555" w:name="_Toc85157093"/>
      <w:bookmarkStart w:id="1556" w:name="_Toc85157287"/>
      <w:bookmarkStart w:id="1557" w:name="_Toc85157493"/>
      <w:bookmarkStart w:id="1558" w:name="_Toc85157664"/>
      <w:proofErr w:type="spellStart"/>
      <w:r w:rsidRPr="009F1A85">
        <w:t>MoSCoW</w:t>
      </w:r>
      <w:bookmarkEnd w:id="1551"/>
      <w:bookmarkEnd w:id="1552"/>
      <w:bookmarkEnd w:id="1553"/>
      <w:bookmarkEnd w:id="1554"/>
      <w:bookmarkEnd w:id="1555"/>
      <w:bookmarkEnd w:id="1556"/>
      <w:bookmarkEnd w:id="1557"/>
      <w:bookmarkEnd w:id="1558"/>
      <w:proofErr w:type="spellEnd"/>
    </w:p>
    <w:p w14:paraId="5BCC64F7" w14:textId="20CCF44C" w:rsidR="00E91E99" w:rsidRPr="00584147" w:rsidRDefault="00E91E99" w:rsidP="00E91E99">
      <w:pPr>
        <w:pStyle w:val="NoSpacing"/>
      </w:pPr>
      <w:r w:rsidRPr="00584147">
        <w:t>Tijdens het p</w:t>
      </w:r>
      <w:r>
        <w:t xml:space="preserve">roject zal </w:t>
      </w:r>
      <w:proofErr w:type="spellStart"/>
      <w:r>
        <w:t>MoSCoW</w:t>
      </w:r>
      <w:proofErr w:type="spellEnd"/>
      <w:r>
        <w:t xml:space="preserve"> aangehouden worden om de user </w:t>
      </w:r>
      <w:proofErr w:type="spellStart"/>
      <w:r>
        <w:t>stories</w:t>
      </w:r>
      <w:proofErr w:type="spellEnd"/>
      <w:r>
        <w:t xml:space="preserve"> te kunnen prioriteren. </w:t>
      </w:r>
      <w:proofErr w:type="spellStart"/>
      <w:r>
        <w:t>MoSCoW</w:t>
      </w:r>
      <w:proofErr w:type="spellEnd"/>
      <w:r>
        <w:t xml:space="preserve"> is een </w:t>
      </w:r>
      <w:proofErr w:type="spellStart"/>
      <w:r>
        <w:t>framework</w:t>
      </w:r>
      <w:proofErr w:type="spellEnd"/>
      <w:r>
        <w:t xml:space="preserve"> dat simpele termen gebruikt. Deze termen kunnen makkelijk begrepen worden gezien ze gebruikt zullen worden door de klant om een prioriteit te stellen. De </w:t>
      </w:r>
      <w:proofErr w:type="spellStart"/>
      <w:r>
        <w:t>methodology</w:t>
      </w:r>
      <w:proofErr w:type="spellEnd"/>
      <w:r>
        <w:t xml:space="preserve"> is een handige oplossing voor conflicten binnen stakeholders. </w:t>
      </w:r>
    </w:p>
    <w:p w14:paraId="4B4A4C9E" w14:textId="77777777" w:rsidR="00E91E99" w:rsidRPr="00C534BB" w:rsidRDefault="00E91E99" w:rsidP="00E91E99">
      <w:pPr>
        <w:pStyle w:val="NoSpacing"/>
      </w:pPr>
    </w:p>
    <w:p w14:paraId="7C6A3105" w14:textId="536E84E8" w:rsidR="00E91E99" w:rsidRDefault="00E91E99" w:rsidP="00E91E99">
      <w:pPr>
        <w:pStyle w:val="NoSpacing"/>
      </w:pPr>
      <w:r w:rsidRPr="009018DC">
        <w:t xml:space="preserve">Met </w:t>
      </w:r>
      <w:proofErr w:type="spellStart"/>
      <w:r w:rsidRPr="009018DC">
        <w:t>MoSCoW</w:t>
      </w:r>
      <w:proofErr w:type="spellEnd"/>
      <w:r w:rsidRPr="009018DC">
        <w:t xml:space="preserve"> is het mogelijk o</w:t>
      </w:r>
      <w:r>
        <w:t xml:space="preserve">m 4 levels van prioriteiten toe te wijzen aan een </w:t>
      </w:r>
      <w:proofErr w:type="spellStart"/>
      <w:r>
        <w:t>requirement</w:t>
      </w:r>
      <w:proofErr w:type="spellEnd"/>
      <w:r>
        <w:t xml:space="preserve"> </w:t>
      </w:r>
      <w:sdt>
        <w:sdtPr>
          <w:id w:val="-1368144391"/>
          <w:citation/>
        </w:sdtPr>
        <w:sdtEndPr/>
        <w:sdtContent>
          <w:r>
            <w:fldChar w:fldCharType="begin"/>
          </w:r>
          <w:r w:rsidRPr="00B32B7B">
            <w:instrText xml:space="preserve"> CITATION Pro21 \l 1033 </w:instrText>
          </w:r>
          <w:r>
            <w:fldChar w:fldCharType="separate"/>
          </w:r>
          <w:r w:rsidR="00B6038F" w:rsidRPr="00B6038F">
            <w:rPr>
              <w:noProof/>
            </w:rPr>
            <w:t>(ProductPlan, 2021)</w:t>
          </w:r>
          <w:r>
            <w:fldChar w:fldCharType="end"/>
          </w:r>
        </w:sdtContent>
      </w:sdt>
      <w:r>
        <w:t>. Van hoge naar lage prioriteit als volgt:</w:t>
      </w:r>
    </w:p>
    <w:p w14:paraId="10E7950A" w14:textId="77777777" w:rsidR="00E91E99" w:rsidRDefault="00E91E99" w:rsidP="00E91E99">
      <w:pPr>
        <w:pStyle w:val="NoSpacing"/>
      </w:pPr>
    </w:p>
    <w:p w14:paraId="1F4D5CCD" w14:textId="77777777" w:rsidR="00E91E99" w:rsidRDefault="00E91E99" w:rsidP="0032364D">
      <w:pPr>
        <w:pStyle w:val="NoSpacing"/>
        <w:numPr>
          <w:ilvl w:val="0"/>
          <w:numId w:val="5"/>
        </w:numPr>
      </w:pPr>
      <w:r>
        <w:t xml:space="preserve">Must have </w:t>
      </w:r>
    </w:p>
    <w:p w14:paraId="75EDF8D7" w14:textId="77777777" w:rsidR="00E91E99" w:rsidRDefault="00E91E99" w:rsidP="0032364D">
      <w:pPr>
        <w:pStyle w:val="NoSpacing"/>
        <w:numPr>
          <w:ilvl w:val="0"/>
          <w:numId w:val="5"/>
        </w:numPr>
      </w:pPr>
      <w:proofErr w:type="spellStart"/>
      <w:r>
        <w:t>Should</w:t>
      </w:r>
      <w:proofErr w:type="spellEnd"/>
      <w:r>
        <w:t xml:space="preserve"> have</w:t>
      </w:r>
    </w:p>
    <w:p w14:paraId="45703E2D" w14:textId="77777777" w:rsidR="00E91E99" w:rsidRDefault="00E91E99" w:rsidP="0032364D">
      <w:pPr>
        <w:pStyle w:val="NoSpacing"/>
        <w:numPr>
          <w:ilvl w:val="0"/>
          <w:numId w:val="5"/>
        </w:numPr>
      </w:pPr>
      <w:proofErr w:type="spellStart"/>
      <w:r>
        <w:t>Could</w:t>
      </w:r>
      <w:proofErr w:type="spellEnd"/>
      <w:r>
        <w:t xml:space="preserve"> have</w:t>
      </w:r>
    </w:p>
    <w:p w14:paraId="7E0E17BD" w14:textId="77777777" w:rsidR="00E91E99" w:rsidRPr="00E00C7E" w:rsidRDefault="00E91E99" w:rsidP="0032364D">
      <w:pPr>
        <w:pStyle w:val="NoSpacing"/>
        <w:numPr>
          <w:ilvl w:val="0"/>
          <w:numId w:val="5"/>
        </w:numPr>
        <w:rPr>
          <w:lang w:val="en-US"/>
        </w:rPr>
      </w:pPr>
      <w:r w:rsidRPr="00E00C7E">
        <w:rPr>
          <w:lang w:val="en-US"/>
        </w:rPr>
        <w:t>Will not have (this t</w:t>
      </w:r>
      <w:r>
        <w:rPr>
          <w:lang w:val="en-US"/>
        </w:rPr>
        <w:t>ime)</w:t>
      </w:r>
    </w:p>
    <w:p w14:paraId="7DB1B43A" w14:textId="77777777" w:rsidR="00E91E99" w:rsidRDefault="00E91E99" w:rsidP="00E91E99">
      <w:pPr>
        <w:pStyle w:val="NoSpacing"/>
        <w:rPr>
          <w:lang w:val="en-US"/>
        </w:rPr>
      </w:pPr>
    </w:p>
    <w:p w14:paraId="255C1DF7" w14:textId="760A58D9" w:rsidR="00E91E99" w:rsidRPr="007922DA" w:rsidRDefault="00E91E99" w:rsidP="00856406">
      <w:pPr>
        <w:pStyle w:val="Heading3"/>
      </w:pPr>
      <w:bookmarkStart w:id="1559" w:name="_Toc85156257"/>
      <w:bookmarkStart w:id="1560" w:name="_Toc85156408"/>
      <w:bookmarkStart w:id="1561" w:name="_Toc85156745"/>
      <w:bookmarkStart w:id="1562" w:name="_Toc85156912"/>
      <w:bookmarkStart w:id="1563" w:name="_Toc85157094"/>
      <w:bookmarkStart w:id="1564" w:name="_Toc85157288"/>
      <w:bookmarkStart w:id="1565" w:name="_Toc85157494"/>
      <w:r w:rsidRPr="007922DA">
        <w:t>Must have</w:t>
      </w:r>
      <w:bookmarkEnd w:id="1559"/>
      <w:bookmarkEnd w:id="1560"/>
      <w:bookmarkEnd w:id="1561"/>
      <w:bookmarkEnd w:id="1562"/>
      <w:bookmarkEnd w:id="1563"/>
      <w:bookmarkEnd w:id="1564"/>
      <w:bookmarkEnd w:id="1565"/>
    </w:p>
    <w:p w14:paraId="59F6612C" w14:textId="77777777" w:rsidR="00E91E99" w:rsidRDefault="00E91E99" w:rsidP="00E91E99">
      <w:pPr>
        <w:pStyle w:val="NoSpacing"/>
      </w:pPr>
      <w:r>
        <w:t xml:space="preserve">“Must have” </w:t>
      </w:r>
      <w:proofErr w:type="spellStart"/>
      <w:r>
        <w:t>requirements</w:t>
      </w:r>
      <w:proofErr w:type="spellEnd"/>
      <w:r>
        <w:t xml:space="preserve"> zijn belangrijk voor </w:t>
      </w:r>
      <w:proofErr w:type="gramStart"/>
      <w:r>
        <w:t>de team</w:t>
      </w:r>
      <w:proofErr w:type="gramEnd"/>
      <w:r>
        <w:t xml:space="preserve">. Deze </w:t>
      </w:r>
      <w:proofErr w:type="spellStart"/>
      <w:r>
        <w:t>requirements</w:t>
      </w:r>
      <w:proofErr w:type="spellEnd"/>
      <w:r>
        <w:t xml:space="preserve"> wordt als een hoge prioriteit beoordeeld door de klant en zal dus voorgang moeten hebben tijdens implementatie. </w:t>
      </w:r>
    </w:p>
    <w:p w14:paraId="227958C8" w14:textId="77777777" w:rsidR="000A5D7B" w:rsidRPr="002B43C1" w:rsidRDefault="000A5D7B" w:rsidP="007922DA">
      <w:pPr>
        <w:pStyle w:val="NoSpacing"/>
      </w:pPr>
    </w:p>
    <w:p w14:paraId="217D59D0" w14:textId="77777777" w:rsidR="000A5D7B" w:rsidRPr="002B43C1" w:rsidRDefault="000A5D7B" w:rsidP="007922DA">
      <w:pPr>
        <w:pStyle w:val="NoSpacing"/>
      </w:pPr>
    </w:p>
    <w:p w14:paraId="147D54F4" w14:textId="77777777" w:rsidR="001C6732" w:rsidRPr="002B43C1" w:rsidRDefault="001C6732" w:rsidP="0049610A">
      <w:pPr>
        <w:pStyle w:val="NoSpacing"/>
        <w:rPr>
          <w:b/>
          <w:bCs/>
        </w:rPr>
      </w:pPr>
    </w:p>
    <w:p w14:paraId="436D493D" w14:textId="77777777" w:rsidR="00471FD6" w:rsidRPr="002B43C1" w:rsidRDefault="00471FD6" w:rsidP="0049610A">
      <w:pPr>
        <w:pStyle w:val="NoSpacing"/>
        <w:rPr>
          <w:b/>
          <w:bCs/>
        </w:rPr>
      </w:pPr>
    </w:p>
    <w:p w14:paraId="4AF319DF" w14:textId="77777777" w:rsidR="00471FD6" w:rsidRPr="002B43C1" w:rsidRDefault="00471FD6" w:rsidP="0049610A">
      <w:pPr>
        <w:pStyle w:val="NoSpacing"/>
        <w:rPr>
          <w:b/>
          <w:bCs/>
        </w:rPr>
      </w:pPr>
    </w:p>
    <w:p w14:paraId="53FD1FA2" w14:textId="77777777" w:rsidR="00471FD6" w:rsidRPr="002B43C1" w:rsidRDefault="00471FD6" w:rsidP="0049610A">
      <w:pPr>
        <w:pStyle w:val="NoSpacing"/>
        <w:rPr>
          <w:b/>
          <w:bCs/>
        </w:rPr>
      </w:pPr>
    </w:p>
    <w:p w14:paraId="248BFE2E" w14:textId="77777777" w:rsidR="00710ED8" w:rsidRPr="002B43C1" w:rsidRDefault="00710ED8" w:rsidP="0049610A">
      <w:pPr>
        <w:pStyle w:val="NoSpacing"/>
        <w:rPr>
          <w:b/>
          <w:bCs/>
        </w:rPr>
      </w:pPr>
    </w:p>
    <w:p w14:paraId="5BFACA05" w14:textId="71C4C379" w:rsidR="00E91E99" w:rsidRPr="0049610A" w:rsidRDefault="00E91E99" w:rsidP="00856406">
      <w:pPr>
        <w:pStyle w:val="Heading3"/>
        <w:rPr>
          <w:lang w:val="en-US"/>
        </w:rPr>
      </w:pPr>
      <w:bookmarkStart w:id="1566" w:name="_Toc85156258"/>
      <w:bookmarkStart w:id="1567" w:name="_Toc85156409"/>
      <w:bookmarkStart w:id="1568" w:name="_Toc85156746"/>
      <w:bookmarkStart w:id="1569" w:name="_Toc85156913"/>
      <w:bookmarkStart w:id="1570" w:name="_Toc85157095"/>
      <w:bookmarkStart w:id="1571" w:name="_Toc85157289"/>
      <w:bookmarkStart w:id="1572" w:name="_Toc85157495"/>
      <w:r w:rsidRPr="0049610A">
        <w:rPr>
          <w:lang w:val="en-US"/>
        </w:rPr>
        <w:t>Should have</w:t>
      </w:r>
      <w:bookmarkEnd w:id="1566"/>
      <w:bookmarkEnd w:id="1567"/>
      <w:bookmarkEnd w:id="1568"/>
      <w:bookmarkEnd w:id="1569"/>
      <w:bookmarkEnd w:id="1570"/>
      <w:bookmarkEnd w:id="1571"/>
      <w:bookmarkEnd w:id="1572"/>
    </w:p>
    <w:p w14:paraId="3F251761" w14:textId="77777777" w:rsidR="00E91E99" w:rsidRPr="0086316C" w:rsidRDefault="00E91E99" w:rsidP="00E91E99">
      <w:pPr>
        <w:pStyle w:val="NoSpacing"/>
      </w:pPr>
      <w:r w:rsidRPr="00151BDA">
        <w:rPr>
          <w:lang w:val="en-US"/>
        </w:rPr>
        <w:t xml:space="preserve">Een </w:t>
      </w:r>
      <w:proofErr w:type="spellStart"/>
      <w:r w:rsidRPr="00151BDA">
        <w:rPr>
          <w:lang w:val="en-US"/>
        </w:rPr>
        <w:t>stap</w:t>
      </w:r>
      <w:proofErr w:type="spellEnd"/>
      <w:r w:rsidRPr="00151BDA">
        <w:rPr>
          <w:lang w:val="en-US"/>
        </w:rPr>
        <w:t xml:space="preserve"> lager </w:t>
      </w:r>
      <w:proofErr w:type="spellStart"/>
      <w:r w:rsidRPr="00151BDA">
        <w:rPr>
          <w:lang w:val="en-US"/>
        </w:rPr>
        <w:t>zijn</w:t>
      </w:r>
      <w:proofErr w:type="spellEnd"/>
      <w:r w:rsidRPr="00151BDA">
        <w:rPr>
          <w:lang w:val="en-US"/>
        </w:rPr>
        <w:t xml:space="preserve"> de “Should have” requirements. </w:t>
      </w:r>
      <w:r w:rsidRPr="0086316C">
        <w:t xml:space="preserve">Deze </w:t>
      </w:r>
      <w:proofErr w:type="spellStart"/>
      <w:r w:rsidRPr="0086316C">
        <w:t>requirements</w:t>
      </w:r>
      <w:proofErr w:type="spellEnd"/>
      <w:r w:rsidRPr="0086316C">
        <w:t xml:space="preserve"> zijn belangrijk voor het project maar niet vitaal. Ze vormen geen belemmering en de klant zal zich niet druk om maken als dit later afgemaakt zal worden.</w:t>
      </w:r>
    </w:p>
    <w:p w14:paraId="0CFEBDDB" w14:textId="77777777" w:rsidR="00E91E99" w:rsidRDefault="00E91E99" w:rsidP="00E91E99">
      <w:pPr>
        <w:pStyle w:val="NoSpacing"/>
      </w:pPr>
    </w:p>
    <w:p w14:paraId="23C63754" w14:textId="7C79379F" w:rsidR="00E91E99" w:rsidRPr="009A2B77" w:rsidRDefault="00E91E99" w:rsidP="00856406">
      <w:pPr>
        <w:pStyle w:val="Heading3"/>
      </w:pPr>
      <w:bookmarkStart w:id="1573" w:name="_Toc85156259"/>
      <w:bookmarkStart w:id="1574" w:name="_Toc85156410"/>
      <w:bookmarkStart w:id="1575" w:name="_Toc85156747"/>
      <w:bookmarkStart w:id="1576" w:name="_Toc85156914"/>
      <w:bookmarkStart w:id="1577" w:name="_Toc85157096"/>
      <w:bookmarkStart w:id="1578" w:name="_Toc85157290"/>
      <w:bookmarkStart w:id="1579" w:name="_Toc85157496"/>
      <w:proofErr w:type="spellStart"/>
      <w:r w:rsidRPr="009A2B77">
        <w:t>Could</w:t>
      </w:r>
      <w:proofErr w:type="spellEnd"/>
      <w:r w:rsidRPr="009A2B77">
        <w:t xml:space="preserve"> have</w:t>
      </w:r>
      <w:bookmarkEnd w:id="1573"/>
      <w:bookmarkEnd w:id="1574"/>
      <w:bookmarkEnd w:id="1575"/>
      <w:bookmarkEnd w:id="1576"/>
      <w:bookmarkEnd w:id="1577"/>
      <w:bookmarkEnd w:id="1578"/>
      <w:bookmarkEnd w:id="1579"/>
    </w:p>
    <w:p w14:paraId="064550E9" w14:textId="77777777" w:rsidR="00E91E99" w:rsidRPr="0086316C" w:rsidRDefault="00E91E99" w:rsidP="00E91E99">
      <w:pPr>
        <w:pStyle w:val="NoSpacing"/>
      </w:pPr>
      <w:r w:rsidRPr="0086316C">
        <w:t>Als derde prioriteit is de “</w:t>
      </w:r>
      <w:proofErr w:type="spellStart"/>
      <w:r w:rsidRPr="0086316C">
        <w:t>Could</w:t>
      </w:r>
      <w:proofErr w:type="spellEnd"/>
      <w:r w:rsidRPr="0086316C">
        <w:t xml:space="preserve"> have”. Deze prioriteit wordt ook de Nice-</w:t>
      </w:r>
      <w:proofErr w:type="spellStart"/>
      <w:r w:rsidRPr="0086316C">
        <w:t>to</w:t>
      </w:r>
      <w:proofErr w:type="spellEnd"/>
      <w:r w:rsidRPr="0086316C">
        <w:t>-have genoemd. Alles wat onder deze prioriteit valt zal geen essentieel belang hebben tot het eindproduct. Ze hebben een smalle impact op het project.</w:t>
      </w:r>
    </w:p>
    <w:p w14:paraId="2C3DA162" w14:textId="77777777" w:rsidR="00E91E99" w:rsidRDefault="00E91E99" w:rsidP="00E91E99">
      <w:pPr>
        <w:pStyle w:val="NoSpacing"/>
      </w:pPr>
    </w:p>
    <w:p w14:paraId="536502EB" w14:textId="683D6EC5" w:rsidR="00E91E99" w:rsidRPr="009A2B77" w:rsidRDefault="00E91E99" w:rsidP="00856406">
      <w:pPr>
        <w:pStyle w:val="Heading3"/>
      </w:pPr>
      <w:bookmarkStart w:id="1580" w:name="_Toc85156260"/>
      <w:bookmarkStart w:id="1581" w:name="_Toc85156411"/>
      <w:bookmarkStart w:id="1582" w:name="_Toc85156748"/>
      <w:bookmarkStart w:id="1583" w:name="_Toc85156915"/>
      <w:bookmarkStart w:id="1584" w:name="_Toc85157097"/>
      <w:bookmarkStart w:id="1585" w:name="_Toc85157291"/>
      <w:bookmarkStart w:id="1586" w:name="_Toc85157497"/>
      <w:r w:rsidRPr="009A2B77">
        <w:t xml:space="preserve">Will </w:t>
      </w:r>
      <w:proofErr w:type="spellStart"/>
      <w:r w:rsidRPr="009A2B77">
        <w:t>not</w:t>
      </w:r>
      <w:proofErr w:type="spellEnd"/>
      <w:r w:rsidRPr="009A2B77">
        <w:t xml:space="preserve"> have</w:t>
      </w:r>
      <w:bookmarkEnd w:id="1580"/>
      <w:bookmarkEnd w:id="1581"/>
      <w:bookmarkEnd w:id="1582"/>
      <w:bookmarkEnd w:id="1583"/>
      <w:bookmarkEnd w:id="1584"/>
      <w:bookmarkEnd w:id="1585"/>
      <w:bookmarkEnd w:id="1586"/>
    </w:p>
    <w:p w14:paraId="652DD4CD" w14:textId="77777777" w:rsidR="00E91E99" w:rsidRPr="0086316C" w:rsidRDefault="00E91E99" w:rsidP="00E91E99">
      <w:pPr>
        <w:pStyle w:val="NoSpacing"/>
      </w:pPr>
      <w:r w:rsidRPr="0086316C">
        <w:t xml:space="preserve">Als laatste komt de “Will </w:t>
      </w:r>
      <w:proofErr w:type="spellStart"/>
      <w:r w:rsidRPr="0086316C">
        <w:t>not</w:t>
      </w:r>
      <w:proofErr w:type="spellEnd"/>
      <w:r w:rsidRPr="0086316C">
        <w:t xml:space="preserve"> have” prioriteit. Onder deze prioriteit vallen de </w:t>
      </w:r>
      <w:proofErr w:type="spellStart"/>
      <w:r w:rsidRPr="0086316C">
        <w:t>requirements</w:t>
      </w:r>
      <w:proofErr w:type="spellEnd"/>
      <w:r w:rsidRPr="0086316C">
        <w:t xml:space="preserve"> die voorlopig niet geïmplementeerd zullen worden. Deze </w:t>
      </w:r>
      <w:proofErr w:type="spellStart"/>
      <w:r w:rsidRPr="0086316C">
        <w:t>requirements</w:t>
      </w:r>
      <w:proofErr w:type="spellEnd"/>
      <w:r w:rsidRPr="0086316C">
        <w:t xml:space="preserve"> zijn dan ook niet relevant en hebben weinig tot geen impact op het project. Om ervoor te zorgen dat de </w:t>
      </w:r>
      <w:proofErr w:type="spellStart"/>
      <w:r w:rsidRPr="0086316C">
        <w:t>requirements</w:t>
      </w:r>
      <w:proofErr w:type="spellEnd"/>
      <w:r w:rsidRPr="0086316C">
        <w:t xml:space="preserve"> die hieronder vallen niet altijd verdwijnen worden ze wel.</w:t>
      </w:r>
    </w:p>
    <w:p w14:paraId="2A4997BD" w14:textId="77777777" w:rsidR="00E91E99" w:rsidRDefault="00E91E99" w:rsidP="00E91E99">
      <w:pPr>
        <w:pStyle w:val="NoSpacing"/>
      </w:pPr>
    </w:p>
    <w:p w14:paraId="644EEA46" w14:textId="276FC2CF" w:rsidR="00E91E99" w:rsidRPr="000F4CB6" w:rsidRDefault="00E91E99" w:rsidP="00856406">
      <w:pPr>
        <w:pStyle w:val="Heading2"/>
      </w:pPr>
      <w:bookmarkStart w:id="1587" w:name="_Toc85156261"/>
      <w:bookmarkStart w:id="1588" w:name="_Toc85156412"/>
      <w:bookmarkStart w:id="1589" w:name="_Toc85156749"/>
      <w:bookmarkStart w:id="1590" w:name="_Toc85156916"/>
      <w:bookmarkStart w:id="1591" w:name="_Toc85157098"/>
      <w:bookmarkStart w:id="1592" w:name="_Toc85157292"/>
      <w:bookmarkStart w:id="1593" w:name="_Toc85157498"/>
      <w:bookmarkStart w:id="1594" w:name="_Toc85157665"/>
      <w:r w:rsidRPr="000F4CB6">
        <w:t>Problemen bij prioriteren</w:t>
      </w:r>
      <w:bookmarkEnd w:id="1587"/>
      <w:bookmarkEnd w:id="1588"/>
      <w:bookmarkEnd w:id="1589"/>
      <w:bookmarkEnd w:id="1590"/>
      <w:bookmarkEnd w:id="1591"/>
      <w:bookmarkEnd w:id="1592"/>
      <w:bookmarkEnd w:id="1593"/>
      <w:bookmarkEnd w:id="1594"/>
    </w:p>
    <w:p w14:paraId="427E7D9C" w14:textId="77777777" w:rsidR="00E91E99" w:rsidRDefault="00E91E99" w:rsidP="00E91E99">
      <w:pPr>
        <w:pStyle w:val="NoSpacing"/>
      </w:pPr>
      <w:r>
        <w:t xml:space="preserve">Men zal gauw streven naar </w:t>
      </w:r>
      <w:proofErr w:type="spellStart"/>
      <w:r>
        <w:t>requirements</w:t>
      </w:r>
      <w:proofErr w:type="spellEnd"/>
      <w:r>
        <w:t xml:space="preserve"> dat vallen onder “Must </w:t>
      </w:r>
      <w:proofErr w:type="spellStart"/>
      <w:r>
        <w:t>haves</w:t>
      </w:r>
      <w:proofErr w:type="spellEnd"/>
      <w:r>
        <w:t xml:space="preserve">”. Desondanks is het onmogelijk om alles in een sprint te nemen voor implementatie. Dit is de zwakte van de </w:t>
      </w:r>
      <w:proofErr w:type="spellStart"/>
      <w:r>
        <w:t>MoSCoW</w:t>
      </w:r>
      <w:proofErr w:type="spellEnd"/>
      <w:r>
        <w:t>, het feit dat alles onder “Must-have” kan vallen.</w:t>
      </w:r>
    </w:p>
    <w:p w14:paraId="09A59F05" w14:textId="77777777" w:rsidR="00E91E99" w:rsidRDefault="00E91E99" w:rsidP="00E91E99">
      <w:pPr>
        <w:pStyle w:val="NoSpacing"/>
      </w:pPr>
    </w:p>
    <w:p w14:paraId="31D23206" w14:textId="77777777" w:rsidR="00E91E99" w:rsidRDefault="00E91E99" w:rsidP="00E91E99">
      <w:pPr>
        <w:pStyle w:val="NoSpacing"/>
      </w:pPr>
      <w:r>
        <w:t xml:space="preserve">Hiervoor is het mogelijk om een numeriek systeem te gebruiken. Deze systeem zal ons helpen om zonder deze termen de </w:t>
      </w:r>
      <w:proofErr w:type="spellStart"/>
      <w:r>
        <w:t>requirements</w:t>
      </w:r>
      <w:proofErr w:type="spellEnd"/>
      <w:r>
        <w:t xml:space="preserve"> te prioriteren. Het is makkelijker om namens een cijfersysteem te kunnen prioriteren. Hiervoor worden cijfers gebruikt van 1 tot 10 waarbij 1 het hoogste en 10 de laagste prioriteit. Aan de hand van deze getallen wordt de eerder benoemde termen eraan gelabeld. Aan de hand van een tabel kan daarna de bijbehorende prioriteit eraan gekoppeld worden.</w:t>
      </w:r>
    </w:p>
    <w:p w14:paraId="67D5D44A" w14:textId="77777777" w:rsidR="00E91E99" w:rsidRDefault="00E91E99" w:rsidP="00E91E99">
      <w:pPr>
        <w:pStyle w:val="NoSpacing"/>
      </w:pPr>
    </w:p>
    <w:p w14:paraId="113DF8FF" w14:textId="77777777" w:rsidR="00E91E99" w:rsidRDefault="00E91E99" w:rsidP="00E91E99">
      <w:pPr>
        <w:pStyle w:val="NoSpacing"/>
      </w:pPr>
      <w:r>
        <w:t>De tabel als volgt:</w:t>
      </w:r>
    </w:p>
    <w:p w14:paraId="11860783" w14:textId="77777777" w:rsidR="00E91E99" w:rsidRDefault="00E91E99" w:rsidP="00E91E99">
      <w:pPr>
        <w:pStyle w:val="NoSpacing"/>
      </w:pPr>
    </w:p>
    <w:tbl>
      <w:tblPr>
        <w:tblStyle w:val="PlainTable2"/>
        <w:tblW w:w="0" w:type="auto"/>
        <w:tblLook w:val="04A0" w:firstRow="1" w:lastRow="0" w:firstColumn="1" w:lastColumn="0" w:noHBand="0" w:noVBand="1"/>
      </w:tblPr>
      <w:tblGrid>
        <w:gridCol w:w="1560"/>
        <w:gridCol w:w="4481"/>
        <w:gridCol w:w="3021"/>
      </w:tblGrid>
      <w:tr w:rsidR="00E91E99" w14:paraId="40F245F1" w14:textId="77777777" w:rsidTr="000D488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0" w:type="dxa"/>
          </w:tcPr>
          <w:p w14:paraId="5DDADAE5" w14:textId="77777777" w:rsidR="00E91E99" w:rsidRDefault="00E91E99" w:rsidP="000D488F">
            <w:pPr>
              <w:pStyle w:val="NoSpacing"/>
            </w:pPr>
            <w:proofErr w:type="spellStart"/>
            <w:r>
              <w:t>Nr</w:t>
            </w:r>
            <w:proofErr w:type="spellEnd"/>
            <w:r>
              <w:t xml:space="preserve"> #.</w:t>
            </w:r>
          </w:p>
        </w:tc>
        <w:tc>
          <w:tcPr>
            <w:tcW w:w="4481" w:type="dxa"/>
          </w:tcPr>
          <w:p w14:paraId="300C66C6" w14:textId="77777777" w:rsidR="00E91E99" w:rsidRDefault="00E91E99" w:rsidP="000D488F">
            <w:pPr>
              <w:pStyle w:val="NoSpacing"/>
              <w:cnfStyle w:val="100000000000" w:firstRow="1" w:lastRow="0" w:firstColumn="0" w:lastColumn="0" w:oddVBand="0" w:evenVBand="0" w:oddHBand="0" w:evenHBand="0" w:firstRowFirstColumn="0" w:firstRowLastColumn="0" w:lastRowFirstColumn="0" w:lastRowLastColumn="0"/>
            </w:pPr>
            <w:proofErr w:type="spellStart"/>
            <w:r>
              <w:t>MoSCoW</w:t>
            </w:r>
            <w:proofErr w:type="spellEnd"/>
            <w:r>
              <w:t xml:space="preserve"> Prioriteit</w:t>
            </w:r>
          </w:p>
        </w:tc>
        <w:tc>
          <w:tcPr>
            <w:tcW w:w="3021" w:type="dxa"/>
          </w:tcPr>
          <w:p w14:paraId="66CF7CC4" w14:textId="77777777" w:rsidR="00E91E99" w:rsidRDefault="00E91E99" w:rsidP="000D488F">
            <w:pPr>
              <w:pStyle w:val="NoSpacing"/>
              <w:cnfStyle w:val="100000000000" w:firstRow="1" w:lastRow="0" w:firstColumn="0" w:lastColumn="0" w:oddVBand="0" w:evenVBand="0" w:oddHBand="0" w:evenHBand="0" w:firstRowFirstColumn="0" w:firstRowLastColumn="0" w:lastRowFirstColumn="0" w:lastRowLastColumn="0"/>
            </w:pPr>
          </w:p>
        </w:tc>
      </w:tr>
      <w:tr w:rsidR="00E91E99" w14:paraId="1E50321C" w14:textId="77777777" w:rsidTr="000D48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0" w:type="dxa"/>
          </w:tcPr>
          <w:p w14:paraId="2972071E" w14:textId="77777777" w:rsidR="00E91E99" w:rsidRDefault="00E91E99" w:rsidP="000D488F">
            <w:pPr>
              <w:pStyle w:val="NoSpacing"/>
            </w:pPr>
            <w:r>
              <w:t>1 t/m 2</w:t>
            </w:r>
          </w:p>
        </w:tc>
        <w:tc>
          <w:tcPr>
            <w:tcW w:w="4481" w:type="dxa"/>
          </w:tcPr>
          <w:p w14:paraId="1687D834" w14:textId="77777777" w:rsidR="00E91E99" w:rsidRDefault="00E91E99" w:rsidP="000D488F">
            <w:pPr>
              <w:pStyle w:val="NoSpacing"/>
              <w:cnfStyle w:val="000000100000" w:firstRow="0" w:lastRow="0" w:firstColumn="0" w:lastColumn="0" w:oddVBand="0" w:evenVBand="0" w:oddHBand="1" w:evenHBand="0" w:firstRowFirstColumn="0" w:firstRowLastColumn="0" w:lastRowFirstColumn="0" w:lastRowLastColumn="0"/>
            </w:pPr>
            <w:r>
              <w:t>Must have</w:t>
            </w:r>
          </w:p>
        </w:tc>
        <w:tc>
          <w:tcPr>
            <w:tcW w:w="3021" w:type="dxa"/>
          </w:tcPr>
          <w:p w14:paraId="747DEF3F" w14:textId="77777777" w:rsidR="00E91E99" w:rsidRDefault="00E91E99" w:rsidP="000D488F">
            <w:pPr>
              <w:pStyle w:val="NoSpacing"/>
              <w:cnfStyle w:val="000000100000" w:firstRow="0" w:lastRow="0" w:firstColumn="0" w:lastColumn="0" w:oddVBand="0" w:evenVBand="0" w:oddHBand="1" w:evenHBand="0" w:firstRowFirstColumn="0" w:firstRowLastColumn="0" w:lastRowFirstColumn="0" w:lastRowLastColumn="0"/>
            </w:pPr>
          </w:p>
        </w:tc>
      </w:tr>
      <w:tr w:rsidR="00E91E99" w14:paraId="2E238E1F" w14:textId="77777777" w:rsidTr="000D488F">
        <w:tc>
          <w:tcPr>
            <w:cnfStyle w:val="001000000000" w:firstRow="0" w:lastRow="0" w:firstColumn="1" w:lastColumn="0" w:oddVBand="0" w:evenVBand="0" w:oddHBand="0" w:evenHBand="0" w:firstRowFirstColumn="0" w:firstRowLastColumn="0" w:lastRowFirstColumn="0" w:lastRowLastColumn="0"/>
            <w:tcW w:w="1560" w:type="dxa"/>
          </w:tcPr>
          <w:p w14:paraId="059F1725" w14:textId="77777777" w:rsidR="00E91E99" w:rsidRDefault="00E91E99" w:rsidP="000D488F">
            <w:pPr>
              <w:pStyle w:val="NoSpacing"/>
            </w:pPr>
            <w:r>
              <w:t>3 t/m 5</w:t>
            </w:r>
          </w:p>
        </w:tc>
        <w:tc>
          <w:tcPr>
            <w:tcW w:w="4481" w:type="dxa"/>
          </w:tcPr>
          <w:p w14:paraId="4347980B" w14:textId="77777777" w:rsidR="00E91E99" w:rsidRDefault="00E91E99" w:rsidP="000D488F">
            <w:pPr>
              <w:pStyle w:val="NoSpacing"/>
              <w:cnfStyle w:val="000000000000" w:firstRow="0" w:lastRow="0" w:firstColumn="0" w:lastColumn="0" w:oddVBand="0" w:evenVBand="0" w:oddHBand="0" w:evenHBand="0" w:firstRowFirstColumn="0" w:firstRowLastColumn="0" w:lastRowFirstColumn="0" w:lastRowLastColumn="0"/>
            </w:pPr>
            <w:proofErr w:type="spellStart"/>
            <w:r>
              <w:t>Should</w:t>
            </w:r>
            <w:proofErr w:type="spellEnd"/>
            <w:r>
              <w:t xml:space="preserve"> have</w:t>
            </w:r>
          </w:p>
        </w:tc>
        <w:tc>
          <w:tcPr>
            <w:tcW w:w="3021" w:type="dxa"/>
          </w:tcPr>
          <w:p w14:paraId="2CA0C147" w14:textId="77777777" w:rsidR="00E91E99" w:rsidRDefault="00E91E99" w:rsidP="000D488F">
            <w:pPr>
              <w:pStyle w:val="NoSpacing"/>
              <w:cnfStyle w:val="000000000000" w:firstRow="0" w:lastRow="0" w:firstColumn="0" w:lastColumn="0" w:oddVBand="0" w:evenVBand="0" w:oddHBand="0" w:evenHBand="0" w:firstRowFirstColumn="0" w:firstRowLastColumn="0" w:lastRowFirstColumn="0" w:lastRowLastColumn="0"/>
            </w:pPr>
          </w:p>
        </w:tc>
      </w:tr>
      <w:tr w:rsidR="00E91E99" w14:paraId="20F03C69" w14:textId="77777777" w:rsidTr="000D48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0" w:type="dxa"/>
          </w:tcPr>
          <w:p w14:paraId="2510001F" w14:textId="77777777" w:rsidR="00E91E99" w:rsidRDefault="00E91E99" w:rsidP="000D488F">
            <w:pPr>
              <w:pStyle w:val="NoSpacing"/>
            </w:pPr>
            <w:r>
              <w:t>5 t/m 7</w:t>
            </w:r>
          </w:p>
        </w:tc>
        <w:tc>
          <w:tcPr>
            <w:tcW w:w="4481" w:type="dxa"/>
          </w:tcPr>
          <w:p w14:paraId="71E17C53" w14:textId="77777777" w:rsidR="00E91E99" w:rsidRDefault="00E91E99" w:rsidP="000D488F">
            <w:pPr>
              <w:pStyle w:val="NoSpacing"/>
              <w:cnfStyle w:val="000000100000" w:firstRow="0" w:lastRow="0" w:firstColumn="0" w:lastColumn="0" w:oddVBand="0" w:evenVBand="0" w:oddHBand="1" w:evenHBand="0" w:firstRowFirstColumn="0" w:firstRowLastColumn="0" w:lastRowFirstColumn="0" w:lastRowLastColumn="0"/>
            </w:pPr>
            <w:proofErr w:type="spellStart"/>
            <w:r>
              <w:t>Could</w:t>
            </w:r>
            <w:proofErr w:type="spellEnd"/>
            <w:r>
              <w:t xml:space="preserve"> have</w:t>
            </w:r>
          </w:p>
        </w:tc>
        <w:tc>
          <w:tcPr>
            <w:tcW w:w="3021" w:type="dxa"/>
          </w:tcPr>
          <w:p w14:paraId="726B7EE6" w14:textId="77777777" w:rsidR="00E91E99" w:rsidRDefault="00E91E99" w:rsidP="000D488F">
            <w:pPr>
              <w:pStyle w:val="NoSpacing"/>
              <w:cnfStyle w:val="000000100000" w:firstRow="0" w:lastRow="0" w:firstColumn="0" w:lastColumn="0" w:oddVBand="0" w:evenVBand="0" w:oddHBand="1" w:evenHBand="0" w:firstRowFirstColumn="0" w:firstRowLastColumn="0" w:lastRowFirstColumn="0" w:lastRowLastColumn="0"/>
            </w:pPr>
          </w:p>
        </w:tc>
      </w:tr>
      <w:tr w:rsidR="00E91E99" w:rsidRPr="002B43C1" w14:paraId="028CF3A5" w14:textId="77777777" w:rsidTr="000D488F">
        <w:tc>
          <w:tcPr>
            <w:cnfStyle w:val="001000000000" w:firstRow="0" w:lastRow="0" w:firstColumn="1" w:lastColumn="0" w:oddVBand="0" w:evenVBand="0" w:oddHBand="0" w:evenHBand="0" w:firstRowFirstColumn="0" w:firstRowLastColumn="0" w:lastRowFirstColumn="0" w:lastRowLastColumn="0"/>
            <w:tcW w:w="1560" w:type="dxa"/>
          </w:tcPr>
          <w:p w14:paraId="3B4A4F8D" w14:textId="77777777" w:rsidR="00E91E99" w:rsidRDefault="00E91E99" w:rsidP="000D488F">
            <w:pPr>
              <w:pStyle w:val="NoSpacing"/>
            </w:pPr>
            <w:r>
              <w:t>8 t/m 10</w:t>
            </w:r>
          </w:p>
        </w:tc>
        <w:tc>
          <w:tcPr>
            <w:tcW w:w="4481" w:type="dxa"/>
          </w:tcPr>
          <w:p w14:paraId="2CDAB209" w14:textId="77777777" w:rsidR="00E91E99" w:rsidRPr="007969F4" w:rsidRDefault="00E91E99" w:rsidP="000D488F">
            <w:pPr>
              <w:pStyle w:val="NoSpacing"/>
              <w:cnfStyle w:val="000000000000" w:firstRow="0" w:lastRow="0" w:firstColumn="0" w:lastColumn="0" w:oddVBand="0" w:evenVBand="0" w:oddHBand="0" w:evenHBand="0" w:firstRowFirstColumn="0" w:firstRowLastColumn="0" w:lastRowFirstColumn="0" w:lastRowLastColumn="0"/>
              <w:rPr>
                <w:lang w:val="en-US"/>
              </w:rPr>
            </w:pPr>
            <w:r w:rsidRPr="007969F4">
              <w:rPr>
                <w:lang w:val="en-US"/>
              </w:rPr>
              <w:t>Will not have (this t</w:t>
            </w:r>
            <w:r>
              <w:rPr>
                <w:lang w:val="en-US"/>
              </w:rPr>
              <w:t>ime)</w:t>
            </w:r>
          </w:p>
        </w:tc>
        <w:tc>
          <w:tcPr>
            <w:tcW w:w="3021" w:type="dxa"/>
          </w:tcPr>
          <w:p w14:paraId="5CECC6A1" w14:textId="77777777" w:rsidR="00E91E99" w:rsidRPr="007969F4" w:rsidRDefault="00E91E99" w:rsidP="000D488F">
            <w:pPr>
              <w:pStyle w:val="NoSpacing"/>
              <w:cnfStyle w:val="000000000000" w:firstRow="0" w:lastRow="0" w:firstColumn="0" w:lastColumn="0" w:oddVBand="0" w:evenVBand="0" w:oddHBand="0" w:evenHBand="0" w:firstRowFirstColumn="0" w:firstRowLastColumn="0" w:lastRowFirstColumn="0" w:lastRowLastColumn="0"/>
              <w:rPr>
                <w:lang w:val="en-US"/>
              </w:rPr>
            </w:pPr>
          </w:p>
        </w:tc>
      </w:tr>
    </w:tbl>
    <w:p w14:paraId="64317051" w14:textId="77777777" w:rsidR="00E91E99" w:rsidRPr="002B43C1" w:rsidRDefault="00E91E99" w:rsidP="00E91E99">
      <w:pPr>
        <w:rPr>
          <w:rFonts w:asciiTheme="majorHAnsi" w:eastAsiaTheme="majorEastAsia" w:hAnsiTheme="majorHAnsi" w:cstheme="majorBidi"/>
          <w:color w:val="538135" w:themeColor="accent6" w:themeShade="BF"/>
          <w:sz w:val="40"/>
          <w:szCs w:val="40"/>
          <w:lang w:val="en-US"/>
        </w:rPr>
      </w:pPr>
      <w:r w:rsidRPr="002B43C1">
        <w:rPr>
          <w:lang w:val="en-US"/>
        </w:rPr>
        <w:br w:type="page"/>
      </w:r>
    </w:p>
    <w:p w14:paraId="57AECAEF" w14:textId="7CD4AB7C" w:rsidR="00E91E99" w:rsidRPr="000F4CB6" w:rsidRDefault="00E91E99" w:rsidP="00856406">
      <w:pPr>
        <w:pStyle w:val="Heading1"/>
      </w:pPr>
      <w:bookmarkStart w:id="1595" w:name="_Toc85156262"/>
      <w:bookmarkStart w:id="1596" w:name="_Toc85156413"/>
      <w:bookmarkStart w:id="1597" w:name="_Toc85156750"/>
      <w:bookmarkStart w:id="1598" w:name="_Toc85156917"/>
      <w:bookmarkStart w:id="1599" w:name="_Toc85157099"/>
      <w:bookmarkStart w:id="1600" w:name="_Toc85157293"/>
      <w:bookmarkStart w:id="1601" w:name="_Toc85157499"/>
      <w:bookmarkStart w:id="1602" w:name="_Toc85157666"/>
      <w:r w:rsidRPr="000F4CB6">
        <w:lastRenderedPageBreak/>
        <w:t xml:space="preserve">User </w:t>
      </w:r>
      <w:proofErr w:type="spellStart"/>
      <w:r w:rsidRPr="000F4CB6">
        <w:t>requirements</w:t>
      </w:r>
      <w:bookmarkEnd w:id="1595"/>
      <w:bookmarkEnd w:id="1596"/>
      <w:bookmarkEnd w:id="1597"/>
      <w:bookmarkEnd w:id="1598"/>
      <w:bookmarkEnd w:id="1599"/>
      <w:bookmarkEnd w:id="1600"/>
      <w:bookmarkEnd w:id="1601"/>
      <w:bookmarkEnd w:id="1602"/>
      <w:proofErr w:type="spellEnd"/>
    </w:p>
    <w:p w14:paraId="67AC2829" w14:textId="77777777" w:rsidR="00E91E99" w:rsidRPr="00E96214" w:rsidRDefault="00E91E99" w:rsidP="00E91E99">
      <w:pPr>
        <w:pStyle w:val="NoSpacing"/>
      </w:pPr>
      <w:r w:rsidRPr="00E96214">
        <w:t xml:space="preserve">De user </w:t>
      </w:r>
      <w:proofErr w:type="spellStart"/>
      <w:r w:rsidRPr="00E96214">
        <w:t>requirements</w:t>
      </w:r>
      <w:proofErr w:type="spellEnd"/>
      <w:r w:rsidRPr="00E96214">
        <w:t xml:space="preserve"> vormen de </w:t>
      </w:r>
      <w:proofErr w:type="spellStart"/>
      <w:r w:rsidRPr="00E96214">
        <w:t>requirements</w:t>
      </w:r>
      <w:proofErr w:type="spellEnd"/>
      <w:r w:rsidRPr="00E96214">
        <w:t xml:space="preserve"> voor een gebruiker. Hierin kan achterhaalt worden welke functionaliteit </w:t>
      </w:r>
      <w:proofErr w:type="spellStart"/>
      <w:r>
        <w:t>geimplementeerd</w:t>
      </w:r>
      <w:proofErr w:type="spellEnd"/>
      <w:r>
        <w:t xml:space="preserve"> moeten worden.</w:t>
      </w:r>
      <w:r w:rsidRPr="00E96214">
        <w:t xml:space="preserve"> </w:t>
      </w:r>
    </w:p>
    <w:p w14:paraId="528D97F7" w14:textId="77777777" w:rsidR="00E91E99" w:rsidRDefault="00E91E99" w:rsidP="00E91E99">
      <w:pPr>
        <w:pStyle w:val="NoSpacing"/>
      </w:pPr>
    </w:p>
    <w:tbl>
      <w:tblPr>
        <w:tblStyle w:val="PlainTable2"/>
        <w:tblW w:w="0" w:type="auto"/>
        <w:tblLook w:val="04A0" w:firstRow="1" w:lastRow="0" w:firstColumn="1" w:lastColumn="0" w:noHBand="0" w:noVBand="1"/>
      </w:tblPr>
      <w:tblGrid>
        <w:gridCol w:w="851"/>
        <w:gridCol w:w="8211"/>
      </w:tblGrid>
      <w:tr w:rsidR="00E91E99" w:rsidRPr="00D87271" w14:paraId="57B7CBE8" w14:textId="77777777" w:rsidTr="000D488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1" w:type="dxa"/>
          </w:tcPr>
          <w:p w14:paraId="1D0BCE3A" w14:textId="77777777" w:rsidR="00E91E99" w:rsidRPr="00D87271" w:rsidRDefault="00E91E99" w:rsidP="000D488F">
            <w:pPr>
              <w:pStyle w:val="NoSpacing"/>
            </w:pPr>
            <w:proofErr w:type="spellStart"/>
            <w:r>
              <w:t>Nr</w:t>
            </w:r>
            <w:proofErr w:type="spellEnd"/>
            <w:r>
              <w:t xml:space="preserve"> #.</w:t>
            </w:r>
          </w:p>
        </w:tc>
        <w:tc>
          <w:tcPr>
            <w:tcW w:w="8211" w:type="dxa"/>
          </w:tcPr>
          <w:p w14:paraId="68F34555" w14:textId="77777777" w:rsidR="00E91E99" w:rsidRPr="00D87271" w:rsidRDefault="00E91E99" w:rsidP="000D488F">
            <w:pPr>
              <w:pStyle w:val="NoSpacing"/>
              <w:cnfStyle w:val="100000000000" w:firstRow="1" w:lastRow="0" w:firstColumn="0" w:lastColumn="0" w:oddVBand="0" w:evenVBand="0" w:oddHBand="0" w:evenHBand="0" w:firstRowFirstColumn="0" w:firstRowLastColumn="0" w:lastRowFirstColumn="0" w:lastRowLastColumn="0"/>
            </w:pPr>
            <w:r>
              <w:t xml:space="preserve">User </w:t>
            </w:r>
            <w:proofErr w:type="spellStart"/>
            <w:r>
              <w:t>requirement</w:t>
            </w:r>
            <w:proofErr w:type="spellEnd"/>
          </w:p>
        </w:tc>
      </w:tr>
      <w:tr w:rsidR="00E91E99" w:rsidRPr="00D87271" w14:paraId="1D6E9422" w14:textId="77777777" w:rsidTr="000D48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1" w:type="dxa"/>
          </w:tcPr>
          <w:p w14:paraId="4116710D" w14:textId="77777777" w:rsidR="00E91E99" w:rsidRPr="00D87271" w:rsidRDefault="00E91E99" w:rsidP="000D488F">
            <w:pPr>
              <w:pStyle w:val="NoSpacing"/>
            </w:pPr>
            <w:r>
              <w:t>1</w:t>
            </w:r>
          </w:p>
        </w:tc>
        <w:tc>
          <w:tcPr>
            <w:tcW w:w="8211" w:type="dxa"/>
          </w:tcPr>
          <w:p w14:paraId="14FBDD89" w14:textId="77777777" w:rsidR="00E91E99" w:rsidRPr="00D87271" w:rsidRDefault="00E91E99" w:rsidP="000D488F">
            <w:pPr>
              <w:pStyle w:val="NoSpacing"/>
              <w:cnfStyle w:val="000000100000" w:firstRow="0" w:lastRow="0" w:firstColumn="0" w:lastColumn="0" w:oddVBand="0" w:evenVBand="0" w:oddHBand="1" w:evenHBand="0" w:firstRowFirstColumn="0" w:firstRowLastColumn="0" w:lastRowFirstColumn="0" w:lastRowLastColumn="0"/>
            </w:pPr>
            <w:r>
              <w:t>De supportmedewerker kan de uptime van de gemonitorde applicatie bekijken.</w:t>
            </w:r>
          </w:p>
        </w:tc>
      </w:tr>
      <w:tr w:rsidR="00E91E99" w:rsidRPr="00D87271" w14:paraId="6FC673D1" w14:textId="77777777" w:rsidTr="000D488F">
        <w:tc>
          <w:tcPr>
            <w:cnfStyle w:val="001000000000" w:firstRow="0" w:lastRow="0" w:firstColumn="1" w:lastColumn="0" w:oddVBand="0" w:evenVBand="0" w:oddHBand="0" w:evenHBand="0" w:firstRowFirstColumn="0" w:firstRowLastColumn="0" w:lastRowFirstColumn="0" w:lastRowLastColumn="0"/>
            <w:tcW w:w="851" w:type="dxa"/>
          </w:tcPr>
          <w:p w14:paraId="36359B24" w14:textId="77777777" w:rsidR="00E91E99" w:rsidRDefault="00E91E99" w:rsidP="000D488F">
            <w:pPr>
              <w:pStyle w:val="NoSpacing"/>
            </w:pPr>
            <w:r>
              <w:t>2</w:t>
            </w:r>
          </w:p>
        </w:tc>
        <w:tc>
          <w:tcPr>
            <w:tcW w:w="8211" w:type="dxa"/>
          </w:tcPr>
          <w:p w14:paraId="418D9629" w14:textId="77777777" w:rsidR="00E91E99" w:rsidRDefault="00E91E99" w:rsidP="000D488F">
            <w:pPr>
              <w:pStyle w:val="NoSpacing"/>
              <w:cnfStyle w:val="000000000000" w:firstRow="0" w:lastRow="0" w:firstColumn="0" w:lastColumn="0" w:oddVBand="0" w:evenVBand="0" w:oddHBand="0" w:evenHBand="0" w:firstRowFirstColumn="0" w:firstRowLastColumn="0" w:lastRowFirstColumn="0" w:lastRowLastColumn="0"/>
            </w:pPr>
            <w:r>
              <w:t>De supportmedewerker kan de certificaten van de gemonitorde applicatie bekijken.</w:t>
            </w:r>
          </w:p>
        </w:tc>
      </w:tr>
      <w:tr w:rsidR="00E91E99" w:rsidRPr="00D87271" w14:paraId="2CFE2304" w14:textId="77777777" w:rsidTr="000D48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1" w:type="dxa"/>
          </w:tcPr>
          <w:p w14:paraId="2B55F95C" w14:textId="77777777" w:rsidR="00E91E99" w:rsidRDefault="00E91E99" w:rsidP="000D488F">
            <w:pPr>
              <w:pStyle w:val="NoSpacing"/>
            </w:pPr>
            <w:r>
              <w:t>3</w:t>
            </w:r>
          </w:p>
        </w:tc>
        <w:tc>
          <w:tcPr>
            <w:tcW w:w="8211" w:type="dxa"/>
          </w:tcPr>
          <w:p w14:paraId="1C4C0F92" w14:textId="77777777" w:rsidR="00E91E99" w:rsidRDefault="00E91E99" w:rsidP="000D488F">
            <w:pPr>
              <w:pStyle w:val="NoSpacing"/>
              <w:cnfStyle w:val="000000100000" w:firstRow="0" w:lastRow="0" w:firstColumn="0" w:lastColumn="0" w:oddVBand="0" w:evenVBand="0" w:oddHBand="1" w:evenHBand="0" w:firstRowFirstColumn="0" w:firstRowLastColumn="0" w:lastRowFirstColumn="0" w:lastRowLastColumn="0"/>
            </w:pPr>
            <w:r>
              <w:t xml:space="preserve">De supportmedewerker kan een </w:t>
            </w:r>
            <w:proofErr w:type="spellStart"/>
            <w:r>
              <w:t>multi</w:t>
            </w:r>
            <w:proofErr w:type="spellEnd"/>
            <w:r>
              <w:t>-step web test laten uitvoeren.</w:t>
            </w:r>
          </w:p>
        </w:tc>
      </w:tr>
      <w:tr w:rsidR="00E91E99" w:rsidRPr="00D87271" w14:paraId="49357B98" w14:textId="77777777" w:rsidTr="000D488F">
        <w:tc>
          <w:tcPr>
            <w:cnfStyle w:val="001000000000" w:firstRow="0" w:lastRow="0" w:firstColumn="1" w:lastColumn="0" w:oddVBand="0" w:evenVBand="0" w:oddHBand="0" w:evenHBand="0" w:firstRowFirstColumn="0" w:firstRowLastColumn="0" w:lastRowFirstColumn="0" w:lastRowLastColumn="0"/>
            <w:tcW w:w="851" w:type="dxa"/>
          </w:tcPr>
          <w:p w14:paraId="2C92152A" w14:textId="77777777" w:rsidR="00E91E99" w:rsidRPr="00D87271" w:rsidRDefault="00E91E99" w:rsidP="000D488F">
            <w:pPr>
              <w:pStyle w:val="NoSpacing"/>
            </w:pPr>
            <w:r>
              <w:t>4</w:t>
            </w:r>
          </w:p>
        </w:tc>
        <w:tc>
          <w:tcPr>
            <w:tcW w:w="8211" w:type="dxa"/>
          </w:tcPr>
          <w:p w14:paraId="7B42B562" w14:textId="77777777" w:rsidR="00E91E99" w:rsidRPr="00D87271" w:rsidRDefault="00E91E99" w:rsidP="000D488F">
            <w:pPr>
              <w:pStyle w:val="NoSpacing"/>
              <w:cnfStyle w:val="000000000000" w:firstRow="0" w:lastRow="0" w:firstColumn="0" w:lastColumn="0" w:oddVBand="0" w:evenVBand="0" w:oddHBand="0" w:evenHBand="0" w:firstRowFirstColumn="0" w:firstRowLastColumn="0" w:lastRowFirstColumn="0" w:lastRowLastColumn="0"/>
            </w:pPr>
            <w:r>
              <w:t>De klant krijgt een email wanneer er iets mis is met de software.</w:t>
            </w:r>
          </w:p>
        </w:tc>
      </w:tr>
      <w:tr w:rsidR="00E91E99" w:rsidRPr="00D87271" w14:paraId="6F56E6B6" w14:textId="77777777" w:rsidTr="000D48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1" w:type="dxa"/>
          </w:tcPr>
          <w:p w14:paraId="23D34DF6" w14:textId="77777777" w:rsidR="00E91E99" w:rsidRDefault="00E91E99" w:rsidP="000D488F">
            <w:pPr>
              <w:pStyle w:val="NoSpacing"/>
            </w:pPr>
            <w:r>
              <w:t>5</w:t>
            </w:r>
          </w:p>
        </w:tc>
        <w:tc>
          <w:tcPr>
            <w:tcW w:w="8211" w:type="dxa"/>
          </w:tcPr>
          <w:p w14:paraId="7C62A4BD" w14:textId="77777777" w:rsidR="00E91E99" w:rsidRDefault="00E91E99" w:rsidP="000D488F">
            <w:pPr>
              <w:pStyle w:val="NoSpacing"/>
              <w:cnfStyle w:val="000000100000" w:firstRow="0" w:lastRow="0" w:firstColumn="0" w:lastColumn="0" w:oddVBand="0" w:evenVBand="0" w:oddHBand="1" w:evenHBand="0" w:firstRowFirstColumn="0" w:firstRowLastColumn="0" w:lastRowFirstColumn="0" w:lastRowLastColumn="0"/>
            </w:pPr>
            <w:r>
              <w:t>De klant kan aangeven of de benodigde werkzaamheden uitgevoerd kunnen worden.</w:t>
            </w:r>
          </w:p>
        </w:tc>
      </w:tr>
      <w:tr w:rsidR="00E91E99" w:rsidRPr="00D87271" w14:paraId="73140F58" w14:textId="77777777" w:rsidTr="000D488F">
        <w:tc>
          <w:tcPr>
            <w:cnfStyle w:val="001000000000" w:firstRow="0" w:lastRow="0" w:firstColumn="1" w:lastColumn="0" w:oddVBand="0" w:evenVBand="0" w:oddHBand="0" w:evenHBand="0" w:firstRowFirstColumn="0" w:firstRowLastColumn="0" w:lastRowFirstColumn="0" w:lastRowLastColumn="0"/>
            <w:tcW w:w="851" w:type="dxa"/>
          </w:tcPr>
          <w:p w14:paraId="73DDBE4A" w14:textId="77777777" w:rsidR="00E91E99" w:rsidRDefault="00E91E99" w:rsidP="000D488F">
            <w:pPr>
              <w:pStyle w:val="NoSpacing"/>
            </w:pPr>
            <w:r>
              <w:t>6</w:t>
            </w:r>
          </w:p>
        </w:tc>
        <w:tc>
          <w:tcPr>
            <w:tcW w:w="8211" w:type="dxa"/>
          </w:tcPr>
          <w:p w14:paraId="1CDA058F" w14:textId="77777777" w:rsidR="00E91E99" w:rsidRDefault="00E91E99" w:rsidP="000D488F">
            <w:pPr>
              <w:pStyle w:val="NoSpacing"/>
              <w:cnfStyle w:val="000000000000" w:firstRow="0" w:lastRow="0" w:firstColumn="0" w:lastColumn="0" w:oddVBand="0" w:evenVBand="0" w:oddHBand="0" w:evenHBand="0" w:firstRowFirstColumn="0" w:firstRowLastColumn="0" w:lastRowFirstColumn="0" w:lastRowLastColumn="0"/>
            </w:pPr>
            <w:r>
              <w:t>De supportmedewerker krijgt een email wanneer er iets mis is met de gemonitorde software.</w:t>
            </w:r>
          </w:p>
        </w:tc>
      </w:tr>
      <w:tr w:rsidR="00E91E99" w:rsidRPr="00D87271" w14:paraId="0FDE0E00" w14:textId="77777777" w:rsidTr="000D48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1" w:type="dxa"/>
          </w:tcPr>
          <w:p w14:paraId="639D9F59" w14:textId="77777777" w:rsidR="00E91E99" w:rsidRDefault="00E91E99" w:rsidP="000D488F">
            <w:pPr>
              <w:pStyle w:val="NoSpacing"/>
            </w:pPr>
            <w:r>
              <w:t>7</w:t>
            </w:r>
          </w:p>
        </w:tc>
        <w:tc>
          <w:tcPr>
            <w:tcW w:w="8211" w:type="dxa"/>
          </w:tcPr>
          <w:p w14:paraId="30F70741" w14:textId="77777777" w:rsidR="00E91E99" w:rsidRDefault="00E91E99" w:rsidP="000D488F">
            <w:pPr>
              <w:pStyle w:val="NoSpacing"/>
              <w:cnfStyle w:val="000000100000" w:firstRow="0" w:lastRow="0" w:firstColumn="0" w:lastColumn="0" w:oddVBand="0" w:evenVBand="0" w:oddHBand="1" w:evenHBand="0" w:firstRowFirstColumn="0" w:firstRowLastColumn="0" w:lastRowFirstColumn="0" w:lastRowLastColumn="0"/>
            </w:pPr>
            <w:r>
              <w:t>De supportmedewerker kan handmatig de uptime-tests uit laten voeren.</w:t>
            </w:r>
          </w:p>
        </w:tc>
      </w:tr>
      <w:tr w:rsidR="00E91E99" w:rsidRPr="00D87271" w14:paraId="01A90084" w14:textId="77777777" w:rsidTr="000D488F">
        <w:tc>
          <w:tcPr>
            <w:cnfStyle w:val="001000000000" w:firstRow="0" w:lastRow="0" w:firstColumn="1" w:lastColumn="0" w:oddVBand="0" w:evenVBand="0" w:oddHBand="0" w:evenHBand="0" w:firstRowFirstColumn="0" w:firstRowLastColumn="0" w:lastRowFirstColumn="0" w:lastRowLastColumn="0"/>
            <w:tcW w:w="851" w:type="dxa"/>
          </w:tcPr>
          <w:p w14:paraId="54CBD11E" w14:textId="77777777" w:rsidR="00E91E99" w:rsidRDefault="00E91E99" w:rsidP="000D488F">
            <w:pPr>
              <w:pStyle w:val="NoSpacing"/>
            </w:pPr>
            <w:r>
              <w:t>8</w:t>
            </w:r>
          </w:p>
        </w:tc>
        <w:tc>
          <w:tcPr>
            <w:tcW w:w="8211" w:type="dxa"/>
          </w:tcPr>
          <w:p w14:paraId="2A2251CD" w14:textId="77777777" w:rsidR="00E91E99" w:rsidRPr="004E5067" w:rsidRDefault="00E91E99" w:rsidP="000D488F">
            <w:pPr>
              <w:pStyle w:val="NoSpacing"/>
              <w:cnfStyle w:val="000000000000" w:firstRow="0" w:lastRow="0" w:firstColumn="0" w:lastColumn="0" w:oddVBand="0" w:evenVBand="0" w:oddHBand="0" w:evenHBand="0" w:firstRowFirstColumn="0" w:firstRowLastColumn="0" w:lastRowFirstColumn="0" w:lastRowLastColumn="0"/>
              <w:rPr>
                <w:b/>
                <w:bCs/>
              </w:rPr>
            </w:pPr>
            <w:r>
              <w:t>De supportmedewerker kan handmatig de certificaat-check uit laten voeren.</w:t>
            </w:r>
          </w:p>
        </w:tc>
      </w:tr>
      <w:tr w:rsidR="00E91E99" w:rsidRPr="00D87271" w14:paraId="49A5C6DF" w14:textId="77777777" w:rsidTr="000D48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1" w:type="dxa"/>
          </w:tcPr>
          <w:p w14:paraId="4B856FAA" w14:textId="77777777" w:rsidR="00E91E99" w:rsidRDefault="00E91E99" w:rsidP="000D488F">
            <w:pPr>
              <w:pStyle w:val="NoSpacing"/>
            </w:pPr>
            <w:r>
              <w:t>9</w:t>
            </w:r>
          </w:p>
        </w:tc>
        <w:tc>
          <w:tcPr>
            <w:tcW w:w="8211" w:type="dxa"/>
          </w:tcPr>
          <w:p w14:paraId="5919B0F0" w14:textId="77777777" w:rsidR="00E91E99" w:rsidRDefault="00E91E99" w:rsidP="000D488F">
            <w:pPr>
              <w:pStyle w:val="NoSpacing"/>
              <w:cnfStyle w:val="000000100000" w:firstRow="0" w:lastRow="0" w:firstColumn="0" w:lastColumn="0" w:oddVBand="0" w:evenVBand="0" w:oddHBand="1" w:evenHBand="0" w:firstRowFirstColumn="0" w:firstRowLastColumn="0" w:lastRowFirstColumn="0" w:lastRowLastColumn="0"/>
            </w:pPr>
            <w:r>
              <w:t xml:space="preserve">De supportmedewerker kan handmatig de </w:t>
            </w:r>
            <w:proofErr w:type="spellStart"/>
            <w:r>
              <w:t>multi</w:t>
            </w:r>
            <w:proofErr w:type="spellEnd"/>
            <w:r>
              <w:t xml:space="preserve">-step </w:t>
            </w:r>
            <w:proofErr w:type="spellStart"/>
            <w:r>
              <w:t>webtest</w:t>
            </w:r>
            <w:proofErr w:type="spellEnd"/>
            <w:r>
              <w:t xml:space="preserve"> check uit laten voeren.</w:t>
            </w:r>
          </w:p>
        </w:tc>
      </w:tr>
      <w:tr w:rsidR="00E91E99" w:rsidRPr="00D87271" w14:paraId="333CE8A1" w14:textId="77777777" w:rsidTr="000D488F">
        <w:tc>
          <w:tcPr>
            <w:cnfStyle w:val="001000000000" w:firstRow="0" w:lastRow="0" w:firstColumn="1" w:lastColumn="0" w:oddVBand="0" w:evenVBand="0" w:oddHBand="0" w:evenHBand="0" w:firstRowFirstColumn="0" w:firstRowLastColumn="0" w:lastRowFirstColumn="0" w:lastRowLastColumn="0"/>
            <w:tcW w:w="851" w:type="dxa"/>
          </w:tcPr>
          <w:p w14:paraId="77CB3120" w14:textId="77777777" w:rsidR="00E91E99" w:rsidRDefault="00E91E99" w:rsidP="000D488F">
            <w:pPr>
              <w:pStyle w:val="NoSpacing"/>
            </w:pPr>
            <w:r>
              <w:t>10</w:t>
            </w:r>
          </w:p>
        </w:tc>
        <w:tc>
          <w:tcPr>
            <w:tcW w:w="8211" w:type="dxa"/>
          </w:tcPr>
          <w:p w14:paraId="492889D7" w14:textId="77777777" w:rsidR="00E91E99" w:rsidRDefault="00E91E99" w:rsidP="000D488F">
            <w:pPr>
              <w:pStyle w:val="NoSpacing"/>
              <w:cnfStyle w:val="000000000000" w:firstRow="0" w:lastRow="0" w:firstColumn="0" w:lastColumn="0" w:oddVBand="0" w:evenVBand="0" w:oddHBand="0" w:evenHBand="0" w:firstRowFirstColumn="0" w:firstRowLastColumn="0" w:lastRowFirstColumn="0" w:lastRowLastColumn="0"/>
            </w:pPr>
            <w:r>
              <w:t>De supportmedewerker ziet welke werkzaamheden voorgesteld zijn.</w:t>
            </w:r>
          </w:p>
        </w:tc>
      </w:tr>
      <w:tr w:rsidR="00E91E99" w:rsidRPr="00D87271" w14:paraId="6A1A6E2D" w14:textId="77777777" w:rsidTr="000D48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1" w:type="dxa"/>
          </w:tcPr>
          <w:p w14:paraId="42B53511" w14:textId="77777777" w:rsidR="00E91E99" w:rsidRDefault="00E91E99" w:rsidP="000D488F">
            <w:pPr>
              <w:pStyle w:val="NoSpacing"/>
            </w:pPr>
            <w:r>
              <w:t>11</w:t>
            </w:r>
          </w:p>
        </w:tc>
        <w:tc>
          <w:tcPr>
            <w:tcW w:w="8211" w:type="dxa"/>
          </w:tcPr>
          <w:p w14:paraId="3CC19914" w14:textId="77777777" w:rsidR="00E91E99" w:rsidRDefault="00E91E99" w:rsidP="000D488F">
            <w:pPr>
              <w:pStyle w:val="NoSpacing"/>
              <w:cnfStyle w:val="000000100000" w:firstRow="0" w:lastRow="0" w:firstColumn="0" w:lastColumn="0" w:oddVBand="0" w:evenVBand="0" w:oddHBand="1" w:evenHBand="0" w:firstRowFirstColumn="0" w:firstRowLastColumn="0" w:lastRowFirstColumn="0" w:lastRowLastColumn="0"/>
            </w:pPr>
            <w:r>
              <w:t>De klant kan zijn dashboard inzien met alle statussen</w:t>
            </w:r>
          </w:p>
        </w:tc>
      </w:tr>
    </w:tbl>
    <w:p w14:paraId="7FB3B12A" w14:textId="77777777" w:rsidR="00E55735" w:rsidRDefault="00E55735" w:rsidP="005B0A82">
      <w:pPr>
        <w:pStyle w:val="NoSpacing"/>
        <w:rPr>
          <w:b/>
          <w:bCs/>
          <w:sz w:val="24"/>
          <w:szCs w:val="24"/>
        </w:rPr>
      </w:pPr>
    </w:p>
    <w:p w14:paraId="434A58F7" w14:textId="571FF2D5" w:rsidR="00E91E99" w:rsidRPr="00482C02" w:rsidRDefault="00E91E99" w:rsidP="00856406">
      <w:pPr>
        <w:pStyle w:val="Heading1"/>
      </w:pPr>
      <w:bookmarkStart w:id="1603" w:name="_Toc85156263"/>
      <w:bookmarkStart w:id="1604" w:name="_Toc85156414"/>
      <w:bookmarkStart w:id="1605" w:name="_Toc85156751"/>
      <w:bookmarkStart w:id="1606" w:name="_Toc85156918"/>
      <w:bookmarkStart w:id="1607" w:name="_Toc85157100"/>
      <w:bookmarkStart w:id="1608" w:name="_Toc85157294"/>
      <w:bookmarkStart w:id="1609" w:name="_Toc85157500"/>
      <w:bookmarkStart w:id="1610" w:name="_Toc85157667"/>
      <w:r w:rsidRPr="00482C02">
        <w:t xml:space="preserve">Systeem </w:t>
      </w:r>
      <w:proofErr w:type="spellStart"/>
      <w:r w:rsidRPr="00482C02">
        <w:t>requirements</w:t>
      </w:r>
      <w:bookmarkEnd w:id="1603"/>
      <w:bookmarkEnd w:id="1604"/>
      <w:bookmarkEnd w:id="1605"/>
      <w:bookmarkEnd w:id="1606"/>
      <w:bookmarkEnd w:id="1607"/>
      <w:bookmarkEnd w:id="1608"/>
      <w:bookmarkEnd w:id="1609"/>
      <w:bookmarkEnd w:id="1610"/>
      <w:proofErr w:type="spellEnd"/>
    </w:p>
    <w:p w14:paraId="1643CA55" w14:textId="3550E994" w:rsidR="00E91E99" w:rsidRPr="00E96214" w:rsidRDefault="00E91E99" w:rsidP="00E91E99">
      <w:pPr>
        <w:pStyle w:val="NoSpacing"/>
      </w:pPr>
      <w:r w:rsidRPr="00E96214">
        <w:t xml:space="preserve">In dit hoofdstuk worden de </w:t>
      </w:r>
      <w:proofErr w:type="spellStart"/>
      <w:r w:rsidRPr="00E96214">
        <w:t>systeemrequirements</w:t>
      </w:r>
      <w:proofErr w:type="spellEnd"/>
      <w:r w:rsidRPr="00E96214">
        <w:t xml:space="preserve"> oftewel de niet-functionele </w:t>
      </w:r>
      <w:proofErr w:type="spellStart"/>
      <w:r w:rsidRPr="00E96214">
        <w:t>requirements</w:t>
      </w:r>
      <w:proofErr w:type="spellEnd"/>
      <w:r w:rsidRPr="00E96214">
        <w:t xml:space="preserve"> behandeld. Dit zijn functionaliteiten die niet vereist worden door de gebruiker maar uitgevoerd zullen worden door het systeem. Daarom zijn deze niet altijd even zichtbaar voor de gebruiker maar wordt op de achtergrond uitgevoerd. Verder wordt aan de </w:t>
      </w:r>
      <w:proofErr w:type="spellStart"/>
      <w:r w:rsidRPr="00E96214">
        <w:t>systeemrequirements</w:t>
      </w:r>
      <w:proofErr w:type="spellEnd"/>
      <w:r w:rsidRPr="00E96214">
        <w:t xml:space="preserve"> een kwaliteitseis toegevoegd zoals beschreven in de ISO 25010. </w:t>
      </w:r>
      <w:r w:rsidRPr="00C43120">
        <w:rPr>
          <w:color w:val="000000" w:themeColor="text1"/>
        </w:rPr>
        <w:t xml:space="preserve">Deze ISO is een standaard voor de industrie om deze </w:t>
      </w:r>
      <w:proofErr w:type="spellStart"/>
      <w:r w:rsidRPr="00C43120">
        <w:rPr>
          <w:color w:val="000000" w:themeColor="text1"/>
        </w:rPr>
        <w:t>iso</w:t>
      </w:r>
      <w:proofErr w:type="spellEnd"/>
      <w:r w:rsidRPr="00C43120">
        <w:rPr>
          <w:color w:val="000000" w:themeColor="text1"/>
        </w:rPr>
        <w:t xml:space="preserve"> is een verbetering op de ISO 9126 vanwege de nieuwe karakteristieken die bij komen kijken zoals beveiliging (security) en compatibiliteit (</w:t>
      </w:r>
      <w:proofErr w:type="spellStart"/>
      <w:r w:rsidRPr="00C43120">
        <w:rPr>
          <w:color w:val="000000" w:themeColor="text1"/>
        </w:rPr>
        <w:t>compatibility</w:t>
      </w:r>
      <w:proofErr w:type="spellEnd"/>
      <w:r w:rsidRPr="00C43120">
        <w:rPr>
          <w:color w:val="000000" w:themeColor="text1"/>
        </w:rPr>
        <w:t>)</w:t>
      </w:r>
      <w:sdt>
        <w:sdtPr>
          <w:rPr>
            <w:color w:val="000000" w:themeColor="text1"/>
          </w:rPr>
          <w:id w:val="184333635"/>
          <w:citation/>
        </w:sdtPr>
        <w:sdtEndPr/>
        <w:sdtContent>
          <w:r w:rsidRPr="00C43120">
            <w:rPr>
              <w:color w:val="000000" w:themeColor="text1"/>
            </w:rPr>
            <w:fldChar w:fldCharType="begin"/>
          </w:r>
          <w:r w:rsidRPr="00C43120">
            <w:rPr>
              <w:color w:val="000000" w:themeColor="text1"/>
            </w:rPr>
            <w:instrText xml:space="preserve"> CITATION Mon19 \l 1033 </w:instrText>
          </w:r>
          <w:r w:rsidRPr="00C43120">
            <w:rPr>
              <w:color w:val="000000" w:themeColor="text1"/>
            </w:rPr>
            <w:fldChar w:fldCharType="separate"/>
          </w:r>
          <w:r w:rsidR="00B6038F">
            <w:rPr>
              <w:noProof/>
              <w:color w:val="000000" w:themeColor="text1"/>
            </w:rPr>
            <w:t xml:space="preserve"> </w:t>
          </w:r>
          <w:r w:rsidR="00B6038F" w:rsidRPr="00B6038F">
            <w:rPr>
              <w:noProof/>
              <w:color w:val="000000" w:themeColor="text1"/>
            </w:rPr>
            <w:t>(Monterail, 2019)</w:t>
          </w:r>
          <w:r w:rsidRPr="00C43120">
            <w:rPr>
              <w:color w:val="000000" w:themeColor="text1"/>
            </w:rPr>
            <w:fldChar w:fldCharType="end"/>
          </w:r>
        </w:sdtContent>
      </w:sdt>
      <w:r w:rsidRPr="00F03CF5">
        <w:rPr>
          <w:color w:val="FF0000"/>
        </w:rPr>
        <w:t xml:space="preserve">. </w:t>
      </w:r>
      <w:r w:rsidRPr="00E96214">
        <w:t xml:space="preserve">Verder is het een internationaal geaccepteerde software </w:t>
      </w:r>
      <w:proofErr w:type="spellStart"/>
      <w:r w:rsidRPr="00E96214">
        <w:t>testing</w:t>
      </w:r>
      <w:proofErr w:type="spellEnd"/>
      <w:r w:rsidRPr="00E96214">
        <w:t xml:space="preserve"> certificaat. Daarom is er besloten om voor ISO 25010 te gaan in plaats van ISO 9126.</w:t>
      </w:r>
    </w:p>
    <w:p w14:paraId="41B5E71C" w14:textId="77777777" w:rsidR="00E91E99" w:rsidRPr="00DF37CC" w:rsidRDefault="00E91E99" w:rsidP="00E91E99">
      <w:pPr>
        <w:pStyle w:val="NoSpacing"/>
      </w:pPr>
    </w:p>
    <w:p w14:paraId="7A6FFAE7" w14:textId="77777777" w:rsidR="00E91E99" w:rsidRPr="00DF37CC" w:rsidRDefault="00E91E99" w:rsidP="00E91E99">
      <w:pPr>
        <w:pStyle w:val="NoSpacing"/>
      </w:pPr>
    </w:p>
    <w:tbl>
      <w:tblPr>
        <w:tblStyle w:val="PlainTable2"/>
        <w:tblW w:w="0" w:type="auto"/>
        <w:tblLook w:val="04A0" w:firstRow="1" w:lastRow="0" w:firstColumn="1" w:lastColumn="0" w:noHBand="0" w:noVBand="1"/>
      </w:tblPr>
      <w:tblGrid>
        <w:gridCol w:w="709"/>
        <w:gridCol w:w="4433"/>
        <w:gridCol w:w="3930"/>
      </w:tblGrid>
      <w:tr w:rsidR="00E91E99" w:rsidRPr="00D87271" w14:paraId="0137C01F" w14:textId="77777777" w:rsidTr="000D488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9" w:type="dxa"/>
          </w:tcPr>
          <w:p w14:paraId="34F9790A" w14:textId="77777777" w:rsidR="00E91E99" w:rsidRPr="00D87271" w:rsidRDefault="00E91E99" w:rsidP="000D488F">
            <w:pPr>
              <w:pStyle w:val="NoSpacing"/>
            </w:pPr>
            <w:proofErr w:type="spellStart"/>
            <w:r>
              <w:t>Nr</w:t>
            </w:r>
            <w:proofErr w:type="spellEnd"/>
            <w:r>
              <w:t xml:space="preserve"> #.</w:t>
            </w:r>
          </w:p>
        </w:tc>
        <w:tc>
          <w:tcPr>
            <w:tcW w:w="4433" w:type="dxa"/>
          </w:tcPr>
          <w:p w14:paraId="61A537B1" w14:textId="77777777" w:rsidR="00E91E99" w:rsidRPr="00D87271" w:rsidRDefault="00E91E99" w:rsidP="000D488F">
            <w:pPr>
              <w:pStyle w:val="NoSpacing"/>
              <w:cnfStyle w:val="100000000000" w:firstRow="1" w:lastRow="0" w:firstColumn="0" w:lastColumn="0" w:oddVBand="0" w:evenVBand="0" w:oddHBand="0" w:evenHBand="0" w:firstRowFirstColumn="0" w:firstRowLastColumn="0" w:lastRowFirstColumn="0" w:lastRowLastColumn="0"/>
            </w:pPr>
            <w:r>
              <w:t xml:space="preserve">Systeem </w:t>
            </w:r>
            <w:proofErr w:type="spellStart"/>
            <w:r>
              <w:t>requirement</w:t>
            </w:r>
            <w:proofErr w:type="spellEnd"/>
          </w:p>
        </w:tc>
        <w:tc>
          <w:tcPr>
            <w:tcW w:w="3930" w:type="dxa"/>
          </w:tcPr>
          <w:p w14:paraId="1A5670F2" w14:textId="77777777" w:rsidR="00E91E99" w:rsidRDefault="00E91E99" w:rsidP="000D488F">
            <w:pPr>
              <w:pStyle w:val="NoSpacing"/>
              <w:cnfStyle w:val="100000000000" w:firstRow="1" w:lastRow="0" w:firstColumn="0" w:lastColumn="0" w:oddVBand="0" w:evenVBand="0" w:oddHBand="0" w:evenHBand="0" w:firstRowFirstColumn="0" w:firstRowLastColumn="0" w:lastRowFirstColumn="0" w:lastRowLastColumn="0"/>
            </w:pPr>
            <w:r>
              <w:t>Kwaliteitseis</w:t>
            </w:r>
          </w:p>
        </w:tc>
      </w:tr>
      <w:tr w:rsidR="00E91E99" w14:paraId="0EAA9F53" w14:textId="77777777" w:rsidTr="000D48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9" w:type="dxa"/>
          </w:tcPr>
          <w:p w14:paraId="52D20E52" w14:textId="77777777" w:rsidR="00E91E99" w:rsidRDefault="00E91E99" w:rsidP="000D488F">
            <w:pPr>
              <w:pStyle w:val="NoSpacing"/>
            </w:pPr>
            <w:r>
              <w:t>1</w:t>
            </w:r>
          </w:p>
        </w:tc>
        <w:tc>
          <w:tcPr>
            <w:tcW w:w="4433" w:type="dxa"/>
          </w:tcPr>
          <w:p w14:paraId="5F7C4E4F" w14:textId="77777777" w:rsidR="00E91E99" w:rsidRDefault="00E91E99" w:rsidP="000D488F">
            <w:pPr>
              <w:pStyle w:val="NoSpacing"/>
              <w:cnfStyle w:val="000000100000" w:firstRow="0" w:lastRow="0" w:firstColumn="0" w:lastColumn="0" w:oddVBand="0" w:evenVBand="0" w:oddHBand="1" w:evenHBand="0" w:firstRowFirstColumn="0" w:firstRowLastColumn="0" w:lastRowFirstColumn="0" w:lastRowLastColumn="0"/>
            </w:pPr>
            <w:r>
              <w:t>Het systeem mag de gemonitorde applicatie niet storen bij dagelijkse functionaliteiten</w:t>
            </w:r>
          </w:p>
        </w:tc>
        <w:tc>
          <w:tcPr>
            <w:tcW w:w="3930" w:type="dxa"/>
          </w:tcPr>
          <w:p w14:paraId="3ED50EEE" w14:textId="77777777" w:rsidR="00E91E99" w:rsidRDefault="00E91E99" w:rsidP="000D488F">
            <w:pPr>
              <w:pStyle w:val="NoSpacing"/>
              <w:cnfStyle w:val="000000100000" w:firstRow="0" w:lastRow="0" w:firstColumn="0" w:lastColumn="0" w:oddVBand="0" w:evenVBand="0" w:oddHBand="1" w:evenHBand="0" w:firstRowFirstColumn="0" w:firstRowLastColumn="0" w:lastRowFirstColumn="0" w:lastRowLastColumn="0"/>
            </w:pPr>
            <w:r>
              <w:t xml:space="preserve">Resource </w:t>
            </w:r>
            <w:proofErr w:type="spellStart"/>
            <w:r>
              <w:t>utilization</w:t>
            </w:r>
            <w:proofErr w:type="spellEnd"/>
          </w:p>
        </w:tc>
      </w:tr>
    </w:tbl>
    <w:p w14:paraId="4A934301" w14:textId="77777777" w:rsidR="00E91E99" w:rsidRPr="00345BEF" w:rsidRDefault="00E91E99" w:rsidP="00E91E99">
      <w:pPr>
        <w:pStyle w:val="NoSpacing"/>
        <w:rPr>
          <w:rFonts w:eastAsiaTheme="majorEastAsia"/>
          <w:sz w:val="28"/>
          <w:szCs w:val="28"/>
          <w:lang w:val="en-US"/>
        </w:rPr>
      </w:pPr>
      <w:r w:rsidRPr="00342DAF">
        <w:rPr>
          <w:lang w:val="en-US"/>
        </w:rPr>
        <w:br w:type="page"/>
      </w:r>
    </w:p>
    <w:p w14:paraId="0E7E64B1" w14:textId="78A50C03" w:rsidR="00E91E99" w:rsidRPr="005F40AE" w:rsidRDefault="00E91E99" w:rsidP="00856406">
      <w:pPr>
        <w:pStyle w:val="Heading1"/>
      </w:pPr>
      <w:bookmarkStart w:id="1611" w:name="_Toc85156264"/>
      <w:bookmarkStart w:id="1612" w:name="_Toc85156415"/>
      <w:bookmarkStart w:id="1613" w:name="_Toc85156752"/>
      <w:bookmarkStart w:id="1614" w:name="_Toc85156919"/>
      <w:bookmarkStart w:id="1615" w:name="_Toc85157101"/>
      <w:bookmarkStart w:id="1616" w:name="_Toc85157295"/>
      <w:bookmarkStart w:id="1617" w:name="_Toc85157501"/>
      <w:bookmarkStart w:id="1618" w:name="_Toc85157668"/>
      <w:proofErr w:type="spellStart"/>
      <w:r w:rsidRPr="005F40AE">
        <w:lastRenderedPageBreak/>
        <w:t>Epics</w:t>
      </w:r>
      <w:bookmarkEnd w:id="1611"/>
      <w:bookmarkEnd w:id="1612"/>
      <w:bookmarkEnd w:id="1613"/>
      <w:bookmarkEnd w:id="1614"/>
      <w:bookmarkEnd w:id="1615"/>
      <w:bookmarkEnd w:id="1616"/>
      <w:bookmarkEnd w:id="1617"/>
      <w:bookmarkEnd w:id="1618"/>
      <w:proofErr w:type="spellEnd"/>
    </w:p>
    <w:p w14:paraId="21E9A049" w14:textId="77777777" w:rsidR="00E91E99" w:rsidRPr="00E96214" w:rsidRDefault="00E91E99" w:rsidP="00E91E99">
      <w:pPr>
        <w:pStyle w:val="NoSpacing"/>
      </w:pPr>
      <w:r w:rsidRPr="00E96214">
        <w:t xml:space="preserve">Vanuit de </w:t>
      </w:r>
      <w:proofErr w:type="spellStart"/>
      <w:r w:rsidRPr="00E96214">
        <w:t>requirements</w:t>
      </w:r>
      <w:proofErr w:type="spellEnd"/>
      <w:r w:rsidRPr="00E96214">
        <w:t xml:space="preserve"> ontstaan user </w:t>
      </w:r>
      <w:proofErr w:type="spellStart"/>
      <w:r w:rsidRPr="00E96214">
        <w:t>stories</w:t>
      </w:r>
      <w:proofErr w:type="spellEnd"/>
      <w:r w:rsidRPr="00E96214">
        <w:t xml:space="preserve">. User </w:t>
      </w:r>
      <w:proofErr w:type="spellStart"/>
      <w:r w:rsidRPr="00E96214">
        <w:t>stories</w:t>
      </w:r>
      <w:proofErr w:type="spellEnd"/>
      <w:r w:rsidRPr="00E96214">
        <w:t xml:space="preserve"> kunnen onder een thema vallen genaamd een </w:t>
      </w:r>
      <w:proofErr w:type="spellStart"/>
      <w:r w:rsidRPr="00E96214">
        <w:t>epic</w:t>
      </w:r>
      <w:proofErr w:type="spellEnd"/>
      <w:r w:rsidRPr="00E96214">
        <w:t xml:space="preserve">. Dit is een grotere functionaliteit waaronder meerdere user </w:t>
      </w:r>
      <w:proofErr w:type="spellStart"/>
      <w:r w:rsidRPr="00E96214">
        <w:t>stories</w:t>
      </w:r>
      <w:proofErr w:type="spellEnd"/>
      <w:r w:rsidRPr="00E96214">
        <w:t xml:space="preserve"> onder kunnen vallen. Deze is namelijk nog niet gesplitst in smallere en duidelijkere user </w:t>
      </w:r>
      <w:proofErr w:type="spellStart"/>
      <w:r w:rsidRPr="00E96214">
        <w:t>stories</w:t>
      </w:r>
      <w:proofErr w:type="spellEnd"/>
      <w:r w:rsidRPr="00E96214">
        <w:t xml:space="preserve">. Dat wordt later in hoofdstuk 7 gedaan. </w:t>
      </w:r>
    </w:p>
    <w:p w14:paraId="1AB6DD06" w14:textId="77777777" w:rsidR="00E91E99" w:rsidRPr="00E96214" w:rsidRDefault="00E91E99" w:rsidP="00E91E99">
      <w:pPr>
        <w:pStyle w:val="NoSpacing"/>
      </w:pPr>
    </w:p>
    <w:p w14:paraId="7449F41C" w14:textId="77777777" w:rsidR="00E91E99" w:rsidRPr="00E96214" w:rsidRDefault="00E91E99" w:rsidP="00E91E99">
      <w:pPr>
        <w:pStyle w:val="NoSpacing"/>
      </w:pPr>
      <w:r w:rsidRPr="00E96214">
        <w:t xml:space="preserve">In de tabel hieronder zijn de </w:t>
      </w:r>
      <w:proofErr w:type="spellStart"/>
      <w:r w:rsidRPr="00E96214">
        <w:t>epics</w:t>
      </w:r>
      <w:proofErr w:type="spellEnd"/>
      <w:r w:rsidRPr="00E96214">
        <w:t xml:space="preserve"> beschreven die van belang zijn tijdens het project. </w:t>
      </w:r>
    </w:p>
    <w:p w14:paraId="5426DA92" w14:textId="77777777" w:rsidR="00E91E99" w:rsidRDefault="00E91E99" w:rsidP="00E91E99">
      <w:pPr>
        <w:pStyle w:val="NoSpacing"/>
      </w:pPr>
    </w:p>
    <w:tbl>
      <w:tblPr>
        <w:tblStyle w:val="PlainTable2"/>
        <w:tblW w:w="0" w:type="auto"/>
        <w:tblLook w:val="04A0" w:firstRow="1" w:lastRow="0" w:firstColumn="1" w:lastColumn="0" w:noHBand="0" w:noVBand="1"/>
      </w:tblPr>
      <w:tblGrid>
        <w:gridCol w:w="755"/>
        <w:gridCol w:w="8295"/>
      </w:tblGrid>
      <w:tr w:rsidR="00E91E99" w:rsidRPr="00D87271" w14:paraId="2A8260DF" w14:textId="77777777" w:rsidTr="000D488F">
        <w:trPr>
          <w:cnfStyle w:val="100000000000" w:firstRow="1" w:lastRow="0" w:firstColumn="0" w:lastColumn="0" w:oddVBand="0" w:evenVBand="0" w:oddHBand="0" w:evenHBand="0" w:firstRowFirstColumn="0" w:firstRowLastColumn="0" w:lastRowFirstColumn="0" w:lastRowLastColumn="0"/>
          <w:trHeight w:val="532"/>
        </w:trPr>
        <w:tc>
          <w:tcPr>
            <w:cnfStyle w:val="001000000000" w:firstRow="0" w:lastRow="0" w:firstColumn="1" w:lastColumn="0" w:oddVBand="0" w:evenVBand="0" w:oddHBand="0" w:evenHBand="0" w:firstRowFirstColumn="0" w:firstRowLastColumn="0" w:lastRowFirstColumn="0" w:lastRowLastColumn="0"/>
            <w:tcW w:w="755" w:type="dxa"/>
          </w:tcPr>
          <w:p w14:paraId="719BEB60" w14:textId="77777777" w:rsidR="00E91E99" w:rsidRPr="00D87271" w:rsidRDefault="00E91E99" w:rsidP="000D488F">
            <w:pPr>
              <w:pStyle w:val="NoSpacing"/>
            </w:pPr>
            <w:r>
              <w:br w:type="page"/>
            </w:r>
            <w:proofErr w:type="spellStart"/>
            <w:r>
              <w:t>Nr</w:t>
            </w:r>
            <w:proofErr w:type="spellEnd"/>
            <w:r>
              <w:t xml:space="preserve"> #</w:t>
            </w:r>
          </w:p>
        </w:tc>
        <w:tc>
          <w:tcPr>
            <w:tcW w:w="8295" w:type="dxa"/>
          </w:tcPr>
          <w:p w14:paraId="05A1C800" w14:textId="77777777" w:rsidR="00E91E99" w:rsidRPr="00D87271" w:rsidRDefault="00E91E99" w:rsidP="000D488F">
            <w:pPr>
              <w:pStyle w:val="NoSpacing"/>
              <w:cnfStyle w:val="100000000000" w:firstRow="1" w:lastRow="0" w:firstColumn="0" w:lastColumn="0" w:oddVBand="0" w:evenVBand="0" w:oddHBand="0" w:evenHBand="0" w:firstRowFirstColumn="0" w:firstRowLastColumn="0" w:lastRowFirstColumn="0" w:lastRowLastColumn="0"/>
            </w:pPr>
            <w:proofErr w:type="spellStart"/>
            <w:r>
              <w:t>Epics</w:t>
            </w:r>
            <w:proofErr w:type="spellEnd"/>
          </w:p>
        </w:tc>
      </w:tr>
      <w:tr w:rsidR="00E91E99" w:rsidRPr="00D87271" w14:paraId="0D34E396" w14:textId="77777777" w:rsidTr="000D488F">
        <w:trPr>
          <w:cnfStyle w:val="000000100000" w:firstRow="0" w:lastRow="0" w:firstColumn="0" w:lastColumn="0" w:oddVBand="0" w:evenVBand="0" w:oddHBand="1" w:evenHBand="0" w:firstRowFirstColumn="0" w:firstRowLastColumn="0" w:lastRowFirstColumn="0" w:lastRowLastColumn="0"/>
          <w:trHeight w:val="520"/>
        </w:trPr>
        <w:tc>
          <w:tcPr>
            <w:cnfStyle w:val="001000000000" w:firstRow="0" w:lastRow="0" w:firstColumn="1" w:lastColumn="0" w:oddVBand="0" w:evenVBand="0" w:oddHBand="0" w:evenHBand="0" w:firstRowFirstColumn="0" w:firstRowLastColumn="0" w:lastRowFirstColumn="0" w:lastRowLastColumn="0"/>
            <w:tcW w:w="755" w:type="dxa"/>
          </w:tcPr>
          <w:p w14:paraId="66CB1FAE" w14:textId="77777777" w:rsidR="00E91E99" w:rsidRPr="00D87271" w:rsidRDefault="00E91E99" w:rsidP="000D488F">
            <w:pPr>
              <w:pStyle w:val="NoSpacing"/>
            </w:pPr>
            <w:r>
              <w:t>1</w:t>
            </w:r>
          </w:p>
        </w:tc>
        <w:tc>
          <w:tcPr>
            <w:tcW w:w="8295" w:type="dxa"/>
          </w:tcPr>
          <w:p w14:paraId="198B39CB" w14:textId="77777777" w:rsidR="00E91E99" w:rsidRPr="00D87271" w:rsidRDefault="00E91E99" w:rsidP="000D488F">
            <w:pPr>
              <w:pStyle w:val="NoSpacing"/>
              <w:cnfStyle w:val="000000100000" w:firstRow="0" w:lastRow="0" w:firstColumn="0" w:lastColumn="0" w:oddVBand="0" w:evenVBand="0" w:oddHBand="1" w:evenHBand="0" w:firstRowFirstColumn="0" w:firstRowLastColumn="0" w:lastRowFirstColumn="0" w:lastRowLastColumn="0"/>
            </w:pPr>
            <w:r>
              <w:t>Als supportmedewerker wil ik de resultaten van de toegevoegde tests weten zodat ik weet of er een probleem zich af speelt of heeft gespeeld.</w:t>
            </w:r>
          </w:p>
        </w:tc>
      </w:tr>
      <w:tr w:rsidR="00E91E99" w:rsidRPr="00D87271" w14:paraId="19192249" w14:textId="77777777" w:rsidTr="000D488F">
        <w:trPr>
          <w:trHeight w:val="520"/>
        </w:trPr>
        <w:tc>
          <w:tcPr>
            <w:cnfStyle w:val="001000000000" w:firstRow="0" w:lastRow="0" w:firstColumn="1" w:lastColumn="0" w:oddVBand="0" w:evenVBand="0" w:oddHBand="0" w:evenHBand="0" w:firstRowFirstColumn="0" w:firstRowLastColumn="0" w:lastRowFirstColumn="0" w:lastRowLastColumn="0"/>
            <w:tcW w:w="755" w:type="dxa"/>
          </w:tcPr>
          <w:p w14:paraId="410BA5DE" w14:textId="77777777" w:rsidR="00E91E99" w:rsidRDefault="00E91E99" w:rsidP="000D488F">
            <w:pPr>
              <w:pStyle w:val="NoSpacing"/>
            </w:pPr>
            <w:r>
              <w:t>2</w:t>
            </w:r>
          </w:p>
        </w:tc>
        <w:tc>
          <w:tcPr>
            <w:tcW w:w="8295" w:type="dxa"/>
          </w:tcPr>
          <w:p w14:paraId="76E70E36" w14:textId="77777777" w:rsidR="00E91E99" w:rsidRDefault="00E91E99" w:rsidP="000D488F">
            <w:pPr>
              <w:pStyle w:val="NoSpacing"/>
              <w:cnfStyle w:val="000000000000" w:firstRow="0" w:lastRow="0" w:firstColumn="0" w:lastColumn="0" w:oddVBand="0" w:evenVBand="0" w:oddHBand="0" w:evenHBand="0" w:firstRowFirstColumn="0" w:firstRowLastColumn="0" w:lastRowFirstColumn="0" w:lastRowLastColumn="0"/>
            </w:pPr>
            <w:r>
              <w:t>Als supportmedewerker wil ik een testbeheer zodat ik alle testen kan verwijderen, wijzigen en toevoegen.</w:t>
            </w:r>
          </w:p>
        </w:tc>
      </w:tr>
      <w:tr w:rsidR="00E91E99" w14:paraId="0DEB5B5F" w14:textId="77777777" w:rsidTr="000D488F">
        <w:trPr>
          <w:cnfStyle w:val="000000100000" w:firstRow="0" w:lastRow="0" w:firstColumn="0" w:lastColumn="0" w:oddVBand="0" w:evenVBand="0" w:oddHBand="1" w:evenHBand="0" w:firstRowFirstColumn="0" w:firstRowLastColumn="0" w:lastRowFirstColumn="0" w:lastRowLastColumn="0"/>
          <w:trHeight w:val="256"/>
        </w:trPr>
        <w:tc>
          <w:tcPr>
            <w:cnfStyle w:val="001000000000" w:firstRow="0" w:lastRow="0" w:firstColumn="1" w:lastColumn="0" w:oddVBand="0" w:evenVBand="0" w:oddHBand="0" w:evenHBand="0" w:firstRowFirstColumn="0" w:firstRowLastColumn="0" w:lastRowFirstColumn="0" w:lastRowLastColumn="0"/>
            <w:tcW w:w="755" w:type="dxa"/>
          </w:tcPr>
          <w:p w14:paraId="7444F6F3" w14:textId="77777777" w:rsidR="00E91E99" w:rsidRDefault="00E91E99" w:rsidP="000D488F">
            <w:pPr>
              <w:pStyle w:val="NoSpacing"/>
            </w:pPr>
            <w:r>
              <w:t>3</w:t>
            </w:r>
          </w:p>
        </w:tc>
        <w:tc>
          <w:tcPr>
            <w:tcW w:w="8295" w:type="dxa"/>
          </w:tcPr>
          <w:p w14:paraId="14C2BD78" w14:textId="77777777" w:rsidR="00E91E99" w:rsidRDefault="00E91E99" w:rsidP="000D488F">
            <w:pPr>
              <w:pStyle w:val="NoSpacing"/>
              <w:cnfStyle w:val="000000100000" w:firstRow="0" w:lastRow="0" w:firstColumn="0" w:lastColumn="0" w:oddVBand="0" w:evenVBand="0" w:oddHBand="1" w:evenHBand="0" w:firstRowFirstColumn="0" w:firstRowLastColumn="0" w:lastRowFirstColumn="0" w:lastRowLastColumn="0"/>
            </w:pPr>
            <w:r>
              <w:t>Als klant wil ik een dashboard, zodat ik een overzicht heb van de status van mijn software.</w:t>
            </w:r>
          </w:p>
        </w:tc>
      </w:tr>
      <w:tr w:rsidR="00E91E99" w14:paraId="7887CCDF" w14:textId="77777777" w:rsidTr="000D488F">
        <w:trPr>
          <w:trHeight w:val="256"/>
        </w:trPr>
        <w:tc>
          <w:tcPr>
            <w:cnfStyle w:val="001000000000" w:firstRow="0" w:lastRow="0" w:firstColumn="1" w:lastColumn="0" w:oddVBand="0" w:evenVBand="0" w:oddHBand="0" w:evenHBand="0" w:firstRowFirstColumn="0" w:firstRowLastColumn="0" w:lastRowFirstColumn="0" w:lastRowLastColumn="0"/>
            <w:tcW w:w="755" w:type="dxa"/>
          </w:tcPr>
          <w:p w14:paraId="191CF686" w14:textId="77777777" w:rsidR="00E91E99" w:rsidRDefault="00E91E99" w:rsidP="000D488F">
            <w:pPr>
              <w:pStyle w:val="NoSpacing"/>
            </w:pPr>
            <w:r>
              <w:t>4</w:t>
            </w:r>
          </w:p>
        </w:tc>
        <w:tc>
          <w:tcPr>
            <w:tcW w:w="8295" w:type="dxa"/>
          </w:tcPr>
          <w:p w14:paraId="072A3033" w14:textId="77777777" w:rsidR="00E91E99" w:rsidRDefault="00E91E99" w:rsidP="000D488F">
            <w:pPr>
              <w:pStyle w:val="NoSpacing"/>
              <w:cnfStyle w:val="000000000000" w:firstRow="0" w:lastRow="0" w:firstColumn="0" w:lastColumn="0" w:oddVBand="0" w:evenVBand="0" w:oddHBand="0" w:evenHBand="0" w:firstRowFirstColumn="0" w:firstRowLastColumn="0" w:lastRowFirstColumn="0" w:lastRowLastColumn="0"/>
            </w:pPr>
            <w:r>
              <w:t xml:space="preserve">Als klant wil ik weten wanneer een probleem is, zodat ik up </w:t>
            </w:r>
            <w:proofErr w:type="spellStart"/>
            <w:r>
              <w:t>to</w:t>
            </w:r>
            <w:proofErr w:type="spellEnd"/>
            <w:r>
              <w:t xml:space="preserve"> date ben van de status van mijn website.</w:t>
            </w:r>
          </w:p>
        </w:tc>
      </w:tr>
    </w:tbl>
    <w:p w14:paraId="74B935A0" w14:textId="77777777" w:rsidR="00E91E99" w:rsidRPr="00896313" w:rsidRDefault="00E91E99" w:rsidP="00E91E99">
      <w:pPr>
        <w:pStyle w:val="NoSpacing"/>
        <w:rPr>
          <w:color w:val="FF0000"/>
        </w:rPr>
      </w:pPr>
    </w:p>
    <w:p w14:paraId="004B28AD" w14:textId="77777777" w:rsidR="00E91E99" w:rsidRDefault="00E91E99" w:rsidP="00E91E99">
      <w:pPr>
        <w:rPr>
          <w:rFonts w:asciiTheme="majorHAnsi" w:eastAsiaTheme="majorEastAsia" w:hAnsiTheme="majorHAnsi" w:cstheme="majorBidi"/>
          <w:color w:val="538135" w:themeColor="accent6" w:themeShade="BF"/>
          <w:sz w:val="40"/>
          <w:szCs w:val="40"/>
        </w:rPr>
      </w:pPr>
      <w:r>
        <w:br w:type="page"/>
      </w:r>
    </w:p>
    <w:p w14:paraId="5E64178A" w14:textId="56040EF8" w:rsidR="00E91E99" w:rsidRPr="005F40AE" w:rsidRDefault="00E91E99" w:rsidP="00856406">
      <w:pPr>
        <w:pStyle w:val="Heading1"/>
      </w:pPr>
      <w:bookmarkStart w:id="1619" w:name="_Toc85156265"/>
      <w:bookmarkStart w:id="1620" w:name="_Toc85156416"/>
      <w:bookmarkStart w:id="1621" w:name="_Toc85156753"/>
      <w:bookmarkStart w:id="1622" w:name="_Toc85156920"/>
      <w:bookmarkStart w:id="1623" w:name="_Toc85157102"/>
      <w:bookmarkStart w:id="1624" w:name="_Toc85157296"/>
      <w:bookmarkStart w:id="1625" w:name="_Toc85157502"/>
      <w:bookmarkStart w:id="1626" w:name="_Toc85157669"/>
      <w:r w:rsidRPr="005F40AE">
        <w:lastRenderedPageBreak/>
        <w:t xml:space="preserve">User </w:t>
      </w:r>
      <w:proofErr w:type="spellStart"/>
      <w:r w:rsidRPr="005F40AE">
        <w:t>stories</w:t>
      </w:r>
      <w:bookmarkEnd w:id="1619"/>
      <w:bookmarkEnd w:id="1620"/>
      <w:bookmarkEnd w:id="1621"/>
      <w:bookmarkEnd w:id="1622"/>
      <w:bookmarkEnd w:id="1623"/>
      <w:bookmarkEnd w:id="1624"/>
      <w:bookmarkEnd w:id="1625"/>
      <w:bookmarkEnd w:id="1626"/>
      <w:proofErr w:type="spellEnd"/>
    </w:p>
    <w:p w14:paraId="40E7E6CB" w14:textId="77777777" w:rsidR="00E91E99" w:rsidRPr="00877D65" w:rsidRDefault="00E91E99" w:rsidP="00E91E99">
      <w:pPr>
        <w:pStyle w:val="NoSpacing"/>
      </w:pPr>
      <w:r w:rsidRPr="00877D65">
        <w:t xml:space="preserve">De user </w:t>
      </w:r>
      <w:proofErr w:type="spellStart"/>
      <w:r w:rsidRPr="00877D65">
        <w:t>stories</w:t>
      </w:r>
      <w:proofErr w:type="spellEnd"/>
      <w:r w:rsidRPr="00877D65">
        <w:t xml:space="preserve"> in dit hoofdstuk vormen de laag onder een </w:t>
      </w:r>
      <w:proofErr w:type="spellStart"/>
      <w:r w:rsidRPr="00877D65">
        <w:t>Epic</w:t>
      </w:r>
      <w:proofErr w:type="spellEnd"/>
      <w:r w:rsidRPr="00877D65">
        <w:t xml:space="preserve">. Deze user </w:t>
      </w:r>
      <w:proofErr w:type="spellStart"/>
      <w:r w:rsidRPr="00877D65">
        <w:t>stories</w:t>
      </w:r>
      <w:proofErr w:type="spellEnd"/>
      <w:r w:rsidRPr="00877D65">
        <w:t xml:space="preserve"> zijn functionaliteiten die onder de </w:t>
      </w:r>
      <w:proofErr w:type="spellStart"/>
      <w:r w:rsidRPr="00877D65">
        <w:t>Epic</w:t>
      </w:r>
      <w:proofErr w:type="spellEnd"/>
      <w:r w:rsidRPr="00877D65">
        <w:t xml:space="preserve"> vallen en geïmplementeerd worden aan de hand van de prioriteit</w:t>
      </w:r>
      <w:r>
        <w:t xml:space="preserve">en gesteld door de stakeholder. Per User story wordt de </w:t>
      </w:r>
      <w:proofErr w:type="spellStart"/>
      <w:r>
        <w:t>epic</w:t>
      </w:r>
      <w:proofErr w:type="spellEnd"/>
      <w:r>
        <w:t xml:space="preserve"> nummer bij genoteerd om duidelijk te maken onder welke </w:t>
      </w:r>
      <w:proofErr w:type="spellStart"/>
      <w:r>
        <w:t>epic</w:t>
      </w:r>
      <w:proofErr w:type="spellEnd"/>
      <w:r>
        <w:t xml:space="preserve"> deze behoort. Ten slotte zal </w:t>
      </w:r>
      <w:proofErr w:type="gramStart"/>
      <w:r>
        <w:t>de eerder benoemde systeem</w:t>
      </w:r>
      <w:proofErr w:type="gramEnd"/>
      <w:r>
        <w:t xml:space="preserve"> voor prioriteiten gebruikt om de user story te kunnen prioriteren.</w:t>
      </w:r>
    </w:p>
    <w:p w14:paraId="1B8DE3EC" w14:textId="77777777" w:rsidR="00E91E99" w:rsidRDefault="00E91E99" w:rsidP="00E91E99">
      <w:pPr>
        <w:pStyle w:val="NoSpacing"/>
      </w:pPr>
    </w:p>
    <w:p w14:paraId="2D6D96F9" w14:textId="77777777" w:rsidR="00E91E99" w:rsidRDefault="00E91E99" w:rsidP="00E91E99">
      <w:pPr>
        <w:pStyle w:val="NoSpacing"/>
      </w:pPr>
    </w:p>
    <w:tbl>
      <w:tblPr>
        <w:tblStyle w:val="PlainTable2"/>
        <w:tblW w:w="0" w:type="auto"/>
        <w:tblLook w:val="04A0" w:firstRow="1" w:lastRow="0" w:firstColumn="1" w:lastColumn="0" w:noHBand="0" w:noVBand="1"/>
      </w:tblPr>
      <w:tblGrid>
        <w:gridCol w:w="527"/>
        <w:gridCol w:w="725"/>
        <w:gridCol w:w="6985"/>
      </w:tblGrid>
      <w:tr w:rsidR="00E91E99" w:rsidRPr="00D87271" w14:paraId="1413F87B" w14:textId="77777777" w:rsidTr="000D488F">
        <w:trPr>
          <w:cnfStyle w:val="100000000000" w:firstRow="1" w:lastRow="0" w:firstColumn="0" w:lastColumn="0" w:oddVBand="0" w:evenVBand="0" w:oddHBand="0" w:evenHBand="0" w:firstRowFirstColumn="0" w:firstRowLastColumn="0" w:lastRowFirstColumn="0" w:lastRowLastColumn="0"/>
          <w:trHeight w:val="488"/>
        </w:trPr>
        <w:tc>
          <w:tcPr>
            <w:cnfStyle w:val="001000000000" w:firstRow="0" w:lastRow="0" w:firstColumn="1" w:lastColumn="0" w:oddVBand="0" w:evenVBand="0" w:oddHBand="0" w:evenHBand="0" w:firstRowFirstColumn="0" w:firstRowLastColumn="0" w:lastRowFirstColumn="0" w:lastRowLastColumn="0"/>
            <w:tcW w:w="527" w:type="dxa"/>
          </w:tcPr>
          <w:p w14:paraId="604597CF" w14:textId="77777777" w:rsidR="00E91E99" w:rsidRPr="00D87271" w:rsidRDefault="00E91E99" w:rsidP="000D488F">
            <w:pPr>
              <w:pStyle w:val="NoSpacing"/>
            </w:pPr>
            <w:r w:rsidRPr="00B40D21">
              <w:br w:type="page"/>
            </w:r>
            <w:proofErr w:type="spellStart"/>
            <w:r w:rsidRPr="00B40D21">
              <w:t>Nr</w:t>
            </w:r>
            <w:proofErr w:type="spellEnd"/>
            <w:r w:rsidRPr="00B40D21">
              <w:t xml:space="preserve"> #.</w:t>
            </w:r>
          </w:p>
        </w:tc>
        <w:tc>
          <w:tcPr>
            <w:tcW w:w="725" w:type="dxa"/>
          </w:tcPr>
          <w:p w14:paraId="68DDD9BB" w14:textId="77777777" w:rsidR="00E91E99" w:rsidRPr="00D87271" w:rsidRDefault="00E91E99" w:rsidP="000D488F">
            <w:pPr>
              <w:pStyle w:val="NoSpacing"/>
              <w:cnfStyle w:val="100000000000" w:firstRow="1" w:lastRow="0" w:firstColumn="0" w:lastColumn="0" w:oddVBand="0" w:evenVBand="0" w:oddHBand="0" w:evenHBand="0" w:firstRowFirstColumn="0" w:firstRowLastColumn="0" w:lastRowFirstColumn="0" w:lastRowLastColumn="0"/>
            </w:pPr>
            <w:proofErr w:type="spellStart"/>
            <w:r w:rsidRPr="00B40D21">
              <w:t>Epics</w:t>
            </w:r>
            <w:proofErr w:type="spellEnd"/>
          </w:p>
        </w:tc>
        <w:tc>
          <w:tcPr>
            <w:tcW w:w="6985" w:type="dxa"/>
          </w:tcPr>
          <w:p w14:paraId="21F6CC9A" w14:textId="77777777" w:rsidR="00E91E99" w:rsidRDefault="00E91E99" w:rsidP="000D488F">
            <w:pPr>
              <w:pStyle w:val="NoSpacing"/>
              <w:cnfStyle w:val="100000000000" w:firstRow="1" w:lastRow="0" w:firstColumn="0" w:lastColumn="0" w:oddVBand="0" w:evenVBand="0" w:oddHBand="0" w:evenHBand="0" w:firstRowFirstColumn="0" w:firstRowLastColumn="0" w:lastRowFirstColumn="0" w:lastRowLastColumn="0"/>
            </w:pPr>
            <w:r w:rsidRPr="00B40D21">
              <w:t>User story</w:t>
            </w:r>
          </w:p>
        </w:tc>
      </w:tr>
      <w:tr w:rsidR="00E91E99" w:rsidRPr="00D87271" w14:paraId="0F1DD490" w14:textId="77777777" w:rsidTr="000D488F">
        <w:trPr>
          <w:cnfStyle w:val="000000100000" w:firstRow="0" w:lastRow="0" w:firstColumn="0" w:lastColumn="0" w:oddVBand="0" w:evenVBand="0" w:oddHBand="1" w:evenHBand="0" w:firstRowFirstColumn="0" w:firstRowLastColumn="0" w:lastRowFirstColumn="0" w:lastRowLastColumn="0"/>
          <w:trHeight w:val="476"/>
        </w:trPr>
        <w:tc>
          <w:tcPr>
            <w:cnfStyle w:val="001000000000" w:firstRow="0" w:lastRow="0" w:firstColumn="1" w:lastColumn="0" w:oddVBand="0" w:evenVBand="0" w:oddHBand="0" w:evenHBand="0" w:firstRowFirstColumn="0" w:firstRowLastColumn="0" w:lastRowFirstColumn="0" w:lastRowLastColumn="0"/>
            <w:tcW w:w="527" w:type="dxa"/>
          </w:tcPr>
          <w:p w14:paraId="5D303390" w14:textId="77777777" w:rsidR="00E91E99" w:rsidRPr="00D87271" w:rsidRDefault="00E91E99" w:rsidP="000D488F">
            <w:pPr>
              <w:pStyle w:val="NoSpacing"/>
            </w:pPr>
            <w:r w:rsidRPr="00B40D21">
              <w:t>1</w:t>
            </w:r>
          </w:p>
        </w:tc>
        <w:tc>
          <w:tcPr>
            <w:tcW w:w="725" w:type="dxa"/>
          </w:tcPr>
          <w:p w14:paraId="1D3713F3" w14:textId="77777777" w:rsidR="00E91E99" w:rsidRPr="00D87271" w:rsidRDefault="00E91E99" w:rsidP="000D488F">
            <w:pPr>
              <w:pStyle w:val="NoSpacing"/>
              <w:cnfStyle w:val="000000100000" w:firstRow="0" w:lastRow="0" w:firstColumn="0" w:lastColumn="0" w:oddVBand="0" w:evenVBand="0" w:oddHBand="1" w:evenHBand="0" w:firstRowFirstColumn="0" w:firstRowLastColumn="0" w:lastRowFirstColumn="0" w:lastRowLastColumn="0"/>
            </w:pPr>
            <w:r w:rsidRPr="00B40D21">
              <w:t>1</w:t>
            </w:r>
          </w:p>
        </w:tc>
        <w:tc>
          <w:tcPr>
            <w:tcW w:w="6985" w:type="dxa"/>
          </w:tcPr>
          <w:p w14:paraId="650515AF" w14:textId="77777777" w:rsidR="00E91E99" w:rsidRDefault="00E91E99" w:rsidP="000D488F">
            <w:pPr>
              <w:pStyle w:val="NoSpacing"/>
              <w:cnfStyle w:val="000000100000" w:firstRow="0" w:lastRow="0" w:firstColumn="0" w:lastColumn="0" w:oddVBand="0" w:evenVBand="0" w:oddHBand="1" w:evenHBand="0" w:firstRowFirstColumn="0" w:firstRowLastColumn="0" w:lastRowFirstColumn="0" w:lastRowLastColumn="0"/>
            </w:pPr>
            <w:r w:rsidRPr="00B40D21">
              <w:t xml:space="preserve">Als supportmedewerker wil ik inzicht hebben op </w:t>
            </w:r>
            <w:proofErr w:type="spellStart"/>
            <w:r w:rsidRPr="00B40D21">
              <w:t>downtimes</w:t>
            </w:r>
            <w:proofErr w:type="spellEnd"/>
            <w:r w:rsidRPr="00B40D21">
              <w:t xml:space="preserve"> zodat ik weet of er een probleem zich afspeelt.</w:t>
            </w:r>
          </w:p>
        </w:tc>
      </w:tr>
      <w:tr w:rsidR="00E91E99" w14:paraId="38F42889" w14:textId="77777777" w:rsidTr="000D488F">
        <w:trPr>
          <w:trHeight w:val="488"/>
        </w:trPr>
        <w:tc>
          <w:tcPr>
            <w:cnfStyle w:val="001000000000" w:firstRow="0" w:lastRow="0" w:firstColumn="1" w:lastColumn="0" w:oddVBand="0" w:evenVBand="0" w:oddHBand="0" w:evenHBand="0" w:firstRowFirstColumn="0" w:firstRowLastColumn="0" w:lastRowFirstColumn="0" w:lastRowLastColumn="0"/>
            <w:tcW w:w="527" w:type="dxa"/>
          </w:tcPr>
          <w:p w14:paraId="067040B4" w14:textId="77777777" w:rsidR="00E91E99" w:rsidRDefault="00E91E99" w:rsidP="000D488F">
            <w:pPr>
              <w:pStyle w:val="NoSpacing"/>
            </w:pPr>
            <w:r w:rsidRPr="00B40D21">
              <w:t>2</w:t>
            </w:r>
          </w:p>
        </w:tc>
        <w:tc>
          <w:tcPr>
            <w:tcW w:w="725" w:type="dxa"/>
          </w:tcPr>
          <w:p w14:paraId="1B6EE933" w14:textId="77777777" w:rsidR="00E91E99" w:rsidRDefault="00E91E99" w:rsidP="000D488F">
            <w:pPr>
              <w:pStyle w:val="NoSpacing"/>
              <w:cnfStyle w:val="000000000000" w:firstRow="0" w:lastRow="0" w:firstColumn="0" w:lastColumn="0" w:oddVBand="0" w:evenVBand="0" w:oddHBand="0" w:evenHBand="0" w:firstRowFirstColumn="0" w:firstRowLastColumn="0" w:lastRowFirstColumn="0" w:lastRowLastColumn="0"/>
            </w:pPr>
            <w:r w:rsidRPr="00B40D21">
              <w:t>1</w:t>
            </w:r>
          </w:p>
        </w:tc>
        <w:tc>
          <w:tcPr>
            <w:tcW w:w="6985" w:type="dxa"/>
          </w:tcPr>
          <w:p w14:paraId="08F4F8A9" w14:textId="77777777" w:rsidR="00E91E99" w:rsidRDefault="00E91E99" w:rsidP="000D488F">
            <w:pPr>
              <w:pStyle w:val="NoSpacing"/>
              <w:cnfStyle w:val="000000000000" w:firstRow="0" w:lastRow="0" w:firstColumn="0" w:lastColumn="0" w:oddVBand="0" w:evenVBand="0" w:oddHBand="0" w:evenHBand="0" w:firstRowFirstColumn="0" w:firstRowLastColumn="0" w:lastRowFirstColumn="0" w:lastRowLastColumn="0"/>
            </w:pPr>
            <w:r w:rsidRPr="00B40D21">
              <w:t>Als supportmedewerker wil ik inzicht hebben op verlopen certificaten, zodat ik weet of er een probleem zich afspeelt.</w:t>
            </w:r>
          </w:p>
        </w:tc>
      </w:tr>
      <w:tr w:rsidR="00E91E99" w14:paraId="6279C25B" w14:textId="77777777" w:rsidTr="000D488F">
        <w:trPr>
          <w:cnfStyle w:val="000000100000" w:firstRow="0" w:lastRow="0" w:firstColumn="0" w:lastColumn="0" w:oddVBand="0" w:evenVBand="0" w:oddHBand="1" w:evenHBand="0" w:firstRowFirstColumn="0" w:firstRowLastColumn="0" w:lastRowFirstColumn="0" w:lastRowLastColumn="0"/>
          <w:trHeight w:val="488"/>
        </w:trPr>
        <w:tc>
          <w:tcPr>
            <w:cnfStyle w:val="001000000000" w:firstRow="0" w:lastRow="0" w:firstColumn="1" w:lastColumn="0" w:oddVBand="0" w:evenVBand="0" w:oddHBand="0" w:evenHBand="0" w:firstRowFirstColumn="0" w:firstRowLastColumn="0" w:lastRowFirstColumn="0" w:lastRowLastColumn="0"/>
            <w:tcW w:w="527" w:type="dxa"/>
          </w:tcPr>
          <w:p w14:paraId="09C3F201" w14:textId="77777777" w:rsidR="00E91E99" w:rsidRDefault="00E91E99" w:rsidP="000D488F">
            <w:pPr>
              <w:pStyle w:val="NoSpacing"/>
            </w:pPr>
            <w:r w:rsidRPr="00B40D21">
              <w:t>3</w:t>
            </w:r>
          </w:p>
        </w:tc>
        <w:tc>
          <w:tcPr>
            <w:tcW w:w="725" w:type="dxa"/>
          </w:tcPr>
          <w:p w14:paraId="3D27C8DC" w14:textId="77777777" w:rsidR="00E91E99" w:rsidRDefault="00E91E99" w:rsidP="000D488F">
            <w:pPr>
              <w:pStyle w:val="NoSpacing"/>
              <w:cnfStyle w:val="000000100000" w:firstRow="0" w:lastRow="0" w:firstColumn="0" w:lastColumn="0" w:oddVBand="0" w:evenVBand="0" w:oddHBand="1" w:evenHBand="0" w:firstRowFirstColumn="0" w:firstRowLastColumn="0" w:lastRowFirstColumn="0" w:lastRowLastColumn="0"/>
            </w:pPr>
            <w:r w:rsidRPr="00B40D21">
              <w:t>1</w:t>
            </w:r>
          </w:p>
        </w:tc>
        <w:tc>
          <w:tcPr>
            <w:tcW w:w="6985" w:type="dxa"/>
          </w:tcPr>
          <w:p w14:paraId="3A51781D" w14:textId="77777777" w:rsidR="00E91E99" w:rsidRPr="007C33E5" w:rsidRDefault="00E91E99" w:rsidP="000D488F">
            <w:pPr>
              <w:pStyle w:val="NoSpacing"/>
              <w:cnfStyle w:val="000000100000" w:firstRow="0" w:lastRow="0" w:firstColumn="0" w:lastColumn="0" w:oddVBand="0" w:evenVBand="0" w:oddHBand="1" w:evenHBand="0" w:firstRowFirstColumn="0" w:firstRowLastColumn="0" w:lastRowFirstColumn="0" w:lastRowLastColumn="0"/>
            </w:pPr>
            <w:r w:rsidRPr="00B40D21">
              <w:t xml:space="preserve">Als supportmedewerker wil ik inzicht hebben op </w:t>
            </w:r>
            <w:proofErr w:type="spellStart"/>
            <w:r w:rsidRPr="00B40D21">
              <w:t>multi</w:t>
            </w:r>
            <w:proofErr w:type="spellEnd"/>
            <w:r w:rsidRPr="00B40D21">
              <w:t xml:space="preserve">-step </w:t>
            </w:r>
            <w:proofErr w:type="spellStart"/>
            <w:r w:rsidRPr="00B40D21">
              <w:t>webtests</w:t>
            </w:r>
            <w:proofErr w:type="spellEnd"/>
            <w:r w:rsidRPr="00B40D21">
              <w:t>, zodat ik de output kan valideren.</w:t>
            </w:r>
          </w:p>
        </w:tc>
      </w:tr>
      <w:tr w:rsidR="00E91E99" w14:paraId="3CFAE255" w14:textId="77777777" w:rsidTr="000D488F">
        <w:trPr>
          <w:trHeight w:val="488"/>
        </w:trPr>
        <w:tc>
          <w:tcPr>
            <w:cnfStyle w:val="001000000000" w:firstRow="0" w:lastRow="0" w:firstColumn="1" w:lastColumn="0" w:oddVBand="0" w:evenVBand="0" w:oddHBand="0" w:evenHBand="0" w:firstRowFirstColumn="0" w:firstRowLastColumn="0" w:lastRowFirstColumn="0" w:lastRowLastColumn="0"/>
            <w:tcW w:w="527" w:type="dxa"/>
          </w:tcPr>
          <w:p w14:paraId="74220462" w14:textId="77777777" w:rsidR="00E91E99" w:rsidRDefault="00E91E99" w:rsidP="000D488F">
            <w:pPr>
              <w:pStyle w:val="NoSpacing"/>
            </w:pPr>
            <w:r w:rsidRPr="00B40D21">
              <w:t>4</w:t>
            </w:r>
          </w:p>
        </w:tc>
        <w:tc>
          <w:tcPr>
            <w:tcW w:w="725" w:type="dxa"/>
          </w:tcPr>
          <w:p w14:paraId="580F0FF2" w14:textId="77777777" w:rsidR="00E91E99" w:rsidRDefault="00E91E99" w:rsidP="000D488F">
            <w:pPr>
              <w:pStyle w:val="NoSpacing"/>
              <w:cnfStyle w:val="000000000000" w:firstRow="0" w:lastRow="0" w:firstColumn="0" w:lastColumn="0" w:oddVBand="0" w:evenVBand="0" w:oddHBand="0" w:evenHBand="0" w:firstRowFirstColumn="0" w:firstRowLastColumn="0" w:lastRowFirstColumn="0" w:lastRowLastColumn="0"/>
            </w:pPr>
            <w:r w:rsidRPr="00B40D21">
              <w:t>1</w:t>
            </w:r>
          </w:p>
        </w:tc>
        <w:tc>
          <w:tcPr>
            <w:tcW w:w="6985" w:type="dxa"/>
          </w:tcPr>
          <w:p w14:paraId="54E3A9EE" w14:textId="77777777" w:rsidR="00E91E99" w:rsidRPr="007C33E5" w:rsidRDefault="00E91E99" w:rsidP="000D488F">
            <w:pPr>
              <w:pStyle w:val="NoSpacing"/>
              <w:cnfStyle w:val="000000000000" w:firstRow="0" w:lastRow="0" w:firstColumn="0" w:lastColumn="0" w:oddVBand="0" w:evenVBand="0" w:oddHBand="0" w:evenHBand="0" w:firstRowFirstColumn="0" w:firstRowLastColumn="0" w:lastRowFirstColumn="0" w:lastRowLastColumn="0"/>
            </w:pPr>
            <w:r w:rsidRPr="00B40D21">
              <w:t>Als supportmedewerker wil ik een email ontvangen mocht er een downtime optreden.</w:t>
            </w:r>
          </w:p>
        </w:tc>
      </w:tr>
      <w:tr w:rsidR="00E91E99" w14:paraId="7CBC8451" w14:textId="77777777" w:rsidTr="000D488F">
        <w:trPr>
          <w:cnfStyle w:val="000000100000" w:firstRow="0" w:lastRow="0" w:firstColumn="0" w:lastColumn="0" w:oddVBand="0" w:evenVBand="0" w:oddHBand="1" w:evenHBand="0" w:firstRowFirstColumn="0" w:firstRowLastColumn="0" w:lastRowFirstColumn="0" w:lastRowLastColumn="0"/>
          <w:trHeight w:val="488"/>
        </w:trPr>
        <w:tc>
          <w:tcPr>
            <w:cnfStyle w:val="001000000000" w:firstRow="0" w:lastRow="0" w:firstColumn="1" w:lastColumn="0" w:oddVBand="0" w:evenVBand="0" w:oddHBand="0" w:evenHBand="0" w:firstRowFirstColumn="0" w:firstRowLastColumn="0" w:lastRowFirstColumn="0" w:lastRowLastColumn="0"/>
            <w:tcW w:w="527" w:type="dxa"/>
          </w:tcPr>
          <w:p w14:paraId="7FC9ACAB" w14:textId="77777777" w:rsidR="00E91E99" w:rsidRDefault="00E91E99" w:rsidP="000D488F">
            <w:pPr>
              <w:pStyle w:val="NoSpacing"/>
            </w:pPr>
            <w:r w:rsidRPr="00B40D21">
              <w:t>5</w:t>
            </w:r>
          </w:p>
        </w:tc>
        <w:tc>
          <w:tcPr>
            <w:tcW w:w="725" w:type="dxa"/>
          </w:tcPr>
          <w:p w14:paraId="76F21B7F" w14:textId="77777777" w:rsidR="00E91E99" w:rsidRDefault="00E91E99" w:rsidP="000D488F">
            <w:pPr>
              <w:pStyle w:val="NoSpacing"/>
              <w:cnfStyle w:val="000000100000" w:firstRow="0" w:lastRow="0" w:firstColumn="0" w:lastColumn="0" w:oddVBand="0" w:evenVBand="0" w:oddHBand="1" w:evenHBand="0" w:firstRowFirstColumn="0" w:firstRowLastColumn="0" w:lastRowFirstColumn="0" w:lastRowLastColumn="0"/>
            </w:pPr>
            <w:r w:rsidRPr="00B40D21">
              <w:t>1</w:t>
            </w:r>
          </w:p>
        </w:tc>
        <w:tc>
          <w:tcPr>
            <w:tcW w:w="6985" w:type="dxa"/>
          </w:tcPr>
          <w:p w14:paraId="4115CF3F" w14:textId="77777777" w:rsidR="00E91E99" w:rsidRPr="007C33E5" w:rsidRDefault="00E91E99" w:rsidP="000D488F">
            <w:pPr>
              <w:pStyle w:val="NoSpacing"/>
              <w:cnfStyle w:val="000000100000" w:firstRow="0" w:lastRow="0" w:firstColumn="0" w:lastColumn="0" w:oddVBand="0" w:evenVBand="0" w:oddHBand="1" w:evenHBand="0" w:firstRowFirstColumn="0" w:firstRowLastColumn="0" w:lastRowFirstColumn="0" w:lastRowLastColumn="0"/>
            </w:pPr>
            <w:r w:rsidRPr="00B40D21">
              <w:t>Als supportmedewerker wil ik een email ontvangen mocht er een certificaat probleem optreden.</w:t>
            </w:r>
          </w:p>
        </w:tc>
      </w:tr>
      <w:tr w:rsidR="00E91E99" w14:paraId="74E3A5CD" w14:textId="77777777" w:rsidTr="000D488F">
        <w:trPr>
          <w:trHeight w:val="488"/>
        </w:trPr>
        <w:tc>
          <w:tcPr>
            <w:cnfStyle w:val="001000000000" w:firstRow="0" w:lastRow="0" w:firstColumn="1" w:lastColumn="0" w:oddVBand="0" w:evenVBand="0" w:oddHBand="0" w:evenHBand="0" w:firstRowFirstColumn="0" w:firstRowLastColumn="0" w:lastRowFirstColumn="0" w:lastRowLastColumn="0"/>
            <w:tcW w:w="527" w:type="dxa"/>
          </w:tcPr>
          <w:p w14:paraId="672D0EDC" w14:textId="77777777" w:rsidR="00E91E99" w:rsidRDefault="00E91E99" w:rsidP="000D488F">
            <w:pPr>
              <w:pStyle w:val="NoSpacing"/>
            </w:pPr>
            <w:r w:rsidRPr="00B40D21">
              <w:t>6</w:t>
            </w:r>
          </w:p>
        </w:tc>
        <w:tc>
          <w:tcPr>
            <w:tcW w:w="725" w:type="dxa"/>
          </w:tcPr>
          <w:p w14:paraId="469FFC71" w14:textId="77777777" w:rsidR="00E91E99" w:rsidRDefault="00E91E99" w:rsidP="000D488F">
            <w:pPr>
              <w:pStyle w:val="NoSpacing"/>
              <w:cnfStyle w:val="000000000000" w:firstRow="0" w:lastRow="0" w:firstColumn="0" w:lastColumn="0" w:oddVBand="0" w:evenVBand="0" w:oddHBand="0" w:evenHBand="0" w:firstRowFirstColumn="0" w:firstRowLastColumn="0" w:lastRowFirstColumn="0" w:lastRowLastColumn="0"/>
            </w:pPr>
            <w:r w:rsidRPr="00B40D21">
              <w:t>2</w:t>
            </w:r>
          </w:p>
        </w:tc>
        <w:tc>
          <w:tcPr>
            <w:tcW w:w="6985" w:type="dxa"/>
          </w:tcPr>
          <w:p w14:paraId="02A451D2" w14:textId="77777777" w:rsidR="00E91E99" w:rsidRDefault="00E91E99" w:rsidP="000D488F">
            <w:pPr>
              <w:pStyle w:val="NoSpacing"/>
              <w:cnfStyle w:val="000000000000" w:firstRow="0" w:lastRow="0" w:firstColumn="0" w:lastColumn="0" w:oddVBand="0" w:evenVBand="0" w:oddHBand="0" w:evenHBand="0" w:firstRowFirstColumn="0" w:firstRowLastColumn="0" w:lastRowFirstColumn="0" w:lastRowLastColumn="0"/>
            </w:pPr>
            <w:r w:rsidRPr="00B40D21">
              <w:t xml:space="preserve">Als supportmedewerker wil ik </w:t>
            </w:r>
            <w:proofErr w:type="spellStart"/>
            <w:r w:rsidRPr="00B40D21">
              <w:t>endpoints</w:t>
            </w:r>
            <w:proofErr w:type="spellEnd"/>
            <w:r w:rsidRPr="00B40D21">
              <w:t xml:space="preserve"> wijzigen aan de lijst van de gemonitorde </w:t>
            </w:r>
            <w:proofErr w:type="spellStart"/>
            <w:r w:rsidRPr="00B40D21">
              <w:t>endpoints</w:t>
            </w:r>
            <w:proofErr w:type="spellEnd"/>
            <w:r w:rsidRPr="00B40D21">
              <w:t>, zodat ik aanpassingen kan doen mochten de URL’s wijzigen.</w:t>
            </w:r>
          </w:p>
        </w:tc>
      </w:tr>
      <w:tr w:rsidR="00E91E99" w14:paraId="2924AB3F" w14:textId="77777777" w:rsidTr="000D488F">
        <w:trPr>
          <w:cnfStyle w:val="000000100000" w:firstRow="0" w:lastRow="0" w:firstColumn="0" w:lastColumn="0" w:oddVBand="0" w:evenVBand="0" w:oddHBand="1" w:evenHBand="0" w:firstRowFirstColumn="0" w:firstRowLastColumn="0" w:lastRowFirstColumn="0" w:lastRowLastColumn="0"/>
          <w:trHeight w:val="488"/>
        </w:trPr>
        <w:tc>
          <w:tcPr>
            <w:cnfStyle w:val="001000000000" w:firstRow="0" w:lastRow="0" w:firstColumn="1" w:lastColumn="0" w:oddVBand="0" w:evenVBand="0" w:oddHBand="0" w:evenHBand="0" w:firstRowFirstColumn="0" w:firstRowLastColumn="0" w:lastRowFirstColumn="0" w:lastRowLastColumn="0"/>
            <w:tcW w:w="527" w:type="dxa"/>
          </w:tcPr>
          <w:p w14:paraId="5C5C9260" w14:textId="77777777" w:rsidR="00E91E99" w:rsidRDefault="00E91E99" w:rsidP="000D488F">
            <w:pPr>
              <w:pStyle w:val="NoSpacing"/>
            </w:pPr>
            <w:r w:rsidRPr="00B40D21">
              <w:t>7</w:t>
            </w:r>
          </w:p>
        </w:tc>
        <w:tc>
          <w:tcPr>
            <w:tcW w:w="725" w:type="dxa"/>
          </w:tcPr>
          <w:p w14:paraId="666842D1" w14:textId="77777777" w:rsidR="00E91E99" w:rsidRDefault="00E91E99" w:rsidP="000D488F">
            <w:pPr>
              <w:pStyle w:val="NoSpacing"/>
              <w:cnfStyle w:val="000000100000" w:firstRow="0" w:lastRow="0" w:firstColumn="0" w:lastColumn="0" w:oddVBand="0" w:evenVBand="0" w:oddHBand="1" w:evenHBand="0" w:firstRowFirstColumn="0" w:firstRowLastColumn="0" w:lastRowFirstColumn="0" w:lastRowLastColumn="0"/>
            </w:pPr>
            <w:r w:rsidRPr="00B40D21">
              <w:t>2</w:t>
            </w:r>
          </w:p>
        </w:tc>
        <w:tc>
          <w:tcPr>
            <w:tcW w:w="6985" w:type="dxa"/>
          </w:tcPr>
          <w:p w14:paraId="48D832E1" w14:textId="77777777" w:rsidR="00E91E99" w:rsidRDefault="00E91E99" w:rsidP="000D488F">
            <w:pPr>
              <w:pStyle w:val="NoSpacing"/>
              <w:cnfStyle w:val="000000100000" w:firstRow="0" w:lastRow="0" w:firstColumn="0" w:lastColumn="0" w:oddVBand="0" w:evenVBand="0" w:oddHBand="1" w:evenHBand="0" w:firstRowFirstColumn="0" w:firstRowLastColumn="0" w:lastRowFirstColumn="0" w:lastRowLastColumn="0"/>
            </w:pPr>
            <w:r w:rsidRPr="00B40D21">
              <w:t>Als supportmedewerker wil ik certificaten toevoegen aan de lijst van de gemonitorde certificaten, zodat ik bestaande en nieuwe certificaten kan aanpassen.</w:t>
            </w:r>
          </w:p>
        </w:tc>
      </w:tr>
      <w:tr w:rsidR="00E91E99" w14:paraId="765577F4" w14:textId="77777777" w:rsidTr="000D488F">
        <w:trPr>
          <w:trHeight w:val="488"/>
        </w:trPr>
        <w:tc>
          <w:tcPr>
            <w:cnfStyle w:val="001000000000" w:firstRow="0" w:lastRow="0" w:firstColumn="1" w:lastColumn="0" w:oddVBand="0" w:evenVBand="0" w:oddHBand="0" w:evenHBand="0" w:firstRowFirstColumn="0" w:firstRowLastColumn="0" w:lastRowFirstColumn="0" w:lastRowLastColumn="0"/>
            <w:tcW w:w="527" w:type="dxa"/>
          </w:tcPr>
          <w:p w14:paraId="7ECA4AA1" w14:textId="77777777" w:rsidR="00E91E99" w:rsidRDefault="00E91E99" w:rsidP="000D488F">
            <w:pPr>
              <w:pStyle w:val="NoSpacing"/>
            </w:pPr>
            <w:r w:rsidRPr="00B40D21">
              <w:t>8</w:t>
            </w:r>
          </w:p>
        </w:tc>
        <w:tc>
          <w:tcPr>
            <w:tcW w:w="725" w:type="dxa"/>
          </w:tcPr>
          <w:p w14:paraId="319DEBEA" w14:textId="77777777" w:rsidR="00E91E99" w:rsidRDefault="00E91E99" w:rsidP="000D488F">
            <w:pPr>
              <w:pStyle w:val="NoSpacing"/>
              <w:cnfStyle w:val="000000000000" w:firstRow="0" w:lastRow="0" w:firstColumn="0" w:lastColumn="0" w:oddVBand="0" w:evenVBand="0" w:oddHBand="0" w:evenHBand="0" w:firstRowFirstColumn="0" w:firstRowLastColumn="0" w:lastRowFirstColumn="0" w:lastRowLastColumn="0"/>
            </w:pPr>
            <w:r w:rsidRPr="00B40D21">
              <w:t>3</w:t>
            </w:r>
          </w:p>
        </w:tc>
        <w:tc>
          <w:tcPr>
            <w:tcW w:w="6985" w:type="dxa"/>
          </w:tcPr>
          <w:p w14:paraId="1270395E" w14:textId="77777777" w:rsidR="00E91E99" w:rsidRPr="007C33E5" w:rsidRDefault="00E91E99" w:rsidP="000D488F">
            <w:pPr>
              <w:pStyle w:val="NoSpacing"/>
              <w:cnfStyle w:val="000000000000" w:firstRow="0" w:lastRow="0" w:firstColumn="0" w:lastColumn="0" w:oddVBand="0" w:evenVBand="0" w:oddHBand="0" w:evenHBand="0" w:firstRowFirstColumn="0" w:firstRowLastColumn="0" w:lastRowFirstColumn="0" w:lastRowLastColumn="0"/>
            </w:pPr>
            <w:r w:rsidRPr="00B40D21">
              <w:t>Als klant wil ik de uptime van mijn website inzien zodat ik weet op welke momenten mijn website niet beschikbaar is.</w:t>
            </w:r>
          </w:p>
        </w:tc>
      </w:tr>
      <w:tr w:rsidR="00E91E99" w:rsidRPr="00D87271" w14:paraId="666E995F" w14:textId="77777777" w:rsidTr="000D488F">
        <w:trPr>
          <w:cnfStyle w:val="000000100000" w:firstRow="0" w:lastRow="0" w:firstColumn="0" w:lastColumn="0" w:oddVBand="0" w:evenVBand="0" w:oddHBand="1" w:evenHBand="0" w:firstRowFirstColumn="0" w:firstRowLastColumn="0" w:lastRowFirstColumn="0" w:lastRowLastColumn="0"/>
          <w:trHeight w:val="476"/>
        </w:trPr>
        <w:tc>
          <w:tcPr>
            <w:cnfStyle w:val="001000000000" w:firstRow="0" w:lastRow="0" w:firstColumn="1" w:lastColumn="0" w:oddVBand="0" w:evenVBand="0" w:oddHBand="0" w:evenHBand="0" w:firstRowFirstColumn="0" w:firstRowLastColumn="0" w:lastRowFirstColumn="0" w:lastRowLastColumn="0"/>
            <w:tcW w:w="527" w:type="dxa"/>
          </w:tcPr>
          <w:p w14:paraId="47E7BD4F" w14:textId="77777777" w:rsidR="00E91E99" w:rsidRPr="00D87271" w:rsidRDefault="00E91E99" w:rsidP="000D488F">
            <w:pPr>
              <w:pStyle w:val="NoSpacing"/>
            </w:pPr>
            <w:r w:rsidRPr="00B40D21">
              <w:t>9</w:t>
            </w:r>
          </w:p>
        </w:tc>
        <w:tc>
          <w:tcPr>
            <w:tcW w:w="725" w:type="dxa"/>
          </w:tcPr>
          <w:p w14:paraId="2056484F" w14:textId="77777777" w:rsidR="00E91E99" w:rsidRPr="00D87271" w:rsidRDefault="00E91E99" w:rsidP="000D488F">
            <w:pPr>
              <w:pStyle w:val="NoSpacing"/>
              <w:cnfStyle w:val="000000100000" w:firstRow="0" w:lastRow="0" w:firstColumn="0" w:lastColumn="0" w:oddVBand="0" w:evenVBand="0" w:oddHBand="1" w:evenHBand="0" w:firstRowFirstColumn="0" w:firstRowLastColumn="0" w:lastRowFirstColumn="0" w:lastRowLastColumn="0"/>
            </w:pPr>
            <w:r w:rsidRPr="00B40D21">
              <w:t>3</w:t>
            </w:r>
          </w:p>
        </w:tc>
        <w:tc>
          <w:tcPr>
            <w:tcW w:w="6985" w:type="dxa"/>
          </w:tcPr>
          <w:p w14:paraId="2920B28D" w14:textId="77777777" w:rsidR="00E91E99" w:rsidRPr="00D87271" w:rsidRDefault="00E91E99" w:rsidP="000D488F">
            <w:pPr>
              <w:pStyle w:val="NoSpacing"/>
              <w:cnfStyle w:val="000000100000" w:firstRow="0" w:lastRow="0" w:firstColumn="0" w:lastColumn="0" w:oddVBand="0" w:evenVBand="0" w:oddHBand="1" w:evenHBand="0" w:firstRowFirstColumn="0" w:firstRowLastColumn="0" w:lastRowFirstColumn="0" w:lastRowLastColumn="0"/>
            </w:pPr>
            <w:r w:rsidRPr="00B40D21">
              <w:t>Als klant wil ik weten of mijn certificaat nog valide is zodat mijn website nog veilig en toegankelijk is.</w:t>
            </w:r>
          </w:p>
        </w:tc>
      </w:tr>
      <w:tr w:rsidR="00E91E99" w:rsidRPr="00D87271" w14:paraId="650F4332" w14:textId="77777777" w:rsidTr="000D488F">
        <w:trPr>
          <w:trHeight w:val="476"/>
        </w:trPr>
        <w:tc>
          <w:tcPr>
            <w:cnfStyle w:val="001000000000" w:firstRow="0" w:lastRow="0" w:firstColumn="1" w:lastColumn="0" w:oddVBand="0" w:evenVBand="0" w:oddHBand="0" w:evenHBand="0" w:firstRowFirstColumn="0" w:firstRowLastColumn="0" w:lastRowFirstColumn="0" w:lastRowLastColumn="0"/>
            <w:tcW w:w="527" w:type="dxa"/>
          </w:tcPr>
          <w:p w14:paraId="3BFEBCA9" w14:textId="77777777" w:rsidR="00E91E99" w:rsidRDefault="00E91E99" w:rsidP="000D488F">
            <w:pPr>
              <w:pStyle w:val="NoSpacing"/>
            </w:pPr>
            <w:r w:rsidRPr="00B40D21">
              <w:t>10</w:t>
            </w:r>
          </w:p>
        </w:tc>
        <w:tc>
          <w:tcPr>
            <w:tcW w:w="725" w:type="dxa"/>
          </w:tcPr>
          <w:p w14:paraId="36986F7E" w14:textId="77777777" w:rsidR="00E91E99" w:rsidRDefault="00E91E99" w:rsidP="000D488F">
            <w:pPr>
              <w:pStyle w:val="NoSpacing"/>
              <w:cnfStyle w:val="000000000000" w:firstRow="0" w:lastRow="0" w:firstColumn="0" w:lastColumn="0" w:oddVBand="0" w:evenVBand="0" w:oddHBand="0" w:evenHBand="0" w:firstRowFirstColumn="0" w:firstRowLastColumn="0" w:lastRowFirstColumn="0" w:lastRowLastColumn="0"/>
            </w:pPr>
            <w:r w:rsidRPr="00B40D21">
              <w:t>2</w:t>
            </w:r>
          </w:p>
        </w:tc>
        <w:tc>
          <w:tcPr>
            <w:tcW w:w="6985" w:type="dxa"/>
          </w:tcPr>
          <w:p w14:paraId="10FA1549" w14:textId="77777777" w:rsidR="00E91E99" w:rsidRDefault="00E91E99" w:rsidP="000D488F">
            <w:pPr>
              <w:pStyle w:val="NoSpacing"/>
              <w:cnfStyle w:val="000000000000" w:firstRow="0" w:lastRow="0" w:firstColumn="0" w:lastColumn="0" w:oddVBand="0" w:evenVBand="0" w:oddHBand="0" w:evenHBand="0" w:firstRowFirstColumn="0" w:firstRowLastColumn="0" w:lastRowFirstColumn="0" w:lastRowLastColumn="0"/>
            </w:pPr>
            <w:r w:rsidRPr="00B40D21">
              <w:t>Als supportmedewerker wil ik de testmomenten kunnen aanpassen, zodat ik zelf kan bepalen wanneer de tests uitgevoerd wordt.</w:t>
            </w:r>
          </w:p>
        </w:tc>
      </w:tr>
      <w:tr w:rsidR="00E91E99" w:rsidRPr="00D87271" w14:paraId="2EDA0B07" w14:textId="77777777" w:rsidTr="000D488F">
        <w:trPr>
          <w:cnfStyle w:val="000000100000" w:firstRow="0" w:lastRow="0" w:firstColumn="0" w:lastColumn="0" w:oddVBand="0" w:evenVBand="0" w:oddHBand="1" w:evenHBand="0" w:firstRowFirstColumn="0" w:firstRowLastColumn="0" w:lastRowFirstColumn="0" w:lastRowLastColumn="0"/>
          <w:trHeight w:val="476"/>
        </w:trPr>
        <w:tc>
          <w:tcPr>
            <w:cnfStyle w:val="001000000000" w:firstRow="0" w:lastRow="0" w:firstColumn="1" w:lastColumn="0" w:oddVBand="0" w:evenVBand="0" w:oddHBand="0" w:evenHBand="0" w:firstRowFirstColumn="0" w:firstRowLastColumn="0" w:lastRowFirstColumn="0" w:lastRowLastColumn="0"/>
            <w:tcW w:w="527" w:type="dxa"/>
          </w:tcPr>
          <w:p w14:paraId="1591BF6A" w14:textId="77777777" w:rsidR="00E91E99" w:rsidRDefault="00E91E99" w:rsidP="000D488F">
            <w:pPr>
              <w:pStyle w:val="NoSpacing"/>
            </w:pPr>
            <w:r w:rsidRPr="00B40D21">
              <w:t>11</w:t>
            </w:r>
          </w:p>
        </w:tc>
        <w:tc>
          <w:tcPr>
            <w:tcW w:w="725" w:type="dxa"/>
          </w:tcPr>
          <w:p w14:paraId="13690EB7" w14:textId="77777777" w:rsidR="00E91E99" w:rsidRDefault="00E91E99" w:rsidP="000D488F">
            <w:pPr>
              <w:pStyle w:val="NoSpacing"/>
              <w:cnfStyle w:val="000000100000" w:firstRow="0" w:lastRow="0" w:firstColumn="0" w:lastColumn="0" w:oddVBand="0" w:evenVBand="0" w:oddHBand="1" w:evenHBand="0" w:firstRowFirstColumn="0" w:firstRowLastColumn="0" w:lastRowFirstColumn="0" w:lastRowLastColumn="0"/>
            </w:pPr>
            <w:r w:rsidRPr="00B40D21">
              <w:t>1</w:t>
            </w:r>
          </w:p>
        </w:tc>
        <w:tc>
          <w:tcPr>
            <w:tcW w:w="6985" w:type="dxa"/>
          </w:tcPr>
          <w:p w14:paraId="406647B7" w14:textId="77777777" w:rsidR="00E91E99" w:rsidRPr="00303DF4" w:rsidRDefault="00E91E99" w:rsidP="000D488F">
            <w:pPr>
              <w:pStyle w:val="NoSpacing"/>
              <w:cnfStyle w:val="000000100000" w:firstRow="0" w:lastRow="0" w:firstColumn="0" w:lastColumn="0" w:oddVBand="0" w:evenVBand="0" w:oddHBand="1" w:evenHBand="0" w:firstRowFirstColumn="0" w:firstRowLastColumn="0" w:lastRowFirstColumn="0" w:lastRowLastColumn="0"/>
              <w:rPr>
                <w:color w:val="00B050"/>
              </w:rPr>
            </w:pPr>
            <w:r w:rsidRPr="00B40D21">
              <w:t>Als supportmedewerker wil ik weten welke werkzaamheden voorgesteld zijn aan de klant, zodat ik kan zien dat er door ons al is gereageerd op een probleem.</w:t>
            </w:r>
          </w:p>
        </w:tc>
      </w:tr>
      <w:tr w:rsidR="00E91E99" w14:paraId="73D0A597" w14:textId="77777777" w:rsidTr="000D488F">
        <w:trPr>
          <w:trHeight w:val="488"/>
        </w:trPr>
        <w:tc>
          <w:tcPr>
            <w:cnfStyle w:val="001000000000" w:firstRow="0" w:lastRow="0" w:firstColumn="1" w:lastColumn="0" w:oddVBand="0" w:evenVBand="0" w:oddHBand="0" w:evenHBand="0" w:firstRowFirstColumn="0" w:firstRowLastColumn="0" w:lastRowFirstColumn="0" w:lastRowLastColumn="0"/>
            <w:tcW w:w="527" w:type="dxa"/>
          </w:tcPr>
          <w:p w14:paraId="7DE5D352" w14:textId="77777777" w:rsidR="00E91E99" w:rsidRDefault="00E91E99" w:rsidP="000D488F">
            <w:pPr>
              <w:pStyle w:val="NoSpacing"/>
            </w:pPr>
            <w:r w:rsidRPr="00B40D21">
              <w:t>12</w:t>
            </w:r>
          </w:p>
        </w:tc>
        <w:tc>
          <w:tcPr>
            <w:tcW w:w="725" w:type="dxa"/>
          </w:tcPr>
          <w:p w14:paraId="74E8F170" w14:textId="77777777" w:rsidR="00E91E99" w:rsidRDefault="00E91E99" w:rsidP="000D488F">
            <w:pPr>
              <w:pStyle w:val="NoSpacing"/>
              <w:cnfStyle w:val="000000000000" w:firstRow="0" w:lastRow="0" w:firstColumn="0" w:lastColumn="0" w:oddVBand="0" w:evenVBand="0" w:oddHBand="0" w:evenHBand="0" w:firstRowFirstColumn="0" w:firstRowLastColumn="0" w:lastRowFirstColumn="0" w:lastRowLastColumn="0"/>
            </w:pPr>
            <w:r w:rsidRPr="00B40D21">
              <w:t>4</w:t>
            </w:r>
          </w:p>
        </w:tc>
        <w:tc>
          <w:tcPr>
            <w:tcW w:w="6985" w:type="dxa"/>
          </w:tcPr>
          <w:p w14:paraId="2783513F" w14:textId="77777777" w:rsidR="00E91E99" w:rsidRDefault="00E91E99" w:rsidP="000D488F">
            <w:pPr>
              <w:pStyle w:val="NoSpacing"/>
              <w:cnfStyle w:val="000000000000" w:firstRow="0" w:lastRow="0" w:firstColumn="0" w:lastColumn="0" w:oddVBand="0" w:evenVBand="0" w:oddHBand="0" w:evenHBand="0" w:firstRowFirstColumn="0" w:firstRowLastColumn="0" w:lastRowFirstColumn="0" w:lastRowLastColumn="0"/>
            </w:pPr>
            <w:r w:rsidRPr="00B40D21">
              <w:t>Als klant wil ik een email ontvangen zodat ik weet dat de support op de hoogte is gesteld van de downtime.</w:t>
            </w:r>
          </w:p>
        </w:tc>
      </w:tr>
      <w:tr w:rsidR="00E91E99" w14:paraId="27DA8C41" w14:textId="77777777" w:rsidTr="000D488F">
        <w:trPr>
          <w:cnfStyle w:val="000000100000" w:firstRow="0" w:lastRow="0" w:firstColumn="0" w:lastColumn="0" w:oddVBand="0" w:evenVBand="0" w:oddHBand="1" w:evenHBand="0" w:firstRowFirstColumn="0" w:firstRowLastColumn="0" w:lastRowFirstColumn="0" w:lastRowLastColumn="0"/>
          <w:trHeight w:val="439"/>
        </w:trPr>
        <w:tc>
          <w:tcPr>
            <w:cnfStyle w:val="001000000000" w:firstRow="0" w:lastRow="0" w:firstColumn="1" w:lastColumn="0" w:oddVBand="0" w:evenVBand="0" w:oddHBand="0" w:evenHBand="0" w:firstRowFirstColumn="0" w:firstRowLastColumn="0" w:lastRowFirstColumn="0" w:lastRowLastColumn="0"/>
            <w:tcW w:w="527" w:type="dxa"/>
          </w:tcPr>
          <w:p w14:paraId="266D8B8A" w14:textId="77777777" w:rsidR="00E91E99" w:rsidRDefault="00E91E99" w:rsidP="000D488F">
            <w:pPr>
              <w:pStyle w:val="NoSpacing"/>
            </w:pPr>
            <w:r w:rsidRPr="00B40D21">
              <w:t>13</w:t>
            </w:r>
          </w:p>
        </w:tc>
        <w:tc>
          <w:tcPr>
            <w:tcW w:w="725" w:type="dxa"/>
          </w:tcPr>
          <w:p w14:paraId="538F065F" w14:textId="77777777" w:rsidR="00E91E99" w:rsidRDefault="00E91E99" w:rsidP="000D488F">
            <w:pPr>
              <w:pStyle w:val="NoSpacing"/>
              <w:cnfStyle w:val="000000100000" w:firstRow="0" w:lastRow="0" w:firstColumn="0" w:lastColumn="0" w:oddVBand="0" w:evenVBand="0" w:oddHBand="1" w:evenHBand="0" w:firstRowFirstColumn="0" w:firstRowLastColumn="0" w:lastRowFirstColumn="0" w:lastRowLastColumn="0"/>
            </w:pPr>
            <w:r w:rsidRPr="00B40D21">
              <w:t>4</w:t>
            </w:r>
          </w:p>
        </w:tc>
        <w:tc>
          <w:tcPr>
            <w:tcW w:w="6985" w:type="dxa"/>
          </w:tcPr>
          <w:p w14:paraId="30F4512A" w14:textId="77777777" w:rsidR="00E91E99" w:rsidRDefault="00E91E99" w:rsidP="000D488F">
            <w:pPr>
              <w:pStyle w:val="NoSpacing"/>
              <w:cnfStyle w:val="000000100000" w:firstRow="0" w:lastRow="0" w:firstColumn="0" w:lastColumn="0" w:oddVBand="0" w:evenVBand="0" w:oddHBand="1" w:evenHBand="0" w:firstRowFirstColumn="0" w:firstRowLastColumn="0" w:lastRowFirstColumn="0" w:lastRowLastColumn="0"/>
            </w:pPr>
            <w:r w:rsidRPr="00B40D21">
              <w:t>Als klant wil ik een email ontvangen zodat ik weet dat de support op de hoogte is gesteld van een verlopen certificaat.</w:t>
            </w:r>
          </w:p>
        </w:tc>
      </w:tr>
      <w:tr w:rsidR="00E91E99" w14:paraId="3D2C0554" w14:textId="77777777" w:rsidTr="000D488F">
        <w:trPr>
          <w:trHeight w:val="439"/>
        </w:trPr>
        <w:tc>
          <w:tcPr>
            <w:cnfStyle w:val="001000000000" w:firstRow="0" w:lastRow="0" w:firstColumn="1" w:lastColumn="0" w:oddVBand="0" w:evenVBand="0" w:oddHBand="0" w:evenHBand="0" w:firstRowFirstColumn="0" w:firstRowLastColumn="0" w:lastRowFirstColumn="0" w:lastRowLastColumn="0"/>
            <w:tcW w:w="527" w:type="dxa"/>
          </w:tcPr>
          <w:p w14:paraId="064364D8" w14:textId="77777777" w:rsidR="00E91E99" w:rsidRDefault="00E91E99" w:rsidP="000D488F">
            <w:pPr>
              <w:pStyle w:val="NoSpacing"/>
            </w:pPr>
            <w:r w:rsidRPr="00B40D21">
              <w:t>14</w:t>
            </w:r>
          </w:p>
        </w:tc>
        <w:tc>
          <w:tcPr>
            <w:tcW w:w="725" w:type="dxa"/>
          </w:tcPr>
          <w:p w14:paraId="62807407" w14:textId="77777777" w:rsidR="00E91E99" w:rsidRDefault="00E91E99" w:rsidP="000D488F">
            <w:pPr>
              <w:pStyle w:val="NoSpacing"/>
              <w:cnfStyle w:val="000000000000" w:firstRow="0" w:lastRow="0" w:firstColumn="0" w:lastColumn="0" w:oddVBand="0" w:evenVBand="0" w:oddHBand="0" w:evenHBand="0" w:firstRowFirstColumn="0" w:firstRowLastColumn="0" w:lastRowFirstColumn="0" w:lastRowLastColumn="0"/>
            </w:pPr>
            <w:r w:rsidRPr="00B40D21">
              <w:t>4</w:t>
            </w:r>
          </w:p>
        </w:tc>
        <w:tc>
          <w:tcPr>
            <w:tcW w:w="6985" w:type="dxa"/>
          </w:tcPr>
          <w:p w14:paraId="74F02E45" w14:textId="77777777" w:rsidR="00E91E99" w:rsidRDefault="00E91E99" w:rsidP="000D488F">
            <w:pPr>
              <w:pStyle w:val="NoSpacing"/>
              <w:cnfStyle w:val="000000000000" w:firstRow="0" w:lastRow="0" w:firstColumn="0" w:lastColumn="0" w:oddVBand="0" w:evenVBand="0" w:oddHBand="0" w:evenHBand="0" w:firstRowFirstColumn="0" w:firstRowLastColumn="0" w:lastRowFirstColumn="0" w:lastRowLastColumn="0"/>
            </w:pPr>
            <w:r w:rsidRPr="00B40D21">
              <w:t>Als klant wil ik terugkoppelen, zodat ik weet dat de support het zal oplossen.</w:t>
            </w:r>
          </w:p>
        </w:tc>
      </w:tr>
    </w:tbl>
    <w:p w14:paraId="5CD52F85" w14:textId="5344FAE6" w:rsidR="00E91E99" w:rsidRDefault="00E91E99" w:rsidP="00E91E99">
      <w:pPr>
        <w:pStyle w:val="NoSpacing"/>
        <w:rPr>
          <w:rStyle w:val="SubtleEmphasis"/>
        </w:rPr>
      </w:pPr>
    </w:p>
    <w:p w14:paraId="798CF082" w14:textId="77777777" w:rsidR="00E91E99" w:rsidRDefault="00E91E99" w:rsidP="00E91E99">
      <w:pPr>
        <w:rPr>
          <w:rStyle w:val="SubtleEmphasis"/>
        </w:rPr>
      </w:pPr>
      <w:r>
        <w:rPr>
          <w:rStyle w:val="SubtleEmphasis"/>
        </w:rPr>
        <w:br w:type="page"/>
      </w:r>
    </w:p>
    <w:p w14:paraId="2EF39A59" w14:textId="10E2F5FE" w:rsidR="00E91E99" w:rsidRPr="00E91E99" w:rsidRDefault="00E91E99" w:rsidP="00856406">
      <w:pPr>
        <w:pStyle w:val="Heading1"/>
      </w:pPr>
      <w:bookmarkStart w:id="1627" w:name="_Toc85156266"/>
      <w:bookmarkStart w:id="1628" w:name="_Toc85156417"/>
      <w:bookmarkStart w:id="1629" w:name="_Toc85156754"/>
      <w:bookmarkStart w:id="1630" w:name="_Toc85156921"/>
      <w:bookmarkStart w:id="1631" w:name="_Toc85157103"/>
      <w:bookmarkStart w:id="1632" w:name="_Toc85157297"/>
      <w:bookmarkStart w:id="1633" w:name="_Toc85157503"/>
      <w:bookmarkStart w:id="1634" w:name="_Toc85157670"/>
      <w:r w:rsidRPr="00E91E99">
        <w:lastRenderedPageBreak/>
        <w:t>Prioriteiten</w:t>
      </w:r>
      <w:bookmarkEnd w:id="1627"/>
      <w:bookmarkEnd w:id="1628"/>
      <w:bookmarkEnd w:id="1629"/>
      <w:bookmarkEnd w:id="1630"/>
      <w:bookmarkEnd w:id="1631"/>
      <w:bookmarkEnd w:id="1632"/>
      <w:bookmarkEnd w:id="1633"/>
      <w:bookmarkEnd w:id="1634"/>
    </w:p>
    <w:p w14:paraId="52750A31" w14:textId="77777777" w:rsidR="00E91E99" w:rsidRDefault="00E91E99" w:rsidP="00E91E99">
      <w:pPr>
        <w:pStyle w:val="NoSpacing"/>
      </w:pPr>
      <w:r>
        <w:t xml:space="preserve">De ontwikkeling van de applicatie zal verlopen aan de hand van de prioriteiten die de stakeholders hieraan aangegeven hebben. Deze prioriteiten zijn van </w:t>
      </w:r>
      <w:proofErr w:type="gramStart"/>
      <w:r>
        <w:t>te voren</w:t>
      </w:r>
      <w:proofErr w:type="gramEnd"/>
      <w:r>
        <w:t xml:space="preserve"> bepaald aan de hand van zogenaamde “Chain” van </w:t>
      </w:r>
      <w:proofErr w:type="spellStart"/>
      <w:r>
        <w:t>epics</w:t>
      </w:r>
      <w:proofErr w:type="spellEnd"/>
      <w:r>
        <w:t xml:space="preserve"> om het zo logisch mogelijk te laten verlopen. </w:t>
      </w:r>
      <w:proofErr w:type="spellStart"/>
      <w:r>
        <w:t>Epic</w:t>
      </w:r>
      <w:proofErr w:type="spellEnd"/>
      <w:r>
        <w:t xml:space="preserve"> #1 zal voorrang hebben voor </w:t>
      </w:r>
      <w:proofErr w:type="spellStart"/>
      <w:r>
        <w:t>epic</w:t>
      </w:r>
      <w:proofErr w:type="spellEnd"/>
      <w:r>
        <w:t xml:space="preserve"> nummer #2. Desondanks kunnen deze prioriteiten wijzigen tijdens </w:t>
      </w:r>
      <w:proofErr w:type="spellStart"/>
      <w:r>
        <w:t>backlog</w:t>
      </w:r>
      <w:proofErr w:type="spellEnd"/>
      <w:r>
        <w:t xml:space="preserve"> </w:t>
      </w:r>
      <w:proofErr w:type="spellStart"/>
      <w:r>
        <w:t>refinement</w:t>
      </w:r>
      <w:proofErr w:type="spellEnd"/>
      <w:r>
        <w:t xml:space="preserve"> sessies. Daarnaast kan de volgorde wijzigen mocht een user story invloed hebben op een andere user story. </w:t>
      </w:r>
      <w:r>
        <w:br/>
      </w:r>
      <w:r>
        <w:br/>
        <w:t xml:space="preserve">De prioriteit die de user </w:t>
      </w:r>
      <w:proofErr w:type="spellStart"/>
      <w:r>
        <w:t>stories</w:t>
      </w:r>
      <w:proofErr w:type="spellEnd"/>
      <w:r>
        <w:t xml:space="preserve"> op dit moment krijgen zijn als volgt:</w:t>
      </w:r>
    </w:p>
    <w:p w14:paraId="6F14ED0A" w14:textId="77777777" w:rsidR="00E91E99" w:rsidRDefault="00E91E99" w:rsidP="00E91E99">
      <w:pPr>
        <w:pStyle w:val="NoSpacing"/>
      </w:pPr>
    </w:p>
    <w:tbl>
      <w:tblPr>
        <w:tblStyle w:val="PlainTable2"/>
        <w:tblW w:w="0" w:type="auto"/>
        <w:tblLook w:val="04A0" w:firstRow="1" w:lastRow="0" w:firstColumn="1" w:lastColumn="0" w:noHBand="0" w:noVBand="1"/>
      </w:tblPr>
      <w:tblGrid>
        <w:gridCol w:w="770"/>
        <w:gridCol w:w="1164"/>
        <w:gridCol w:w="6815"/>
      </w:tblGrid>
      <w:tr w:rsidR="00E91E99" w14:paraId="0D3FAF92" w14:textId="77777777" w:rsidTr="000D488F">
        <w:trPr>
          <w:cnfStyle w:val="100000000000" w:firstRow="1" w:lastRow="0" w:firstColumn="0" w:lastColumn="0" w:oddVBand="0" w:evenVBand="0" w:oddHBand="0" w:evenHBand="0" w:firstRowFirstColumn="0" w:firstRowLastColumn="0" w:lastRowFirstColumn="0" w:lastRowLastColumn="0"/>
          <w:trHeight w:val="244"/>
        </w:trPr>
        <w:tc>
          <w:tcPr>
            <w:cnfStyle w:val="001000000000" w:firstRow="0" w:lastRow="0" w:firstColumn="1" w:lastColumn="0" w:oddVBand="0" w:evenVBand="0" w:oddHBand="0" w:evenHBand="0" w:firstRowFirstColumn="0" w:firstRowLastColumn="0" w:lastRowFirstColumn="0" w:lastRowLastColumn="0"/>
            <w:tcW w:w="770" w:type="dxa"/>
          </w:tcPr>
          <w:p w14:paraId="10D68069" w14:textId="77777777" w:rsidR="00E91E99" w:rsidRDefault="00E91E99" w:rsidP="000D488F">
            <w:pPr>
              <w:pStyle w:val="NoSpacing"/>
            </w:pPr>
            <w:r>
              <w:t>User story #1</w:t>
            </w:r>
          </w:p>
        </w:tc>
        <w:tc>
          <w:tcPr>
            <w:tcW w:w="1164" w:type="dxa"/>
          </w:tcPr>
          <w:p w14:paraId="100905A7" w14:textId="77777777" w:rsidR="00E91E99" w:rsidRDefault="00E91E99" w:rsidP="000D488F">
            <w:pPr>
              <w:pStyle w:val="NoSpacing"/>
              <w:cnfStyle w:val="100000000000" w:firstRow="1" w:lastRow="0" w:firstColumn="0" w:lastColumn="0" w:oddVBand="0" w:evenVBand="0" w:oddHBand="0" w:evenHBand="0" w:firstRowFirstColumn="0" w:firstRowLastColumn="0" w:lastRowFirstColumn="0" w:lastRowLastColumn="0"/>
            </w:pPr>
            <w:r>
              <w:t>Prioriteit cijfer</w:t>
            </w:r>
          </w:p>
        </w:tc>
        <w:tc>
          <w:tcPr>
            <w:tcW w:w="6815" w:type="dxa"/>
          </w:tcPr>
          <w:p w14:paraId="452A9269" w14:textId="77777777" w:rsidR="00E91E99" w:rsidRPr="007C33E5" w:rsidRDefault="00E91E99" w:rsidP="000D488F">
            <w:pPr>
              <w:pStyle w:val="NoSpacing"/>
              <w:cnfStyle w:val="100000000000" w:firstRow="1" w:lastRow="0" w:firstColumn="0" w:lastColumn="0" w:oddVBand="0" w:evenVBand="0" w:oddHBand="0" w:evenHBand="0" w:firstRowFirstColumn="0" w:firstRowLastColumn="0" w:lastRowFirstColumn="0" w:lastRowLastColumn="0"/>
            </w:pPr>
            <w:r>
              <w:t xml:space="preserve">Prioriteit volgens </w:t>
            </w:r>
            <w:proofErr w:type="spellStart"/>
            <w:r>
              <w:t>MoSCoW</w:t>
            </w:r>
            <w:proofErr w:type="spellEnd"/>
          </w:p>
        </w:tc>
      </w:tr>
      <w:tr w:rsidR="00E91E99" w14:paraId="0AD34C30" w14:textId="77777777" w:rsidTr="000D488F">
        <w:trPr>
          <w:cnfStyle w:val="000000100000" w:firstRow="0" w:lastRow="0" w:firstColumn="0" w:lastColumn="0" w:oddVBand="0" w:evenVBand="0" w:oddHBand="1" w:evenHBand="0" w:firstRowFirstColumn="0" w:firstRowLastColumn="0" w:lastRowFirstColumn="0" w:lastRowLastColumn="0"/>
          <w:trHeight w:val="161"/>
        </w:trPr>
        <w:tc>
          <w:tcPr>
            <w:cnfStyle w:val="001000000000" w:firstRow="0" w:lastRow="0" w:firstColumn="1" w:lastColumn="0" w:oddVBand="0" w:evenVBand="0" w:oddHBand="0" w:evenHBand="0" w:firstRowFirstColumn="0" w:firstRowLastColumn="0" w:lastRowFirstColumn="0" w:lastRowLastColumn="0"/>
            <w:tcW w:w="770" w:type="dxa"/>
          </w:tcPr>
          <w:p w14:paraId="5F3F3D51" w14:textId="77777777" w:rsidR="00E91E99" w:rsidRPr="00D87271" w:rsidRDefault="00E91E99" w:rsidP="000D488F">
            <w:pPr>
              <w:pStyle w:val="NoSpacing"/>
            </w:pPr>
            <w:r>
              <w:t>1</w:t>
            </w:r>
          </w:p>
        </w:tc>
        <w:tc>
          <w:tcPr>
            <w:tcW w:w="1164" w:type="dxa"/>
          </w:tcPr>
          <w:p w14:paraId="18203EFE" w14:textId="77777777" w:rsidR="00E91E99" w:rsidRPr="00D87271" w:rsidRDefault="00E91E99" w:rsidP="000D488F">
            <w:pPr>
              <w:pStyle w:val="NoSpacing"/>
              <w:cnfStyle w:val="000000100000" w:firstRow="0" w:lastRow="0" w:firstColumn="0" w:lastColumn="0" w:oddVBand="0" w:evenVBand="0" w:oddHBand="1" w:evenHBand="0" w:firstRowFirstColumn="0" w:firstRowLastColumn="0" w:lastRowFirstColumn="0" w:lastRowLastColumn="0"/>
            </w:pPr>
            <w:r>
              <w:t>1</w:t>
            </w:r>
          </w:p>
        </w:tc>
        <w:tc>
          <w:tcPr>
            <w:tcW w:w="6815" w:type="dxa"/>
          </w:tcPr>
          <w:p w14:paraId="281D65B3" w14:textId="77777777" w:rsidR="00E91E99" w:rsidRDefault="00E91E99" w:rsidP="000D488F">
            <w:pPr>
              <w:pStyle w:val="NoSpacing"/>
              <w:cnfStyle w:val="000000100000" w:firstRow="0" w:lastRow="0" w:firstColumn="0" w:lastColumn="0" w:oddVBand="0" w:evenVBand="0" w:oddHBand="1" w:evenHBand="0" w:firstRowFirstColumn="0" w:firstRowLastColumn="0" w:lastRowFirstColumn="0" w:lastRowLastColumn="0"/>
            </w:pPr>
            <w:r>
              <w:t>Must have</w:t>
            </w:r>
          </w:p>
        </w:tc>
      </w:tr>
      <w:tr w:rsidR="00E91E99" w14:paraId="6021B7DB" w14:textId="77777777" w:rsidTr="000D488F">
        <w:trPr>
          <w:trHeight w:val="250"/>
        </w:trPr>
        <w:tc>
          <w:tcPr>
            <w:cnfStyle w:val="001000000000" w:firstRow="0" w:lastRow="0" w:firstColumn="1" w:lastColumn="0" w:oddVBand="0" w:evenVBand="0" w:oddHBand="0" w:evenHBand="0" w:firstRowFirstColumn="0" w:firstRowLastColumn="0" w:lastRowFirstColumn="0" w:lastRowLastColumn="0"/>
            <w:tcW w:w="770" w:type="dxa"/>
          </w:tcPr>
          <w:p w14:paraId="671E7DD7" w14:textId="77777777" w:rsidR="00E91E99" w:rsidRDefault="00E91E99" w:rsidP="000D488F">
            <w:pPr>
              <w:pStyle w:val="NoSpacing"/>
            </w:pPr>
            <w:r>
              <w:t>2</w:t>
            </w:r>
          </w:p>
        </w:tc>
        <w:tc>
          <w:tcPr>
            <w:tcW w:w="1164" w:type="dxa"/>
          </w:tcPr>
          <w:p w14:paraId="17CE87FC" w14:textId="77777777" w:rsidR="00E91E99" w:rsidRDefault="00E91E99" w:rsidP="000D488F">
            <w:pPr>
              <w:pStyle w:val="NoSpacing"/>
              <w:cnfStyle w:val="000000000000" w:firstRow="0" w:lastRow="0" w:firstColumn="0" w:lastColumn="0" w:oddVBand="0" w:evenVBand="0" w:oddHBand="0" w:evenHBand="0" w:firstRowFirstColumn="0" w:firstRowLastColumn="0" w:lastRowFirstColumn="0" w:lastRowLastColumn="0"/>
            </w:pPr>
            <w:r>
              <w:t>1</w:t>
            </w:r>
          </w:p>
        </w:tc>
        <w:tc>
          <w:tcPr>
            <w:tcW w:w="6815" w:type="dxa"/>
          </w:tcPr>
          <w:p w14:paraId="69439115" w14:textId="77777777" w:rsidR="00E91E99" w:rsidRDefault="00E91E99" w:rsidP="000D488F">
            <w:pPr>
              <w:pStyle w:val="NoSpacing"/>
              <w:cnfStyle w:val="000000000000" w:firstRow="0" w:lastRow="0" w:firstColumn="0" w:lastColumn="0" w:oddVBand="0" w:evenVBand="0" w:oddHBand="0" w:evenHBand="0" w:firstRowFirstColumn="0" w:firstRowLastColumn="0" w:lastRowFirstColumn="0" w:lastRowLastColumn="0"/>
            </w:pPr>
            <w:r>
              <w:t>Must have</w:t>
            </w:r>
          </w:p>
        </w:tc>
      </w:tr>
      <w:tr w:rsidR="00E91E99" w:rsidRPr="007C33E5" w14:paraId="22B644C2" w14:textId="77777777" w:rsidTr="000D488F">
        <w:trPr>
          <w:cnfStyle w:val="000000100000" w:firstRow="0" w:lastRow="0" w:firstColumn="0" w:lastColumn="0" w:oddVBand="0" w:evenVBand="0" w:oddHBand="1"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770" w:type="dxa"/>
          </w:tcPr>
          <w:p w14:paraId="0897359D" w14:textId="77777777" w:rsidR="00E91E99" w:rsidRDefault="00E91E99" w:rsidP="000D488F">
            <w:pPr>
              <w:pStyle w:val="NoSpacing"/>
            </w:pPr>
            <w:r>
              <w:t>5</w:t>
            </w:r>
          </w:p>
        </w:tc>
        <w:tc>
          <w:tcPr>
            <w:tcW w:w="1164" w:type="dxa"/>
          </w:tcPr>
          <w:p w14:paraId="2BF06E7A" w14:textId="77777777" w:rsidR="00E91E99" w:rsidRDefault="00E91E99" w:rsidP="000D488F">
            <w:pPr>
              <w:pStyle w:val="NoSpacing"/>
              <w:cnfStyle w:val="000000100000" w:firstRow="0" w:lastRow="0" w:firstColumn="0" w:lastColumn="0" w:oddVBand="0" w:evenVBand="0" w:oddHBand="1" w:evenHBand="0" w:firstRowFirstColumn="0" w:firstRowLastColumn="0" w:lastRowFirstColumn="0" w:lastRowLastColumn="0"/>
            </w:pPr>
            <w:r>
              <w:t>1</w:t>
            </w:r>
          </w:p>
        </w:tc>
        <w:tc>
          <w:tcPr>
            <w:tcW w:w="6815" w:type="dxa"/>
          </w:tcPr>
          <w:p w14:paraId="41CAF8C4" w14:textId="77777777" w:rsidR="00E91E99" w:rsidRPr="007C33E5" w:rsidRDefault="00E91E99" w:rsidP="000D488F">
            <w:pPr>
              <w:pStyle w:val="NoSpacing"/>
              <w:cnfStyle w:val="000000100000" w:firstRow="0" w:lastRow="0" w:firstColumn="0" w:lastColumn="0" w:oddVBand="0" w:evenVBand="0" w:oddHBand="1" w:evenHBand="0" w:firstRowFirstColumn="0" w:firstRowLastColumn="0" w:lastRowFirstColumn="0" w:lastRowLastColumn="0"/>
            </w:pPr>
            <w:r>
              <w:t>Must have</w:t>
            </w:r>
          </w:p>
        </w:tc>
      </w:tr>
      <w:tr w:rsidR="00E91E99" w:rsidRPr="007C33E5" w14:paraId="419DED2A" w14:textId="77777777" w:rsidTr="000D488F">
        <w:trPr>
          <w:trHeight w:val="250"/>
        </w:trPr>
        <w:tc>
          <w:tcPr>
            <w:cnfStyle w:val="001000000000" w:firstRow="0" w:lastRow="0" w:firstColumn="1" w:lastColumn="0" w:oddVBand="0" w:evenVBand="0" w:oddHBand="0" w:evenHBand="0" w:firstRowFirstColumn="0" w:firstRowLastColumn="0" w:lastRowFirstColumn="0" w:lastRowLastColumn="0"/>
            <w:tcW w:w="770" w:type="dxa"/>
          </w:tcPr>
          <w:p w14:paraId="457879E1" w14:textId="77777777" w:rsidR="00E91E99" w:rsidRDefault="00E91E99" w:rsidP="000D488F">
            <w:pPr>
              <w:pStyle w:val="NoSpacing"/>
            </w:pPr>
            <w:r>
              <w:t>10</w:t>
            </w:r>
          </w:p>
        </w:tc>
        <w:tc>
          <w:tcPr>
            <w:tcW w:w="1164" w:type="dxa"/>
          </w:tcPr>
          <w:p w14:paraId="39E87771" w14:textId="77777777" w:rsidR="00E91E99" w:rsidRDefault="00E91E99" w:rsidP="000D488F">
            <w:pPr>
              <w:pStyle w:val="NoSpacing"/>
              <w:cnfStyle w:val="000000000000" w:firstRow="0" w:lastRow="0" w:firstColumn="0" w:lastColumn="0" w:oddVBand="0" w:evenVBand="0" w:oddHBand="0" w:evenHBand="0" w:firstRowFirstColumn="0" w:firstRowLastColumn="0" w:lastRowFirstColumn="0" w:lastRowLastColumn="0"/>
            </w:pPr>
            <w:r>
              <w:t>2</w:t>
            </w:r>
          </w:p>
        </w:tc>
        <w:tc>
          <w:tcPr>
            <w:tcW w:w="6815" w:type="dxa"/>
          </w:tcPr>
          <w:p w14:paraId="263B0790" w14:textId="77777777" w:rsidR="00E91E99" w:rsidRPr="007C33E5" w:rsidRDefault="00E91E99" w:rsidP="000D488F">
            <w:pPr>
              <w:pStyle w:val="NoSpacing"/>
              <w:cnfStyle w:val="000000000000" w:firstRow="0" w:lastRow="0" w:firstColumn="0" w:lastColumn="0" w:oddVBand="0" w:evenVBand="0" w:oddHBand="0" w:evenHBand="0" w:firstRowFirstColumn="0" w:firstRowLastColumn="0" w:lastRowFirstColumn="0" w:lastRowLastColumn="0"/>
            </w:pPr>
            <w:proofErr w:type="spellStart"/>
            <w:r>
              <w:t>Should</w:t>
            </w:r>
            <w:proofErr w:type="spellEnd"/>
            <w:r>
              <w:t xml:space="preserve"> have</w:t>
            </w:r>
          </w:p>
        </w:tc>
      </w:tr>
      <w:tr w:rsidR="00E91E99" w:rsidRPr="007C33E5" w14:paraId="7D64CD7F" w14:textId="77777777" w:rsidTr="000D488F">
        <w:trPr>
          <w:cnfStyle w:val="000000100000" w:firstRow="0" w:lastRow="0" w:firstColumn="0" w:lastColumn="0" w:oddVBand="0" w:evenVBand="0" w:oddHBand="1"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770" w:type="dxa"/>
          </w:tcPr>
          <w:p w14:paraId="62A03388" w14:textId="77777777" w:rsidR="00E91E99" w:rsidRDefault="00E91E99" w:rsidP="000D488F">
            <w:pPr>
              <w:pStyle w:val="NoSpacing"/>
            </w:pPr>
            <w:r>
              <w:t>4</w:t>
            </w:r>
          </w:p>
        </w:tc>
        <w:tc>
          <w:tcPr>
            <w:tcW w:w="1164" w:type="dxa"/>
          </w:tcPr>
          <w:p w14:paraId="36E5C8FD" w14:textId="77777777" w:rsidR="00E91E99" w:rsidRDefault="00E91E99" w:rsidP="000D488F">
            <w:pPr>
              <w:pStyle w:val="NoSpacing"/>
              <w:cnfStyle w:val="000000100000" w:firstRow="0" w:lastRow="0" w:firstColumn="0" w:lastColumn="0" w:oddVBand="0" w:evenVBand="0" w:oddHBand="1" w:evenHBand="0" w:firstRowFirstColumn="0" w:firstRowLastColumn="0" w:lastRowFirstColumn="0" w:lastRowLastColumn="0"/>
            </w:pPr>
            <w:r>
              <w:t>2</w:t>
            </w:r>
          </w:p>
        </w:tc>
        <w:tc>
          <w:tcPr>
            <w:tcW w:w="6815" w:type="dxa"/>
          </w:tcPr>
          <w:p w14:paraId="285C70EC" w14:textId="77777777" w:rsidR="00E91E99" w:rsidRPr="007C33E5" w:rsidRDefault="00E91E99" w:rsidP="000D488F">
            <w:pPr>
              <w:pStyle w:val="NoSpacing"/>
              <w:cnfStyle w:val="000000100000" w:firstRow="0" w:lastRow="0" w:firstColumn="0" w:lastColumn="0" w:oddVBand="0" w:evenVBand="0" w:oddHBand="1" w:evenHBand="0" w:firstRowFirstColumn="0" w:firstRowLastColumn="0" w:lastRowFirstColumn="0" w:lastRowLastColumn="0"/>
            </w:pPr>
            <w:r>
              <w:t>Must have</w:t>
            </w:r>
          </w:p>
        </w:tc>
      </w:tr>
      <w:tr w:rsidR="00E91E99" w14:paraId="76A99214" w14:textId="77777777" w:rsidTr="000D488F">
        <w:trPr>
          <w:trHeight w:val="250"/>
        </w:trPr>
        <w:tc>
          <w:tcPr>
            <w:cnfStyle w:val="001000000000" w:firstRow="0" w:lastRow="0" w:firstColumn="1" w:lastColumn="0" w:oddVBand="0" w:evenVBand="0" w:oddHBand="0" w:evenHBand="0" w:firstRowFirstColumn="0" w:firstRowLastColumn="0" w:lastRowFirstColumn="0" w:lastRowLastColumn="0"/>
            <w:tcW w:w="770" w:type="dxa"/>
          </w:tcPr>
          <w:p w14:paraId="1F2C7115" w14:textId="77777777" w:rsidR="00E91E99" w:rsidRDefault="00E91E99" w:rsidP="000D488F">
            <w:pPr>
              <w:pStyle w:val="NoSpacing"/>
            </w:pPr>
            <w:r>
              <w:t>7</w:t>
            </w:r>
          </w:p>
        </w:tc>
        <w:tc>
          <w:tcPr>
            <w:tcW w:w="1164" w:type="dxa"/>
          </w:tcPr>
          <w:p w14:paraId="06FAF47F" w14:textId="77777777" w:rsidR="00E91E99" w:rsidRDefault="00E91E99" w:rsidP="000D488F">
            <w:pPr>
              <w:pStyle w:val="NoSpacing"/>
              <w:cnfStyle w:val="000000000000" w:firstRow="0" w:lastRow="0" w:firstColumn="0" w:lastColumn="0" w:oddVBand="0" w:evenVBand="0" w:oddHBand="0" w:evenHBand="0" w:firstRowFirstColumn="0" w:firstRowLastColumn="0" w:lastRowFirstColumn="0" w:lastRowLastColumn="0"/>
            </w:pPr>
            <w:r>
              <w:t>2</w:t>
            </w:r>
          </w:p>
        </w:tc>
        <w:tc>
          <w:tcPr>
            <w:tcW w:w="6815" w:type="dxa"/>
          </w:tcPr>
          <w:p w14:paraId="648252A6" w14:textId="77777777" w:rsidR="00E91E99" w:rsidRDefault="00E91E99" w:rsidP="000D488F">
            <w:pPr>
              <w:pStyle w:val="NoSpacing"/>
              <w:cnfStyle w:val="000000000000" w:firstRow="0" w:lastRow="0" w:firstColumn="0" w:lastColumn="0" w:oddVBand="0" w:evenVBand="0" w:oddHBand="0" w:evenHBand="0" w:firstRowFirstColumn="0" w:firstRowLastColumn="0" w:lastRowFirstColumn="0" w:lastRowLastColumn="0"/>
            </w:pPr>
            <w:r>
              <w:t>Must have</w:t>
            </w:r>
          </w:p>
        </w:tc>
      </w:tr>
      <w:tr w:rsidR="00E91E99" w14:paraId="14E08E8A" w14:textId="77777777" w:rsidTr="000D488F">
        <w:trPr>
          <w:cnfStyle w:val="000000100000" w:firstRow="0" w:lastRow="0" w:firstColumn="0" w:lastColumn="0" w:oddVBand="0" w:evenVBand="0" w:oddHBand="1"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770" w:type="dxa"/>
          </w:tcPr>
          <w:p w14:paraId="6255F90F" w14:textId="77777777" w:rsidR="00E91E99" w:rsidRDefault="00E91E99" w:rsidP="000D488F">
            <w:pPr>
              <w:pStyle w:val="NoSpacing"/>
            </w:pPr>
            <w:r>
              <w:t>12</w:t>
            </w:r>
          </w:p>
        </w:tc>
        <w:tc>
          <w:tcPr>
            <w:tcW w:w="1164" w:type="dxa"/>
          </w:tcPr>
          <w:p w14:paraId="17408E97" w14:textId="77777777" w:rsidR="00E91E99" w:rsidRDefault="00E91E99" w:rsidP="000D488F">
            <w:pPr>
              <w:pStyle w:val="NoSpacing"/>
              <w:cnfStyle w:val="000000100000" w:firstRow="0" w:lastRow="0" w:firstColumn="0" w:lastColumn="0" w:oddVBand="0" w:evenVBand="0" w:oddHBand="1" w:evenHBand="0" w:firstRowFirstColumn="0" w:firstRowLastColumn="0" w:lastRowFirstColumn="0" w:lastRowLastColumn="0"/>
            </w:pPr>
            <w:r>
              <w:t>2</w:t>
            </w:r>
          </w:p>
        </w:tc>
        <w:tc>
          <w:tcPr>
            <w:tcW w:w="6815" w:type="dxa"/>
          </w:tcPr>
          <w:p w14:paraId="22AAFE0A" w14:textId="77777777" w:rsidR="00E91E99" w:rsidRDefault="00E91E99" w:rsidP="000D488F">
            <w:pPr>
              <w:pStyle w:val="NoSpacing"/>
              <w:cnfStyle w:val="000000100000" w:firstRow="0" w:lastRow="0" w:firstColumn="0" w:lastColumn="0" w:oddVBand="0" w:evenVBand="0" w:oddHBand="1" w:evenHBand="0" w:firstRowFirstColumn="0" w:firstRowLastColumn="0" w:lastRowFirstColumn="0" w:lastRowLastColumn="0"/>
            </w:pPr>
            <w:r>
              <w:t>Must have</w:t>
            </w:r>
          </w:p>
        </w:tc>
      </w:tr>
      <w:tr w:rsidR="00E91E99" w:rsidRPr="007C33E5" w14:paraId="35820E17" w14:textId="77777777" w:rsidTr="000D488F">
        <w:trPr>
          <w:trHeight w:val="250"/>
        </w:trPr>
        <w:tc>
          <w:tcPr>
            <w:cnfStyle w:val="001000000000" w:firstRow="0" w:lastRow="0" w:firstColumn="1" w:lastColumn="0" w:oddVBand="0" w:evenVBand="0" w:oddHBand="0" w:evenHBand="0" w:firstRowFirstColumn="0" w:firstRowLastColumn="0" w:lastRowFirstColumn="0" w:lastRowLastColumn="0"/>
            <w:tcW w:w="770" w:type="dxa"/>
          </w:tcPr>
          <w:p w14:paraId="05C913DC" w14:textId="77777777" w:rsidR="00E91E99" w:rsidRDefault="00E91E99" w:rsidP="000D488F">
            <w:pPr>
              <w:pStyle w:val="NoSpacing"/>
            </w:pPr>
            <w:r>
              <w:t>13</w:t>
            </w:r>
          </w:p>
        </w:tc>
        <w:tc>
          <w:tcPr>
            <w:tcW w:w="1164" w:type="dxa"/>
          </w:tcPr>
          <w:p w14:paraId="0E0B9C97" w14:textId="77777777" w:rsidR="00E91E99" w:rsidRDefault="00E91E99" w:rsidP="000D488F">
            <w:pPr>
              <w:pStyle w:val="NoSpacing"/>
              <w:cnfStyle w:val="000000000000" w:firstRow="0" w:lastRow="0" w:firstColumn="0" w:lastColumn="0" w:oddVBand="0" w:evenVBand="0" w:oddHBand="0" w:evenHBand="0" w:firstRowFirstColumn="0" w:firstRowLastColumn="0" w:lastRowFirstColumn="0" w:lastRowLastColumn="0"/>
            </w:pPr>
            <w:r>
              <w:t>2</w:t>
            </w:r>
          </w:p>
        </w:tc>
        <w:tc>
          <w:tcPr>
            <w:tcW w:w="6815" w:type="dxa"/>
          </w:tcPr>
          <w:p w14:paraId="6E831323" w14:textId="77777777" w:rsidR="00E91E99" w:rsidRPr="007C33E5" w:rsidRDefault="00E91E99" w:rsidP="000D488F">
            <w:pPr>
              <w:pStyle w:val="NoSpacing"/>
              <w:cnfStyle w:val="000000000000" w:firstRow="0" w:lastRow="0" w:firstColumn="0" w:lastColumn="0" w:oddVBand="0" w:evenVBand="0" w:oddHBand="0" w:evenHBand="0" w:firstRowFirstColumn="0" w:firstRowLastColumn="0" w:lastRowFirstColumn="0" w:lastRowLastColumn="0"/>
            </w:pPr>
            <w:r>
              <w:t>Must have</w:t>
            </w:r>
          </w:p>
        </w:tc>
      </w:tr>
      <w:tr w:rsidR="00E91E99" w:rsidRPr="00D87271" w14:paraId="2F37996B" w14:textId="77777777" w:rsidTr="000D488F">
        <w:trPr>
          <w:cnfStyle w:val="000000100000" w:firstRow="0" w:lastRow="0" w:firstColumn="0" w:lastColumn="0" w:oddVBand="0" w:evenVBand="0" w:oddHBand="1" w:evenHBand="0" w:firstRowFirstColumn="0" w:firstRowLastColumn="0" w:lastRowFirstColumn="0" w:lastRowLastColumn="0"/>
          <w:trHeight w:val="244"/>
        </w:trPr>
        <w:tc>
          <w:tcPr>
            <w:cnfStyle w:val="001000000000" w:firstRow="0" w:lastRow="0" w:firstColumn="1" w:lastColumn="0" w:oddVBand="0" w:evenVBand="0" w:oddHBand="0" w:evenHBand="0" w:firstRowFirstColumn="0" w:firstRowLastColumn="0" w:lastRowFirstColumn="0" w:lastRowLastColumn="0"/>
            <w:tcW w:w="770" w:type="dxa"/>
          </w:tcPr>
          <w:p w14:paraId="5963633E" w14:textId="77777777" w:rsidR="00E91E99" w:rsidRPr="00D87271" w:rsidRDefault="00E91E99" w:rsidP="000D488F">
            <w:pPr>
              <w:pStyle w:val="NoSpacing"/>
            </w:pPr>
            <w:r>
              <w:t>6</w:t>
            </w:r>
          </w:p>
        </w:tc>
        <w:tc>
          <w:tcPr>
            <w:tcW w:w="1164" w:type="dxa"/>
          </w:tcPr>
          <w:p w14:paraId="54E32806" w14:textId="77777777" w:rsidR="00E91E99" w:rsidRPr="00D87271" w:rsidRDefault="00E91E99" w:rsidP="000D488F">
            <w:pPr>
              <w:pStyle w:val="NoSpacing"/>
              <w:cnfStyle w:val="000000100000" w:firstRow="0" w:lastRow="0" w:firstColumn="0" w:lastColumn="0" w:oddVBand="0" w:evenVBand="0" w:oddHBand="1" w:evenHBand="0" w:firstRowFirstColumn="0" w:firstRowLastColumn="0" w:lastRowFirstColumn="0" w:lastRowLastColumn="0"/>
            </w:pPr>
            <w:r>
              <w:t>3</w:t>
            </w:r>
          </w:p>
        </w:tc>
        <w:tc>
          <w:tcPr>
            <w:tcW w:w="6815" w:type="dxa"/>
          </w:tcPr>
          <w:p w14:paraId="29835A9A" w14:textId="77777777" w:rsidR="00E91E99" w:rsidRPr="00D87271" w:rsidRDefault="00E91E99" w:rsidP="000D488F">
            <w:pPr>
              <w:pStyle w:val="NoSpacing"/>
              <w:cnfStyle w:val="000000100000" w:firstRow="0" w:lastRow="0" w:firstColumn="0" w:lastColumn="0" w:oddVBand="0" w:evenVBand="0" w:oddHBand="1" w:evenHBand="0" w:firstRowFirstColumn="0" w:firstRowLastColumn="0" w:lastRowFirstColumn="0" w:lastRowLastColumn="0"/>
            </w:pPr>
            <w:proofErr w:type="spellStart"/>
            <w:r>
              <w:t>Should</w:t>
            </w:r>
            <w:proofErr w:type="spellEnd"/>
            <w:r>
              <w:t xml:space="preserve"> have</w:t>
            </w:r>
          </w:p>
        </w:tc>
      </w:tr>
      <w:tr w:rsidR="00E91E99" w:rsidRPr="00D87271" w14:paraId="1040356E" w14:textId="77777777" w:rsidTr="000D488F">
        <w:trPr>
          <w:trHeight w:val="244"/>
        </w:trPr>
        <w:tc>
          <w:tcPr>
            <w:cnfStyle w:val="001000000000" w:firstRow="0" w:lastRow="0" w:firstColumn="1" w:lastColumn="0" w:oddVBand="0" w:evenVBand="0" w:oddHBand="0" w:evenHBand="0" w:firstRowFirstColumn="0" w:firstRowLastColumn="0" w:lastRowFirstColumn="0" w:lastRowLastColumn="0"/>
            <w:tcW w:w="770" w:type="dxa"/>
          </w:tcPr>
          <w:p w14:paraId="03055EB0" w14:textId="77777777" w:rsidR="00E91E99" w:rsidRDefault="00E91E99" w:rsidP="000D488F">
            <w:pPr>
              <w:pStyle w:val="NoSpacing"/>
            </w:pPr>
            <w:r>
              <w:t>14</w:t>
            </w:r>
          </w:p>
        </w:tc>
        <w:tc>
          <w:tcPr>
            <w:tcW w:w="1164" w:type="dxa"/>
          </w:tcPr>
          <w:p w14:paraId="000E3DFD" w14:textId="77777777" w:rsidR="00E91E99" w:rsidRDefault="00E91E99" w:rsidP="000D488F">
            <w:pPr>
              <w:pStyle w:val="NoSpacing"/>
              <w:cnfStyle w:val="000000000000" w:firstRow="0" w:lastRow="0" w:firstColumn="0" w:lastColumn="0" w:oddVBand="0" w:evenVBand="0" w:oddHBand="0" w:evenHBand="0" w:firstRowFirstColumn="0" w:firstRowLastColumn="0" w:lastRowFirstColumn="0" w:lastRowLastColumn="0"/>
            </w:pPr>
            <w:r>
              <w:t>5</w:t>
            </w:r>
          </w:p>
        </w:tc>
        <w:tc>
          <w:tcPr>
            <w:tcW w:w="6815" w:type="dxa"/>
          </w:tcPr>
          <w:p w14:paraId="3D6CC14B" w14:textId="77777777" w:rsidR="00E91E99" w:rsidRDefault="00E91E99" w:rsidP="000D488F">
            <w:pPr>
              <w:pStyle w:val="NoSpacing"/>
              <w:cnfStyle w:val="000000000000" w:firstRow="0" w:lastRow="0" w:firstColumn="0" w:lastColumn="0" w:oddVBand="0" w:evenVBand="0" w:oddHBand="0" w:evenHBand="0" w:firstRowFirstColumn="0" w:firstRowLastColumn="0" w:lastRowFirstColumn="0" w:lastRowLastColumn="0"/>
            </w:pPr>
            <w:proofErr w:type="spellStart"/>
            <w:r>
              <w:t>Could</w:t>
            </w:r>
            <w:proofErr w:type="spellEnd"/>
            <w:r>
              <w:t xml:space="preserve"> have</w:t>
            </w:r>
          </w:p>
        </w:tc>
      </w:tr>
      <w:tr w:rsidR="00E91E99" w:rsidRPr="00D87271" w14:paraId="4CC39DA9" w14:textId="77777777" w:rsidTr="000D488F">
        <w:trPr>
          <w:cnfStyle w:val="000000100000" w:firstRow="0" w:lastRow="0" w:firstColumn="0" w:lastColumn="0" w:oddVBand="0" w:evenVBand="0" w:oddHBand="1" w:evenHBand="0" w:firstRowFirstColumn="0" w:firstRowLastColumn="0" w:lastRowFirstColumn="0" w:lastRowLastColumn="0"/>
          <w:trHeight w:val="244"/>
        </w:trPr>
        <w:tc>
          <w:tcPr>
            <w:cnfStyle w:val="001000000000" w:firstRow="0" w:lastRow="0" w:firstColumn="1" w:lastColumn="0" w:oddVBand="0" w:evenVBand="0" w:oddHBand="0" w:evenHBand="0" w:firstRowFirstColumn="0" w:firstRowLastColumn="0" w:lastRowFirstColumn="0" w:lastRowLastColumn="0"/>
            <w:tcW w:w="770" w:type="dxa"/>
          </w:tcPr>
          <w:p w14:paraId="0A4E880B" w14:textId="77777777" w:rsidR="00E91E99" w:rsidRDefault="00E91E99" w:rsidP="000D488F">
            <w:pPr>
              <w:pStyle w:val="NoSpacing"/>
            </w:pPr>
            <w:r>
              <w:t>11</w:t>
            </w:r>
          </w:p>
        </w:tc>
        <w:tc>
          <w:tcPr>
            <w:tcW w:w="1164" w:type="dxa"/>
          </w:tcPr>
          <w:p w14:paraId="01C5C1A0" w14:textId="77777777" w:rsidR="00E91E99" w:rsidRDefault="00E91E99" w:rsidP="000D488F">
            <w:pPr>
              <w:pStyle w:val="NoSpacing"/>
              <w:cnfStyle w:val="000000100000" w:firstRow="0" w:lastRow="0" w:firstColumn="0" w:lastColumn="0" w:oddVBand="0" w:evenVBand="0" w:oddHBand="1" w:evenHBand="0" w:firstRowFirstColumn="0" w:firstRowLastColumn="0" w:lastRowFirstColumn="0" w:lastRowLastColumn="0"/>
            </w:pPr>
            <w:r>
              <w:t>5</w:t>
            </w:r>
          </w:p>
        </w:tc>
        <w:tc>
          <w:tcPr>
            <w:tcW w:w="6815" w:type="dxa"/>
          </w:tcPr>
          <w:p w14:paraId="1AA1D05F" w14:textId="77777777" w:rsidR="00E91E99" w:rsidRDefault="00E91E99" w:rsidP="000D488F">
            <w:pPr>
              <w:pStyle w:val="NoSpacing"/>
              <w:cnfStyle w:val="000000100000" w:firstRow="0" w:lastRow="0" w:firstColumn="0" w:lastColumn="0" w:oddVBand="0" w:evenVBand="0" w:oddHBand="1" w:evenHBand="0" w:firstRowFirstColumn="0" w:firstRowLastColumn="0" w:lastRowFirstColumn="0" w:lastRowLastColumn="0"/>
            </w:pPr>
            <w:proofErr w:type="spellStart"/>
            <w:r>
              <w:t>Could</w:t>
            </w:r>
            <w:proofErr w:type="spellEnd"/>
            <w:r>
              <w:t xml:space="preserve"> have</w:t>
            </w:r>
          </w:p>
        </w:tc>
      </w:tr>
      <w:tr w:rsidR="00E91E99" w14:paraId="5FDFEBB2" w14:textId="77777777" w:rsidTr="000D488F">
        <w:trPr>
          <w:trHeight w:val="250"/>
        </w:trPr>
        <w:tc>
          <w:tcPr>
            <w:cnfStyle w:val="001000000000" w:firstRow="0" w:lastRow="0" w:firstColumn="1" w:lastColumn="0" w:oddVBand="0" w:evenVBand="0" w:oddHBand="0" w:evenHBand="0" w:firstRowFirstColumn="0" w:firstRowLastColumn="0" w:lastRowFirstColumn="0" w:lastRowLastColumn="0"/>
            <w:tcW w:w="770" w:type="dxa"/>
          </w:tcPr>
          <w:p w14:paraId="07844260" w14:textId="77777777" w:rsidR="00E91E99" w:rsidRDefault="00E91E99" w:rsidP="000D488F">
            <w:pPr>
              <w:pStyle w:val="NoSpacing"/>
            </w:pPr>
            <w:r>
              <w:t>8</w:t>
            </w:r>
          </w:p>
        </w:tc>
        <w:tc>
          <w:tcPr>
            <w:tcW w:w="1164" w:type="dxa"/>
          </w:tcPr>
          <w:p w14:paraId="77F31884" w14:textId="77777777" w:rsidR="00E91E99" w:rsidRDefault="00E91E99" w:rsidP="000D488F">
            <w:pPr>
              <w:pStyle w:val="NoSpacing"/>
              <w:cnfStyle w:val="000000000000" w:firstRow="0" w:lastRow="0" w:firstColumn="0" w:lastColumn="0" w:oddVBand="0" w:evenVBand="0" w:oddHBand="0" w:evenHBand="0" w:firstRowFirstColumn="0" w:firstRowLastColumn="0" w:lastRowFirstColumn="0" w:lastRowLastColumn="0"/>
            </w:pPr>
            <w:r>
              <w:t>6</w:t>
            </w:r>
          </w:p>
        </w:tc>
        <w:tc>
          <w:tcPr>
            <w:tcW w:w="6815" w:type="dxa"/>
          </w:tcPr>
          <w:p w14:paraId="44007045" w14:textId="77777777" w:rsidR="00E91E99" w:rsidRDefault="00E91E99" w:rsidP="000D488F">
            <w:pPr>
              <w:pStyle w:val="NoSpacing"/>
              <w:cnfStyle w:val="000000000000" w:firstRow="0" w:lastRow="0" w:firstColumn="0" w:lastColumn="0" w:oddVBand="0" w:evenVBand="0" w:oddHBand="0" w:evenHBand="0" w:firstRowFirstColumn="0" w:firstRowLastColumn="0" w:lastRowFirstColumn="0" w:lastRowLastColumn="0"/>
            </w:pPr>
            <w:proofErr w:type="spellStart"/>
            <w:r>
              <w:t>Could</w:t>
            </w:r>
            <w:proofErr w:type="spellEnd"/>
            <w:r>
              <w:t xml:space="preserve"> have</w:t>
            </w:r>
          </w:p>
        </w:tc>
      </w:tr>
      <w:tr w:rsidR="00E91E99" w14:paraId="0511693E" w14:textId="77777777" w:rsidTr="000D488F">
        <w:trPr>
          <w:cnfStyle w:val="000000100000" w:firstRow="0" w:lastRow="0" w:firstColumn="0" w:lastColumn="0" w:oddVBand="0" w:evenVBand="0" w:oddHBand="1" w:evenHBand="0" w:firstRowFirstColumn="0" w:firstRowLastColumn="0" w:lastRowFirstColumn="0" w:lastRowLastColumn="0"/>
          <w:trHeight w:val="135"/>
        </w:trPr>
        <w:tc>
          <w:tcPr>
            <w:cnfStyle w:val="001000000000" w:firstRow="0" w:lastRow="0" w:firstColumn="1" w:lastColumn="0" w:oddVBand="0" w:evenVBand="0" w:oddHBand="0" w:evenHBand="0" w:firstRowFirstColumn="0" w:firstRowLastColumn="0" w:lastRowFirstColumn="0" w:lastRowLastColumn="0"/>
            <w:tcW w:w="770" w:type="dxa"/>
          </w:tcPr>
          <w:p w14:paraId="2C61E355" w14:textId="77777777" w:rsidR="00E91E99" w:rsidRDefault="00E91E99" w:rsidP="000D488F">
            <w:pPr>
              <w:pStyle w:val="NoSpacing"/>
            </w:pPr>
            <w:r>
              <w:t>9</w:t>
            </w:r>
          </w:p>
        </w:tc>
        <w:tc>
          <w:tcPr>
            <w:tcW w:w="1164" w:type="dxa"/>
          </w:tcPr>
          <w:p w14:paraId="425AFB49" w14:textId="77777777" w:rsidR="00E91E99" w:rsidRDefault="00E91E99" w:rsidP="000D488F">
            <w:pPr>
              <w:pStyle w:val="NoSpacing"/>
              <w:cnfStyle w:val="000000100000" w:firstRow="0" w:lastRow="0" w:firstColumn="0" w:lastColumn="0" w:oddVBand="0" w:evenVBand="0" w:oddHBand="1" w:evenHBand="0" w:firstRowFirstColumn="0" w:firstRowLastColumn="0" w:lastRowFirstColumn="0" w:lastRowLastColumn="0"/>
            </w:pPr>
            <w:r>
              <w:t>6</w:t>
            </w:r>
          </w:p>
        </w:tc>
        <w:tc>
          <w:tcPr>
            <w:tcW w:w="6815" w:type="dxa"/>
          </w:tcPr>
          <w:p w14:paraId="3766FD55" w14:textId="77777777" w:rsidR="00E91E99" w:rsidRDefault="00E91E99" w:rsidP="000D488F">
            <w:pPr>
              <w:pStyle w:val="NoSpacing"/>
              <w:cnfStyle w:val="000000100000" w:firstRow="0" w:lastRow="0" w:firstColumn="0" w:lastColumn="0" w:oddVBand="0" w:evenVBand="0" w:oddHBand="1" w:evenHBand="0" w:firstRowFirstColumn="0" w:firstRowLastColumn="0" w:lastRowFirstColumn="0" w:lastRowLastColumn="0"/>
            </w:pPr>
            <w:proofErr w:type="spellStart"/>
            <w:r>
              <w:t>Could</w:t>
            </w:r>
            <w:proofErr w:type="spellEnd"/>
            <w:r>
              <w:t xml:space="preserve"> have</w:t>
            </w:r>
          </w:p>
        </w:tc>
      </w:tr>
      <w:tr w:rsidR="00E91E99" w14:paraId="1C843938" w14:textId="77777777" w:rsidTr="000D488F">
        <w:trPr>
          <w:trHeight w:val="135"/>
        </w:trPr>
        <w:tc>
          <w:tcPr>
            <w:cnfStyle w:val="001000000000" w:firstRow="0" w:lastRow="0" w:firstColumn="1" w:lastColumn="0" w:oddVBand="0" w:evenVBand="0" w:oddHBand="0" w:evenHBand="0" w:firstRowFirstColumn="0" w:firstRowLastColumn="0" w:lastRowFirstColumn="0" w:lastRowLastColumn="0"/>
            <w:tcW w:w="770" w:type="dxa"/>
          </w:tcPr>
          <w:p w14:paraId="07FF2E51" w14:textId="77777777" w:rsidR="00E91E99" w:rsidRDefault="00E91E99" w:rsidP="000D488F">
            <w:pPr>
              <w:pStyle w:val="NoSpacing"/>
            </w:pPr>
            <w:r>
              <w:t>3</w:t>
            </w:r>
          </w:p>
        </w:tc>
        <w:tc>
          <w:tcPr>
            <w:tcW w:w="1164" w:type="dxa"/>
          </w:tcPr>
          <w:p w14:paraId="63A09524" w14:textId="77777777" w:rsidR="00E91E99" w:rsidRDefault="00E91E99" w:rsidP="000D488F">
            <w:pPr>
              <w:pStyle w:val="NoSpacing"/>
              <w:cnfStyle w:val="000000000000" w:firstRow="0" w:lastRow="0" w:firstColumn="0" w:lastColumn="0" w:oddVBand="0" w:evenVBand="0" w:oddHBand="0" w:evenHBand="0" w:firstRowFirstColumn="0" w:firstRowLastColumn="0" w:lastRowFirstColumn="0" w:lastRowLastColumn="0"/>
            </w:pPr>
            <w:r>
              <w:t>10</w:t>
            </w:r>
          </w:p>
        </w:tc>
        <w:tc>
          <w:tcPr>
            <w:tcW w:w="6815" w:type="dxa"/>
          </w:tcPr>
          <w:p w14:paraId="22867D5E" w14:textId="77777777" w:rsidR="00E91E99" w:rsidRDefault="00E91E99" w:rsidP="000D488F">
            <w:pPr>
              <w:pStyle w:val="NoSpacing"/>
              <w:cnfStyle w:val="000000000000" w:firstRow="0" w:lastRow="0" w:firstColumn="0" w:lastColumn="0" w:oddVBand="0" w:evenVBand="0" w:oddHBand="0" w:evenHBand="0" w:firstRowFirstColumn="0" w:firstRowLastColumn="0" w:lastRowFirstColumn="0" w:lastRowLastColumn="0"/>
            </w:pPr>
            <w:r>
              <w:t xml:space="preserve">Will </w:t>
            </w:r>
            <w:proofErr w:type="spellStart"/>
            <w:r>
              <w:t>be</w:t>
            </w:r>
            <w:proofErr w:type="spellEnd"/>
            <w:r>
              <w:t xml:space="preserve"> </w:t>
            </w:r>
            <w:proofErr w:type="spellStart"/>
            <w:r>
              <w:t>nice</w:t>
            </w:r>
            <w:proofErr w:type="spellEnd"/>
          </w:p>
        </w:tc>
      </w:tr>
    </w:tbl>
    <w:p w14:paraId="1793EA6B" w14:textId="77777777" w:rsidR="00E91E99" w:rsidRPr="00BC43E6" w:rsidRDefault="00E91E99" w:rsidP="00E91E99">
      <w:pPr>
        <w:pStyle w:val="NoSpacing"/>
        <w:rPr>
          <w:rStyle w:val="SubtleEmphasis"/>
        </w:rPr>
      </w:pPr>
      <w:r w:rsidRPr="00BC43E6">
        <w:rPr>
          <w:rStyle w:val="SubtleEmphasis"/>
        </w:rPr>
        <w:t xml:space="preserve">Tabel 6: Prioritering van de user </w:t>
      </w:r>
      <w:proofErr w:type="spellStart"/>
      <w:r w:rsidRPr="00BC43E6">
        <w:rPr>
          <w:rStyle w:val="SubtleEmphasis"/>
        </w:rPr>
        <w:t>stories</w:t>
      </w:r>
      <w:proofErr w:type="spellEnd"/>
    </w:p>
    <w:p w14:paraId="70F86D19" w14:textId="77777777" w:rsidR="00E91E99" w:rsidRPr="00E91E99" w:rsidRDefault="00E91E99" w:rsidP="00E91E99"/>
    <w:p w14:paraId="307BCD40" w14:textId="77777777" w:rsidR="00F14C97" w:rsidRDefault="00F14C97">
      <w:pPr>
        <w:rPr>
          <w:smallCaps/>
          <w:spacing w:val="5"/>
          <w:sz w:val="28"/>
          <w:szCs w:val="28"/>
        </w:rPr>
      </w:pPr>
      <w:r>
        <w:br w:type="page"/>
      </w:r>
    </w:p>
    <w:p w14:paraId="76501C6C" w14:textId="77777777" w:rsidR="00F31FF7" w:rsidRPr="00945561" w:rsidRDefault="00F31FF7" w:rsidP="00F31FF7">
      <w:pPr>
        <w:tabs>
          <w:tab w:val="left" w:pos="2000"/>
        </w:tabs>
      </w:pPr>
      <w:bookmarkStart w:id="1635" w:name="_Hlk84548340"/>
      <w:r w:rsidRPr="00945561">
        <w:rPr>
          <w:noProof/>
        </w:rPr>
        <w:lastRenderedPageBreak/>
        <mc:AlternateContent>
          <mc:Choice Requires="wps">
            <w:drawing>
              <wp:anchor distT="0" distB="0" distL="114300" distR="114300" simplePos="0" relativeHeight="251797504" behindDoc="0" locked="0" layoutInCell="1" allowOverlap="1" wp14:anchorId="3EC5E5A7" wp14:editId="3747FC66">
                <wp:simplePos x="0" y="0"/>
                <wp:positionH relativeFrom="margin">
                  <wp:align>left</wp:align>
                </wp:positionH>
                <wp:positionV relativeFrom="paragraph">
                  <wp:posOffset>0</wp:posOffset>
                </wp:positionV>
                <wp:extent cx="6105525" cy="561975"/>
                <wp:effectExtent l="0" t="0" r="9525" b="9525"/>
                <wp:wrapSquare wrapText="bothSides"/>
                <wp:docPr id="221" name="Tekstvak 221"/>
                <wp:cNvGraphicFramePr/>
                <a:graphic xmlns:a="http://schemas.openxmlformats.org/drawingml/2006/main">
                  <a:graphicData uri="http://schemas.microsoft.com/office/word/2010/wordprocessingShape">
                    <wps:wsp>
                      <wps:cNvSpPr txBox="1"/>
                      <wps:spPr>
                        <a:xfrm>
                          <a:off x="0" y="0"/>
                          <a:ext cx="6105525" cy="561975"/>
                        </a:xfrm>
                        <a:prstGeom prst="rect">
                          <a:avLst/>
                        </a:prstGeom>
                        <a:ln>
                          <a:noFill/>
                          <a:extLst>
                            <a:ext uri="{C807C97D-BFC1-408E-A445-0C87EB9F89A2}">
                              <ask:lineSketchStyleProps xmlns:ask="http://schemas.microsoft.com/office/drawing/2018/sketchyshapes">
                                <ask:type>
                                  <ask:lineSketchNone/>
                                </ask:type>
                              </ask:lineSketchStyleProps>
                            </a:ext>
                          </a:extLst>
                        </a:ln>
                      </wps:spPr>
                      <wps:style>
                        <a:lnRef idx="2">
                          <a:schemeClr val="accent6"/>
                        </a:lnRef>
                        <a:fillRef idx="1">
                          <a:schemeClr val="lt1"/>
                        </a:fillRef>
                        <a:effectRef idx="0">
                          <a:schemeClr val="accent6"/>
                        </a:effectRef>
                        <a:fontRef idx="minor">
                          <a:schemeClr val="dk1"/>
                        </a:fontRef>
                      </wps:style>
                      <wps:txbx>
                        <w:txbxContent>
                          <w:p w14:paraId="18CC6ACC" w14:textId="77777777" w:rsidR="00F31FF7" w:rsidRPr="00656D80" w:rsidRDefault="00F31FF7" w:rsidP="00F31FF7">
                            <w:pPr>
                              <w:pStyle w:val="Title"/>
                              <w:pBdr>
                                <w:bottom w:val="single" w:sz="4" w:space="1" w:color="auto"/>
                              </w:pBdr>
                              <w:rPr>
                                <w:lang w:val="en-US"/>
                              </w:rPr>
                            </w:pPr>
                            <w:proofErr w:type="spellStart"/>
                            <w:r>
                              <w:rPr>
                                <w:lang w:val="en-US"/>
                              </w:rPr>
                              <w:t>Architectuur</w:t>
                            </w:r>
                            <w:proofErr w:type="spellEnd"/>
                            <w:r>
                              <w:rPr>
                                <w:lang w:val="en-US"/>
                              </w:rPr>
                              <w:t xml:space="preserve"> Design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C5E5A7" id="Tekstvak 221" o:spid="_x0000_s1159" type="#_x0000_t202" style="position:absolute;left:0;text-align:left;margin-left:0;margin-top:0;width:480.75pt;height:44.25pt;z-index:25179750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" fillcolor="white [3201]" stroked="f" strokeweight="1pt">
                <v:textbox>
                  <w:txbxContent>
                    <w:p w14:paraId="18CC6ACC" w14:textId="77777777" w:rsidR="00F31FF7" w:rsidRPr="00656D80" w:rsidRDefault="00F31FF7" w:rsidP="00F31FF7">
                      <w:pPr>
                        <w:pStyle w:val="Title"/>
                        <w:pBdr>
                          <w:bottom w:val="single" w:sz="4" w:space="1" w:color="auto"/>
                        </w:pBdr>
                        <w:rPr>
                          <w:lang w:val="en-US"/>
                        </w:rPr>
                      </w:pPr>
                      <w:proofErr w:type="spellStart"/>
                      <w:r>
                        <w:rPr>
                          <w:lang w:val="en-US"/>
                        </w:rPr>
                        <w:t>Architectuur</w:t>
                      </w:r>
                      <w:proofErr w:type="spellEnd"/>
                      <w:r>
                        <w:rPr>
                          <w:lang w:val="en-US"/>
                        </w:rPr>
                        <w:t xml:space="preserve"> Design</w:t>
                      </w:r>
                    </w:p>
                  </w:txbxContent>
                </v:textbox>
                <w10:wrap type="square" anchorx="margin"/>
              </v:shape>
            </w:pict>
          </mc:Fallback>
        </mc:AlternateContent>
      </w:r>
      <w:r>
        <w:tab/>
      </w:r>
    </w:p>
    <w:p w14:paraId="7A5F628D" w14:textId="77777777" w:rsidR="00F31FF7" w:rsidRPr="00945561" w:rsidRDefault="00F31FF7" w:rsidP="00F31FF7"/>
    <w:p w14:paraId="3854BD39" w14:textId="77777777" w:rsidR="00F31FF7" w:rsidRPr="00945561" w:rsidRDefault="00F31FF7" w:rsidP="00F31FF7"/>
    <w:p w14:paraId="25EC133E" w14:textId="77777777" w:rsidR="00F31FF7" w:rsidRPr="00945561" w:rsidRDefault="00F31FF7" w:rsidP="00F31FF7"/>
    <w:p w14:paraId="6CAAFBB3" w14:textId="77777777" w:rsidR="00F31FF7" w:rsidRPr="00945561" w:rsidRDefault="00F31FF7" w:rsidP="00F31FF7"/>
    <w:p w14:paraId="7686FB7C" w14:textId="77777777" w:rsidR="00F31FF7" w:rsidRPr="00945561" w:rsidRDefault="00F31FF7" w:rsidP="00F31FF7"/>
    <w:p w14:paraId="336AAED2" w14:textId="77777777" w:rsidR="00F31FF7" w:rsidRPr="00945561" w:rsidRDefault="00F31FF7" w:rsidP="00F31FF7"/>
    <w:p w14:paraId="1EC181FC" w14:textId="77777777" w:rsidR="00F31FF7" w:rsidRPr="00945561" w:rsidRDefault="00F31FF7" w:rsidP="00F31FF7"/>
    <w:p w14:paraId="00A47645" w14:textId="77777777" w:rsidR="00F31FF7" w:rsidRPr="00945561" w:rsidRDefault="00F31FF7" w:rsidP="00F31FF7"/>
    <w:p w14:paraId="4059E0C0" w14:textId="77777777" w:rsidR="00F31FF7" w:rsidRPr="00945561" w:rsidRDefault="00F31FF7" w:rsidP="00F31FF7"/>
    <w:p w14:paraId="530FFB9E" w14:textId="77777777" w:rsidR="00F31FF7" w:rsidRPr="00945561" w:rsidRDefault="00F31FF7" w:rsidP="00F31FF7"/>
    <w:p w14:paraId="2734C7D9" w14:textId="77777777" w:rsidR="00F31FF7" w:rsidRPr="00945561" w:rsidRDefault="00F31FF7" w:rsidP="00F31FF7"/>
    <w:p w14:paraId="2EE39571" w14:textId="77777777" w:rsidR="00F31FF7" w:rsidRPr="00945561" w:rsidRDefault="00F31FF7" w:rsidP="00F31FF7"/>
    <w:p w14:paraId="6BE8E012" w14:textId="77777777" w:rsidR="00F31FF7" w:rsidRPr="00945561" w:rsidRDefault="00F31FF7" w:rsidP="00F31FF7"/>
    <w:p w14:paraId="5FE91271" w14:textId="77777777" w:rsidR="00F31FF7" w:rsidRPr="00945561" w:rsidRDefault="00F31FF7" w:rsidP="00F31FF7"/>
    <w:p w14:paraId="0B75554B" w14:textId="77777777" w:rsidR="00F31FF7" w:rsidRPr="00945561" w:rsidRDefault="00F31FF7" w:rsidP="00F31FF7"/>
    <w:p w14:paraId="2F55C25D" w14:textId="77777777" w:rsidR="00F31FF7" w:rsidRPr="00945561" w:rsidRDefault="00F31FF7" w:rsidP="00F31FF7"/>
    <w:p w14:paraId="080E3265" w14:textId="77777777" w:rsidR="00F31FF7" w:rsidRPr="00945561" w:rsidRDefault="00F31FF7" w:rsidP="00F31FF7"/>
    <w:p w14:paraId="23B0008B" w14:textId="77777777" w:rsidR="00F31FF7" w:rsidRPr="00945561" w:rsidRDefault="00F31FF7" w:rsidP="00F31FF7"/>
    <w:p w14:paraId="3211A2A6" w14:textId="77777777" w:rsidR="00F31FF7" w:rsidRPr="00945561" w:rsidRDefault="00F31FF7" w:rsidP="00F31FF7">
      <w:pPr>
        <w:rPr>
          <w:rStyle w:val="Strong"/>
        </w:rPr>
      </w:pPr>
    </w:p>
    <w:p w14:paraId="69997F16" w14:textId="77777777" w:rsidR="00F31FF7" w:rsidRPr="00945561" w:rsidRDefault="00F31FF7" w:rsidP="00F31FF7">
      <w:pPr>
        <w:rPr>
          <w:rStyle w:val="Strong"/>
        </w:rPr>
      </w:pPr>
    </w:p>
    <w:p w14:paraId="40AD6574" w14:textId="77777777" w:rsidR="00F31FF7" w:rsidRPr="00945561" w:rsidRDefault="00F31FF7" w:rsidP="00F31FF7">
      <w:pPr>
        <w:rPr>
          <w:rStyle w:val="Strong"/>
        </w:rPr>
      </w:pPr>
    </w:p>
    <w:p w14:paraId="5719F3A6" w14:textId="77777777" w:rsidR="00F31FF7" w:rsidRPr="00D1599B" w:rsidRDefault="00F31FF7" w:rsidP="00F31FF7">
      <w:pPr>
        <w:rPr>
          <w:rStyle w:val="Emphasis"/>
          <w:b w:val="0"/>
          <w:bCs w:val="0"/>
        </w:rPr>
      </w:pPr>
    </w:p>
    <w:p w14:paraId="19A4FF59" w14:textId="77777777" w:rsidR="00F31FF7" w:rsidRPr="00D1599B" w:rsidRDefault="00F31FF7" w:rsidP="00F31FF7">
      <w:pPr>
        <w:rPr>
          <w:rStyle w:val="Emphasis"/>
          <w:b w:val="0"/>
          <w:bCs w:val="0"/>
        </w:rPr>
      </w:pPr>
      <w:r w:rsidRPr="00D1599B">
        <w:rPr>
          <w:rStyle w:val="Emphasis"/>
          <w:b w:val="0"/>
          <w:bCs w:val="0"/>
        </w:rPr>
        <w:t xml:space="preserve">Auteur: </w:t>
      </w:r>
      <w:proofErr w:type="spellStart"/>
      <w:r w:rsidRPr="00D1599B">
        <w:rPr>
          <w:rStyle w:val="Emphasis"/>
          <w:b w:val="0"/>
          <w:bCs w:val="0"/>
        </w:rPr>
        <w:t>Necati</w:t>
      </w:r>
      <w:proofErr w:type="spellEnd"/>
      <w:r w:rsidRPr="00D1599B">
        <w:rPr>
          <w:rStyle w:val="Emphasis"/>
          <w:b w:val="0"/>
          <w:bCs w:val="0"/>
        </w:rPr>
        <w:t xml:space="preserve"> </w:t>
      </w:r>
      <w:proofErr w:type="spellStart"/>
      <w:r w:rsidRPr="00D1599B">
        <w:rPr>
          <w:rStyle w:val="Emphasis"/>
          <w:b w:val="0"/>
          <w:bCs w:val="0"/>
        </w:rPr>
        <w:t>Unal</w:t>
      </w:r>
      <w:proofErr w:type="spellEnd"/>
    </w:p>
    <w:p w14:paraId="69E4BD37" w14:textId="77777777" w:rsidR="00F31FF7" w:rsidRPr="00D1599B" w:rsidRDefault="00F31FF7" w:rsidP="00F31FF7">
      <w:pPr>
        <w:rPr>
          <w:rStyle w:val="Emphasis"/>
          <w:b w:val="0"/>
          <w:bCs w:val="0"/>
        </w:rPr>
      </w:pPr>
      <w:r w:rsidRPr="00D1599B">
        <w:rPr>
          <w:rStyle w:val="Emphasis"/>
          <w:b w:val="0"/>
          <w:bCs w:val="0"/>
        </w:rPr>
        <w:t>Datum: 26-05-2021</w:t>
      </w:r>
    </w:p>
    <w:p w14:paraId="073BD68D" w14:textId="77777777" w:rsidR="00F31FF7" w:rsidRPr="00945561" w:rsidRDefault="00F31FF7" w:rsidP="00F31FF7">
      <w:pPr>
        <w:rPr>
          <w:rStyle w:val="Strong"/>
        </w:rPr>
      </w:pPr>
      <w:r w:rsidRPr="00945561">
        <w:rPr>
          <w:rStyle w:val="Strong"/>
        </w:rPr>
        <w:br w:type="page"/>
      </w:r>
    </w:p>
    <w:p w14:paraId="315A0FFA" w14:textId="7624C820" w:rsidR="00C32B51" w:rsidRDefault="00C32B51" w:rsidP="00014876">
      <w:pPr>
        <w:pStyle w:val="TOC1"/>
        <w:rPr>
          <w:rFonts w:asciiTheme="minorHAnsi" w:eastAsiaTheme="minorEastAsia" w:hAnsiTheme="minorHAnsi" w:cstheme="minorBidi"/>
        </w:rPr>
      </w:pPr>
      <w:r>
        <w:rPr>
          <w:rStyle w:val="Strong"/>
          <w:color w:val="auto"/>
        </w:rPr>
        <w:lastRenderedPageBreak/>
        <w:fldChar w:fldCharType="begin"/>
      </w:r>
      <w:r>
        <w:rPr>
          <w:rStyle w:val="Strong"/>
          <w:color w:val="auto"/>
        </w:rPr>
        <w:instrText xml:space="preserve"> TOC \o "1-3" \h \z \u </w:instrText>
      </w:r>
      <w:r>
        <w:rPr>
          <w:rStyle w:val="Strong"/>
          <w:color w:val="auto"/>
        </w:rPr>
        <w:fldChar w:fldCharType="separate"/>
      </w:r>
    </w:p>
    <w:p w14:paraId="6723A948" w14:textId="3BEE37E0" w:rsidR="00C32B51" w:rsidRDefault="002B43C1" w:rsidP="00014876">
      <w:pPr>
        <w:pStyle w:val="TOC1"/>
        <w:rPr>
          <w:rFonts w:asciiTheme="minorHAnsi" w:eastAsiaTheme="minorEastAsia" w:hAnsiTheme="minorHAnsi" w:cstheme="minorBidi"/>
        </w:rPr>
      </w:pPr>
      <w:hyperlink w:anchor="_Toc85156418" w:history="1">
        <w:r w:rsidR="00C32B51" w:rsidRPr="00AC73DA">
          <w:rPr>
            <w:rStyle w:val="Hyperlink"/>
          </w:rPr>
          <w:t>Inleiding</w:t>
        </w:r>
        <w:r w:rsidR="00C32B51">
          <w:rPr>
            <w:webHidden/>
          </w:rPr>
          <w:tab/>
        </w:r>
        <w:r w:rsidR="00C32B51">
          <w:rPr>
            <w:webHidden/>
          </w:rPr>
          <w:fldChar w:fldCharType="begin"/>
        </w:r>
        <w:r w:rsidR="00C32B51">
          <w:rPr>
            <w:webHidden/>
          </w:rPr>
          <w:instrText xml:space="preserve"> PAGEREF _Toc85156418 \h </w:instrText>
        </w:r>
        <w:r w:rsidR="00C32B51">
          <w:rPr>
            <w:webHidden/>
          </w:rPr>
        </w:r>
        <w:r w:rsidR="00C32B51">
          <w:rPr>
            <w:webHidden/>
          </w:rPr>
          <w:fldChar w:fldCharType="separate"/>
        </w:r>
        <w:r w:rsidR="00C32B51">
          <w:rPr>
            <w:webHidden/>
          </w:rPr>
          <w:t>112</w:t>
        </w:r>
        <w:r w:rsidR="00C32B51">
          <w:rPr>
            <w:webHidden/>
          </w:rPr>
          <w:fldChar w:fldCharType="end"/>
        </w:r>
      </w:hyperlink>
    </w:p>
    <w:p w14:paraId="5E222996" w14:textId="5225186C" w:rsidR="00C32B51" w:rsidRDefault="002B43C1" w:rsidP="00014876">
      <w:pPr>
        <w:pStyle w:val="TOC1"/>
        <w:rPr>
          <w:rFonts w:asciiTheme="minorHAnsi" w:eastAsiaTheme="minorEastAsia" w:hAnsiTheme="minorHAnsi" w:cstheme="minorBidi"/>
        </w:rPr>
      </w:pPr>
      <w:hyperlink w:anchor="_Toc85156419" w:history="1">
        <w:r w:rsidR="00C32B51" w:rsidRPr="00AC73DA">
          <w:rPr>
            <w:rStyle w:val="Hyperlink"/>
          </w:rPr>
          <w:t>C4-Model</w:t>
        </w:r>
        <w:r w:rsidR="00C32B51">
          <w:rPr>
            <w:webHidden/>
          </w:rPr>
          <w:tab/>
        </w:r>
        <w:r w:rsidR="00C32B51">
          <w:rPr>
            <w:webHidden/>
          </w:rPr>
          <w:fldChar w:fldCharType="begin"/>
        </w:r>
        <w:r w:rsidR="00C32B51">
          <w:rPr>
            <w:webHidden/>
          </w:rPr>
          <w:instrText xml:space="preserve"> PAGEREF _Toc85156419 \h </w:instrText>
        </w:r>
        <w:r w:rsidR="00C32B51">
          <w:rPr>
            <w:webHidden/>
          </w:rPr>
        </w:r>
        <w:r w:rsidR="00C32B51">
          <w:rPr>
            <w:webHidden/>
          </w:rPr>
          <w:fldChar w:fldCharType="separate"/>
        </w:r>
        <w:r w:rsidR="00C32B51">
          <w:rPr>
            <w:webHidden/>
          </w:rPr>
          <w:t>113</w:t>
        </w:r>
        <w:r w:rsidR="00C32B51">
          <w:rPr>
            <w:webHidden/>
          </w:rPr>
          <w:fldChar w:fldCharType="end"/>
        </w:r>
      </w:hyperlink>
    </w:p>
    <w:p w14:paraId="5FA2580D" w14:textId="0F1458B4" w:rsidR="00C32B51" w:rsidRDefault="002B43C1">
      <w:pPr>
        <w:pStyle w:val="TOC2"/>
        <w:tabs>
          <w:tab w:val="right" w:leader="dot" w:pos="9062"/>
        </w:tabs>
        <w:rPr>
          <w:rFonts w:asciiTheme="minorHAnsi" w:eastAsiaTheme="minorEastAsia" w:hAnsiTheme="minorHAnsi" w:cstheme="minorBidi"/>
          <w:noProof/>
          <w:sz w:val="22"/>
          <w:szCs w:val="22"/>
        </w:rPr>
      </w:pPr>
      <w:hyperlink w:anchor="_Toc85156420" w:history="1">
        <w:r w:rsidR="00C32B51" w:rsidRPr="00AC73DA">
          <w:rPr>
            <w:rStyle w:val="Hyperlink"/>
            <w:noProof/>
          </w:rPr>
          <w:t>Level 1: System context diagram</w:t>
        </w:r>
        <w:r w:rsidR="00C32B51">
          <w:rPr>
            <w:noProof/>
            <w:webHidden/>
          </w:rPr>
          <w:tab/>
        </w:r>
        <w:r w:rsidR="00C32B51">
          <w:rPr>
            <w:noProof/>
            <w:webHidden/>
          </w:rPr>
          <w:fldChar w:fldCharType="begin"/>
        </w:r>
        <w:r w:rsidR="00C32B51">
          <w:rPr>
            <w:noProof/>
            <w:webHidden/>
          </w:rPr>
          <w:instrText xml:space="preserve"> PAGEREF _Toc85156420 \h </w:instrText>
        </w:r>
        <w:r w:rsidR="00C32B51">
          <w:rPr>
            <w:noProof/>
            <w:webHidden/>
          </w:rPr>
        </w:r>
        <w:r w:rsidR="00C32B51">
          <w:rPr>
            <w:noProof/>
            <w:webHidden/>
          </w:rPr>
          <w:fldChar w:fldCharType="separate"/>
        </w:r>
        <w:r w:rsidR="00C32B51">
          <w:rPr>
            <w:noProof/>
            <w:webHidden/>
          </w:rPr>
          <w:t>114</w:t>
        </w:r>
        <w:r w:rsidR="00C32B51">
          <w:rPr>
            <w:noProof/>
            <w:webHidden/>
          </w:rPr>
          <w:fldChar w:fldCharType="end"/>
        </w:r>
      </w:hyperlink>
    </w:p>
    <w:p w14:paraId="7218CE86" w14:textId="63B9C028" w:rsidR="00C32B51" w:rsidRDefault="002B43C1">
      <w:pPr>
        <w:pStyle w:val="TOC2"/>
        <w:tabs>
          <w:tab w:val="right" w:leader="dot" w:pos="9062"/>
        </w:tabs>
        <w:rPr>
          <w:rFonts w:asciiTheme="minorHAnsi" w:eastAsiaTheme="minorEastAsia" w:hAnsiTheme="minorHAnsi" w:cstheme="minorBidi"/>
          <w:noProof/>
          <w:sz w:val="22"/>
          <w:szCs w:val="22"/>
        </w:rPr>
      </w:pPr>
      <w:hyperlink w:anchor="_Toc85156421" w:history="1">
        <w:r w:rsidR="00C32B51" w:rsidRPr="00AC73DA">
          <w:rPr>
            <w:rStyle w:val="Hyperlink"/>
            <w:noProof/>
          </w:rPr>
          <w:t>Level 2: Container diagram</w:t>
        </w:r>
        <w:r w:rsidR="00C32B51">
          <w:rPr>
            <w:noProof/>
            <w:webHidden/>
          </w:rPr>
          <w:tab/>
        </w:r>
        <w:r w:rsidR="00C32B51">
          <w:rPr>
            <w:noProof/>
            <w:webHidden/>
          </w:rPr>
          <w:fldChar w:fldCharType="begin"/>
        </w:r>
        <w:r w:rsidR="00C32B51">
          <w:rPr>
            <w:noProof/>
            <w:webHidden/>
          </w:rPr>
          <w:instrText xml:space="preserve"> PAGEREF _Toc85156421 \h </w:instrText>
        </w:r>
        <w:r w:rsidR="00C32B51">
          <w:rPr>
            <w:noProof/>
            <w:webHidden/>
          </w:rPr>
        </w:r>
        <w:r w:rsidR="00C32B51">
          <w:rPr>
            <w:noProof/>
            <w:webHidden/>
          </w:rPr>
          <w:fldChar w:fldCharType="separate"/>
        </w:r>
        <w:r w:rsidR="00C32B51">
          <w:rPr>
            <w:noProof/>
            <w:webHidden/>
          </w:rPr>
          <w:t>116</w:t>
        </w:r>
        <w:r w:rsidR="00C32B51">
          <w:rPr>
            <w:noProof/>
            <w:webHidden/>
          </w:rPr>
          <w:fldChar w:fldCharType="end"/>
        </w:r>
      </w:hyperlink>
    </w:p>
    <w:p w14:paraId="3CB7E8C9" w14:textId="722D0609" w:rsidR="00C32B51" w:rsidRDefault="002B43C1">
      <w:pPr>
        <w:pStyle w:val="TOC2"/>
        <w:tabs>
          <w:tab w:val="right" w:leader="dot" w:pos="9062"/>
        </w:tabs>
        <w:rPr>
          <w:rFonts w:asciiTheme="minorHAnsi" w:eastAsiaTheme="minorEastAsia" w:hAnsiTheme="minorHAnsi" w:cstheme="minorBidi"/>
          <w:noProof/>
          <w:sz w:val="22"/>
          <w:szCs w:val="22"/>
        </w:rPr>
      </w:pPr>
      <w:hyperlink w:anchor="_Toc85156422" w:history="1">
        <w:r w:rsidR="00C32B51" w:rsidRPr="00AC73DA">
          <w:rPr>
            <w:rStyle w:val="Hyperlink"/>
            <w:noProof/>
          </w:rPr>
          <w:t>Level 3 Component diagram</w:t>
        </w:r>
        <w:r w:rsidR="00C32B51">
          <w:rPr>
            <w:noProof/>
            <w:webHidden/>
          </w:rPr>
          <w:tab/>
        </w:r>
        <w:r w:rsidR="00C32B51">
          <w:rPr>
            <w:noProof/>
            <w:webHidden/>
          </w:rPr>
          <w:fldChar w:fldCharType="begin"/>
        </w:r>
        <w:r w:rsidR="00C32B51">
          <w:rPr>
            <w:noProof/>
            <w:webHidden/>
          </w:rPr>
          <w:instrText xml:space="preserve"> PAGEREF _Toc85156422 \h </w:instrText>
        </w:r>
        <w:r w:rsidR="00C32B51">
          <w:rPr>
            <w:noProof/>
            <w:webHidden/>
          </w:rPr>
        </w:r>
        <w:r w:rsidR="00C32B51">
          <w:rPr>
            <w:noProof/>
            <w:webHidden/>
          </w:rPr>
          <w:fldChar w:fldCharType="separate"/>
        </w:r>
        <w:r w:rsidR="00C32B51">
          <w:rPr>
            <w:noProof/>
            <w:webHidden/>
          </w:rPr>
          <w:t>118</w:t>
        </w:r>
        <w:r w:rsidR="00C32B51">
          <w:rPr>
            <w:noProof/>
            <w:webHidden/>
          </w:rPr>
          <w:fldChar w:fldCharType="end"/>
        </w:r>
      </w:hyperlink>
    </w:p>
    <w:p w14:paraId="002B77D0" w14:textId="38D08ACA" w:rsidR="00C32B51" w:rsidRDefault="00C32B51">
      <w:pPr>
        <w:rPr>
          <w:rStyle w:val="Strong"/>
          <w:b w:val="0"/>
          <w:bCs w:val="0"/>
          <w:smallCaps/>
          <w:color w:val="auto"/>
          <w:spacing w:val="5"/>
          <w:sz w:val="32"/>
          <w:szCs w:val="32"/>
        </w:rPr>
      </w:pPr>
      <w:r>
        <w:rPr>
          <w:rStyle w:val="Strong"/>
          <w:b w:val="0"/>
          <w:bCs w:val="0"/>
          <w:color w:val="auto"/>
        </w:rPr>
        <w:fldChar w:fldCharType="end"/>
      </w:r>
      <w:r>
        <w:rPr>
          <w:rStyle w:val="Strong"/>
          <w:b w:val="0"/>
          <w:bCs w:val="0"/>
          <w:color w:val="auto"/>
        </w:rPr>
        <w:br w:type="page"/>
      </w:r>
    </w:p>
    <w:p w14:paraId="758E89DD" w14:textId="467135D8" w:rsidR="00F31FF7" w:rsidRPr="00945561" w:rsidRDefault="00F31FF7" w:rsidP="00C32B51">
      <w:pPr>
        <w:pStyle w:val="Heading1"/>
        <w:rPr>
          <w:rStyle w:val="Strong"/>
        </w:rPr>
      </w:pPr>
      <w:bookmarkStart w:id="1636" w:name="_Toc85156418"/>
      <w:bookmarkStart w:id="1637" w:name="_Toc85156755"/>
      <w:bookmarkStart w:id="1638" w:name="_Toc85156922"/>
      <w:bookmarkStart w:id="1639" w:name="_Toc85157104"/>
      <w:bookmarkStart w:id="1640" w:name="_Toc85157298"/>
      <w:bookmarkStart w:id="1641" w:name="_Toc85157504"/>
      <w:bookmarkStart w:id="1642" w:name="_Toc85157671"/>
      <w:r w:rsidRPr="00C32B51">
        <w:rPr>
          <w:rStyle w:val="Strong"/>
          <w:b w:val="0"/>
          <w:bCs w:val="0"/>
          <w:color w:val="auto"/>
        </w:rPr>
        <w:lastRenderedPageBreak/>
        <w:t>Inleiding</w:t>
      </w:r>
      <w:bookmarkEnd w:id="1636"/>
      <w:bookmarkEnd w:id="1637"/>
      <w:bookmarkEnd w:id="1638"/>
      <w:bookmarkEnd w:id="1639"/>
      <w:bookmarkEnd w:id="1640"/>
      <w:bookmarkEnd w:id="1641"/>
      <w:bookmarkEnd w:id="1642"/>
    </w:p>
    <w:p w14:paraId="784BCD28" w14:textId="77777777" w:rsidR="00F31FF7" w:rsidRPr="00945561" w:rsidRDefault="00F31FF7" w:rsidP="00F31FF7">
      <w:pPr>
        <w:pStyle w:val="NoSpacing"/>
      </w:pPr>
    </w:p>
    <w:p w14:paraId="0F0A6AB3" w14:textId="77777777" w:rsidR="00F31FF7" w:rsidRDefault="00F31FF7" w:rsidP="00F31FF7">
      <w:pPr>
        <w:pStyle w:val="NoSpacing"/>
      </w:pPr>
      <w:r>
        <w:t>In dit document zal de totstandkoming van de architectuur gedocumenteerd worden. Dit doen we aan de hand van een architectuur ontwerpmethode. Deze methodiek is geselecteerd door de voordelen en nadelen tegen elkaar te zetten. Jongens van Techniek heeft geen vaste methodiek voor ontwikkelmethode van een architectuur. Daardoor zal de keuzen zelf gemaakt moeten worden.</w:t>
      </w:r>
    </w:p>
    <w:p w14:paraId="1DAC0F8C" w14:textId="77777777" w:rsidR="00F31FF7" w:rsidRDefault="00F31FF7" w:rsidP="00F31FF7">
      <w:pPr>
        <w:pStyle w:val="NoSpacing"/>
      </w:pPr>
    </w:p>
    <w:p w14:paraId="6CDD4260" w14:textId="77777777" w:rsidR="00F31FF7" w:rsidRDefault="00F31FF7" w:rsidP="00F31FF7">
      <w:pPr>
        <w:pStyle w:val="NoSpacing"/>
      </w:pPr>
      <w:r>
        <w:t xml:space="preserve">Eerst zal een introductie gegeven worden aan het C4 model. Daarbij wordt uitgelegd hoe C4 in elkaar zit. Verder wordt ingelicht welke delen het C4-model inhoudt. </w:t>
      </w:r>
    </w:p>
    <w:p w14:paraId="7F4858E1" w14:textId="77777777" w:rsidR="00F31FF7" w:rsidRDefault="00F31FF7" w:rsidP="00F31FF7">
      <w:pPr>
        <w:pStyle w:val="NoSpacing"/>
      </w:pPr>
    </w:p>
    <w:p w14:paraId="1586A142" w14:textId="77777777" w:rsidR="00F31FF7" w:rsidRDefault="00F31FF7" w:rsidP="00F31FF7">
      <w:pPr>
        <w:pStyle w:val="NoSpacing"/>
      </w:pPr>
      <w:r>
        <w:t>In de daarna komende alinea's zal de verschillende levels van het C4-model uitgevoerd worden. Het begint met Level 1 System Context Diagram. Het diagram dat gemaakt is wordt vervolgens vertoond en besproken. Per element binnen het systeem wordt een beschrijving gegeven</w:t>
      </w:r>
    </w:p>
    <w:p w14:paraId="68E51BA5" w14:textId="77777777" w:rsidR="00F31FF7" w:rsidRDefault="00F31FF7" w:rsidP="00F31FF7">
      <w:pPr>
        <w:pStyle w:val="NoSpacing"/>
      </w:pPr>
      <w:r>
        <w:br w:type="page"/>
      </w:r>
    </w:p>
    <w:p w14:paraId="38626B66" w14:textId="77777777" w:rsidR="00F31FF7" w:rsidRPr="00F31FF7" w:rsidRDefault="00F31FF7" w:rsidP="00C32B51">
      <w:pPr>
        <w:pStyle w:val="Heading1"/>
      </w:pPr>
      <w:bookmarkStart w:id="1643" w:name="_Toc85156419"/>
      <w:bookmarkStart w:id="1644" w:name="_Toc85156756"/>
      <w:bookmarkStart w:id="1645" w:name="_Toc85156923"/>
      <w:bookmarkStart w:id="1646" w:name="_Toc85157105"/>
      <w:bookmarkStart w:id="1647" w:name="_Toc85157299"/>
      <w:bookmarkStart w:id="1648" w:name="_Toc85157505"/>
      <w:bookmarkStart w:id="1649" w:name="_Toc85157672"/>
      <w:r w:rsidRPr="00F31FF7">
        <w:lastRenderedPageBreak/>
        <w:t>C4-</w:t>
      </w:r>
      <w:r w:rsidRPr="00C32B51">
        <w:t>Model</w:t>
      </w:r>
      <w:bookmarkEnd w:id="1643"/>
      <w:bookmarkEnd w:id="1644"/>
      <w:bookmarkEnd w:id="1645"/>
      <w:bookmarkEnd w:id="1646"/>
      <w:bookmarkEnd w:id="1647"/>
      <w:bookmarkEnd w:id="1648"/>
      <w:bookmarkEnd w:id="1649"/>
    </w:p>
    <w:p w14:paraId="32BEF575" w14:textId="77777777" w:rsidR="00F31FF7" w:rsidRPr="00BB660C" w:rsidRDefault="00F31FF7" w:rsidP="00F31FF7">
      <w:pPr>
        <w:pStyle w:val="NoSpacing"/>
      </w:pPr>
    </w:p>
    <w:p w14:paraId="62DB5554" w14:textId="629F0D0B" w:rsidR="00F31FF7" w:rsidRPr="001A33E0" w:rsidRDefault="00F31FF7" w:rsidP="00F31FF7">
      <w:pPr>
        <w:pStyle w:val="NoSpacing"/>
      </w:pPr>
      <w:r w:rsidRPr="001A33E0">
        <w:t xml:space="preserve">Voor de ontwikkeling van het Monitoringssysteem wordt gebruik gemaakt van het C4-model. Volgens Simon </w:t>
      </w:r>
      <w:sdt>
        <w:sdtPr>
          <w:id w:val="-336386434"/>
          <w:placeholder>
            <w:docPart w:val="E9D2B6C8A111431A81AA1C4C2E2F309C"/>
          </w:placeholder>
          <w:citation/>
        </w:sdtPr>
        <w:sdtEndPr/>
        <w:sdtContent>
          <w:r w:rsidRPr="001A33E0">
            <w:fldChar w:fldCharType="begin"/>
          </w:r>
          <w:r w:rsidRPr="001A33E0">
            <w:instrText xml:space="preserve"> CITATION C4m21 \l 1033 </w:instrText>
          </w:r>
          <w:r w:rsidRPr="001A33E0">
            <w:fldChar w:fldCharType="separate"/>
          </w:r>
          <w:r w:rsidR="00B6038F" w:rsidRPr="00B6038F">
            <w:rPr>
              <w:noProof/>
            </w:rPr>
            <w:t>(C4-model, 2021)</w:t>
          </w:r>
          <w:r w:rsidRPr="001A33E0">
            <w:fldChar w:fldCharType="end"/>
          </w:r>
        </w:sdtContent>
      </w:sdt>
      <w:r w:rsidRPr="001A33E0">
        <w:t xml:space="preserve"> bestaat C4 uit vier verschillende levels. Deze zijn de System Context, Container, Component en Code diagram. Daarbij horen nog drie additionele diagrammen bij waaronder System Landschape, </w:t>
      </w:r>
      <w:proofErr w:type="spellStart"/>
      <w:r w:rsidRPr="001A33E0">
        <w:t>Dynamic</w:t>
      </w:r>
      <w:proofErr w:type="spellEnd"/>
      <w:r w:rsidRPr="001A33E0">
        <w:t xml:space="preserve"> en Deployment diagram als ondersteunende diagrammen. C4 is bedoeld om gebruik te kunnen maken van een algemene taal om het architectuur duidelijk te maken voor stakeholders. Daarvoor is gekozen om UML voor te gebruiken om de technische termen zo min mogelijk te houden. Wanneer er dieper in de levels gegaan worden zullen de technische termen terugkomen doordat de doelgroep van deze diagram wijzigen. De bovenste levels hebben de stakeholders en programmeurs als doelgroep. Onderaan schuift de doelgroep naar alleen de software </w:t>
      </w:r>
      <w:proofErr w:type="spellStart"/>
      <w:r w:rsidRPr="001A33E0">
        <w:t>developers</w:t>
      </w:r>
      <w:proofErr w:type="spellEnd"/>
      <w:r w:rsidRPr="001A33E0">
        <w:t>.</w:t>
      </w:r>
    </w:p>
    <w:p w14:paraId="136570D4" w14:textId="77777777" w:rsidR="00F31FF7" w:rsidRDefault="00F31FF7" w:rsidP="00F31FF7">
      <w:pPr>
        <w:pStyle w:val="NoSpacing"/>
      </w:pPr>
      <w:r>
        <w:rPr>
          <w:noProof/>
        </w:rPr>
        <mc:AlternateContent>
          <mc:Choice Requires="wpg">
            <w:drawing>
              <wp:anchor distT="0" distB="0" distL="114300" distR="114300" simplePos="0" relativeHeight="251798528" behindDoc="0" locked="0" layoutInCell="1" allowOverlap="1" wp14:anchorId="575D8556" wp14:editId="5FAA95B7">
                <wp:simplePos x="0" y="0"/>
                <wp:positionH relativeFrom="column">
                  <wp:posOffset>-4445</wp:posOffset>
                </wp:positionH>
                <wp:positionV relativeFrom="paragraph">
                  <wp:posOffset>33020</wp:posOffset>
                </wp:positionV>
                <wp:extent cx="4572000" cy="4276725"/>
                <wp:effectExtent l="0" t="0" r="0" b="9525"/>
                <wp:wrapTight wrapText="bothSides">
                  <wp:wrapPolygon edited="0">
                    <wp:start x="0" y="0"/>
                    <wp:lineTo x="0" y="21552"/>
                    <wp:lineTo x="21510" y="21552"/>
                    <wp:lineTo x="21510" y="0"/>
                    <wp:lineTo x="0" y="0"/>
                  </wp:wrapPolygon>
                </wp:wrapTight>
                <wp:docPr id="222" name="Groep 222"/>
                <wp:cNvGraphicFramePr/>
                <a:graphic xmlns:a="http://schemas.openxmlformats.org/drawingml/2006/main">
                  <a:graphicData uri="http://schemas.microsoft.com/office/word/2010/wordprocessingGroup">
                    <wpg:wgp>
                      <wpg:cNvGrpSpPr/>
                      <wpg:grpSpPr>
                        <a:xfrm>
                          <a:off x="0" y="0"/>
                          <a:ext cx="4572000" cy="4276725"/>
                          <a:chOff x="0" y="0"/>
                          <a:chExt cx="4572000" cy="4276725"/>
                        </a:xfrm>
                      </wpg:grpSpPr>
                      <pic:pic xmlns:pic="http://schemas.openxmlformats.org/drawingml/2006/picture">
                        <pic:nvPicPr>
                          <pic:cNvPr id="223" name="Afbeelding 223"/>
                          <pic:cNvPicPr>
                            <a:picLocks noChangeAspect="1"/>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4572000" cy="4010025"/>
                          </a:xfrm>
                          <a:prstGeom prst="rect">
                            <a:avLst/>
                          </a:prstGeom>
                        </pic:spPr>
                      </pic:pic>
                      <wps:wsp>
                        <wps:cNvPr id="224" name="Tekstvak 224"/>
                        <wps:cNvSpPr txBox="1"/>
                        <wps:spPr>
                          <a:xfrm>
                            <a:off x="0" y="4010025"/>
                            <a:ext cx="4572000" cy="266700"/>
                          </a:xfrm>
                          <a:prstGeom prst="rect">
                            <a:avLst/>
                          </a:prstGeom>
                          <a:solidFill>
                            <a:prstClr val="white"/>
                          </a:solidFill>
                          <a:ln>
                            <a:noFill/>
                          </a:ln>
                        </wps:spPr>
                        <wps:txbx>
                          <w:txbxContent>
                            <w:p w14:paraId="7529C93B" w14:textId="6FEEE270" w:rsidR="00F31FF7" w:rsidRPr="00930ABC" w:rsidRDefault="00F31FF7" w:rsidP="00F31FF7">
                              <w:pPr>
                                <w:pStyle w:val="Caption"/>
                                <w:rPr>
                                  <w:noProof/>
                                </w:rPr>
                              </w:pPr>
                              <w:r>
                                <w:t xml:space="preserve">Figuur </w:t>
                              </w:r>
                              <w:fldSimple w:instr=" SEQ Figuur \* ARABIC ">
                                <w:r w:rsidR="00457EA1">
                                  <w:rPr>
                                    <w:noProof/>
                                  </w:rPr>
                                  <w:t>45</w:t>
                                </w:r>
                              </w:fldSimple>
                              <w:r>
                                <w:t xml:space="preserve"> </w:t>
                              </w:r>
                              <w:r w:rsidRPr="00F306F8">
                                <w:t>Indeling C4-model architectuur ontwikkelmodel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575D8556" id="Groep 222" o:spid="_x0000_s1160" style="position:absolute;margin-left:-.35pt;margin-top:2.6pt;width:5in;height:336.75pt;z-index:251798528" coordsize="45720,427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">
                <v:shape id="Afbeelding 223" o:spid="_x0000_s1161" type="#_x0000_t75" style="position:absolute;width:45720;height:401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">
                  <v:imagedata r:id="rId103" o:title=""/>
                </v:shape>
                <v:shape id="Tekstvak 224" o:spid="_x0000_s1162" type="#_x0000_t202" style="position:absolute;top:40100;width:45720;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" stroked="f">
                  <v:textbox style="mso-fit-shape-to-text:t" inset="0,0,0,0">
                    <w:txbxContent>
                      <w:p w14:paraId="7529C93B" w14:textId="6FEEE270" w:rsidR="00F31FF7" w:rsidRPr="00930ABC" w:rsidRDefault="00F31FF7" w:rsidP="00F31FF7">
                        <w:pPr>
                          <w:pStyle w:val="Caption"/>
                          <w:rPr>
                            <w:noProof/>
                          </w:rPr>
                        </w:pPr>
                        <w:r>
                          <w:t xml:space="preserve">Figuur </w:t>
                        </w:r>
                        <w:fldSimple w:instr=" SEQ Figuur \* ARABIC ">
                          <w:r w:rsidR="00457EA1">
                            <w:rPr>
                              <w:noProof/>
                            </w:rPr>
                            <w:t>45</w:t>
                          </w:r>
                        </w:fldSimple>
                        <w:r>
                          <w:t xml:space="preserve"> </w:t>
                        </w:r>
                        <w:r w:rsidRPr="00F306F8">
                          <w:t>Indeling C4-model architectuur ontwikkelmodel</w:t>
                        </w:r>
                      </w:p>
                    </w:txbxContent>
                  </v:textbox>
                </v:shape>
                <w10:wrap type="tight"/>
              </v:group>
            </w:pict>
          </mc:Fallback>
        </mc:AlternateContent>
      </w:r>
    </w:p>
    <w:p w14:paraId="35A62B6A" w14:textId="77777777" w:rsidR="00F31FF7" w:rsidRDefault="00F31FF7" w:rsidP="00F31FF7">
      <w:pPr>
        <w:pStyle w:val="NoSpacing"/>
      </w:pPr>
      <w:r>
        <w:t xml:space="preserve"> </w:t>
      </w:r>
    </w:p>
    <w:p w14:paraId="42DC5667" w14:textId="77777777" w:rsidR="00F31FF7" w:rsidRDefault="00F31FF7" w:rsidP="00F31FF7">
      <w:r>
        <w:br w:type="page"/>
      </w:r>
    </w:p>
    <w:p w14:paraId="19EB7F8B" w14:textId="2F3D4531" w:rsidR="00F31FF7" w:rsidRPr="002D2223" w:rsidRDefault="00F31FF7" w:rsidP="00C32B51">
      <w:pPr>
        <w:pStyle w:val="Heading2"/>
        <w:rPr>
          <w:rFonts w:ascii="Calibri Light" w:hAnsi="Calibri Light"/>
        </w:rPr>
      </w:pPr>
      <w:bookmarkStart w:id="1650" w:name="_Toc85156420"/>
      <w:bookmarkStart w:id="1651" w:name="_Toc85156757"/>
      <w:bookmarkStart w:id="1652" w:name="_Toc85156924"/>
      <w:bookmarkStart w:id="1653" w:name="_Toc85157106"/>
      <w:bookmarkStart w:id="1654" w:name="_Toc85157300"/>
      <w:bookmarkStart w:id="1655" w:name="_Toc85157506"/>
      <w:bookmarkStart w:id="1656" w:name="_Toc85157673"/>
      <w:r w:rsidRPr="002D2223">
        <w:lastRenderedPageBreak/>
        <w:t>Level 1: System context diagram</w:t>
      </w:r>
      <w:bookmarkEnd w:id="1650"/>
      <w:bookmarkEnd w:id="1651"/>
      <w:bookmarkEnd w:id="1652"/>
      <w:bookmarkEnd w:id="1653"/>
      <w:bookmarkEnd w:id="1654"/>
      <w:bookmarkEnd w:id="1655"/>
      <w:bookmarkEnd w:id="1656"/>
    </w:p>
    <w:p w14:paraId="7A88ADF7" w14:textId="77777777" w:rsidR="00F31FF7" w:rsidRDefault="00F31FF7" w:rsidP="00F31FF7">
      <w:pPr>
        <w:pStyle w:val="NoSpacing"/>
      </w:pPr>
    </w:p>
    <w:p w14:paraId="6886DEF4" w14:textId="77777777" w:rsidR="00F31FF7" w:rsidRPr="00BC386D" w:rsidRDefault="00F31FF7" w:rsidP="00F31FF7">
      <w:pPr>
        <w:pStyle w:val="NoSpacing"/>
      </w:pPr>
      <w:r w:rsidRPr="00BC386D">
        <w:t>In dit hoofdstuk zal het level 1 van het project worden gemodelleerd. Onder deze level vallen alle systemen die te in contact zullen komen met het ‘</w:t>
      </w:r>
      <w:proofErr w:type="spellStart"/>
      <w:r w:rsidRPr="00BC386D">
        <w:t>MonitoringsApp</w:t>
      </w:r>
      <w:proofErr w:type="spellEnd"/>
      <w:r w:rsidRPr="00BC386D">
        <w:t xml:space="preserve">’. Hieronder vallen systemen zoals </w:t>
      </w:r>
      <w:proofErr w:type="spellStart"/>
      <w:r w:rsidRPr="00BC386D">
        <w:t>api's</w:t>
      </w:r>
      <w:proofErr w:type="spellEnd"/>
      <w:r w:rsidRPr="00BC386D">
        <w:t xml:space="preserve"> of mobiele applicaties en zelfs personen die gebruik van het systeem zullen maken. Deze personen worden als actoren of stakeholders beschouwd. </w:t>
      </w:r>
    </w:p>
    <w:p w14:paraId="19242B28" w14:textId="77777777" w:rsidR="00F31FF7" w:rsidRDefault="00F31FF7" w:rsidP="00F31FF7">
      <w:r>
        <w:rPr>
          <w:noProof/>
        </w:rPr>
        <mc:AlternateContent>
          <mc:Choice Requires="wpg">
            <w:drawing>
              <wp:anchor distT="0" distB="0" distL="114300" distR="114300" simplePos="0" relativeHeight="251799552" behindDoc="0" locked="0" layoutInCell="1" allowOverlap="1" wp14:anchorId="238EF362" wp14:editId="2E3E8451">
                <wp:simplePos x="0" y="0"/>
                <wp:positionH relativeFrom="column">
                  <wp:posOffset>-4445</wp:posOffset>
                </wp:positionH>
                <wp:positionV relativeFrom="paragraph">
                  <wp:posOffset>1905</wp:posOffset>
                </wp:positionV>
                <wp:extent cx="4572000" cy="3409950"/>
                <wp:effectExtent l="0" t="0" r="0" b="0"/>
                <wp:wrapTight wrapText="bothSides">
                  <wp:wrapPolygon edited="0">
                    <wp:start x="0" y="0"/>
                    <wp:lineTo x="0" y="21479"/>
                    <wp:lineTo x="21510" y="21479"/>
                    <wp:lineTo x="21510" y="0"/>
                    <wp:lineTo x="0" y="0"/>
                  </wp:wrapPolygon>
                </wp:wrapTight>
                <wp:docPr id="225" name="Groep 225"/>
                <wp:cNvGraphicFramePr/>
                <a:graphic xmlns:a="http://schemas.openxmlformats.org/drawingml/2006/main">
                  <a:graphicData uri="http://schemas.microsoft.com/office/word/2010/wordprocessingGroup">
                    <wpg:wgp>
                      <wpg:cNvGrpSpPr/>
                      <wpg:grpSpPr>
                        <a:xfrm>
                          <a:off x="0" y="0"/>
                          <a:ext cx="4572000" cy="3409950"/>
                          <a:chOff x="0" y="0"/>
                          <a:chExt cx="4572000" cy="3410522"/>
                        </a:xfrm>
                      </wpg:grpSpPr>
                      <pic:pic xmlns:pic="http://schemas.openxmlformats.org/drawingml/2006/picture">
                        <pic:nvPicPr>
                          <pic:cNvPr id="226" name="Afbeelding 226"/>
                          <pic:cNvPicPr>
                            <a:picLocks noChangeAspect="1"/>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4572000" cy="3305175"/>
                          </a:xfrm>
                          <a:prstGeom prst="rect">
                            <a:avLst/>
                          </a:prstGeom>
                        </pic:spPr>
                      </pic:pic>
                      <wps:wsp>
                        <wps:cNvPr id="227" name="Tekstvak 227"/>
                        <wps:cNvSpPr txBox="1"/>
                        <wps:spPr>
                          <a:xfrm>
                            <a:off x="0" y="3238499"/>
                            <a:ext cx="4572000" cy="172023"/>
                          </a:xfrm>
                          <a:prstGeom prst="rect">
                            <a:avLst/>
                          </a:prstGeom>
                          <a:solidFill>
                            <a:prstClr val="white"/>
                          </a:solidFill>
                          <a:ln>
                            <a:noFill/>
                          </a:ln>
                        </wps:spPr>
                        <wps:txbx>
                          <w:txbxContent>
                            <w:p w14:paraId="5F19D451" w14:textId="759094EE" w:rsidR="00F31FF7" w:rsidRPr="00EF60AA" w:rsidRDefault="00F31FF7" w:rsidP="00F31FF7">
                              <w:pPr>
                                <w:pStyle w:val="Caption"/>
                                <w:rPr>
                                  <w:noProof/>
                                </w:rPr>
                              </w:pPr>
                              <w:r>
                                <w:t xml:space="preserve">Figuur </w:t>
                              </w:r>
                              <w:fldSimple w:instr=" SEQ Figuur \* ARABIC ">
                                <w:r w:rsidR="00457EA1">
                                  <w:rPr>
                                    <w:noProof/>
                                  </w:rPr>
                                  <w:t>46</w:t>
                                </w:r>
                              </w:fldSimple>
                              <w:r>
                                <w:t xml:space="preserve"> </w:t>
                              </w:r>
                              <w:r w:rsidRPr="000E6F64">
                                <w:t>Systeem context diagram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238EF362" id="Groep 225" o:spid="_x0000_s1163" style="position:absolute;left:0;text-align:left;margin-left:-.35pt;margin-top:.15pt;width:5in;height:268.5pt;z-index:251799552;mso-height-relative:margin" coordsize="45720,341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">
                <v:shape id="Afbeelding 226" o:spid="_x0000_s1164" type="#_x0000_t75" style="position:absolute;width:45720;height:330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">
                  <v:imagedata r:id="rId105" o:title=""/>
                </v:shape>
                <v:shape id="Tekstvak 227" o:spid="_x0000_s1165" type="#_x0000_t202" style="position:absolute;top:32384;width:45720;height:17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" stroked="f">
                  <v:textbox inset="0,0,0,0">
                    <w:txbxContent>
                      <w:p w14:paraId="5F19D451" w14:textId="759094EE" w:rsidR="00F31FF7" w:rsidRPr="00EF60AA" w:rsidRDefault="00F31FF7" w:rsidP="00F31FF7">
                        <w:pPr>
                          <w:pStyle w:val="Caption"/>
                          <w:rPr>
                            <w:noProof/>
                          </w:rPr>
                        </w:pPr>
                        <w:r>
                          <w:t xml:space="preserve">Figuur </w:t>
                        </w:r>
                        <w:fldSimple w:instr=" SEQ Figuur \* ARABIC ">
                          <w:r w:rsidR="00457EA1">
                            <w:rPr>
                              <w:noProof/>
                            </w:rPr>
                            <w:t>46</w:t>
                          </w:r>
                        </w:fldSimple>
                        <w:r>
                          <w:t xml:space="preserve"> </w:t>
                        </w:r>
                        <w:r w:rsidRPr="000E6F64">
                          <w:t>Systeem context diagram</w:t>
                        </w:r>
                      </w:p>
                    </w:txbxContent>
                  </v:textbox>
                </v:shape>
                <w10:wrap type="tight"/>
              </v:group>
            </w:pict>
          </mc:Fallback>
        </mc:AlternateContent>
      </w:r>
    </w:p>
    <w:p w14:paraId="1B986251" w14:textId="77777777" w:rsidR="00F31FF7" w:rsidRDefault="00F31FF7" w:rsidP="00F31FF7">
      <w:pPr>
        <w:pStyle w:val="NoSpacing"/>
      </w:pPr>
    </w:p>
    <w:p w14:paraId="40008D86" w14:textId="77777777" w:rsidR="00F31FF7" w:rsidRDefault="00F31FF7" w:rsidP="00F31FF7">
      <w:pPr>
        <w:pStyle w:val="NoSpacing"/>
      </w:pPr>
    </w:p>
    <w:p w14:paraId="70422E2F" w14:textId="77777777" w:rsidR="00F31FF7" w:rsidRDefault="00F31FF7" w:rsidP="00F31FF7">
      <w:pPr>
        <w:pStyle w:val="NoSpacing"/>
      </w:pPr>
    </w:p>
    <w:p w14:paraId="35F2BF7B" w14:textId="77777777" w:rsidR="00F31FF7" w:rsidRDefault="00F31FF7" w:rsidP="00F31FF7">
      <w:pPr>
        <w:pStyle w:val="NoSpacing"/>
      </w:pPr>
    </w:p>
    <w:p w14:paraId="3CA895A5" w14:textId="77777777" w:rsidR="00F31FF7" w:rsidRDefault="00F31FF7" w:rsidP="00F31FF7">
      <w:pPr>
        <w:pStyle w:val="NoSpacing"/>
      </w:pPr>
    </w:p>
    <w:p w14:paraId="2A81AB1E" w14:textId="77777777" w:rsidR="00F31FF7" w:rsidRDefault="00F31FF7" w:rsidP="00F31FF7">
      <w:pPr>
        <w:pStyle w:val="NoSpacing"/>
      </w:pPr>
    </w:p>
    <w:p w14:paraId="4B8E5F03" w14:textId="77777777" w:rsidR="00F31FF7" w:rsidRDefault="00F31FF7" w:rsidP="00F31FF7">
      <w:pPr>
        <w:pStyle w:val="NoSpacing"/>
      </w:pPr>
    </w:p>
    <w:p w14:paraId="2FDFCA03" w14:textId="77777777" w:rsidR="00F31FF7" w:rsidRDefault="00F31FF7" w:rsidP="00F31FF7">
      <w:pPr>
        <w:pStyle w:val="NoSpacing"/>
      </w:pPr>
    </w:p>
    <w:p w14:paraId="3755995A" w14:textId="77777777" w:rsidR="00F31FF7" w:rsidRDefault="00F31FF7" w:rsidP="00F31FF7">
      <w:pPr>
        <w:pStyle w:val="NoSpacing"/>
      </w:pPr>
    </w:p>
    <w:p w14:paraId="69E8D760" w14:textId="77777777" w:rsidR="00F31FF7" w:rsidRDefault="00F31FF7" w:rsidP="00F31FF7">
      <w:pPr>
        <w:pStyle w:val="NoSpacing"/>
      </w:pPr>
    </w:p>
    <w:p w14:paraId="249B7B3B" w14:textId="77777777" w:rsidR="00F31FF7" w:rsidRDefault="00F31FF7" w:rsidP="00F31FF7">
      <w:pPr>
        <w:pStyle w:val="NoSpacing"/>
      </w:pPr>
    </w:p>
    <w:p w14:paraId="7BD35BD9" w14:textId="77777777" w:rsidR="00F31FF7" w:rsidRDefault="00F31FF7" w:rsidP="00F31FF7">
      <w:pPr>
        <w:pStyle w:val="NoSpacing"/>
      </w:pPr>
    </w:p>
    <w:p w14:paraId="767796BB" w14:textId="77777777" w:rsidR="00F31FF7" w:rsidRDefault="00F31FF7" w:rsidP="00F31FF7">
      <w:pPr>
        <w:pStyle w:val="NoSpacing"/>
      </w:pPr>
    </w:p>
    <w:p w14:paraId="64DE6A5C" w14:textId="77777777" w:rsidR="00F31FF7" w:rsidRDefault="00F31FF7" w:rsidP="00F31FF7">
      <w:pPr>
        <w:pStyle w:val="NoSpacing"/>
      </w:pPr>
    </w:p>
    <w:p w14:paraId="43A330F3" w14:textId="77777777" w:rsidR="00F31FF7" w:rsidRDefault="00F31FF7" w:rsidP="00F31FF7">
      <w:pPr>
        <w:pStyle w:val="NoSpacing"/>
      </w:pPr>
    </w:p>
    <w:p w14:paraId="6699B8D6" w14:textId="77777777" w:rsidR="00F31FF7" w:rsidRDefault="00F31FF7" w:rsidP="00F31FF7">
      <w:pPr>
        <w:pStyle w:val="NoSpacing"/>
      </w:pPr>
    </w:p>
    <w:p w14:paraId="3254CC6D" w14:textId="77777777" w:rsidR="00F31FF7" w:rsidRDefault="00F31FF7" w:rsidP="00F31FF7">
      <w:pPr>
        <w:pStyle w:val="NoSpacing"/>
      </w:pPr>
    </w:p>
    <w:p w14:paraId="7A332D89" w14:textId="77777777" w:rsidR="00F31FF7" w:rsidRDefault="00F31FF7" w:rsidP="00F31FF7">
      <w:pPr>
        <w:pStyle w:val="NoSpacing"/>
      </w:pPr>
    </w:p>
    <w:p w14:paraId="1866ECF7" w14:textId="77777777" w:rsidR="00F31FF7" w:rsidRDefault="00F31FF7" w:rsidP="00F31FF7">
      <w:pPr>
        <w:pStyle w:val="NoSpacing"/>
      </w:pPr>
    </w:p>
    <w:p w14:paraId="3F9D6D83" w14:textId="77777777" w:rsidR="00F31FF7" w:rsidRDefault="00F31FF7" w:rsidP="00F31FF7">
      <w:pPr>
        <w:pStyle w:val="NoSpacing"/>
      </w:pPr>
    </w:p>
    <w:p w14:paraId="157F13C2" w14:textId="77777777" w:rsidR="00F31FF7" w:rsidRDefault="00F31FF7" w:rsidP="00F31FF7">
      <w:pPr>
        <w:pStyle w:val="NoSpacing"/>
      </w:pPr>
    </w:p>
    <w:p w14:paraId="4725B2CC" w14:textId="77777777" w:rsidR="00F31FF7" w:rsidRPr="00BC386D" w:rsidRDefault="00F31FF7" w:rsidP="00F31FF7">
      <w:pPr>
        <w:pStyle w:val="NoSpacing"/>
      </w:pPr>
      <w:r w:rsidRPr="00BC386D">
        <w:t>In figuur twee is te zien dat het systeem bekend is met meerdere systemen. Deze systemen horen niet bij de '</w:t>
      </w:r>
      <w:proofErr w:type="spellStart"/>
      <w:r w:rsidRPr="00BC386D">
        <w:t>MonitoringsApp</w:t>
      </w:r>
      <w:proofErr w:type="spellEnd"/>
      <w:r w:rsidRPr="00BC386D">
        <w:t>' en heeft dus buiten publiekelijk beschikbare data geen andere kennis over de desbetreffende systemen. De twee actoren die hierboven zijn opgenomen zijn de klant (de eigenaar van de gemonitorde software) en de supportmedewerker. De klant kan via een dashboard allerlei informatie opvragen om zo zelf te kunnen monitoren en in de gaten houden of alles goed gaat. De supportmedewerker kan dit doen via de '</w:t>
      </w:r>
      <w:proofErr w:type="spellStart"/>
      <w:r w:rsidRPr="00BC386D">
        <w:t>MonitoringsApp</w:t>
      </w:r>
      <w:proofErr w:type="spellEnd"/>
      <w:r w:rsidRPr="00BC386D">
        <w:t>' om ervoor te zorgen dat de status van de tests goed zijn. Hij kan administratieve handelingen in uitvoeren en zo de testen aanpassen mocht dat gewenst zijn.</w:t>
      </w:r>
    </w:p>
    <w:p w14:paraId="0C49143B" w14:textId="77777777" w:rsidR="00F31FF7" w:rsidRPr="00BC386D" w:rsidRDefault="00F31FF7" w:rsidP="00F31FF7">
      <w:pPr>
        <w:pStyle w:val="NoSpacing"/>
      </w:pPr>
      <w:r w:rsidRPr="00BC386D">
        <w:br w:type="page"/>
      </w:r>
    </w:p>
    <w:p w14:paraId="6A99BFEC" w14:textId="77777777" w:rsidR="00F31FF7" w:rsidRDefault="00F31FF7" w:rsidP="00F31FF7">
      <w:pPr>
        <w:pStyle w:val="NoSpacing"/>
      </w:pPr>
    </w:p>
    <w:p w14:paraId="2764AC2F" w14:textId="77777777" w:rsidR="00F31FF7" w:rsidRDefault="00F31FF7" w:rsidP="00F31FF7">
      <w:pPr>
        <w:pStyle w:val="NoSpacing"/>
      </w:pPr>
    </w:p>
    <w:tbl>
      <w:tblPr>
        <w:tblStyle w:val="PlainTable5"/>
        <w:tblW w:w="9060" w:type="dxa"/>
        <w:tblLayout w:type="fixed"/>
        <w:tblLook w:val="06A0" w:firstRow="1" w:lastRow="0" w:firstColumn="1" w:lastColumn="0" w:noHBand="1" w:noVBand="1"/>
      </w:tblPr>
      <w:tblGrid>
        <w:gridCol w:w="2715"/>
        <w:gridCol w:w="6345"/>
      </w:tblGrid>
      <w:tr w:rsidR="00F31FF7" w14:paraId="061DB820" w14:textId="77777777" w:rsidTr="000D488F">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715" w:type="dxa"/>
          </w:tcPr>
          <w:p w14:paraId="5C2E4CAE" w14:textId="77777777" w:rsidR="00F31FF7" w:rsidRDefault="00F31FF7" w:rsidP="000D488F">
            <w:pPr>
              <w:pStyle w:val="NoSpacing"/>
            </w:pPr>
            <w:r>
              <w:t>Component</w:t>
            </w:r>
          </w:p>
        </w:tc>
        <w:tc>
          <w:tcPr>
            <w:tcW w:w="6345" w:type="dxa"/>
          </w:tcPr>
          <w:p w14:paraId="7740A598" w14:textId="77777777" w:rsidR="00F31FF7" w:rsidRDefault="00F31FF7" w:rsidP="000D488F">
            <w:pPr>
              <w:pStyle w:val="NoSpacing"/>
              <w:cnfStyle w:val="100000000000" w:firstRow="1" w:lastRow="0" w:firstColumn="0" w:lastColumn="0" w:oddVBand="0" w:evenVBand="0" w:oddHBand="0" w:evenHBand="0" w:firstRowFirstColumn="0" w:firstRowLastColumn="0" w:lastRowFirstColumn="0" w:lastRowLastColumn="0"/>
            </w:pPr>
            <w:r>
              <w:t>Beschrijving</w:t>
            </w:r>
          </w:p>
        </w:tc>
      </w:tr>
      <w:tr w:rsidR="00F31FF7" w14:paraId="1EEF5ECB" w14:textId="77777777" w:rsidTr="000D488F">
        <w:tc>
          <w:tcPr>
            <w:cnfStyle w:val="001000000000" w:firstRow="0" w:lastRow="0" w:firstColumn="1" w:lastColumn="0" w:oddVBand="0" w:evenVBand="0" w:oddHBand="0" w:evenHBand="0" w:firstRowFirstColumn="0" w:firstRowLastColumn="0" w:lastRowFirstColumn="0" w:lastRowLastColumn="0"/>
            <w:tcW w:w="2715" w:type="dxa"/>
          </w:tcPr>
          <w:p w14:paraId="3D2D5980" w14:textId="77777777" w:rsidR="00F31FF7" w:rsidRDefault="00F31FF7" w:rsidP="000D488F">
            <w:pPr>
              <w:pStyle w:val="NoSpacing"/>
            </w:pPr>
            <w:r>
              <w:t>Klant</w:t>
            </w:r>
          </w:p>
        </w:tc>
        <w:tc>
          <w:tcPr>
            <w:tcW w:w="6345" w:type="dxa"/>
          </w:tcPr>
          <w:p w14:paraId="0FCF4DFB" w14:textId="77777777" w:rsidR="00F31FF7" w:rsidRDefault="00F31FF7" w:rsidP="000D488F">
            <w:pPr>
              <w:pStyle w:val="NoSpacing"/>
              <w:cnfStyle w:val="000000000000" w:firstRow="0" w:lastRow="0" w:firstColumn="0" w:lastColumn="0" w:oddVBand="0" w:evenVBand="0" w:oddHBand="0" w:evenHBand="0" w:firstRowFirstColumn="0" w:firstRowLastColumn="0" w:lastRowFirstColumn="0" w:lastRowLastColumn="0"/>
            </w:pPr>
            <w:r>
              <w:t xml:space="preserve">De eigenaar van de gemonitorde software die een onderhoudscontract is aangegaan bij </w:t>
            </w:r>
            <w:proofErr w:type="spellStart"/>
            <w:r>
              <w:t>JvT</w:t>
            </w:r>
            <w:proofErr w:type="spellEnd"/>
            <w:r>
              <w:t xml:space="preserve"> (Jongens van Techniek)</w:t>
            </w:r>
          </w:p>
        </w:tc>
      </w:tr>
      <w:tr w:rsidR="00F31FF7" w14:paraId="26C10D15" w14:textId="77777777" w:rsidTr="000D488F">
        <w:tc>
          <w:tcPr>
            <w:cnfStyle w:val="001000000000" w:firstRow="0" w:lastRow="0" w:firstColumn="1" w:lastColumn="0" w:oddVBand="0" w:evenVBand="0" w:oddHBand="0" w:evenHBand="0" w:firstRowFirstColumn="0" w:firstRowLastColumn="0" w:lastRowFirstColumn="0" w:lastRowLastColumn="0"/>
            <w:tcW w:w="2715" w:type="dxa"/>
          </w:tcPr>
          <w:p w14:paraId="60144598" w14:textId="77777777" w:rsidR="00F31FF7" w:rsidRDefault="00F31FF7" w:rsidP="000D488F">
            <w:pPr>
              <w:pStyle w:val="NoSpacing"/>
            </w:pPr>
            <w:r>
              <w:t>Supportmedewerker</w:t>
            </w:r>
          </w:p>
        </w:tc>
        <w:tc>
          <w:tcPr>
            <w:tcW w:w="6345" w:type="dxa"/>
          </w:tcPr>
          <w:p w14:paraId="04BECCBC" w14:textId="77777777" w:rsidR="00F31FF7" w:rsidRDefault="00F31FF7" w:rsidP="000D488F">
            <w:pPr>
              <w:pStyle w:val="NoSpacing"/>
              <w:cnfStyle w:val="000000000000" w:firstRow="0" w:lastRow="0" w:firstColumn="0" w:lastColumn="0" w:oddVBand="0" w:evenVBand="0" w:oddHBand="0" w:evenHBand="0" w:firstRowFirstColumn="0" w:firstRowLastColumn="0" w:lastRowFirstColumn="0" w:lastRowLastColumn="0"/>
            </w:pPr>
            <w:r>
              <w:t xml:space="preserve">De supportmedewerker bij </w:t>
            </w:r>
            <w:proofErr w:type="spellStart"/>
            <w:r>
              <w:t>UptimeHeroes</w:t>
            </w:r>
            <w:proofErr w:type="spellEnd"/>
            <w:r>
              <w:t>. Deze persoon beheert de tests en kan de statussen inzien.</w:t>
            </w:r>
          </w:p>
        </w:tc>
      </w:tr>
      <w:tr w:rsidR="00F31FF7" w14:paraId="22B3354F" w14:textId="77777777" w:rsidTr="000D488F">
        <w:tc>
          <w:tcPr>
            <w:cnfStyle w:val="001000000000" w:firstRow="0" w:lastRow="0" w:firstColumn="1" w:lastColumn="0" w:oddVBand="0" w:evenVBand="0" w:oddHBand="0" w:evenHBand="0" w:firstRowFirstColumn="0" w:firstRowLastColumn="0" w:lastRowFirstColumn="0" w:lastRowLastColumn="0"/>
            <w:tcW w:w="2715" w:type="dxa"/>
          </w:tcPr>
          <w:p w14:paraId="571FAEBA" w14:textId="77777777" w:rsidR="00F31FF7" w:rsidRDefault="00F31FF7" w:rsidP="000D488F">
            <w:pPr>
              <w:pStyle w:val="NoSpacing"/>
            </w:pPr>
            <w:r>
              <w:t>Application</w:t>
            </w:r>
          </w:p>
        </w:tc>
        <w:tc>
          <w:tcPr>
            <w:tcW w:w="6345" w:type="dxa"/>
          </w:tcPr>
          <w:p w14:paraId="757EF613" w14:textId="77777777" w:rsidR="00F31FF7" w:rsidRDefault="00F31FF7" w:rsidP="000D488F">
            <w:pPr>
              <w:pStyle w:val="NoSpacing"/>
              <w:cnfStyle w:val="000000000000" w:firstRow="0" w:lastRow="0" w:firstColumn="0" w:lastColumn="0" w:oddVBand="0" w:evenVBand="0" w:oddHBand="0" w:evenHBand="0" w:firstRowFirstColumn="0" w:firstRowLastColumn="0" w:lastRowFirstColumn="0" w:lastRowLastColumn="0"/>
            </w:pPr>
            <w:r>
              <w:t>De gemonitorde applicatie. De monitoringsapp zal deze applicatie monitoren om statussen te kunnen controleren.</w:t>
            </w:r>
          </w:p>
        </w:tc>
      </w:tr>
      <w:tr w:rsidR="00F31FF7" w14:paraId="551A4C27" w14:textId="77777777" w:rsidTr="000D488F">
        <w:tc>
          <w:tcPr>
            <w:cnfStyle w:val="001000000000" w:firstRow="0" w:lastRow="0" w:firstColumn="1" w:lastColumn="0" w:oddVBand="0" w:evenVBand="0" w:oddHBand="0" w:evenHBand="0" w:firstRowFirstColumn="0" w:firstRowLastColumn="0" w:lastRowFirstColumn="0" w:lastRowLastColumn="0"/>
            <w:tcW w:w="2715" w:type="dxa"/>
          </w:tcPr>
          <w:p w14:paraId="5010DBA9" w14:textId="77777777" w:rsidR="00F31FF7" w:rsidRDefault="00F31FF7" w:rsidP="000D488F">
            <w:pPr>
              <w:pStyle w:val="NoSpacing"/>
            </w:pPr>
            <w:proofErr w:type="spellStart"/>
            <w:r>
              <w:t>MonitoringsApp</w:t>
            </w:r>
            <w:proofErr w:type="spellEnd"/>
          </w:p>
        </w:tc>
        <w:tc>
          <w:tcPr>
            <w:tcW w:w="6345" w:type="dxa"/>
          </w:tcPr>
          <w:p w14:paraId="31C7B292" w14:textId="77777777" w:rsidR="00F31FF7" w:rsidRDefault="00F31FF7" w:rsidP="000D488F">
            <w:pPr>
              <w:pStyle w:val="NoSpacing"/>
              <w:cnfStyle w:val="000000000000" w:firstRow="0" w:lastRow="0" w:firstColumn="0" w:lastColumn="0" w:oddVBand="0" w:evenVBand="0" w:oddHBand="0" w:evenHBand="0" w:firstRowFirstColumn="0" w:firstRowLastColumn="0" w:lastRowFirstColumn="0" w:lastRowLastColumn="0"/>
            </w:pPr>
            <w:r>
              <w:t>De applicatie dat ontwikkeld zal worden gedurende project. Deze '</w:t>
            </w:r>
            <w:proofErr w:type="spellStart"/>
            <w:r>
              <w:t>MonitoringsApp</w:t>
            </w:r>
            <w:proofErr w:type="spellEnd"/>
            <w:r>
              <w:t>’ monitort de applicatie die een onderhoudscontract is aangegaan.</w:t>
            </w:r>
          </w:p>
        </w:tc>
      </w:tr>
      <w:tr w:rsidR="00F31FF7" w14:paraId="0F949929" w14:textId="77777777" w:rsidTr="000D488F">
        <w:tc>
          <w:tcPr>
            <w:cnfStyle w:val="001000000000" w:firstRow="0" w:lastRow="0" w:firstColumn="1" w:lastColumn="0" w:oddVBand="0" w:evenVBand="0" w:oddHBand="0" w:evenHBand="0" w:firstRowFirstColumn="0" w:firstRowLastColumn="0" w:lastRowFirstColumn="0" w:lastRowLastColumn="0"/>
            <w:tcW w:w="2715" w:type="dxa"/>
          </w:tcPr>
          <w:p w14:paraId="6CE84816" w14:textId="77777777" w:rsidR="00F31FF7" w:rsidRDefault="00F31FF7" w:rsidP="000D488F">
            <w:pPr>
              <w:pStyle w:val="NoSpacing"/>
            </w:pPr>
            <w:proofErr w:type="spellStart"/>
            <w:r>
              <w:t>Azure</w:t>
            </w:r>
            <w:proofErr w:type="spellEnd"/>
            <w:r>
              <w:t xml:space="preserve"> Public Database</w:t>
            </w:r>
          </w:p>
        </w:tc>
        <w:tc>
          <w:tcPr>
            <w:tcW w:w="6345" w:type="dxa"/>
          </w:tcPr>
          <w:p w14:paraId="26225E9E" w14:textId="77777777" w:rsidR="00F31FF7" w:rsidRDefault="00F31FF7" w:rsidP="000D488F">
            <w:pPr>
              <w:pStyle w:val="NoSpacing"/>
              <w:cnfStyle w:val="000000000000" w:firstRow="0" w:lastRow="0" w:firstColumn="0" w:lastColumn="0" w:oddVBand="0" w:evenVBand="0" w:oddHBand="0" w:evenHBand="0" w:firstRowFirstColumn="0" w:firstRowLastColumn="0" w:lastRowFirstColumn="0" w:lastRowLastColumn="0"/>
            </w:pPr>
            <w:r>
              <w:t>Data vanuit de tests dat is verkregen zal opgeslagen worden in een public database.</w:t>
            </w:r>
          </w:p>
        </w:tc>
      </w:tr>
      <w:tr w:rsidR="00F31FF7" w14:paraId="7CCF4F72" w14:textId="77777777" w:rsidTr="000D488F">
        <w:trPr>
          <w:trHeight w:val="480"/>
        </w:trPr>
        <w:tc>
          <w:tcPr>
            <w:cnfStyle w:val="001000000000" w:firstRow="0" w:lastRow="0" w:firstColumn="1" w:lastColumn="0" w:oddVBand="0" w:evenVBand="0" w:oddHBand="0" w:evenHBand="0" w:firstRowFirstColumn="0" w:firstRowLastColumn="0" w:lastRowFirstColumn="0" w:lastRowLastColumn="0"/>
            <w:tcW w:w="2715" w:type="dxa"/>
          </w:tcPr>
          <w:p w14:paraId="52C4717E" w14:textId="77777777" w:rsidR="00F31FF7" w:rsidRDefault="00F31FF7" w:rsidP="000D488F">
            <w:pPr>
              <w:pStyle w:val="NoSpacing"/>
            </w:pPr>
            <w:proofErr w:type="spellStart"/>
            <w:r>
              <w:t>Azure</w:t>
            </w:r>
            <w:proofErr w:type="spellEnd"/>
            <w:r>
              <w:t xml:space="preserve"> Monitor</w:t>
            </w:r>
          </w:p>
        </w:tc>
        <w:tc>
          <w:tcPr>
            <w:tcW w:w="6345" w:type="dxa"/>
          </w:tcPr>
          <w:p w14:paraId="5542C012" w14:textId="77777777" w:rsidR="00F31FF7" w:rsidRDefault="00F31FF7" w:rsidP="000D488F">
            <w:pPr>
              <w:pStyle w:val="NoSpacing"/>
              <w:cnfStyle w:val="000000000000" w:firstRow="0" w:lastRow="0" w:firstColumn="0" w:lastColumn="0" w:oddVBand="0" w:evenVBand="0" w:oddHBand="0" w:evenHBand="0" w:firstRowFirstColumn="0" w:firstRowLastColumn="0" w:lastRowFirstColumn="0" w:lastRowLastColumn="0"/>
            </w:pPr>
            <w:r>
              <w:t xml:space="preserve">De </w:t>
            </w:r>
            <w:proofErr w:type="spellStart"/>
            <w:r>
              <w:t>Azure</w:t>
            </w:r>
            <w:proofErr w:type="spellEnd"/>
            <w:r>
              <w:t xml:space="preserve"> Monitor is een dashboard voor de klant die een dashboard krijgt via de </w:t>
            </w:r>
            <w:proofErr w:type="spellStart"/>
            <w:r>
              <w:t>Azure</w:t>
            </w:r>
            <w:proofErr w:type="spellEnd"/>
            <w:r>
              <w:t xml:space="preserve"> Monitor applicatie.</w:t>
            </w:r>
          </w:p>
        </w:tc>
      </w:tr>
    </w:tbl>
    <w:p w14:paraId="3827D19C" w14:textId="77777777" w:rsidR="00F31FF7" w:rsidRDefault="00F31FF7" w:rsidP="00F31FF7">
      <w:pPr>
        <w:pStyle w:val="NoSpacing"/>
        <w:rPr>
          <w:rFonts w:ascii="Calibri Light" w:eastAsia="Yu Gothic Light" w:hAnsi="Calibri Light" w:cs="Times New Roman"/>
          <w:color w:val="1F3763"/>
          <w:sz w:val="24"/>
          <w:szCs w:val="24"/>
        </w:rPr>
      </w:pPr>
      <w:r w:rsidRPr="0BA60551">
        <w:rPr>
          <w:rStyle w:val="SubtleEmphasis"/>
        </w:rPr>
        <w:t>Tabel 1: Systeem context diagram beschrijving</w:t>
      </w:r>
    </w:p>
    <w:p w14:paraId="6AA117A0" w14:textId="77777777" w:rsidR="00F31FF7" w:rsidRDefault="00F31FF7" w:rsidP="00F31FF7">
      <w:r>
        <w:br w:type="page"/>
      </w:r>
    </w:p>
    <w:p w14:paraId="411439AE" w14:textId="5E107A9D" w:rsidR="00F31FF7" w:rsidRPr="002D2223" w:rsidRDefault="00F31FF7" w:rsidP="00C32B51">
      <w:pPr>
        <w:pStyle w:val="Heading2"/>
        <w:rPr>
          <w:rFonts w:ascii="Calibri Light" w:eastAsia="Yu Gothic Light" w:hAnsi="Calibri Light" w:cs="Times New Roman"/>
        </w:rPr>
      </w:pPr>
      <w:bookmarkStart w:id="1657" w:name="_Toc85156421"/>
      <w:bookmarkStart w:id="1658" w:name="_Toc85156758"/>
      <w:bookmarkStart w:id="1659" w:name="_Toc85156925"/>
      <w:bookmarkStart w:id="1660" w:name="_Toc85157107"/>
      <w:bookmarkStart w:id="1661" w:name="_Toc85157301"/>
      <w:bookmarkStart w:id="1662" w:name="_Toc85157507"/>
      <w:bookmarkStart w:id="1663" w:name="_Toc85157674"/>
      <w:r w:rsidRPr="002D2223">
        <w:lastRenderedPageBreak/>
        <w:t>Level 2: Container diagram</w:t>
      </w:r>
      <w:bookmarkEnd w:id="1657"/>
      <w:bookmarkEnd w:id="1658"/>
      <w:bookmarkEnd w:id="1659"/>
      <w:bookmarkEnd w:id="1660"/>
      <w:bookmarkEnd w:id="1661"/>
      <w:bookmarkEnd w:id="1662"/>
      <w:bookmarkEnd w:id="1663"/>
    </w:p>
    <w:p w14:paraId="3FF598E9" w14:textId="77777777" w:rsidR="00F31FF7" w:rsidRPr="00E45119" w:rsidRDefault="00F31FF7" w:rsidP="00F31FF7">
      <w:pPr>
        <w:pStyle w:val="NoSpacing"/>
      </w:pPr>
    </w:p>
    <w:p w14:paraId="4BF7EE2C" w14:textId="77777777" w:rsidR="00F31FF7" w:rsidRPr="00E45119" w:rsidRDefault="00F31FF7" w:rsidP="00F31FF7">
      <w:pPr>
        <w:pStyle w:val="NoSpacing"/>
      </w:pPr>
      <w:r w:rsidRPr="00E45119">
        <w:t xml:space="preserve">Aangekomen op level twee zal de container diagram gemodelleerd worden. Doordat er meerdere diagrammen kunnen ontstaan is de focus gelegd op de component dat groen is gemarkeerd in Figuur één. </w:t>
      </w:r>
    </w:p>
    <w:p w14:paraId="0178EB6D" w14:textId="77777777" w:rsidR="00F31FF7" w:rsidRPr="00E45119" w:rsidRDefault="00F31FF7" w:rsidP="00F31FF7">
      <w:pPr>
        <w:pStyle w:val="NoSpacing"/>
      </w:pPr>
    </w:p>
    <w:p w14:paraId="16EC551F" w14:textId="77777777" w:rsidR="00F31FF7" w:rsidRDefault="00F31FF7" w:rsidP="00F31FF7">
      <w:pPr>
        <w:pStyle w:val="NoSpacing"/>
      </w:pPr>
      <w:r>
        <w:rPr>
          <w:noProof/>
        </w:rPr>
        <mc:AlternateContent>
          <mc:Choice Requires="wpg">
            <w:drawing>
              <wp:anchor distT="0" distB="0" distL="114300" distR="114300" simplePos="0" relativeHeight="251800576" behindDoc="0" locked="0" layoutInCell="1" allowOverlap="1" wp14:anchorId="468F307B" wp14:editId="2F66F46A">
                <wp:simplePos x="0" y="0"/>
                <wp:positionH relativeFrom="margin">
                  <wp:align>left</wp:align>
                </wp:positionH>
                <wp:positionV relativeFrom="paragraph">
                  <wp:posOffset>125730</wp:posOffset>
                </wp:positionV>
                <wp:extent cx="5314950" cy="4962525"/>
                <wp:effectExtent l="0" t="0" r="0" b="9525"/>
                <wp:wrapTight wrapText="bothSides">
                  <wp:wrapPolygon edited="0">
                    <wp:start x="0" y="0"/>
                    <wp:lineTo x="0" y="21559"/>
                    <wp:lineTo x="21523" y="21559"/>
                    <wp:lineTo x="21523" y="0"/>
                    <wp:lineTo x="0" y="0"/>
                  </wp:wrapPolygon>
                </wp:wrapTight>
                <wp:docPr id="228" name="Groep 228"/>
                <wp:cNvGraphicFramePr/>
                <a:graphic xmlns:a="http://schemas.openxmlformats.org/drawingml/2006/main">
                  <a:graphicData uri="http://schemas.microsoft.com/office/word/2010/wordprocessingGroup">
                    <wpg:wgp>
                      <wpg:cNvGrpSpPr/>
                      <wpg:grpSpPr>
                        <a:xfrm>
                          <a:off x="0" y="0"/>
                          <a:ext cx="5314950" cy="4962525"/>
                          <a:chOff x="0" y="0"/>
                          <a:chExt cx="4572000" cy="4200525"/>
                        </a:xfrm>
                      </wpg:grpSpPr>
                      <pic:pic xmlns:pic="http://schemas.openxmlformats.org/drawingml/2006/picture">
                        <pic:nvPicPr>
                          <pic:cNvPr id="229" name="Afbeelding 229"/>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4572000" cy="4019550"/>
                          </a:xfrm>
                          <a:prstGeom prst="rect">
                            <a:avLst/>
                          </a:prstGeom>
                        </pic:spPr>
                      </pic:pic>
                      <wps:wsp>
                        <wps:cNvPr id="230" name="Tekstvak 230"/>
                        <wps:cNvSpPr txBox="1"/>
                        <wps:spPr>
                          <a:xfrm>
                            <a:off x="0" y="3933825"/>
                            <a:ext cx="4572000" cy="266700"/>
                          </a:xfrm>
                          <a:prstGeom prst="rect">
                            <a:avLst/>
                          </a:prstGeom>
                          <a:solidFill>
                            <a:prstClr val="white"/>
                          </a:solidFill>
                          <a:ln>
                            <a:noFill/>
                          </a:ln>
                        </wps:spPr>
                        <wps:txbx>
                          <w:txbxContent>
                            <w:p w14:paraId="7CF3193D" w14:textId="799A4AB9" w:rsidR="00F31FF7" w:rsidRPr="00584239" w:rsidRDefault="00F31FF7" w:rsidP="00F31FF7">
                              <w:pPr>
                                <w:pStyle w:val="Caption"/>
                                <w:rPr>
                                  <w:noProof/>
                                </w:rPr>
                              </w:pPr>
                              <w:r>
                                <w:t xml:space="preserve">Figuur </w:t>
                              </w:r>
                              <w:fldSimple w:instr=" SEQ Figuur \* ARABIC ">
                                <w:r w:rsidR="00457EA1">
                                  <w:rPr>
                                    <w:noProof/>
                                  </w:rPr>
                                  <w:t>47</w:t>
                                </w:r>
                              </w:fldSimple>
                              <w:r>
                                <w:t xml:space="preserve"> </w:t>
                              </w:r>
                              <w:r w:rsidRPr="009B0AF4">
                                <w:t>Level 2 Container diagram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68F307B" id="Groep 228" o:spid="_x0000_s1166" style="position:absolute;margin-left:0;margin-top:9.9pt;width:418.5pt;height:390.75pt;z-index:251800576;mso-position-horizontal:left;mso-position-horizontal-relative:margin;mso-width-relative:margin;mso-height-relative:margin" coordsize="45720,420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">
                <v:shape id="Afbeelding 229" o:spid="_x0000_s1167" type="#_x0000_t75" style="position:absolute;width:45720;height:401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">
                  <v:imagedata r:id="rId20" o:title=""/>
                </v:shape>
                <v:shape id="Tekstvak 230" o:spid="_x0000_s1168" type="#_x0000_t202" style="position:absolute;top:39338;width:45720;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" stroked="f">
                  <v:textbox inset="0,0,0,0">
                    <w:txbxContent>
                      <w:p w14:paraId="7CF3193D" w14:textId="799A4AB9" w:rsidR="00F31FF7" w:rsidRPr="00584239" w:rsidRDefault="00F31FF7" w:rsidP="00F31FF7">
                        <w:pPr>
                          <w:pStyle w:val="Caption"/>
                          <w:rPr>
                            <w:noProof/>
                          </w:rPr>
                        </w:pPr>
                        <w:r>
                          <w:t xml:space="preserve">Figuur </w:t>
                        </w:r>
                        <w:fldSimple w:instr=" SEQ Figuur \* ARABIC ">
                          <w:r w:rsidR="00457EA1">
                            <w:rPr>
                              <w:noProof/>
                            </w:rPr>
                            <w:t>47</w:t>
                          </w:r>
                        </w:fldSimple>
                        <w:r>
                          <w:t xml:space="preserve"> </w:t>
                        </w:r>
                        <w:r w:rsidRPr="009B0AF4">
                          <w:t>Level 2 Container diagram</w:t>
                        </w:r>
                      </w:p>
                    </w:txbxContent>
                  </v:textbox>
                </v:shape>
                <w10:wrap type="tight" anchorx="margin"/>
              </v:group>
            </w:pict>
          </mc:Fallback>
        </mc:AlternateContent>
      </w:r>
    </w:p>
    <w:p w14:paraId="038A334C" w14:textId="77777777" w:rsidR="00F31FF7" w:rsidRDefault="00F31FF7" w:rsidP="00F31FF7">
      <w:pPr>
        <w:pStyle w:val="NoSpacing"/>
        <w:rPr>
          <w:rStyle w:val="SubtleEmphasis"/>
        </w:rPr>
      </w:pPr>
    </w:p>
    <w:p w14:paraId="67DEAFF4" w14:textId="77777777" w:rsidR="00F31FF7" w:rsidRDefault="00F31FF7" w:rsidP="00F31FF7"/>
    <w:p w14:paraId="651114D1" w14:textId="77777777" w:rsidR="00F31FF7" w:rsidRDefault="00F31FF7" w:rsidP="00F31FF7"/>
    <w:p w14:paraId="5B58911B" w14:textId="77777777" w:rsidR="00F31FF7" w:rsidRDefault="00F31FF7" w:rsidP="00F31FF7"/>
    <w:p w14:paraId="6FC3AA53" w14:textId="77777777" w:rsidR="00F31FF7" w:rsidRDefault="00F31FF7" w:rsidP="00F31FF7"/>
    <w:p w14:paraId="406A131C" w14:textId="77777777" w:rsidR="00F31FF7" w:rsidRDefault="00F31FF7" w:rsidP="00F31FF7"/>
    <w:p w14:paraId="406BF4CF" w14:textId="77777777" w:rsidR="00F31FF7" w:rsidRDefault="00F31FF7" w:rsidP="00F31FF7"/>
    <w:p w14:paraId="089B88A9" w14:textId="77777777" w:rsidR="00F31FF7" w:rsidRDefault="00F31FF7" w:rsidP="00F31FF7"/>
    <w:p w14:paraId="51D67E9B" w14:textId="77777777" w:rsidR="00F31FF7" w:rsidRDefault="00F31FF7" w:rsidP="00F31FF7"/>
    <w:p w14:paraId="2CC3D787" w14:textId="77777777" w:rsidR="00F31FF7" w:rsidRDefault="00F31FF7" w:rsidP="00F31FF7"/>
    <w:p w14:paraId="70301A00" w14:textId="77777777" w:rsidR="00F31FF7" w:rsidRDefault="00F31FF7" w:rsidP="00F31FF7"/>
    <w:p w14:paraId="0062688A" w14:textId="77777777" w:rsidR="00F31FF7" w:rsidRDefault="00F31FF7" w:rsidP="00F31FF7"/>
    <w:p w14:paraId="5A513765" w14:textId="77777777" w:rsidR="00F31FF7" w:rsidRDefault="00F31FF7" w:rsidP="00F31FF7"/>
    <w:p w14:paraId="78C6FF8C" w14:textId="77777777" w:rsidR="00F31FF7" w:rsidRDefault="00F31FF7" w:rsidP="00F31FF7"/>
    <w:p w14:paraId="05468EA1" w14:textId="77777777" w:rsidR="00F31FF7" w:rsidRDefault="00F31FF7" w:rsidP="00F31FF7"/>
    <w:p w14:paraId="7EDA7832" w14:textId="77777777" w:rsidR="00F31FF7" w:rsidRDefault="00F31FF7" w:rsidP="00F31FF7"/>
    <w:p w14:paraId="1E4221D5" w14:textId="77777777" w:rsidR="00F31FF7" w:rsidRDefault="00F31FF7" w:rsidP="00F31FF7">
      <w:r>
        <w:br w:type="page"/>
      </w:r>
    </w:p>
    <w:p w14:paraId="6A18B208" w14:textId="77777777" w:rsidR="00F31FF7" w:rsidRDefault="00F31FF7" w:rsidP="00F31FF7">
      <w:pPr>
        <w:pStyle w:val="NoSpacing"/>
      </w:pPr>
      <w:r>
        <w:lastRenderedPageBreak/>
        <w:t>In figuur drie is te zien dat de webapplicatie verbonden is met twee databasen. Het geel gemarkeerde element is een publieke database waarin de resultaten van de tests in opgeslagen wordt. Deze opslag gebeurt door de webapplicatie. De webapplicatie heeft daarna nog een privé database waarin allerlei andere gegevens in worden opgeslagen zoals inloggegevens, wachtwoorden en test gegevens. Deze gegevens mogen niet publiekelijk beschikbaar zijn waardoor deze beslissing voor scheiding is genomen. De publieke database heeft vervolgens nog een functie daarnaast. Deze publieke database wordt gebruikt door een SaaS-applicatie. Deze applicatie is een dashboard voor de klant om te kunnen zorgen dat er een kant en klaar dashboard beschikbaar is voor het dashboard.</w:t>
      </w:r>
    </w:p>
    <w:p w14:paraId="5072CBF3" w14:textId="77777777" w:rsidR="00F31FF7" w:rsidRPr="00AC0A4B" w:rsidRDefault="00F31FF7" w:rsidP="00F31FF7">
      <w:pPr>
        <w:pStyle w:val="NoSpacing"/>
      </w:pPr>
    </w:p>
    <w:tbl>
      <w:tblPr>
        <w:tblStyle w:val="PlainTable5"/>
        <w:tblW w:w="9060" w:type="dxa"/>
        <w:tblLook w:val="06A0" w:firstRow="1" w:lastRow="0" w:firstColumn="1" w:lastColumn="0" w:noHBand="1" w:noVBand="1"/>
      </w:tblPr>
      <w:tblGrid>
        <w:gridCol w:w="2475"/>
        <w:gridCol w:w="6585"/>
      </w:tblGrid>
      <w:tr w:rsidR="00F31FF7" w14:paraId="3FF9AEB7" w14:textId="77777777" w:rsidTr="000D488F">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475" w:type="dxa"/>
          </w:tcPr>
          <w:p w14:paraId="5F070A75" w14:textId="77777777" w:rsidR="00F31FF7" w:rsidRDefault="00F31FF7" w:rsidP="000D488F">
            <w:pPr>
              <w:pStyle w:val="NoSpacing"/>
            </w:pPr>
            <w:r>
              <w:t>Component</w:t>
            </w:r>
          </w:p>
        </w:tc>
        <w:tc>
          <w:tcPr>
            <w:tcW w:w="6585" w:type="dxa"/>
          </w:tcPr>
          <w:p w14:paraId="2C291AE6" w14:textId="77777777" w:rsidR="00F31FF7" w:rsidRDefault="00F31FF7" w:rsidP="000D488F">
            <w:pPr>
              <w:pStyle w:val="NoSpacing"/>
              <w:cnfStyle w:val="100000000000" w:firstRow="1" w:lastRow="0" w:firstColumn="0" w:lastColumn="0" w:oddVBand="0" w:evenVBand="0" w:oddHBand="0" w:evenHBand="0" w:firstRowFirstColumn="0" w:firstRowLastColumn="0" w:lastRowFirstColumn="0" w:lastRowLastColumn="0"/>
            </w:pPr>
            <w:r>
              <w:t>Beschrijving</w:t>
            </w:r>
          </w:p>
        </w:tc>
      </w:tr>
      <w:tr w:rsidR="00F31FF7" w14:paraId="70AD7C9B" w14:textId="77777777" w:rsidTr="000D488F">
        <w:tc>
          <w:tcPr>
            <w:cnfStyle w:val="001000000000" w:firstRow="0" w:lastRow="0" w:firstColumn="1" w:lastColumn="0" w:oddVBand="0" w:evenVBand="0" w:oddHBand="0" w:evenHBand="0" w:firstRowFirstColumn="0" w:firstRowLastColumn="0" w:lastRowFirstColumn="0" w:lastRowLastColumn="0"/>
            <w:tcW w:w="2475" w:type="dxa"/>
          </w:tcPr>
          <w:p w14:paraId="68B06F0E" w14:textId="77777777" w:rsidR="00F31FF7" w:rsidRDefault="00F31FF7" w:rsidP="000D488F">
            <w:pPr>
              <w:pStyle w:val="NoSpacing"/>
            </w:pPr>
            <w:r>
              <w:t>Klant</w:t>
            </w:r>
          </w:p>
        </w:tc>
        <w:tc>
          <w:tcPr>
            <w:tcW w:w="6585" w:type="dxa"/>
          </w:tcPr>
          <w:p w14:paraId="53A15E5A" w14:textId="77777777" w:rsidR="00F31FF7" w:rsidRDefault="00F31FF7" w:rsidP="000D488F">
            <w:pPr>
              <w:pStyle w:val="NoSpacing"/>
              <w:cnfStyle w:val="000000000000" w:firstRow="0" w:lastRow="0" w:firstColumn="0" w:lastColumn="0" w:oddVBand="0" w:evenVBand="0" w:oddHBand="0" w:evenHBand="0" w:firstRowFirstColumn="0" w:firstRowLastColumn="0" w:lastRowFirstColumn="0" w:lastRowLastColumn="0"/>
            </w:pPr>
            <w:r>
              <w:t xml:space="preserve">De eigenaar van de gemonitorde software die een onderhoudscontract is aangegaan bij </w:t>
            </w:r>
            <w:proofErr w:type="spellStart"/>
            <w:r>
              <w:t>JvT</w:t>
            </w:r>
            <w:proofErr w:type="spellEnd"/>
            <w:r>
              <w:t xml:space="preserve"> (Jongens van Techniek)</w:t>
            </w:r>
          </w:p>
        </w:tc>
      </w:tr>
      <w:tr w:rsidR="00F31FF7" w14:paraId="2715E25A" w14:textId="77777777" w:rsidTr="000D488F">
        <w:tc>
          <w:tcPr>
            <w:cnfStyle w:val="001000000000" w:firstRow="0" w:lastRow="0" w:firstColumn="1" w:lastColumn="0" w:oddVBand="0" w:evenVBand="0" w:oddHBand="0" w:evenHBand="0" w:firstRowFirstColumn="0" w:firstRowLastColumn="0" w:lastRowFirstColumn="0" w:lastRowLastColumn="0"/>
            <w:tcW w:w="2475" w:type="dxa"/>
          </w:tcPr>
          <w:p w14:paraId="4A924550" w14:textId="77777777" w:rsidR="00F31FF7" w:rsidRDefault="00F31FF7" w:rsidP="000D488F">
            <w:pPr>
              <w:pStyle w:val="NoSpacing"/>
            </w:pPr>
            <w:r>
              <w:t>Supportmedewerker</w:t>
            </w:r>
          </w:p>
        </w:tc>
        <w:tc>
          <w:tcPr>
            <w:tcW w:w="6585" w:type="dxa"/>
          </w:tcPr>
          <w:p w14:paraId="6879E367" w14:textId="77777777" w:rsidR="00F31FF7" w:rsidRDefault="00F31FF7" w:rsidP="000D488F">
            <w:pPr>
              <w:pStyle w:val="NoSpacing"/>
              <w:cnfStyle w:val="000000000000" w:firstRow="0" w:lastRow="0" w:firstColumn="0" w:lastColumn="0" w:oddVBand="0" w:evenVBand="0" w:oddHBand="0" w:evenHBand="0" w:firstRowFirstColumn="0" w:firstRowLastColumn="0" w:lastRowFirstColumn="0" w:lastRowLastColumn="0"/>
            </w:pPr>
            <w:r>
              <w:t xml:space="preserve">De supportmedewerker bij </w:t>
            </w:r>
            <w:proofErr w:type="spellStart"/>
            <w:r>
              <w:t>UptimeHeroes</w:t>
            </w:r>
            <w:proofErr w:type="spellEnd"/>
            <w:r>
              <w:t>. Deze persoon beheert de tests en kan de statussen inzien.</w:t>
            </w:r>
          </w:p>
        </w:tc>
      </w:tr>
      <w:tr w:rsidR="00F31FF7" w14:paraId="02D61927" w14:textId="77777777" w:rsidTr="000D488F">
        <w:tc>
          <w:tcPr>
            <w:cnfStyle w:val="001000000000" w:firstRow="0" w:lastRow="0" w:firstColumn="1" w:lastColumn="0" w:oddVBand="0" w:evenVBand="0" w:oddHBand="0" w:evenHBand="0" w:firstRowFirstColumn="0" w:firstRowLastColumn="0" w:lastRowFirstColumn="0" w:lastRowLastColumn="0"/>
            <w:tcW w:w="2475" w:type="dxa"/>
          </w:tcPr>
          <w:p w14:paraId="0D995ACF" w14:textId="77777777" w:rsidR="00F31FF7" w:rsidRDefault="00F31FF7" w:rsidP="000D488F">
            <w:pPr>
              <w:pStyle w:val="NoSpacing"/>
            </w:pPr>
            <w:r>
              <w:t>Webapplicatie</w:t>
            </w:r>
          </w:p>
        </w:tc>
        <w:tc>
          <w:tcPr>
            <w:tcW w:w="6585" w:type="dxa"/>
          </w:tcPr>
          <w:p w14:paraId="4F3D6EF2" w14:textId="77777777" w:rsidR="00F31FF7" w:rsidRDefault="00F31FF7" w:rsidP="000D488F">
            <w:pPr>
              <w:pStyle w:val="NoSpacing"/>
              <w:cnfStyle w:val="000000000000" w:firstRow="0" w:lastRow="0" w:firstColumn="0" w:lastColumn="0" w:oddVBand="0" w:evenVBand="0" w:oddHBand="0" w:evenHBand="0" w:firstRowFirstColumn="0" w:firstRowLastColumn="0" w:lastRowFirstColumn="0" w:lastRowLastColumn="0"/>
            </w:pPr>
            <w:r>
              <w:t>De monitorings-applicatie zelf. Deze applicatie zal gebruikt worden om andere applicaties te kunnen monitoren.</w:t>
            </w:r>
          </w:p>
        </w:tc>
      </w:tr>
      <w:tr w:rsidR="00F31FF7" w14:paraId="65540BF8" w14:textId="77777777" w:rsidTr="000D488F">
        <w:tc>
          <w:tcPr>
            <w:cnfStyle w:val="001000000000" w:firstRow="0" w:lastRow="0" w:firstColumn="1" w:lastColumn="0" w:oddVBand="0" w:evenVBand="0" w:oddHBand="0" w:evenHBand="0" w:firstRowFirstColumn="0" w:firstRowLastColumn="0" w:lastRowFirstColumn="0" w:lastRowLastColumn="0"/>
            <w:tcW w:w="2475" w:type="dxa"/>
          </w:tcPr>
          <w:p w14:paraId="6A8F9B79" w14:textId="77777777" w:rsidR="00F31FF7" w:rsidRDefault="00F31FF7" w:rsidP="000D488F">
            <w:pPr>
              <w:pStyle w:val="NoSpacing"/>
            </w:pPr>
            <w:proofErr w:type="spellStart"/>
            <w:r>
              <w:t>MySql</w:t>
            </w:r>
            <w:proofErr w:type="spellEnd"/>
            <w:r>
              <w:t xml:space="preserve"> Database</w:t>
            </w:r>
          </w:p>
        </w:tc>
        <w:tc>
          <w:tcPr>
            <w:tcW w:w="6585" w:type="dxa"/>
          </w:tcPr>
          <w:p w14:paraId="224C548B" w14:textId="77777777" w:rsidR="00F31FF7" w:rsidRDefault="00F31FF7" w:rsidP="000D488F">
            <w:pPr>
              <w:pStyle w:val="NoSpacing"/>
              <w:cnfStyle w:val="000000000000" w:firstRow="0" w:lastRow="0" w:firstColumn="0" w:lastColumn="0" w:oddVBand="0" w:evenVBand="0" w:oddHBand="0" w:evenHBand="0" w:firstRowFirstColumn="0" w:firstRowLastColumn="0" w:lastRowFirstColumn="0" w:lastRowLastColumn="0"/>
            </w:pPr>
            <w:r>
              <w:t>De database dat gebruikt zal worden voor verschillende data dat niet publiekelijk beschikbaar mag zijn zoals inloggegevens en testdata.</w:t>
            </w:r>
          </w:p>
        </w:tc>
      </w:tr>
      <w:tr w:rsidR="00F31FF7" w14:paraId="0466FF78" w14:textId="77777777" w:rsidTr="000D488F">
        <w:tc>
          <w:tcPr>
            <w:cnfStyle w:val="001000000000" w:firstRow="0" w:lastRow="0" w:firstColumn="1" w:lastColumn="0" w:oddVBand="0" w:evenVBand="0" w:oddHBand="0" w:evenHBand="0" w:firstRowFirstColumn="0" w:firstRowLastColumn="0" w:lastRowFirstColumn="0" w:lastRowLastColumn="0"/>
            <w:tcW w:w="2475" w:type="dxa"/>
          </w:tcPr>
          <w:p w14:paraId="645C2121" w14:textId="77777777" w:rsidR="00F31FF7" w:rsidRDefault="00F31FF7" w:rsidP="000D488F">
            <w:pPr>
              <w:pStyle w:val="NoSpacing"/>
            </w:pPr>
            <w:r>
              <w:t>Applicatie</w:t>
            </w:r>
          </w:p>
        </w:tc>
        <w:tc>
          <w:tcPr>
            <w:tcW w:w="6585" w:type="dxa"/>
          </w:tcPr>
          <w:p w14:paraId="3D6FC861" w14:textId="77777777" w:rsidR="00F31FF7" w:rsidRDefault="00F31FF7" w:rsidP="000D488F">
            <w:pPr>
              <w:pStyle w:val="NoSpacing"/>
              <w:cnfStyle w:val="000000000000" w:firstRow="0" w:lastRow="0" w:firstColumn="0" w:lastColumn="0" w:oddVBand="0" w:evenVBand="0" w:oddHBand="0" w:evenHBand="0" w:firstRowFirstColumn="0" w:firstRowLastColumn="0" w:lastRowFirstColumn="0" w:lastRowLastColumn="0"/>
            </w:pPr>
            <w:r>
              <w:t>De gemonitorde applicatie.</w:t>
            </w:r>
          </w:p>
        </w:tc>
      </w:tr>
      <w:tr w:rsidR="00F31FF7" w14:paraId="7F1F83B5" w14:textId="77777777" w:rsidTr="000D488F">
        <w:trPr>
          <w:trHeight w:val="480"/>
        </w:trPr>
        <w:tc>
          <w:tcPr>
            <w:cnfStyle w:val="001000000000" w:firstRow="0" w:lastRow="0" w:firstColumn="1" w:lastColumn="0" w:oddVBand="0" w:evenVBand="0" w:oddHBand="0" w:evenHBand="0" w:firstRowFirstColumn="0" w:firstRowLastColumn="0" w:lastRowFirstColumn="0" w:lastRowLastColumn="0"/>
            <w:tcW w:w="2475" w:type="dxa"/>
          </w:tcPr>
          <w:p w14:paraId="7E6343FB" w14:textId="77777777" w:rsidR="00F31FF7" w:rsidRDefault="00F31FF7" w:rsidP="000D488F">
            <w:pPr>
              <w:pStyle w:val="NoSpacing"/>
            </w:pPr>
            <w:proofErr w:type="spellStart"/>
            <w:r>
              <w:t>Azure</w:t>
            </w:r>
            <w:proofErr w:type="spellEnd"/>
            <w:r>
              <w:t xml:space="preserve"> public database</w:t>
            </w:r>
          </w:p>
        </w:tc>
        <w:tc>
          <w:tcPr>
            <w:tcW w:w="6585" w:type="dxa"/>
          </w:tcPr>
          <w:p w14:paraId="4133E686" w14:textId="77777777" w:rsidR="00F31FF7" w:rsidRDefault="00F31FF7" w:rsidP="000D488F">
            <w:pPr>
              <w:pStyle w:val="NoSpacing"/>
              <w:cnfStyle w:val="000000000000" w:firstRow="0" w:lastRow="0" w:firstColumn="0" w:lastColumn="0" w:oddVBand="0" w:evenVBand="0" w:oddHBand="0" w:evenHBand="0" w:firstRowFirstColumn="0" w:firstRowLastColumn="0" w:lastRowFirstColumn="0" w:lastRowLastColumn="0"/>
            </w:pPr>
            <w:r>
              <w:t>Resultaten van de tests worden opgeslagen in een public database. Deze wordt daarna gebruikt om een dashboard van te maken in een SaaS-applicatie.</w:t>
            </w:r>
          </w:p>
        </w:tc>
      </w:tr>
      <w:tr w:rsidR="00F31FF7" w14:paraId="0555657C" w14:textId="77777777" w:rsidTr="000D488F">
        <w:trPr>
          <w:trHeight w:val="480"/>
        </w:trPr>
        <w:tc>
          <w:tcPr>
            <w:cnfStyle w:val="001000000000" w:firstRow="0" w:lastRow="0" w:firstColumn="1" w:lastColumn="0" w:oddVBand="0" w:evenVBand="0" w:oddHBand="0" w:evenHBand="0" w:firstRowFirstColumn="0" w:firstRowLastColumn="0" w:lastRowFirstColumn="0" w:lastRowLastColumn="0"/>
            <w:tcW w:w="2475" w:type="dxa"/>
          </w:tcPr>
          <w:p w14:paraId="770CBF92" w14:textId="77777777" w:rsidR="00F31FF7" w:rsidRDefault="00F31FF7" w:rsidP="000D488F">
            <w:pPr>
              <w:pStyle w:val="NoSpacing"/>
            </w:pPr>
            <w:proofErr w:type="spellStart"/>
            <w:r>
              <w:t>Azure</w:t>
            </w:r>
            <w:proofErr w:type="spellEnd"/>
            <w:r>
              <w:t xml:space="preserve"> Monitor</w:t>
            </w:r>
          </w:p>
        </w:tc>
        <w:tc>
          <w:tcPr>
            <w:tcW w:w="6585" w:type="dxa"/>
          </w:tcPr>
          <w:p w14:paraId="3F1E37F4" w14:textId="77777777" w:rsidR="00F31FF7" w:rsidRDefault="00F31FF7" w:rsidP="000D488F">
            <w:pPr>
              <w:pStyle w:val="NoSpacing"/>
              <w:cnfStyle w:val="000000000000" w:firstRow="0" w:lastRow="0" w:firstColumn="0" w:lastColumn="0" w:oddVBand="0" w:evenVBand="0" w:oddHBand="0" w:evenHBand="0" w:firstRowFirstColumn="0" w:firstRowLastColumn="0" w:lastRowFirstColumn="0" w:lastRowLastColumn="0"/>
            </w:pPr>
            <w:r>
              <w:t xml:space="preserve">De </w:t>
            </w:r>
            <w:proofErr w:type="spellStart"/>
            <w:r>
              <w:t>Azure</w:t>
            </w:r>
            <w:proofErr w:type="spellEnd"/>
            <w:r>
              <w:t xml:space="preserve"> Monitor is een dashboard voor de klant die een dashboard krijgt via de </w:t>
            </w:r>
            <w:proofErr w:type="spellStart"/>
            <w:r>
              <w:t>Azure</w:t>
            </w:r>
            <w:proofErr w:type="spellEnd"/>
            <w:r>
              <w:t xml:space="preserve"> Monitor applicatie.</w:t>
            </w:r>
          </w:p>
        </w:tc>
      </w:tr>
    </w:tbl>
    <w:p w14:paraId="3822F15B" w14:textId="77777777" w:rsidR="00F31FF7" w:rsidRDefault="00F31FF7" w:rsidP="00F31FF7">
      <w:pPr>
        <w:pStyle w:val="NoSpacing"/>
      </w:pPr>
    </w:p>
    <w:p w14:paraId="2F920973" w14:textId="77777777" w:rsidR="00F31FF7" w:rsidRDefault="00F31FF7" w:rsidP="00F31FF7">
      <w:pPr>
        <w:pStyle w:val="NoSpacing"/>
      </w:pPr>
      <w:r w:rsidRPr="3C1F9063">
        <w:rPr>
          <w:rStyle w:val="SubtleEmphasis"/>
        </w:rPr>
        <w:t>Tabel 2: Container diagram beschrijving</w:t>
      </w:r>
    </w:p>
    <w:p w14:paraId="10814F01" w14:textId="77777777" w:rsidR="00F31FF7" w:rsidRDefault="00F31FF7" w:rsidP="00F31FF7">
      <w:pPr>
        <w:pStyle w:val="NoSpacing"/>
      </w:pPr>
    </w:p>
    <w:p w14:paraId="4BC0A51E" w14:textId="77777777" w:rsidR="00F31FF7" w:rsidRDefault="00F31FF7" w:rsidP="00F31FF7">
      <w:r>
        <w:br w:type="page"/>
      </w:r>
    </w:p>
    <w:p w14:paraId="388B3BE0" w14:textId="69808262" w:rsidR="00F31FF7" w:rsidRPr="002D2223" w:rsidRDefault="00F31FF7" w:rsidP="00C32B51">
      <w:pPr>
        <w:pStyle w:val="Heading2"/>
        <w:rPr>
          <w:rFonts w:ascii="Calibri Light" w:eastAsia="Yu Gothic Light" w:hAnsi="Calibri Light" w:cs="Times New Roman"/>
        </w:rPr>
      </w:pPr>
      <w:bookmarkStart w:id="1664" w:name="_Toc85156422"/>
      <w:bookmarkStart w:id="1665" w:name="_Toc85156759"/>
      <w:bookmarkStart w:id="1666" w:name="_Toc85156926"/>
      <w:bookmarkStart w:id="1667" w:name="_Toc85157108"/>
      <w:bookmarkStart w:id="1668" w:name="_Toc85157302"/>
      <w:bookmarkStart w:id="1669" w:name="_Toc85157508"/>
      <w:bookmarkStart w:id="1670" w:name="_Toc85157675"/>
      <w:r w:rsidRPr="002D2223">
        <w:lastRenderedPageBreak/>
        <w:t>Level 3 Component diagram</w:t>
      </w:r>
      <w:bookmarkEnd w:id="1664"/>
      <w:bookmarkEnd w:id="1665"/>
      <w:bookmarkEnd w:id="1666"/>
      <w:bookmarkEnd w:id="1667"/>
      <w:bookmarkEnd w:id="1668"/>
      <w:bookmarkEnd w:id="1669"/>
      <w:bookmarkEnd w:id="1670"/>
    </w:p>
    <w:p w14:paraId="5084E142" w14:textId="77777777" w:rsidR="00F31FF7" w:rsidRPr="00C911C4" w:rsidRDefault="00F31FF7" w:rsidP="00F31FF7">
      <w:pPr>
        <w:pStyle w:val="NoSpacing"/>
      </w:pPr>
    </w:p>
    <w:p w14:paraId="14C27580" w14:textId="77777777" w:rsidR="00F31FF7" w:rsidRPr="00C911C4" w:rsidRDefault="00F31FF7" w:rsidP="00F31FF7">
      <w:pPr>
        <w:pStyle w:val="NoSpacing"/>
      </w:pPr>
      <w:r w:rsidRPr="00C911C4">
        <w:t xml:space="preserve">In level twee zal het groen gemarkeerde gedeelte in focus komen. In deze level is besloten om alle groen gemarkeerde delen op te nemen in één diagram omdat alle componenten dichtbij gerelateerd zijn. Hierdoor kunnen ze in één diagram gemodelleerd worden. </w:t>
      </w:r>
    </w:p>
    <w:p w14:paraId="03225EC9" w14:textId="77777777" w:rsidR="00F31FF7" w:rsidRDefault="00F31FF7" w:rsidP="00F31FF7">
      <w:pPr>
        <w:pStyle w:val="NoSpacing"/>
      </w:pPr>
      <w:r>
        <w:rPr>
          <w:noProof/>
        </w:rPr>
        <mc:AlternateContent>
          <mc:Choice Requires="wpg">
            <w:drawing>
              <wp:anchor distT="0" distB="0" distL="114300" distR="114300" simplePos="0" relativeHeight="251801600" behindDoc="0" locked="0" layoutInCell="1" allowOverlap="1" wp14:anchorId="06BD21D9" wp14:editId="1BBB49F2">
                <wp:simplePos x="0" y="0"/>
                <wp:positionH relativeFrom="column">
                  <wp:posOffset>-4445</wp:posOffset>
                </wp:positionH>
                <wp:positionV relativeFrom="paragraph">
                  <wp:posOffset>172085</wp:posOffset>
                </wp:positionV>
                <wp:extent cx="5076825" cy="4495800"/>
                <wp:effectExtent l="0" t="0" r="9525" b="0"/>
                <wp:wrapTight wrapText="bothSides">
                  <wp:wrapPolygon edited="0">
                    <wp:start x="0" y="0"/>
                    <wp:lineTo x="0" y="21508"/>
                    <wp:lineTo x="21559" y="21508"/>
                    <wp:lineTo x="21559" y="0"/>
                    <wp:lineTo x="0" y="0"/>
                  </wp:wrapPolygon>
                </wp:wrapTight>
                <wp:docPr id="231" name="Groep 231"/>
                <wp:cNvGraphicFramePr/>
                <a:graphic xmlns:a="http://schemas.openxmlformats.org/drawingml/2006/main">
                  <a:graphicData uri="http://schemas.microsoft.com/office/word/2010/wordprocessingGroup">
                    <wpg:wgp>
                      <wpg:cNvGrpSpPr/>
                      <wpg:grpSpPr>
                        <a:xfrm>
                          <a:off x="0" y="0"/>
                          <a:ext cx="5076825" cy="4495800"/>
                          <a:chOff x="0" y="0"/>
                          <a:chExt cx="5076825" cy="4495800"/>
                        </a:xfrm>
                      </wpg:grpSpPr>
                      <pic:pic xmlns:pic="http://schemas.openxmlformats.org/drawingml/2006/picture">
                        <pic:nvPicPr>
                          <pic:cNvPr id="232" name="Afbeelding 232"/>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076825" cy="4283075"/>
                          </a:xfrm>
                          <a:prstGeom prst="rect">
                            <a:avLst/>
                          </a:prstGeom>
                        </pic:spPr>
                      </pic:pic>
                      <wps:wsp>
                        <wps:cNvPr id="233" name="Tekstvak 233"/>
                        <wps:cNvSpPr txBox="1"/>
                        <wps:spPr>
                          <a:xfrm>
                            <a:off x="0" y="4295775"/>
                            <a:ext cx="5076825" cy="200025"/>
                          </a:xfrm>
                          <a:prstGeom prst="rect">
                            <a:avLst/>
                          </a:prstGeom>
                          <a:solidFill>
                            <a:prstClr val="white"/>
                          </a:solidFill>
                          <a:ln>
                            <a:noFill/>
                          </a:ln>
                        </wps:spPr>
                        <wps:txbx>
                          <w:txbxContent>
                            <w:p w14:paraId="151C35FE" w14:textId="62D2DA6B" w:rsidR="00F31FF7" w:rsidRPr="00D307DE" w:rsidRDefault="00F31FF7" w:rsidP="00F31FF7">
                              <w:pPr>
                                <w:pStyle w:val="Caption"/>
                                <w:rPr>
                                  <w:noProof/>
                                </w:rPr>
                              </w:pPr>
                              <w:r>
                                <w:t xml:space="preserve">Figuur </w:t>
                              </w:r>
                              <w:fldSimple w:instr=" SEQ Figuur \* ARABIC ">
                                <w:r w:rsidR="00457EA1">
                                  <w:rPr>
                                    <w:noProof/>
                                  </w:rPr>
                                  <w:t>48</w:t>
                                </w:r>
                              </w:fldSimple>
                              <w:r>
                                <w:t xml:space="preserve"> </w:t>
                              </w:r>
                              <w:r w:rsidRPr="00906527">
                                <w:t>Component diagram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06BD21D9" id="Groep 231" o:spid="_x0000_s1169" style="position:absolute;margin-left:-.35pt;margin-top:13.55pt;width:399.75pt;height:354pt;z-index:251801600" coordsize="50768,449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">
                <v:shape id="Afbeelding 232" o:spid="_x0000_s1170" type="#_x0000_t75" style="position:absolute;width:50768;height:428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">
                  <v:imagedata r:id="rId22" o:title=""/>
                </v:shape>
                <v:shape id="Tekstvak 233" o:spid="_x0000_s1171" type="#_x0000_t202" style="position:absolute;top:42957;width:50768;height:20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" stroked="f">
                  <v:textbox inset="0,0,0,0">
                    <w:txbxContent>
                      <w:p w14:paraId="151C35FE" w14:textId="62D2DA6B" w:rsidR="00F31FF7" w:rsidRPr="00D307DE" w:rsidRDefault="00F31FF7" w:rsidP="00F31FF7">
                        <w:pPr>
                          <w:pStyle w:val="Caption"/>
                          <w:rPr>
                            <w:noProof/>
                          </w:rPr>
                        </w:pPr>
                        <w:r>
                          <w:t xml:space="preserve">Figuur </w:t>
                        </w:r>
                        <w:fldSimple w:instr=" SEQ Figuur \* ARABIC ">
                          <w:r w:rsidR="00457EA1">
                            <w:rPr>
                              <w:noProof/>
                            </w:rPr>
                            <w:t>48</w:t>
                          </w:r>
                        </w:fldSimple>
                        <w:r>
                          <w:t xml:space="preserve"> </w:t>
                        </w:r>
                        <w:r w:rsidRPr="00906527">
                          <w:t>Component diagram</w:t>
                        </w:r>
                      </w:p>
                    </w:txbxContent>
                  </v:textbox>
                </v:shape>
                <w10:wrap type="tight"/>
              </v:group>
            </w:pict>
          </mc:Fallback>
        </mc:AlternateContent>
      </w:r>
    </w:p>
    <w:p w14:paraId="589AE9BC" w14:textId="77777777" w:rsidR="00F31FF7" w:rsidRDefault="00F31FF7" w:rsidP="00F31FF7">
      <w:pPr>
        <w:rPr>
          <w:rStyle w:val="SubtleEmphasis"/>
        </w:rPr>
      </w:pPr>
    </w:p>
    <w:p w14:paraId="4A05AB4A" w14:textId="77777777" w:rsidR="00F31FF7" w:rsidRDefault="00F31FF7" w:rsidP="00F31FF7">
      <w:pPr>
        <w:rPr>
          <w:rStyle w:val="SubtleEmphasis"/>
        </w:rPr>
      </w:pPr>
    </w:p>
    <w:p w14:paraId="56890621" w14:textId="77777777" w:rsidR="00F31FF7" w:rsidRDefault="00F31FF7" w:rsidP="00F31FF7">
      <w:pPr>
        <w:rPr>
          <w:rStyle w:val="SubtleEmphasis"/>
        </w:rPr>
      </w:pPr>
    </w:p>
    <w:p w14:paraId="61BD0E6E" w14:textId="77777777" w:rsidR="00F31FF7" w:rsidRDefault="00F31FF7" w:rsidP="00F31FF7">
      <w:pPr>
        <w:rPr>
          <w:rStyle w:val="SubtleEmphasis"/>
        </w:rPr>
      </w:pPr>
    </w:p>
    <w:p w14:paraId="2CDF8820" w14:textId="77777777" w:rsidR="00F31FF7" w:rsidRDefault="00F31FF7" w:rsidP="00F31FF7">
      <w:pPr>
        <w:rPr>
          <w:rStyle w:val="SubtleEmphasis"/>
        </w:rPr>
      </w:pPr>
    </w:p>
    <w:p w14:paraId="1675F843" w14:textId="77777777" w:rsidR="00F31FF7" w:rsidRDefault="00F31FF7" w:rsidP="00F31FF7">
      <w:pPr>
        <w:rPr>
          <w:rStyle w:val="SubtleEmphasis"/>
        </w:rPr>
      </w:pPr>
    </w:p>
    <w:p w14:paraId="46C1E480" w14:textId="77777777" w:rsidR="00F31FF7" w:rsidRDefault="00F31FF7" w:rsidP="00F31FF7">
      <w:pPr>
        <w:rPr>
          <w:rStyle w:val="SubtleEmphasis"/>
        </w:rPr>
      </w:pPr>
    </w:p>
    <w:p w14:paraId="1767EB41" w14:textId="77777777" w:rsidR="00F31FF7" w:rsidRDefault="00F31FF7" w:rsidP="00F31FF7">
      <w:pPr>
        <w:rPr>
          <w:rStyle w:val="SubtleEmphasis"/>
        </w:rPr>
      </w:pPr>
    </w:p>
    <w:p w14:paraId="08B8CD8C" w14:textId="77777777" w:rsidR="00F31FF7" w:rsidRDefault="00F31FF7" w:rsidP="00F31FF7">
      <w:pPr>
        <w:rPr>
          <w:rStyle w:val="SubtleEmphasis"/>
        </w:rPr>
      </w:pPr>
    </w:p>
    <w:p w14:paraId="34B2186D" w14:textId="77777777" w:rsidR="00F31FF7" w:rsidRDefault="00F31FF7" w:rsidP="00F31FF7">
      <w:pPr>
        <w:rPr>
          <w:rStyle w:val="SubtleEmphasis"/>
        </w:rPr>
      </w:pPr>
    </w:p>
    <w:p w14:paraId="2F5FD9A7" w14:textId="77777777" w:rsidR="00F31FF7" w:rsidRDefault="00F31FF7" w:rsidP="00F31FF7">
      <w:pPr>
        <w:rPr>
          <w:rStyle w:val="SubtleEmphasis"/>
        </w:rPr>
      </w:pPr>
    </w:p>
    <w:p w14:paraId="0B2D9D29" w14:textId="77777777" w:rsidR="00F31FF7" w:rsidRDefault="00F31FF7" w:rsidP="00F31FF7">
      <w:pPr>
        <w:rPr>
          <w:rStyle w:val="SubtleEmphasis"/>
        </w:rPr>
      </w:pPr>
    </w:p>
    <w:p w14:paraId="6FF2D7ED" w14:textId="77777777" w:rsidR="00F31FF7" w:rsidRDefault="00F31FF7" w:rsidP="00F31FF7">
      <w:pPr>
        <w:rPr>
          <w:rStyle w:val="SubtleEmphasis"/>
        </w:rPr>
      </w:pPr>
    </w:p>
    <w:p w14:paraId="52529B7A" w14:textId="77777777" w:rsidR="00F31FF7" w:rsidRDefault="00F31FF7" w:rsidP="00F31FF7">
      <w:pPr>
        <w:rPr>
          <w:rStyle w:val="SubtleEmphasis"/>
        </w:rPr>
      </w:pPr>
    </w:p>
    <w:p w14:paraId="4623853D" w14:textId="77777777" w:rsidR="00F31FF7" w:rsidRDefault="00F31FF7" w:rsidP="00F31FF7">
      <w:pPr>
        <w:rPr>
          <w:rStyle w:val="SubtleEmphasis"/>
        </w:rPr>
      </w:pPr>
    </w:p>
    <w:p w14:paraId="5BBB60E8" w14:textId="77777777" w:rsidR="00F31FF7" w:rsidRDefault="00F31FF7" w:rsidP="00F31FF7"/>
    <w:p w14:paraId="3E8185C3" w14:textId="77777777" w:rsidR="00F31FF7" w:rsidRDefault="00F31FF7" w:rsidP="00F31FF7">
      <w:pPr>
        <w:pStyle w:val="NoSpacing"/>
      </w:pPr>
      <w:r>
        <w:t xml:space="preserve">Links in figuur vier is het startpunt de webapplicatie. Deze webapplicatie is het front-end voor de gebruiker en zal gebruikt worden door de supportmedewerker. De login controller checkt voor authenticatie en zal de inloggegevens dat ingevoerd is door de gebruiker goedkeuren of afkeuren. Na inlog zal de gebruiker doorgestuurd worden naar de homepage controller waar het dashboard te vinden is. </w:t>
      </w:r>
    </w:p>
    <w:p w14:paraId="09F56FBF" w14:textId="77777777" w:rsidR="00F31FF7" w:rsidRDefault="00F31FF7" w:rsidP="00F31FF7">
      <w:pPr>
        <w:pStyle w:val="NoSpacing"/>
      </w:pPr>
      <w:r>
        <w:br w:type="page"/>
      </w:r>
    </w:p>
    <w:p w14:paraId="27CCA710" w14:textId="77777777" w:rsidR="00F31FF7" w:rsidRPr="00C911C4" w:rsidRDefault="00F31FF7" w:rsidP="00F31FF7">
      <w:pPr>
        <w:pStyle w:val="NoSpacing"/>
      </w:pPr>
      <w:r w:rsidRPr="00C911C4">
        <w:lastRenderedPageBreak/>
        <w:t>Op deze dashboard zijn de meest belangrijke gegevens te zien van alle gemonitorde applicaties. Mocht er fouten zijn opgetreden dan komt de email controller van pas. Hiervan uit worden de e-mails verstuurd naar de desbetreffende personen mochten ze op de hoogte gehouden moeten worden.</w:t>
      </w:r>
    </w:p>
    <w:p w14:paraId="7131DEE3" w14:textId="77777777" w:rsidR="00F31FF7" w:rsidRDefault="00F31FF7" w:rsidP="00F31FF7">
      <w:pPr>
        <w:pStyle w:val="NoSpacing"/>
      </w:pPr>
    </w:p>
    <w:p w14:paraId="21408EA5" w14:textId="77777777" w:rsidR="00F31FF7" w:rsidRDefault="00F31FF7" w:rsidP="00F31FF7">
      <w:pPr>
        <w:pStyle w:val="NoSpacing"/>
      </w:pPr>
    </w:p>
    <w:tbl>
      <w:tblPr>
        <w:tblStyle w:val="PlainTable5"/>
        <w:tblW w:w="0" w:type="auto"/>
        <w:tblLook w:val="06A0" w:firstRow="1" w:lastRow="0" w:firstColumn="1" w:lastColumn="0" w:noHBand="1" w:noVBand="1"/>
      </w:tblPr>
      <w:tblGrid>
        <w:gridCol w:w="2475"/>
        <w:gridCol w:w="6585"/>
      </w:tblGrid>
      <w:tr w:rsidR="00F31FF7" w14:paraId="4D8066FF" w14:textId="77777777" w:rsidTr="000D488F">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475" w:type="dxa"/>
          </w:tcPr>
          <w:p w14:paraId="44AD243C" w14:textId="77777777" w:rsidR="00F31FF7" w:rsidRDefault="00F31FF7" w:rsidP="000D488F">
            <w:pPr>
              <w:pStyle w:val="NoSpacing"/>
            </w:pPr>
            <w:r>
              <w:t>Component</w:t>
            </w:r>
          </w:p>
        </w:tc>
        <w:tc>
          <w:tcPr>
            <w:tcW w:w="6585" w:type="dxa"/>
          </w:tcPr>
          <w:p w14:paraId="4153F8E6" w14:textId="77777777" w:rsidR="00F31FF7" w:rsidRDefault="00F31FF7" w:rsidP="000D488F">
            <w:pPr>
              <w:pStyle w:val="NoSpacing"/>
              <w:cnfStyle w:val="100000000000" w:firstRow="1" w:lastRow="0" w:firstColumn="0" w:lastColumn="0" w:oddVBand="0" w:evenVBand="0" w:oddHBand="0" w:evenHBand="0" w:firstRowFirstColumn="0" w:firstRowLastColumn="0" w:lastRowFirstColumn="0" w:lastRowLastColumn="0"/>
            </w:pPr>
            <w:r>
              <w:t>Beschrijving</w:t>
            </w:r>
          </w:p>
        </w:tc>
      </w:tr>
      <w:tr w:rsidR="00F31FF7" w14:paraId="5CBB2C15" w14:textId="77777777" w:rsidTr="000D488F">
        <w:tc>
          <w:tcPr>
            <w:cnfStyle w:val="001000000000" w:firstRow="0" w:lastRow="0" w:firstColumn="1" w:lastColumn="0" w:oddVBand="0" w:evenVBand="0" w:oddHBand="0" w:evenHBand="0" w:firstRowFirstColumn="0" w:firstRowLastColumn="0" w:lastRowFirstColumn="0" w:lastRowLastColumn="0"/>
            <w:tcW w:w="2475" w:type="dxa"/>
          </w:tcPr>
          <w:p w14:paraId="51FC1D80" w14:textId="77777777" w:rsidR="00F31FF7" w:rsidRDefault="00F31FF7" w:rsidP="000D488F">
            <w:pPr>
              <w:pStyle w:val="NoSpacing"/>
            </w:pPr>
            <w:r>
              <w:t>Web Applicatie</w:t>
            </w:r>
          </w:p>
        </w:tc>
        <w:tc>
          <w:tcPr>
            <w:tcW w:w="6585" w:type="dxa"/>
          </w:tcPr>
          <w:p w14:paraId="5004A1AC" w14:textId="77777777" w:rsidR="00F31FF7" w:rsidRDefault="00F31FF7" w:rsidP="000D488F">
            <w:pPr>
              <w:pStyle w:val="NoSpacing"/>
              <w:cnfStyle w:val="000000000000" w:firstRow="0" w:lastRow="0" w:firstColumn="0" w:lastColumn="0" w:oddVBand="0" w:evenVBand="0" w:oddHBand="0" w:evenHBand="0" w:firstRowFirstColumn="0" w:firstRowLastColumn="0" w:lastRowFirstColumn="0" w:lastRowLastColumn="0"/>
            </w:pPr>
            <w:r>
              <w:t>De monitorings-applicatie zelf. Deze applicatie zal gebruikt worden om andere applicaties te kunnen monitoren.</w:t>
            </w:r>
          </w:p>
        </w:tc>
      </w:tr>
      <w:tr w:rsidR="00F31FF7" w14:paraId="6DE05E2A" w14:textId="77777777" w:rsidTr="000D488F">
        <w:tc>
          <w:tcPr>
            <w:cnfStyle w:val="001000000000" w:firstRow="0" w:lastRow="0" w:firstColumn="1" w:lastColumn="0" w:oddVBand="0" w:evenVBand="0" w:oddHBand="0" w:evenHBand="0" w:firstRowFirstColumn="0" w:firstRowLastColumn="0" w:lastRowFirstColumn="0" w:lastRowLastColumn="0"/>
            <w:tcW w:w="2475" w:type="dxa"/>
          </w:tcPr>
          <w:p w14:paraId="1397115A" w14:textId="77777777" w:rsidR="00F31FF7" w:rsidRDefault="00F31FF7" w:rsidP="000D488F">
            <w:pPr>
              <w:pStyle w:val="NoSpacing"/>
            </w:pPr>
            <w:proofErr w:type="spellStart"/>
            <w:r>
              <w:t>HomepageController</w:t>
            </w:r>
            <w:proofErr w:type="spellEnd"/>
          </w:p>
        </w:tc>
        <w:tc>
          <w:tcPr>
            <w:tcW w:w="6585" w:type="dxa"/>
          </w:tcPr>
          <w:p w14:paraId="25815681" w14:textId="77777777" w:rsidR="00F31FF7" w:rsidRDefault="00F31FF7" w:rsidP="000D488F">
            <w:pPr>
              <w:pStyle w:val="NoSpacing"/>
              <w:cnfStyle w:val="000000000000" w:firstRow="0" w:lastRow="0" w:firstColumn="0" w:lastColumn="0" w:oddVBand="0" w:evenVBand="0" w:oddHBand="0" w:evenHBand="0" w:firstRowFirstColumn="0" w:firstRowLastColumn="0" w:lastRowFirstColumn="0" w:lastRowLastColumn="0"/>
            </w:pPr>
            <w:r>
              <w:t>De controller voor het dashboard</w:t>
            </w:r>
          </w:p>
        </w:tc>
      </w:tr>
      <w:tr w:rsidR="00F31FF7" w14:paraId="590333C7" w14:textId="77777777" w:rsidTr="000D488F">
        <w:tc>
          <w:tcPr>
            <w:cnfStyle w:val="001000000000" w:firstRow="0" w:lastRow="0" w:firstColumn="1" w:lastColumn="0" w:oddVBand="0" w:evenVBand="0" w:oddHBand="0" w:evenHBand="0" w:firstRowFirstColumn="0" w:firstRowLastColumn="0" w:lastRowFirstColumn="0" w:lastRowLastColumn="0"/>
            <w:tcW w:w="2475" w:type="dxa"/>
          </w:tcPr>
          <w:p w14:paraId="53896027" w14:textId="77777777" w:rsidR="00F31FF7" w:rsidRDefault="00F31FF7" w:rsidP="000D488F">
            <w:pPr>
              <w:pStyle w:val="NoSpacing"/>
            </w:pPr>
            <w:proofErr w:type="spellStart"/>
            <w:r>
              <w:t>LoginController</w:t>
            </w:r>
            <w:proofErr w:type="spellEnd"/>
          </w:p>
        </w:tc>
        <w:tc>
          <w:tcPr>
            <w:tcW w:w="6585" w:type="dxa"/>
          </w:tcPr>
          <w:p w14:paraId="583A8B6A" w14:textId="77777777" w:rsidR="00F31FF7" w:rsidRDefault="00F31FF7" w:rsidP="000D488F">
            <w:pPr>
              <w:pStyle w:val="NoSpacing"/>
              <w:cnfStyle w:val="000000000000" w:firstRow="0" w:lastRow="0" w:firstColumn="0" w:lastColumn="0" w:oddVBand="0" w:evenVBand="0" w:oddHBand="0" w:evenHBand="0" w:firstRowFirstColumn="0" w:firstRowLastColumn="0" w:lastRowFirstColumn="0" w:lastRowLastColumn="0"/>
            </w:pPr>
            <w:r>
              <w:t>De controller voor het controleren van de login gegevens</w:t>
            </w:r>
          </w:p>
        </w:tc>
      </w:tr>
      <w:tr w:rsidR="00F31FF7" w14:paraId="62DA47DB" w14:textId="77777777" w:rsidTr="000D488F">
        <w:tc>
          <w:tcPr>
            <w:cnfStyle w:val="001000000000" w:firstRow="0" w:lastRow="0" w:firstColumn="1" w:lastColumn="0" w:oddVBand="0" w:evenVBand="0" w:oddHBand="0" w:evenHBand="0" w:firstRowFirstColumn="0" w:firstRowLastColumn="0" w:lastRowFirstColumn="0" w:lastRowLastColumn="0"/>
            <w:tcW w:w="2475" w:type="dxa"/>
          </w:tcPr>
          <w:p w14:paraId="6AE64410" w14:textId="77777777" w:rsidR="00F31FF7" w:rsidRDefault="00F31FF7" w:rsidP="000D488F">
            <w:pPr>
              <w:pStyle w:val="NoSpacing"/>
            </w:pPr>
            <w:r>
              <w:t xml:space="preserve">Private </w:t>
            </w:r>
            <w:proofErr w:type="spellStart"/>
            <w:r>
              <w:t>Mysql</w:t>
            </w:r>
            <w:proofErr w:type="spellEnd"/>
            <w:r>
              <w:t>-Database</w:t>
            </w:r>
          </w:p>
        </w:tc>
        <w:tc>
          <w:tcPr>
            <w:tcW w:w="6585" w:type="dxa"/>
          </w:tcPr>
          <w:p w14:paraId="1ECE13CC" w14:textId="77777777" w:rsidR="00F31FF7" w:rsidRDefault="00F31FF7" w:rsidP="000D488F">
            <w:pPr>
              <w:pStyle w:val="NoSpacing"/>
              <w:cnfStyle w:val="000000000000" w:firstRow="0" w:lastRow="0" w:firstColumn="0" w:lastColumn="0" w:oddVBand="0" w:evenVBand="0" w:oddHBand="0" w:evenHBand="0" w:firstRowFirstColumn="0" w:firstRowLastColumn="0" w:lastRowFirstColumn="0" w:lastRowLastColumn="0"/>
            </w:pPr>
            <w:r>
              <w:t>De database dat gebruikt zal worden voor verschillende data dat niet publiekelijk beschikbaar mag zijn zoals inloggegevens en testdata.</w:t>
            </w:r>
          </w:p>
        </w:tc>
      </w:tr>
      <w:tr w:rsidR="00F31FF7" w14:paraId="2F69546A" w14:textId="77777777" w:rsidTr="000D488F">
        <w:tc>
          <w:tcPr>
            <w:cnfStyle w:val="001000000000" w:firstRow="0" w:lastRow="0" w:firstColumn="1" w:lastColumn="0" w:oddVBand="0" w:evenVBand="0" w:oddHBand="0" w:evenHBand="0" w:firstRowFirstColumn="0" w:firstRowLastColumn="0" w:lastRowFirstColumn="0" w:lastRowLastColumn="0"/>
            <w:tcW w:w="2475" w:type="dxa"/>
          </w:tcPr>
          <w:p w14:paraId="6B039916" w14:textId="77777777" w:rsidR="00F31FF7" w:rsidRDefault="00F31FF7" w:rsidP="000D488F">
            <w:pPr>
              <w:pStyle w:val="NoSpacing"/>
            </w:pPr>
            <w:proofErr w:type="spellStart"/>
            <w:r>
              <w:t>EmailController</w:t>
            </w:r>
            <w:proofErr w:type="spellEnd"/>
          </w:p>
        </w:tc>
        <w:tc>
          <w:tcPr>
            <w:tcW w:w="6585" w:type="dxa"/>
          </w:tcPr>
          <w:p w14:paraId="0414DCDA" w14:textId="77777777" w:rsidR="00F31FF7" w:rsidRDefault="00F31FF7" w:rsidP="000D488F">
            <w:pPr>
              <w:pStyle w:val="NoSpacing"/>
              <w:cnfStyle w:val="000000000000" w:firstRow="0" w:lastRow="0" w:firstColumn="0" w:lastColumn="0" w:oddVBand="0" w:evenVBand="0" w:oddHBand="0" w:evenHBand="0" w:firstRowFirstColumn="0" w:firstRowLastColumn="0" w:lastRowFirstColumn="0" w:lastRowLastColumn="0"/>
            </w:pPr>
            <w:r>
              <w:t>De controller dat gebruikt zal worden om het versturen van e-mails te kunnen starten.</w:t>
            </w:r>
          </w:p>
        </w:tc>
      </w:tr>
      <w:tr w:rsidR="00F31FF7" w14:paraId="4E16CB65" w14:textId="77777777" w:rsidTr="000D488F">
        <w:trPr>
          <w:trHeight w:val="480"/>
        </w:trPr>
        <w:tc>
          <w:tcPr>
            <w:cnfStyle w:val="001000000000" w:firstRow="0" w:lastRow="0" w:firstColumn="1" w:lastColumn="0" w:oddVBand="0" w:evenVBand="0" w:oddHBand="0" w:evenHBand="0" w:firstRowFirstColumn="0" w:firstRowLastColumn="0" w:lastRowFirstColumn="0" w:lastRowLastColumn="0"/>
            <w:tcW w:w="2475" w:type="dxa"/>
          </w:tcPr>
          <w:p w14:paraId="76D82957" w14:textId="77777777" w:rsidR="00F31FF7" w:rsidRDefault="00F31FF7" w:rsidP="000D488F">
            <w:pPr>
              <w:pStyle w:val="NoSpacing"/>
            </w:pPr>
            <w:proofErr w:type="spellStart"/>
            <w:r>
              <w:t>EmailModel</w:t>
            </w:r>
            <w:proofErr w:type="spellEnd"/>
          </w:p>
        </w:tc>
        <w:tc>
          <w:tcPr>
            <w:tcW w:w="6585" w:type="dxa"/>
          </w:tcPr>
          <w:p w14:paraId="5DB6EFB5" w14:textId="77777777" w:rsidR="00F31FF7" w:rsidRDefault="00F31FF7" w:rsidP="000D488F">
            <w:pPr>
              <w:pStyle w:val="NoSpacing"/>
              <w:cnfStyle w:val="000000000000" w:firstRow="0" w:lastRow="0" w:firstColumn="0" w:lastColumn="0" w:oddVBand="0" w:evenVBand="0" w:oddHBand="0" w:evenHBand="0" w:firstRowFirstColumn="0" w:firstRowLastColumn="0" w:lastRowFirstColumn="0" w:lastRowLastColumn="0"/>
            </w:pPr>
            <w:r>
              <w:t>Het model waarin de e-mails gestructureerd zullen worden aan de hand van het doel van de e-mail.</w:t>
            </w:r>
          </w:p>
        </w:tc>
      </w:tr>
      <w:tr w:rsidR="00F31FF7" w14:paraId="38F8F753" w14:textId="77777777" w:rsidTr="000D488F">
        <w:trPr>
          <w:trHeight w:val="480"/>
        </w:trPr>
        <w:tc>
          <w:tcPr>
            <w:cnfStyle w:val="001000000000" w:firstRow="0" w:lastRow="0" w:firstColumn="1" w:lastColumn="0" w:oddVBand="0" w:evenVBand="0" w:oddHBand="0" w:evenHBand="0" w:firstRowFirstColumn="0" w:firstRowLastColumn="0" w:lastRowFirstColumn="0" w:lastRowLastColumn="0"/>
            <w:tcW w:w="2475" w:type="dxa"/>
          </w:tcPr>
          <w:p w14:paraId="5B85B6F5" w14:textId="77777777" w:rsidR="00F31FF7" w:rsidRDefault="00F31FF7" w:rsidP="000D488F">
            <w:pPr>
              <w:pStyle w:val="NoSpacing"/>
            </w:pPr>
            <w:proofErr w:type="spellStart"/>
            <w:r>
              <w:t>MonitoringController</w:t>
            </w:r>
            <w:proofErr w:type="spellEnd"/>
          </w:p>
        </w:tc>
        <w:tc>
          <w:tcPr>
            <w:tcW w:w="6585" w:type="dxa"/>
          </w:tcPr>
          <w:p w14:paraId="33C8C9F8" w14:textId="77777777" w:rsidR="00F31FF7" w:rsidRDefault="00F31FF7" w:rsidP="000D488F">
            <w:pPr>
              <w:pStyle w:val="NoSpacing"/>
              <w:cnfStyle w:val="000000000000" w:firstRow="0" w:lastRow="0" w:firstColumn="0" w:lastColumn="0" w:oddVBand="0" w:evenVBand="0" w:oddHBand="0" w:evenHBand="0" w:firstRowFirstColumn="0" w:firstRowLastColumn="0" w:lastRowFirstColumn="0" w:lastRowLastColumn="0"/>
            </w:pPr>
            <w:r>
              <w:t>De controller voor het monitoren van de applicaties. Deze controller zal het monitoren aansturen.</w:t>
            </w:r>
          </w:p>
        </w:tc>
      </w:tr>
      <w:tr w:rsidR="00F31FF7" w14:paraId="0BF4809F" w14:textId="77777777" w:rsidTr="000D488F">
        <w:trPr>
          <w:trHeight w:val="300"/>
        </w:trPr>
        <w:tc>
          <w:tcPr>
            <w:cnfStyle w:val="001000000000" w:firstRow="0" w:lastRow="0" w:firstColumn="1" w:lastColumn="0" w:oddVBand="0" w:evenVBand="0" w:oddHBand="0" w:evenHBand="0" w:firstRowFirstColumn="0" w:firstRowLastColumn="0" w:lastRowFirstColumn="0" w:lastRowLastColumn="0"/>
            <w:tcW w:w="2475" w:type="dxa"/>
          </w:tcPr>
          <w:p w14:paraId="423508E3" w14:textId="77777777" w:rsidR="00F31FF7" w:rsidRDefault="00F31FF7" w:rsidP="000D488F">
            <w:pPr>
              <w:pStyle w:val="NoSpacing"/>
            </w:pPr>
            <w:proofErr w:type="spellStart"/>
            <w:r>
              <w:t>MonitoringModel</w:t>
            </w:r>
            <w:proofErr w:type="spellEnd"/>
          </w:p>
        </w:tc>
        <w:tc>
          <w:tcPr>
            <w:tcW w:w="6585" w:type="dxa"/>
          </w:tcPr>
          <w:p w14:paraId="07A2CF39" w14:textId="77777777" w:rsidR="00F31FF7" w:rsidRDefault="00F31FF7" w:rsidP="000D488F">
            <w:pPr>
              <w:pStyle w:val="NoSpacing"/>
              <w:cnfStyle w:val="000000000000" w:firstRow="0" w:lastRow="0" w:firstColumn="0" w:lastColumn="0" w:oddVBand="0" w:evenVBand="0" w:oddHBand="0" w:evenHBand="0" w:firstRowFirstColumn="0" w:firstRowLastColumn="0" w:lastRowFirstColumn="0" w:lastRowLastColumn="0"/>
            </w:pPr>
            <w:r>
              <w:t>Een model voor het uitvoeren van de tests.</w:t>
            </w:r>
          </w:p>
        </w:tc>
      </w:tr>
      <w:tr w:rsidR="00F31FF7" w14:paraId="373BED15" w14:textId="77777777" w:rsidTr="000D488F">
        <w:trPr>
          <w:trHeight w:val="390"/>
        </w:trPr>
        <w:tc>
          <w:tcPr>
            <w:cnfStyle w:val="001000000000" w:firstRow="0" w:lastRow="0" w:firstColumn="1" w:lastColumn="0" w:oddVBand="0" w:evenVBand="0" w:oddHBand="0" w:evenHBand="0" w:firstRowFirstColumn="0" w:firstRowLastColumn="0" w:lastRowFirstColumn="0" w:lastRowLastColumn="0"/>
            <w:tcW w:w="2475" w:type="dxa"/>
          </w:tcPr>
          <w:p w14:paraId="3DF70F1B" w14:textId="77777777" w:rsidR="00F31FF7" w:rsidRDefault="00F31FF7" w:rsidP="000D488F">
            <w:pPr>
              <w:pStyle w:val="NoSpacing"/>
            </w:pPr>
            <w:proofErr w:type="spellStart"/>
            <w:r>
              <w:t>Azure</w:t>
            </w:r>
            <w:proofErr w:type="spellEnd"/>
            <w:r>
              <w:t xml:space="preserve"> public database</w:t>
            </w:r>
          </w:p>
        </w:tc>
        <w:tc>
          <w:tcPr>
            <w:tcW w:w="6585" w:type="dxa"/>
          </w:tcPr>
          <w:p w14:paraId="4A0B5341" w14:textId="77777777" w:rsidR="00F31FF7" w:rsidRDefault="00F31FF7" w:rsidP="000D488F">
            <w:pPr>
              <w:pStyle w:val="NoSpacing"/>
              <w:cnfStyle w:val="000000000000" w:firstRow="0" w:lastRow="0" w:firstColumn="0" w:lastColumn="0" w:oddVBand="0" w:evenVBand="0" w:oddHBand="0" w:evenHBand="0" w:firstRowFirstColumn="0" w:firstRowLastColumn="0" w:lastRowFirstColumn="0" w:lastRowLastColumn="0"/>
            </w:pPr>
            <w:r>
              <w:t>Resultaten van de tests worden opgeslagen in een public database. Deze wordt daarna gebruikt om een dashboard van te maken in een SaaS-applicatie.</w:t>
            </w:r>
          </w:p>
          <w:p w14:paraId="2F85B34A" w14:textId="77777777" w:rsidR="00F31FF7" w:rsidRDefault="00F31FF7" w:rsidP="000D488F">
            <w:pPr>
              <w:pStyle w:val="NoSpacing"/>
              <w:cnfStyle w:val="000000000000" w:firstRow="0" w:lastRow="0" w:firstColumn="0" w:lastColumn="0" w:oddVBand="0" w:evenVBand="0" w:oddHBand="0" w:evenHBand="0" w:firstRowFirstColumn="0" w:firstRowLastColumn="0" w:lastRowFirstColumn="0" w:lastRowLastColumn="0"/>
            </w:pPr>
          </w:p>
        </w:tc>
      </w:tr>
      <w:bookmarkEnd w:id="1635"/>
    </w:tbl>
    <w:p w14:paraId="1103183F" w14:textId="77777777" w:rsidR="00F31FF7" w:rsidRDefault="00F31FF7" w:rsidP="00F31FF7"/>
    <w:p w14:paraId="02D96221" w14:textId="77777777" w:rsidR="00460A33" w:rsidRDefault="00460A33">
      <w:pPr>
        <w:rPr>
          <w:smallCaps/>
          <w:spacing w:val="5"/>
          <w:sz w:val="28"/>
          <w:szCs w:val="28"/>
        </w:rPr>
      </w:pPr>
      <w:r>
        <w:br w:type="page"/>
      </w:r>
    </w:p>
    <w:p w14:paraId="19B86979" w14:textId="06B9AAD0" w:rsidR="007316A3" w:rsidRDefault="007316A3" w:rsidP="007316A3">
      <w:pPr>
        <w:pStyle w:val="Heading2"/>
      </w:pPr>
      <w:bookmarkStart w:id="1671" w:name="_Toc84550487"/>
      <w:bookmarkStart w:id="1672" w:name="_Toc84550843"/>
      <w:bookmarkStart w:id="1673" w:name="_Toc84550931"/>
      <w:bookmarkStart w:id="1674" w:name="_Toc85145038"/>
      <w:bookmarkStart w:id="1675" w:name="_Toc85156028"/>
      <w:bookmarkStart w:id="1676" w:name="_Toc85156267"/>
      <w:bookmarkStart w:id="1677" w:name="_Toc85156423"/>
      <w:bookmarkStart w:id="1678" w:name="_Toc85156760"/>
      <w:bookmarkStart w:id="1679" w:name="_Toc85156927"/>
      <w:bookmarkStart w:id="1680" w:name="_Toc85157109"/>
      <w:bookmarkStart w:id="1681" w:name="_Toc85157303"/>
      <w:bookmarkStart w:id="1682" w:name="_Toc85157509"/>
      <w:bookmarkStart w:id="1683" w:name="_Toc85157676"/>
      <w:r>
        <w:lastRenderedPageBreak/>
        <w:t>Bijlage</w:t>
      </w:r>
      <w:r w:rsidR="00254463">
        <w:t xml:space="preserve"> 5</w:t>
      </w:r>
      <w:r>
        <w:t xml:space="preserve">: Onderzoek </w:t>
      </w:r>
      <w:r w:rsidR="002D43C8">
        <w:t>A</w:t>
      </w:r>
      <w:r>
        <w:t xml:space="preserve">rchitectuur </w:t>
      </w:r>
      <w:r w:rsidR="002D43C8">
        <w:t>O</w:t>
      </w:r>
      <w:r>
        <w:t>ntwikkelmethode</w:t>
      </w:r>
      <w:bookmarkEnd w:id="1671"/>
      <w:bookmarkEnd w:id="1672"/>
      <w:bookmarkEnd w:id="1673"/>
      <w:bookmarkEnd w:id="1674"/>
      <w:bookmarkEnd w:id="1675"/>
      <w:bookmarkEnd w:id="1676"/>
      <w:bookmarkEnd w:id="1677"/>
      <w:bookmarkEnd w:id="1678"/>
      <w:bookmarkEnd w:id="1679"/>
      <w:bookmarkEnd w:id="1680"/>
      <w:bookmarkEnd w:id="1681"/>
      <w:bookmarkEnd w:id="1682"/>
      <w:bookmarkEnd w:id="1683"/>
    </w:p>
    <w:p w14:paraId="072E6EDD" w14:textId="77777777" w:rsidR="00A815B2" w:rsidRDefault="00A815B2" w:rsidP="00A815B2">
      <w:pPr>
        <w:pStyle w:val="Title"/>
      </w:pPr>
      <w:r>
        <w:t xml:space="preserve">Architectuur </w:t>
      </w:r>
      <w:proofErr w:type="spellStart"/>
      <w:r>
        <w:t>ontwikkelemethode</w:t>
      </w:r>
      <w:proofErr w:type="spellEnd"/>
    </w:p>
    <w:p w14:paraId="4440185B" w14:textId="69216D78" w:rsidR="00A815B2" w:rsidRDefault="00A815B2" w:rsidP="00A815B2">
      <w:pPr>
        <w:pStyle w:val="NoSpacing"/>
      </w:pPr>
    </w:p>
    <w:p w14:paraId="42717DF1" w14:textId="77777777" w:rsidR="00975868" w:rsidRDefault="00975868" w:rsidP="00A815B2">
      <w:pPr>
        <w:pStyle w:val="NoSpacing"/>
      </w:pPr>
    </w:p>
    <w:p w14:paraId="69F34262" w14:textId="77777777" w:rsidR="00A815B2" w:rsidRDefault="00A815B2" w:rsidP="00A815B2">
      <w:pPr>
        <w:pStyle w:val="NoSpacing"/>
      </w:pPr>
    </w:p>
    <w:p w14:paraId="344695F3" w14:textId="77777777" w:rsidR="00A815B2" w:rsidRDefault="00A815B2" w:rsidP="00A815B2">
      <w:pPr>
        <w:pStyle w:val="NoSpacing"/>
      </w:pPr>
    </w:p>
    <w:p w14:paraId="12F357C8" w14:textId="77777777" w:rsidR="00A815B2" w:rsidRDefault="00A815B2" w:rsidP="00A815B2">
      <w:pPr>
        <w:pStyle w:val="NoSpacing"/>
      </w:pPr>
    </w:p>
    <w:p w14:paraId="1C7B5898" w14:textId="77777777" w:rsidR="00A815B2" w:rsidRDefault="00A815B2" w:rsidP="00A815B2">
      <w:pPr>
        <w:pStyle w:val="NoSpacing"/>
      </w:pPr>
    </w:p>
    <w:p w14:paraId="430276E4" w14:textId="77777777" w:rsidR="00A815B2" w:rsidRDefault="00A815B2" w:rsidP="00A815B2">
      <w:pPr>
        <w:pStyle w:val="NoSpacing"/>
      </w:pPr>
    </w:p>
    <w:p w14:paraId="5097E118" w14:textId="77777777" w:rsidR="00A815B2" w:rsidRDefault="00A815B2" w:rsidP="00A815B2">
      <w:pPr>
        <w:pStyle w:val="NoSpacing"/>
      </w:pPr>
    </w:p>
    <w:p w14:paraId="6DA32E82" w14:textId="77777777" w:rsidR="00A815B2" w:rsidRDefault="00A815B2" w:rsidP="00A815B2">
      <w:pPr>
        <w:pStyle w:val="NoSpacing"/>
      </w:pPr>
    </w:p>
    <w:p w14:paraId="283C146F" w14:textId="77777777" w:rsidR="00A815B2" w:rsidRDefault="00A815B2" w:rsidP="00A815B2">
      <w:pPr>
        <w:pStyle w:val="NoSpacing"/>
      </w:pPr>
    </w:p>
    <w:p w14:paraId="23E8ACAF" w14:textId="77777777" w:rsidR="00A815B2" w:rsidRDefault="00A815B2" w:rsidP="00A815B2">
      <w:pPr>
        <w:pStyle w:val="NoSpacing"/>
      </w:pPr>
    </w:p>
    <w:p w14:paraId="30357E8E" w14:textId="77777777" w:rsidR="00A815B2" w:rsidRDefault="00A815B2" w:rsidP="00A815B2">
      <w:pPr>
        <w:pStyle w:val="NoSpacing"/>
      </w:pPr>
    </w:p>
    <w:p w14:paraId="0F44E448" w14:textId="77777777" w:rsidR="00A815B2" w:rsidRDefault="00A815B2" w:rsidP="00A815B2">
      <w:pPr>
        <w:pStyle w:val="NoSpacing"/>
      </w:pPr>
    </w:p>
    <w:p w14:paraId="60F657B3" w14:textId="77777777" w:rsidR="00A815B2" w:rsidRDefault="00A815B2" w:rsidP="00A815B2">
      <w:pPr>
        <w:pStyle w:val="NoSpacing"/>
      </w:pPr>
    </w:p>
    <w:p w14:paraId="658F5B0C" w14:textId="77777777" w:rsidR="00A815B2" w:rsidRDefault="00A815B2" w:rsidP="00A815B2">
      <w:pPr>
        <w:pStyle w:val="NoSpacing"/>
      </w:pPr>
    </w:p>
    <w:p w14:paraId="5CABC874" w14:textId="762C6050" w:rsidR="00A815B2" w:rsidRDefault="00A815B2" w:rsidP="00A815B2">
      <w:pPr>
        <w:pStyle w:val="Subtitle"/>
        <w:rPr>
          <w:i/>
          <w:color w:val="404040"/>
        </w:rPr>
      </w:pPr>
    </w:p>
    <w:p w14:paraId="1F77E463" w14:textId="55815F3D" w:rsidR="00554421" w:rsidRDefault="00554421" w:rsidP="00554421"/>
    <w:p w14:paraId="5F2F869E" w14:textId="77777777" w:rsidR="00554421" w:rsidRPr="00554421" w:rsidRDefault="00554421" w:rsidP="00554421"/>
    <w:p w14:paraId="4535E926" w14:textId="77777777" w:rsidR="00A815B2" w:rsidRDefault="00A815B2" w:rsidP="00A815B2">
      <w:pPr>
        <w:pStyle w:val="Subtitle"/>
        <w:rPr>
          <w:i/>
          <w:color w:val="404040"/>
        </w:rPr>
      </w:pPr>
    </w:p>
    <w:p w14:paraId="403E3CEF" w14:textId="77777777" w:rsidR="00A815B2" w:rsidRDefault="00A815B2" w:rsidP="00A815B2">
      <w:pPr>
        <w:pStyle w:val="Subtitle"/>
        <w:rPr>
          <w:i/>
          <w:color w:val="404040"/>
        </w:rPr>
      </w:pPr>
    </w:p>
    <w:p w14:paraId="2EB46668" w14:textId="77777777" w:rsidR="00A815B2" w:rsidRDefault="00A815B2" w:rsidP="00A815B2">
      <w:pPr>
        <w:pStyle w:val="Subtitle"/>
        <w:rPr>
          <w:i/>
          <w:color w:val="404040"/>
        </w:rPr>
      </w:pPr>
    </w:p>
    <w:p w14:paraId="59C9657E" w14:textId="77777777" w:rsidR="00A815B2" w:rsidRDefault="00A815B2" w:rsidP="00A815B2">
      <w:pPr>
        <w:pStyle w:val="Subtitle"/>
        <w:rPr>
          <w:i/>
          <w:color w:val="404040"/>
        </w:rPr>
      </w:pPr>
    </w:p>
    <w:p w14:paraId="1E477814" w14:textId="77777777" w:rsidR="00A815B2" w:rsidRDefault="00A815B2" w:rsidP="00A815B2">
      <w:pPr>
        <w:pStyle w:val="Subtitle"/>
        <w:rPr>
          <w:i/>
          <w:color w:val="404040"/>
        </w:rPr>
      </w:pPr>
    </w:p>
    <w:p w14:paraId="36D660EC" w14:textId="77777777" w:rsidR="00A815B2" w:rsidRDefault="00A815B2" w:rsidP="007F3799">
      <w:pPr>
        <w:pStyle w:val="NoSpacing"/>
      </w:pPr>
      <w:r>
        <w:t>Auteur</w:t>
      </w:r>
      <w:r>
        <w:tab/>
      </w:r>
      <w:r>
        <w:tab/>
      </w:r>
      <w:r>
        <w:tab/>
        <w:t xml:space="preserve">: </w:t>
      </w:r>
      <w:proofErr w:type="spellStart"/>
      <w:r>
        <w:t>Necati</w:t>
      </w:r>
      <w:proofErr w:type="spellEnd"/>
      <w:r>
        <w:t xml:space="preserve"> </w:t>
      </w:r>
      <w:proofErr w:type="spellStart"/>
      <w:r>
        <w:t>Unal</w:t>
      </w:r>
      <w:proofErr w:type="spellEnd"/>
    </w:p>
    <w:p w14:paraId="5951066A" w14:textId="77777777" w:rsidR="00A815B2" w:rsidRDefault="00A815B2" w:rsidP="007F3799">
      <w:pPr>
        <w:pStyle w:val="NoSpacing"/>
      </w:pPr>
      <w:r>
        <w:t>Opdrachtgever</w:t>
      </w:r>
      <w:r>
        <w:tab/>
      </w:r>
      <w:r>
        <w:tab/>
        <w:t>: Jongens van Techniek</w:t>
      </w:r>
    </w:p>
    <w:p w14:paraId="146FF1B1" w14:textId="77777777" w:rsidR="00A815B2" w:rsidRDefault="00A815B2" w:rsidP="00A815B2">
      <w:pPr>
        <w:rPr>
          <w:rFonts w:asciiTheme="majorHAnsi" w:eastAsiaTheme="majorEastAsia" w:hAnsiTheme="majorHAnsi" w:cstheme="majorBidi"/>
          <w:color w:val="262626" w:themeColor="text1" w:themeTint="D9"/>
          <w:sz w:val="32"/>
          <w:szCs w:val="32"/>
        </w:rPr>
      </w:pPr>
      <w:r>
        <w:br w:type="page"/>
      </w:r>
    </w:p>
    <w:p w14:paraId="2FFC4319" w14:textId="08A2C6DE" w:rsidR="00496662" w:rsidRPr="00496662" w:rsidRDefault="00496662" w:rsidP="00014876">
      <w:pPr>
        <w:pStyle w:val="TOC1"/>
        <w:rPr>
          <w:rFonts w:asciiTheme="minorHAnsi" w:eastAsiaTheme="minorEastAsia" w:hAnsiTheme="minorHAnsi" w:cstheme="minorBidi"/>
        </w:rPr>
      </w:pPr>
      <w:bookmarkStart w:id="1684" w:name="_Toc81166479"/>
      <w:r w:rsidRPr="00496662">
        <w:lastRenderedPageBreak/>
        <w:t>Inhoudsopgave</w:t>
      </w:r>
      <w:r>
        <w:fldChar w:fldCharType="begin"/>
      </w:r>
      <w:r w:rsidRPr="00496662">
        <w:instrText xml:space="preserve"> TOC \o "1-3" \h \z \u </w:instrText>
      </w:r>
      <w:r>
        <w:fldChar w:fldCharType="separate"/>
      </w:r>
    </w:p>
    <w:p w14:paraId="0D8CACE3" w14:textId="2DAD7DC2" w:rsidR="00496662" w:rsidRDefault="00496662">
      <w:pPr>
        <w:pStyle w:val="TOC2"/>
        <w:tabs>
          <w:tab w:val="right" w:leader="dot" w:pos="9062"/>
        </w:tabs>
        <w:rPr>
          <w:rFonts w:asciiTheme="minorHAnsi" w:eastAsiaTheme="minorEastAsia" w:hAnsiTheme="minorHAnsi" w:cstheme="minorBidi"/>
          <w:noProof/>
          <w:sz w:val="22"/>
          <w:szCs w:val="22"/>
        </w:rPr>
      </w:pPr>
    </w:p>
    <w:p w14:paraId="68D1494B" w14:textId="19FFA283" w:rsidR="00496662" w:rsidRPr="00496662" w:rsidRDefault="002B43C1" w:rsidP="00014876">
      <w:pPr>
        <w:pStyle w:val="TOC1"/>
        <w:rPr>
          <w:rFonts w:asciiTheme="minorHAnsi" w:eastAsiaTheme="minorEastAsia" w:hAnsiTheme="minorHAnsi" w:cstheme="minorBidi"/>
          <w:b/>
          <w:bCs/>
        </w:rPr>
      </w:pPr>
      <w:hyperlink w:anchor="_Toc85156761" w:history="1">
        <w:r w:rsidR="00496662" w:rsidRPr="00496662">
          <w:rPr>
            <w:rStyle w:val="Hyperlink"/>
            <w:sz w:val="22"/>
            <w:szCs w:val="22"/>
          </w:rPr>
          <w:t>Inleiding</w:t>
        </w:r>
        <w:r w:rsidR="00496662" w:rsidRPr="00496662">
          <w:rPr>
            <w:webHidden/>
          </w:rPr>
          <w:tab/>
        </w:r>
        <w:r w:rsidR="00496662" w:rsidRPr="00496662">
          <w:rPr>
            <w:b/>
            <w:bCs/>
            <w:webHidden/>
          </w:rPr>
          <w:fldChar w:fldCharType="begin"/>
        </w:r>
        <w:r w:rsidR="00496662" w:rsidRPr="00496662">
          <w:rPr>
            <w:webHidden/>
          </w:rPr>
          <w:instrText xml:space="preserve"> PAGEREF _Toc85156761 \h </w:instrText>
        </w:r>
        <w:r w:rsidR="00496662" w:rsidRPr="00496662">
          <w:rPr>
            <w:b/>
            <w:bCs/>
            <w:webHidden/>
          </w:rPr>
        </w:r>
        <w:r w:rsidR="00496662" w:rsidRPr="00496662">
          <w:rPr>
            <w:b/>
            <w:bCs/>
            <w:webHidden/>
          </w:rPr>
          <w:fldChar w:fldCharType="separate"/>
        </w:r>
        <w:r w:rsidR="00496662">
          <w:rPr>
            <w:webHidden/>
          </w:rPr>
          <w:t>122</w:t>
        </w:r>
        <w:r w:rsidR="00496662" w:rsidRPr="00496662">
          <w:rPr>
            <w:b/>
            <w:bCs/>
            <w:webHidden/>
          </w:rPr>
          <w:fldChar w:fldCharType="end"/>
        </w:r>
      </w:hyperlink>
    </w:p>
    <w:p w14:paraId="3FF5B15D" w14:textId="44EA6EC7" w:rsidR="00496662" w:rsidRPr="00496662" w:rsidRDefault="002B43C1" w:rsidP="00014876">
      <w:pPr>
        <w:pStyle w:val="TOC1"/>
        <w:rPr>
          <w:rFonts w:asciiTheme="minorHAnsi" w:eastAsiaTheme="minorEastAsia" w:hAnsiTheme="minorHAnsi" w:cstheme="minorBidi"/>
          <w:b/>
          <w:bCs/>
        </w:rPr>
      </w:pPr>
      <w:hyperlink w:anchor="_Toc85156762" w:history="1">
        <w:r w:rsidR="00496662" w:rsidRPr="00496662">
          <w:rPr>
            <w:rStyle w:val="Hyperlink"/>
            <w:sz w:val="22"/>
            <w:szCs w:val="22"/>
          </w:rPr>
          <w:t>Architectuur ontwikkelmethode</w:t>
        </w:r>
        <w:r w:rsidR="00496662" w:rsidRPr="00496662">
          <w:rPr>
            <w:webHidden/>
          </w:rPr>
          <w:tab/>
        </w:r>
        <w:r w:rsidR="00496662" w:rsidRPr="00496662">
          <w:rPr>
            <w:b/>
            <w:bCs/>
            <w:webHidden/>
          </w:rPr>
          <w:fldChar w:fldCharType="begin"/>
        </w:r>
        <w:r w:rsidR="00496662" w:rsidRPr="00496662">
          <w:rPr>
            <w:webHidden/>
          </w:rPr>
          <w:instrText xml:space="preserve"> PAGEREF _Toc85156762 \h </w:instrText>
        </w:r>
        <w:r w:rsidR="00496662" w:rsidRPr="00496662">
          <w:rPr>
            <w:b/>
            <w:bCs/>
            <w:webHidden/>
          </w:rPr>
        </w:r>
        <w:r w:rsidR="00496662" w:rsidRPr="00496662">
          <w:rPr>
            <w:b/>
            <w:bCs/>
            <w:webHidden/>
          </w:rPr>
          <w:fldChar w:fldCharType="separate"/>
        </w:r>
        <w:r w:rsidR="00496662">
          <w:rPr>
            <w:webHidden/>
          </w:rPr>
          <w:t>123</w:t>
        </w:r>
        <w:r w:rsidR="00496662" w:rsidRPr="00496662">
          <w:rPr>
            <w:b/>
            <w:bCs/>
            <w:webHidden/>
          </w:rPr>
          <w:fldChar w:fldCharType="end"/>
        </w:r>
      </w:hyperlink>
    </w:p>
    <w:p w14:paraId="4FA224EF" w14:textId="11F331EC" w:rsidR="00496662" w:rsidRPr="00496662" w:rsidRDefault="002B43C1">
      <w:pPr>
        <w:pStyle w:val="TOC2"/>
        <w:tabs>
          <w:tab w:val="right" w:leader="dot" w:pos="9062"/>
        </w:tabs>
        <w:rPr>
          <w:rFonts w:asciiTheme="minorHAnsi" w:eastAsiaTheme="minorEastAsia" w:hAnsiTheme="minorHAnsi" w:cstheme="minorBidi"/>
          <w:noProof/>
        </w:rPr>
      </w:pPr>
      <w:hyperlink w:anchor="_Toc85156763" w:history="1">
        <w:r w:rsidR="00496662" w:rsidRPr="00496662">
          <w:rPr>
            <w:rStyle w:val="Hyperlink"/>
            <w:noProof/>
            <w:sz w:val="18"/>
            <w:szCs w:val="18"/>
          </w:rPr>
          <w:t>Domain Driven Design (DDD)</w:t>
        </w:r>
        <w:r w:rsidR="00496662" w:rsidRPr="00496662">
          <w:rPr>
            <w:noProof/>
            <w:webHidden/>
            <w:sz w:val="18"/>
            <w:szCs w:val="18"/>
          </w:rPr>
          <w:tab/>
        </w:r>
        <w:r w:rsidR="00496662" w:rsidRPr="00496662">
          <w:rPr>
            <w:noProof/>
            <w:webHidden/>
            <w:sz w:val="18"/>
            <w:szCs w:val="18"/>
          </w:rPr>
          <w:fldChar w:fldCharType="begin"/>
        </w:r>
        <w:r w:rsidR="00496662" w:rsidRPr="00496662">
          <w:rPr>
            <w:noProof/>
            <w:webHidden/>
            <w:sz w:val="18"/>
            <w:szCs w:val="18"/>
          </w:rPr>
          <w:instrText xml:space="preserve"> PAGEREF _Toc85156763 \h </w:instrText>
        </w:r>
        <w:r w:rsidR="00496662" w:rsidRPr="00496662">
          <w:rPr>
            <w:noProof/>
            <w:webHidden/>
            <w:sz w:val="18"/>
            <w:szCs w:val="18"/>
          </w:rPr>
        </w:r>
        <w:r w:rsidR="00496662" w:rsidRPr="00496662">
          <w:rPr>
            <w:noProof/>
            <w:webHidden/>
            <w:sz w:val="18"/>
            <w:szCs w:val="18"/>
          </w:rPr>
          <w:fldChar w:fldCharType="separate"/>
        </w:r>
        <w:r w:rsidR="00496662">
          <w:rPr>
            <w:noProof/>
            <w:webHidden/>
            <w:sz w:val="18"/>
            <w:szCs w:val="18"/>
          </w:rPr>
          <w:t>123</w:t>
        </w:r>
        <w:r w:rsidR="00496662" w:rsidRPr="00496662">
          <w:rPr>
            <w:noProof/>
            <w:webHidden/>
            <w:sz w:val="18"/>
            <w:szCs w:val="18"/>
          </w:rPr>
          <w:fldChar w:fldCharType="end"/>
        </w:r>
      </w:hyperlink>
    </w:p>
    <w:p w14:paraId="1A6FD119" w14:textId="4FEA9264" w:rsidR="00496662" w:rsidRPr="00496662" w:rsidRDefault="002B43C1">
      <w:pPr>
        <w:pStyle w:val="TOC2"/>
        <w:tabs>
          <w:tab w:val="right" w:leader="dot" w:pos="9062"/>
        </w:tabs>
        <w:rPr>
          <w:rFonts w:asciiTheme="minorHAnsi" w:eastAsiaTheme="minorEastAsia" w:hAnsiTheme="minorHAnsi" w:cstheme="minorBidi"/>
          <w:noProof/>
        </w:rPr>
      </w:pPr>
      <w:hyperlink w:anchor="_Toc85156764" w:history="1">
        <w:r w:rsidR="00496662" w:rsidRPr="00496662">
          <w:rPr>
            <w:rStyle w:val="Hyperlink"/>
            <w:noProof/>
            <w:sz w:val="18"/>
            <w:szCs w:val="18"/>
          </w:rPr>
          <w:t>ADD</w:t>
        </w:r>
        <w:r w:rsidR="00496662" w:rsidRPr="00496662">
          <w:rPr>
            <w:noProof/>
            <w:webHidden/>
            <w:sz w:val="18"/>
            <w:szCs w:val="18"/>
          </w:rPr>
          <w:tab/>
        </w:r>
        <w:r w:rsidR="00496662" w:rsidRPr="00496662">
          <w:rPr>
            <w:noProof/>
            <w:webHidden/>
            <w:sz w:val="18"/>
            <w:szCs w:val="18"/>
          </w:rPr>
          <w:fldChar w:fldCharType="begin"/>
        </w:r>
        <w:r w:rsidR="00496662" w:rsidRPr="00496662">
          <w:rPr>
            <w:noProof/>
            <w:webHidden/>
            <w:sz w:val="18"/>
            <w:szCs w:val="18"/>
          </w:rPr>
          <w:instrText xml:space="preserve"> PAGEREF _Toc85156764 \h </w:instrText>
        </w:r>
        <w:r w:rsidR="00496662" w:rsidRPr="00496662">
          <w:rPr>
            <w:noProof/>
            <w:webHidden/>
            <w:sz w:val="18"/>
            <w:szCs w:val="18"/>
          </w:rPr>
        </w:r>
        <w:r w:rsidR="00496662" w:rsidRPr="00496662">
          <w:rPr>
            <w:noProof/>
            <w:webHidden/>
            <w:sz w:val="18"/>
            <w:szCs w:val="18"/>
          </w:rPr>
          <w:fldChar w:fldCharType="separate"/>
        </w:r>
        <w:r w:rsidR="00496662">
          <w:rPr>
            <w:noProof/>
            <w:webHidden/>
            <w:sz w:val="18"/>
            <w:szCs w:val="18"/>
          </w:rPr>
          <w:t>124</w:t>
        </w:r>
        <w:r w:rsidR="00496662" w:rsidRPr="00496662">
          <w:rPr>
            <w:noProof/>
            <w:webHidden/>
            <w:sz w:val="18"/>
            <w:szCs w:val="18"/>
          </w:rPr>
          <w:fldChar w:fldCharType="end"/>
        </w:r>
      </w:hyperlink>
    </w:p>
    <w:p w14:paraId="4EB5719D" w14:textId="742C3DC9" w:rsidR="00496662" w:rsidRPr="00496662" w:rsidRDefault="002B43C1">
      <w:pPr>
        <w:pStyle w:val="TOC3"/>
        <w:tabs>
          <w:tab w:val="right" w:leader="dot" w:pos="9062"/>
        </w:tabs>
        <w:rPr>
          <w:rFonts w:asciiTheme="minorHAnsi" w:eastAsiaTheme="minorEastAsia" w:hAnsiTheme="minorHAnsi" w:cstheme="minorBidi"/>
          <w:noProof/>
        </w:rPr>
      </w:pPr>
      <w:hyperlink w:anchor="_Toc85156765" w:history="1">
        <w:r w:rsidR="00496662" w:rsidRPr="00496662">
          <w:rPr>
            <w:rStyle w:val="Hyperlink"/>
            <w:noProof/>
            <w:sz w:val="18"/>
            <w:szCs w:val="18"/>
          </w:rPr>
          <w:t>Stappen van ADD</w:t>
        </w:r>
        <w:r w:rsidR="00496662" w:rsidRPr="00496662">
          <w:rPr>
            <w:noProof/>
            <w:webHidden/>
            <w:sz w:val="18"/>
            <w:szCs w:val="18"/>
          </w:rPr>
          <w:tab/>
        </w:r>
        <w:r w:rsidR="00496662" w:rsidRPr="00496662">
          <w:rPr>
            <w:noProof/>
            <w:webHidden/>
            <w:sz w:val="18"/>
            <w:szCs w:val="18"/>
          </w:rPr>
          <w:fldChar w:fldCharType="begin"/>
        </w:r>
        <w:r w:rsidR="00496662" w:rsidRPr="00496662">
          <w:rPr>
            <w:noProof/>
            <w:webHidden/>
            <w:sz w:val="18"/>
            <w:szCs w:val="18"/>
          </w:rPr>
          <w:instrText xml:space="preserve"> PAGEREF _Toc85156765 \h </w:instrText>
        </w:r>
        <w:r w:rsidR="00496662" w:rsidRPr="00496662">
          <w:rPr>
            <w:noProof/>
            <w:webHidden/>
            <w:sz w:val="18"/>
            <w:szCs w:val="18"/>
          </w:rPr>
        </w:r>
        <w:r w:rsidR="00496662" w:rsidRPr="00496662">
          <w:rPr>
            <w:noProof/>
            <w:webHidden/>
            <w:sz w:val="18"/>
            <w:szCs w:val="18"/>
          </w:rPr>
          <w:fldChar w:fldCharType="separate"/>
        </w:r>
        <w:r w:rsidR="00496662">
          <w:rPr>
            <w:noProof/>
            <w:webHidden/>
            <w:sz w:val="18"/>
            <w:szCs w:val="18"/>
          </w:rPr>
          <w:t>124</w:t>
        </w:r>
        <w:r w:rsidR="00496662" w:rsidRPr="00496662">
          <w:rPr>
            <w:noProof/>
            <w:webHidden/>
            <w:sz w:val="18"/>
            <w:szCs w:val="18"/>
          </w:rPr>
          <w:fldChar w:fldCharType="end"/>
        </w:r>
      </w:hyperlink>
    </w:p>
    <w:p w14:paraId="21D48375" w14:textId="422D0F51" w:rsidR="00496662" w:rsidRPr="00496662" w:rsidRDefault="002B43C1">
      <w:pPr>
        <w:pStyle w:val="TOC2"/>
        <w:tabs>
          <w:tab w:val="right" w:leader="dot" w:pos="9062"/>
        </w:tabs>
        <w:rPr>
          <w:rFonts w:asciiTheme="minorHAnsi" w:eastAsiaTheme="minorEastAsia" w:hAnsiTheme="minorHAnsi" w:cstheme="minorBidi"/>
          <w:noProof/>
        </w:rPr>
      </w:pPr>
      <w:hyperlink w:anchor="_Toc85156766" w:history="1">
        <w:r w:rsidR="00496662" w:rsidRPr="00496662">
          <w:rPr>
            <w:rStyle w:val="Hyperlink"/>
            <w:noProof/>
            <w:sz w:val="18"/>
            <w:szCs w:val="18"/>
          </w:rPr>
          <w:t>C4</w:t>
        </w:r>
        <w:r w:rsidR="00496662" w:rsidRPr="00496662">
          <w:rPr>
            <w:noProof/>
            <w:webHidden/>
            <w:sz w:val="18"/>
            <w:szCs w:val="18"/>
          </w:rPr>
          <w:tab/>
        </w:r>
        <w:r w:rsidR="00496662" w:rsidRPr="00496662">
          <w:rPr>
            <w:noProof/>
            <w:webHidden/>
            <w:sz w:val="18"/>
            <w:szCs w:val="18"/>
          </w:rPr>
          <w:fldChar w:fldCharType="begin"/>
        </w:r>
        <w:r w:rsidR="00496662" w:rsidRPr="00496662">
          <w:rPr>
            <w:noProof/>
            <w:webHidden/>
            <w:sz w:val="18"/>
            <w:szCs w:val="18"/>
          </w:rPr>
          <w:instrText xml:space="preserve"> PAGEREF _Toc85156766 \h </w:instrText>
        </w:r>
        <w:r w:rsidR="00496662" w:rsidRPr="00496662">
          <w:rPr>
            <w:noProof/>
            <w:webHidden/>
            <w:sz w:val="18"/>
            <w:szCs w:val="18"/>
          </w:rPr>
        </w:r>
        <w:r w:rsidR="00496662" w:rsidRPr="00496662">
          <w:rPr>
            <w:noProof/>
            <w:webHidden/>
            <w:sz w:val="18"/>
            <w:szCs w:val="18"/>
          </w:rPr>
          <w:fldChar w:fldCharType="separate"/>
        </w:r>
        <w:r w:rsidR="00496662">
          <w:rPr>
            <w:noProof/>
            <w:webHidden/>
            <w:sz w:val="18"/>
            <w:szCs w:val="18"/>
          </w:rPr>
          <w:t>128</w:t>
        </w:r>
        <w:r w:rsidR="00496662" w:rsidRPr="00496662">
          <w:rPr>
            <w:noProof/>
            <w:webHidden/>
            <w:sz w:val="18"/>
            <w:szCs w:val="18"/>
          </w:rPr>
          <w:fldChar w:fldCharType="end"/>
        </w:r>
      </w:hyperlink>
    </w:p>
    <w:p w14:paraId="70C3D6CC" w14:textId="14494593" w:rsidR="00496662" w:rsidRPr="00496662" w:rsidRDefault="002B43C1">
      <w:pPr>
        <w:pStyle w:val="TOC3"/>
        <w:tabs>
          <w:tab w:val="right" w:leader="dot" w:pos="9062"/>
        </w:tabs>
        <w:rPr>
          <w:rFonts w:asciiTheme="minorHAnsi" w:eastAsiaTheme="minorEastAsia" w:hAnsiTheme="minorHAnsi" w:cstheme="minorBidi"/>
          <w:noProof/>
        </w:rPr>
      </w:pPr>
      <w:hyperlink w:anchor="_Toc85156767" w:history="1">
        <w:r w:rsidR="00496662" w:rsidRPr="00496662">
          <w:rPr>
            <w:rStyle w:val="Hyperlink"/>
            <w:noProof/>
            <w:sz w:val="18"/>
            <w:szCs w:val="18"/>
          </w:rPr>
          <w:t>Level 1: System Context Diagram</w:t>
        </w:r>
        <w:r w:rsidR="00496662" w:rsidRPr="00496662">
          <w:rPr>
            <w:noProof/>
            <w:webHidden/>
            <w:sz w:val="18"/>
            <w:szCs w:val="18"/>
          </w:rPr>
          <w:tab/>
        </w:r>
        <w:r w:rsidR="00496662" w:rsidRPr="00496662">
          <w:rPr>
            <w:noProof/>
            <w:webHidden/>
            <w:sz w:val="18"/>
            <w:szCs w:val="18"/>
          </w:rPr>
          <w:fldChar w:fldCharType="begin"/>
        </w:r>
        <w:r w:rsidR="00496662" w:rsidRPr="00496662">
          <w:rPr>
            <w:noProof/>
            <w:webHidden/>
            <w:sz w:val="18"/>
            <w:szCs w:val="18"/>
          </w:rPr>
          <w:instrText xml:space="preserve"> PAGEREF _Toc85156767 \h </w:instrText>
        </w:r>
        <w:r w:rsidR="00496662" w:rsidRPr="00496662">
          <w:rPr>
            <w:noProof/>
            <w:webHidden/>
            <w:sz w:val="18"/>
            <w:szCs w:val="18"/>
          </w:rPr>
        </w:r>
        <w:r w:rsidR="00496662" w:rsidRPr="00496662">
          <w:rPr>
            <w:noProof/>
            <w:webHidden/>
            <w:sz w:val="18"/>
            <w:szCs w:val="18"/>
          </w:rPr>
          <w:fldChar w:fldCharType="separate"/>
        </w:r>
        <w:r w:rsidR="00496662">
          <w:rPr>
            <w:noProof/>
            <w:webHidden/>
            <w:sz w:val="18"/>
            <w:szCs w:val="18"/>
          </w:rPr>
          <w:t>128</w:t>
        </w:r>
        <w:r w:rsidR="00496662" w:rsidRPr="00496662">
          <w:rPr>
            <w:noProof/>
            <w:webHidden/>
            <w:sz w:val="18"/>
            <w:szCs w:val="18"/>
          </w:rPr>
          <w:fldChar w:fldCharType="end"/>
        </w:r>
      </w:hyperlink>
    </w:p>
    <w:p w14:paraId="24145243" w14:textId="20E89101" w:rsidR="00496662" w:rsidRPr="00496662" w:rsidRDefault="002B43C1">
      <w:pPr>
        <w:pStyle w:val="TOC3"/>
        <w:tabs>
          <w:tab w:val="right" w:leader="dot" w:pos="9062"/>
        </w:tabs>
        <w:rPr>
          <w:rFonts w:asciiTheme="minorHAnsi" w:eastAsiaTheme="minorEastAsia" w:hAnsiTheme="minorHAnsi" w:cstheme="minorBidi"/>
          <w:noProof/>
        </w:rPr>
      </w:pPr>
      <w:hyperlink w:anchor="_Toc85156768" w:history="1">
        <w:r w:rsidR="00496662" w:rsidRPr="00496662">
          <w:rPr>
            <w:rStyle w:val="Hyperlink"/>
            <w:noProof/>
            <w:sz w:val="18"/>
            <w:szCs w:val="18"/>
          </w:rPr>
          <w:t>1.3.2 Level 2: Container diagram</w:t>
        </w:r>
        <w:r w:rsidR="00496662" w:rsidRPr="00496662">
          <w:rPr>
            <w:noProof/>
            <w:webHidden/>
            <w:sz w:val="18"/>
            <w:szCs w:val="18"/>
          </w:rPr>
          <w:tab/>
        </w:r>
        <w:r w:rsidR="00496662" w:rsidRPr="00496662">
          <w:rPr>
            <w:noProof/>
            <w:webHidden/>
            <w:sz w:val="18"/>
            <w:szCs w:val="18"/>
          </w:rPr>
          <w:fldChar w:fldCharType="begin"/>
        </w:r>
        <w:r w:rsidR="00496662" w:rsidRPr="00496662">
          <w:rPr>
            <w:noProof/>
            <w:webHidden/>
            <w:sz w:val="18"/>
            <w:szCs w:val="18"/>
          </w:rPr>
          <w:instrText xml:space="preserve"> PAGEREF _Toc85156768 \h </w:instrText>
        </w:r>
        <w:r w:rsidR="00496662" w:rsidRPr="00496662">
          <w:rPr>
            <w:noProof/>
            <w:webHidden/>
            <w:sz w:val="18"/>
            <w:szCs w:val="18"/>
          </w:rPr>
        </w:r>
        <w:r w:rsidR="00496662" w:rsidRPr="00496662">
          <w:rPr>
            <w:noProof/>
            <w:webHidden/>
            <w:sz w:val="18"/>
            <w:szCs w:val="18"/>
          </w:rPr>
          <w:fldChar w:fldCharType="separate"/>
        </w:r>
        <w:r w:rsidR="00496662">
          <w:rPr>
            <w:noProof/>
            <w:webHidden/>
            <w:sz w:val="18"/>
            <w:szCs w:val="18"/>
          </w:rPr>
          <w:t>129</w:t>
        </w:r>
        <w:r w:rsidR="00496662" w:rsidRPr="00496662">
          <w:rPr>
            <w:noProof/>
            <w:webHidden/>
            <w:sz w:val="18"/>
            <w:szCs w:val="18"/>
          </w:rPr>
          <w:fldChar w:fldCharType="end"/>
        </w:r>
      </w:hyperlink>
    </w:p>
    <w:p w14:paraId="3AA49B73" w14:textId="12D6B3B3" w:rsidR="00496662" w:rsidRPr="00496662" w:rsidRDefault="002B43C1">
      <w:pPr>
        <w:pStyle w:val="TOC3"/>
        <w:tabs>
          <w:tab w:val="right" w:leader="dot" w:pos="9062"/>
        </w:tabs>
        <w:rPr>
          <w:rFonts w:asciiTheme="minorHAnsi" w:eastAsiaTheme="minorEastAsia" w:hAnsiTheme="minorHAnsi" w:cstheme="minorBidi"/>
          <w:noProof/>
        </w:rPr>
      </w:pPr>
      <w:hyperlink w:anchor="_Toc85156769" w:history="1">
        <w:r w:rsidR="00496662" w:rsidRPr="00496662">
          <w:rPr>
            <w:rStyle w:val="Hyperlink"/>
            <w:noProof/>
            <w:sz w:val="18"/>
            <w:szCs w:val="18"/>
          </w:rPr>
          <w:t>Level 3: Component diagram</w:t>
        </w:r>
        <w:r w:rsidR="00496662" w:rsidRPr="00496662">
          <w:rPr>
            <w:noProof/>
            <w:webHidden/>
            <w:sz w:val="18"/>
            <w:szCs w:val="18"/>
          </w:rPr>
          <w:tab/>
        </w:r>
        <w:r w:rsidR="00496662" w:rsidRPr="00496662">
          <w:rPr>
            <w:noProof/>
            <w:webHidden/>
            <w:sz w:val="18"/>
            <w:szCs w:val="18"/>
          </w:rPr>
          <w:fldChar w:fldCharType="begin"/>
        </w:r>
        <w:r w:rsidR="00496662" w:rsidRPr="00496662">
          <w:rPr>
            <w:noProof/>
            <w:webHidden/>
            <w:sz w:val="18"/>
            <w:szCs w:val="18"/>
          </w:rPr>
          <w:instrText xml:space="preserve"> PAGEREF _Toc85156769 \h </w:instrText>
        </w:r>
        <w:r w:rsidR="00496662" w:rsidRPr="00496662">
          <w:rPr>
            <w:noProof/>
            <w:webHidden/>
            <w:sz w:val="18"/>
            <w:szCs w:val="18"/>
          </w:rPr>
        </w:r>
        <w:r w:rsidR="00496662" w:rsidRPr="00496662">
          <w:rPr>
            <w:noProof/>
            <w:webHidden/>
            <w:sz w:val="18"/>
            <w:szCs w:val="18"/>
          </w:rPr>
          <w:fldChar w:fldCharType="separate"/>
        </w:r>
        <w:r w:rsidR="00496662">
          <w:rPr>
            <w:noProof/>
            <w:webHidden/>
            <w:sz w:val="18"/>
            <w:szCs w:val="18"/>
          </w:rPr>
          <w:t>129</w:t>
        </w:r>
        <w:r w:rsidR="00496662" w:rsidRPr="00496662">
          <w:rPr>
            <w:noProof/>
            <w:webHidden/>
            <w:sz w:val="18"/>
            <w:szCs w:val="18"/>
          </w:rPr>
          <w:fldChar w:fldCharType="end"/>
        </w:r>
      </w:hyperlink>
    </w:p>
    <w:p w14:paraId="57EC4CB7" w14:textId="30333E5F" w:rsidR="00496662" w:rsidRPr="00496662" w:rsidRDefault="002B43C1">
      <w:pPr>
        <w:pStyle w:val="TOC3"/>
        <w:tabs>
          <w:tab w:val="right" w:leader="dot" w:pos="9062"/>
        </w:tabs>
        <w:rPr>
          <w:rFonts w:asciiTheme="minorHAnsi" w:eastAsiaTheme="minorEastAsia" w:hAnsiTheme="minorHAnsi" w:cstheme="minorBidi"/>
          <w:noProof/>
        </w:rPr>
      </w:pPr>
      <w:hyperlink w:anchor="_Toc85156770" w:history="1">
        <w:r w:rsidR="00496662" w:rsidRPr="00496662">
          <w:rPr>
            <w:rStyle w:val="Hyperlink"/>
            <w:noProof/>
            <w:sz w:val="18"/>
            <w:szCs w:val="18"/>
          </w:rPr>
          <w:t>Level 4: Code</w:t>
        </w:r>
        <w:r w:rsidR="00496662" w:rsidRPr="00496662">
          <w:rPr>
            <w:noProof/>
            <w:webHidden/>
            <w:sz w:val="18"/>
            <w:szCs w:val="18"/>
          </w:rPr>
          <w:tab/>
        </w:r>
        <w:r w:rsidR="00496662" w:rsidRPr="00496662">
          <w:rPr>
            <w:noProof/>
            <w:webHidden/>
            <w:sz w:val="18"/>
            <w:szCs w:val="18"/>
          </w:rPr>
          <w:fldChar w:fldCharType="begin"/>
        </w:r>
        <w:r w:rsidR="00496662" w:rsidRPr="00496662">
          <w:rPr>
            <w:noProof/>
            <w:webHidden/>
            <w:sz w:val="18"/>
            <w:szCs w:val="18"/>
          </w:rPr>
          <w:instrText xml:space="preserve"> PAGEREF _Toc85156770 \h </w:instrText>
        </w:r>
        <w:r w:rsidR="00496662" w:rsidRPr="00496662">
          <w:rPr>
            <w:noProof/>
            <w:webHidden/>
            <w:sz w:val="18"/>
            <w:szCs w:val="18"/>
          </w:rPr>
        </w:r>
        <w:r w:rsidR="00496662" w:rsidRPr="00496662">
          <w:rPr>
            <w:noProof/>
            <w:webHidden/>
            <w:sz w:val="18"/>
            <w:szCs w:val="18"/>
          </w:rPr>
          <w:fldChar w:fldCharType="separate"/>
        </w:r>
        <w:r w:rsidR="00496662">
          <w:rPr>
            <w:noProof/>
            <w:webHidden/>
            <w:sz w:val="18"/>
            <w:szCs w:val="18"/>
          </w:rPr>
          <w:t>129</w:t>
        </w:r>
        <w:r w:rsidR="00496662" w:rsidRPr="00496662">
          <w:rPr>
            <w:noProof/>
            <w:webHidden/>
            <w:sz w:val="18"/>
            <w:szCs w:val="18"/>
          </w:rPr>
          <w:fldChar w:fldCharType="end"/>
        </w:r>
      </w:hyperlink>
    </w:p>
    <w:p w14:paraId="1F47DC54" w14:textId="685698F1" w:rsidR="00496662" w:rsidRPr="00496662" w:rsidRDefault="002B43C1" w:rsidP="00014876">
      <w:pPr>
        <w:pStyle w:val="TOC1"/>
        <w:rPr>
          <w:rFonts w:asciiTheme="minorHAnsi" w:eastAsiaTheme="minorEastAsia" w:hAnsiTheme="minorHAnsi" w:cstheme="minorBidi"/>
          <w:b/>
          <w:bCs/>
        </w:rPr>
      </w:pPr>
      <w:hyperlink w:anchor="_Toc85156771" w:history="1">
        <w:r w:rsidR="00496662" w:rsidRPr="00496662">
          <w:rPr>
            <w:rStyle w:val="Hyperlink"/>
            <w:sz w:val="22"/>
            <w:szCs w:val="22"/>
          </w:rPr>
          <w:t>Keuze</w:t>
        </w:r>
        <w:r w:rsidR="00496662" w:rsidRPr="00496662">
          <w:rPr>
            <w:webHidden/>
          </w:rPr>
          <w:tab/>
        </w:r>
        <w:r w:rsidR="00496662" w:rsidRPr="00496662">
          <w:rPr>
            <w:b/>
            <w:bCs/>
            <w:webHidden/>
          </w:rPr>
          <w:fldChar w:fldCharType="begin"/>
        </w:r>
        <w:r w:rsidR="00496662" w:rsidRPr="00496662">
          <w:rPr>
            <w:webHidden/>
          </w:rPr>
          <w:instrText xml:space="preserve"> PAGEREF _Toc85156771 \h </w:instrText>
        </w:r>
        <w:r w:rsidR="00496662" w:rsidRPr="00496662">
          <w:rPr>
            <w:b/>
            <w:bCs/>
            <w:webHidden/>
          </w:rPr>
        </w:r>
        <w:r w:rsidR="00496662" w:rsidRPr="00496662">
          <w:rPr>
            <w:b/>
            <w:bCs/>
            <w:webHidden/>
          </w:rPr>
          <w:fldChar w:fldCharType="separate"/>
        </w:r>
        <w:r w:rsidR="00496662">
          <w:rPr>
            <w:webHidden/>
          </w:rPr>
          <w:t>130</w:t>
        </w:r>
        <w:r w:rsidR="00496662" w:rsidRPr="00496662">
          <w:rPr>
            <w:b/>
            <w:bCs/>
            <w:webHidden/>
          </w:rPr>
          <w:fldChar w:fldCharType="end"/>
        </w:r>
      </w:hyperlink>
    </w:p>
    <w:p w14:paraId="0DDFF26B" w14:textId="5B60D5F9" w:rsidR="0037062B" w:rsidRDefault="00496662">
      <w:pPr>
        <w:rPr>
          <w:b/>
          <w:bCs/>
          <w:sz w:val="22"/>
          <w:szCs w:val="22"/>
        </w:rPr>
      </w:pPr>
      <w:r>
        <w:rPr>
          <w:b/>
          <w:bCs/>
          <w:sz w:val="22"/>
          <w:szCs w:val="22"/>
        </w:rPr>
        <w:fldChar w:fldCharType="end"/>
      </w:r>
      <w:r w:rsidR="0037062B">
        <w:rPr>
          <w:b/>
          <w:bCs/>
          <w:sz w:val="22"/>
          <w:szCs w:val="22"/>
        </w:rPr>
        <w:br w:type="page"/>
      </w:r>
    </w:p>
    <w:p w14:paraId="25F6A70F" w14:textId="32F9BA08" w:rsidR="00A815B2" w:rsidRPr="00342B47" w:rsidRDefault="00A815B2" w:rsidP="0037062B">
      <w:pPr>
        <w:pStyle w:val="Heading1"/>
      </w:pPr>
      <w:bookmarkStart w:id="1685" w:name="_Toc85156761"/>
      <w:bookmarkStart w:id="1686" w:name="_Toc85156928"/>
      <w:bookmarkStart w:id="1687" w:name="_Toc85157110"/>
      <w:bookmarkStart w:id="1688" w:name="_Toc85157304"/>
      <w:bookmarkStart w:id="1689" w:name="_Toc85157510"/>
      <w:bookmarkStart w:id="1690" w:name="_Toc85157677"/>
      <w:r w:rsidRPr="00342B47">
        <w:lastRenderedPageBreak/>
        <w:t>Inleiding</w:t>
      </w:r>
      <w:bookmarkEnd w:id="1684"/>
      <w:bookmarkEnd w:id="1685"/>
      <w:bookmarkEnd w:id="1686"/>
      <w:bookmarkEnd w:id="1687"/>
      <w:bookmarkEnd w:id="1688"/>
      <w:bookmarkEnd w:id="1689"/>
      <w:bookmarkEnd w:id="1690"/>
    </w:p>
    <w:p w14:paraId="0273B801" w14:textId="77777777" w:rsidR="00A815B2" w:rsidRDefault="00A815B2" w:rsidP="008D2D9B">
      <w:pPr>
        <w:pStyle w:val="NoSpacing"/>
      </w:pPr>
      <w:r>
        <w:t xml:space="preserve">Dit document dient voor het beschrijven van de </w:t>
      </w:r>
      <w:proofErr w:type="spellStart"/>
      <w:r>
        <w:t>besluitvormsing</w:t>
      </w:r>
      <w:proofErr w:type="spellEnd"/>
      <w:r>
        <w:t xml:space="preserve"> voor de </w:t>
      </w:r>
      <w:proofErr w:type="spellStart"/>
      <w:r>
        <w:t>architectuurontwikkelmethode</w:t>
      </w:r>
      <w:proofErr w:type="spellEnd"/>
      <w:r>
        <w:t xml:space="preserve">. In dit document komt de architectuur voor het project in te staan en de beslissingen die daarbij komen kijken. Gedurende het project wordt een architectuur gemaakt die als fundament zal plaatsnemen binnen het project. De architectuur is geen statisch document/grafiek maar meer een dynamisch document die gedurende het project aangepast zal worden mocht er wijzigingen nodig zijn aan de architectuur. </w:t>
      </w:r>
    </w:p>
    <w:p w14:paraId="2C66B1C4" w14:textId="77777777" w:rsidR="00A815B2" w:rsidRDefault="00A815B2" w:rsidP="008D2D9B">
      <w:pPr>
        <w:pStyle w:val="NoSpacing"/>
      </w:pPr>
    </w:p>
    <w:p w14:paraId="7ABE76E8" w14:textId="77777777" w:rsidR="00A815B2" w:rsidRDefault="00A815B2" w:rsidP="008D2D9B">
      <w:pPr>
        <w:pStyle w:val="NoSpacing"/>
      </w:pPr>
      <w:r>
        <w:t xml:space="preserve">De methodieken, </w:t>
      </w:r>
      <w:proofErr w:type="spellStart"/>
      <w:r>
        <w:t>Attribute-Driven</w:t>
      </w:r>
      <w:proofErr w:type="spellEnd"/>
      <w:r>
        <w:t xml:space="preserve"> Design (ADD), Domain-</w:t>
      </w:r>
      <w:proofErr w:type="spellStart"/>
      <w:r>
        <w:t>Driven</w:t>
      </w:r>
      <w:proofErr w:type="spellEnd"/>
      <w:r>
        <w:t xml:space="preserve"> </w:t>
      </w:r>
      <w:proofErr w:type="gramStart"/>
      <w:r>
        <w:t>design(</w:t>
      </w:r>
      <w:proofErr w:type="gramEnd"/>
      <w:r>
        <w:t>DDD) en C4 zijn bekend omdat ze eerder in het afstudeerprogramma zijn behandeld en zullen beoordeeld worden voor gebruik binnen het project.</w:t>
      </w:r>
    </w:p>
    <w:p w14:paraId="77E496CB" w14:textId="77777777" w:rsidR="00A815B2" w:rsidRDefault="00A815B2" w:rsidP="008D2D9B">
      <w:pPr>
        <w:pStyle w:val="NoSpacing"/>
      </w:pPr>
    </w:p>
    <w:p w14:paraId="1779D4F9" w14:textId="77777777" w:rsidR="00A815B2" w:rsidRDefault="00A815B2" w:rsidP="008D2D9B">
      <w:pPr>
        <w:pStyle w:val="NoSpacing"/>
      </w:pPr>
      <w:r>
        <w:t xml:space="preserve">Bij elk van deze methodes zal een korte omschrijving bij komen kijken met daaropvolgend een lijst met </w:t>
      </w:r>
      <w:proofErr w:type="gramStart"/>
      <w:r>
        <w:t>voor</w:t>
      </w:r>
      <w:proofErr w:type="gramEnd"/>
      <w:r>
        <w:t xml:space="preserve"> en nadelen. Dit zal belangrijk zijn omdat deze invloed heeft op de eindbesluit voor gebruik van een methodiek. Indien van toepassing zal daarna informatie gegeven worden over het werkproces die iedere ontwikkelmethode voorlegt. </w:t>
      </w:r>
    </w:p>
    <w:p w14:paraId="37EC053C" w14:textId="77777777" w:rsidR="00A815B2" w:rsidRDefault="00A815B2" w:rsidP="008D2D9B">
      <w:pPr>
        <w:pStyle w:val="NoSpacing"/>
        <w:rPr>
          <w:color w:val="262626"/>
          <w:sz w:val="32"/>
          <w:szCs w:val="32"/>
        </w:rPr>
      </w:pPr>
      <w:bookmarkStart w:id="1691" w:name="_heading=h.gjdgxs" w:colFirst="0" w:colLast="0"/>
      <w:bookmarkEnd w:id="1691"/>
      <w:r>
        <w:br w:type="page"/>
      </w:r>
    </w:p>
    <w:p w14:paraId="7491B226" w14:textId="1520FDB3" w:rsidR="00A815B2" w:rsidRPr="008E6D66" w:rsidRDefault="00A815B2" w:rsidP="0037062B">
      <w:pPr>
        <w:pStyle w:val="Heading1"/>
      </w:pPr>
      <w:bookmarkStart w:id="1692" w:name="_Toc81166480"/>
      <w:bookmarkStart w:id="1693" w:name="_Toc85156762"/>
      <w:bookmarkStart w:id="1694" w:name="_Toc85156929"/>
      <w:bookmarkStart w:id="1695" w:name="_Toc85157111"/>
      <w:bookmarkStart w:id="1696" w:name="_Toc85157305"/>
      <w:bookmarkStart w:id="1697" w:name="_Toc85157511"/>
      <w:bookmarkStart w:id="1698" w:name="_Toc85157678"/>
      <w:r w:rsidRPr="008E6D66">
        <w:lastRenderedPageBreak/>
        <w:t>Architectuur ontwikkelmethode</w:t>
      </w:r>
      <w:bookmarkEnd w:id="1692"/>
      <w:bookmarkEnd w:id="1693"/>
      <w:bookmarkEnd w:id="1694"/>
      <w:bookmarkEnd w:id="1695"/>
      <w:bookmarkEnd w:id="1696"/>
      <w:bookmarkEnd w:id="1697"/>
      <w:bookmarkEnd w:id="1698"/>
    </w:p>
    <w:p w14:paraId="146C5677" w14:textId="77777777" w:rsidR="00A815B2" w:rsidRDefault="00A815B2" w:rsidP="00A815B2">
      <w:pPr>
        <w:pStyle w:val="NoSpacing"/>
      </w:pPr>
    </w:p>
    <w:p w14:paraId="1B3DD40C" w14:textId="77777777" w:rsidR="00A815B2" w:rsidRPr="00AF2D9E" w:rsidRDefault="00A815B2" w:rsidP="0037062B">
      <w:pPr>
        <w:pStyle w:val="Heading2"/>
      </w:pPr>
      <w:bookmarkStart w:id="1699" w:name="_heading=h.30j0zll" w:colFirst="0" w:colLast="0"/>
      <w:bookmarkStart w:id="1700" w:name="_Toc81166481"/>
      <w:bookmarkStart w:id="1701" w:name="_Toc85156763"/>
      <w:bookmarkStart w:id="1702" w:name="_Toc85156930"/>
      <w:bookmarkStart w:id="1703" w:name="_Toc85157112"/>
      <w:bookmarkStart w:id="1704" w:name="_Toc85157306"/>
      <w:bookmarkStart w:id="1705" w:name="_Toc85157512"/>
      <w:bookmarkStart w:id="1706" w:name="_Toc85157679"/>
      <w:bookmarkEnd w:id="1699"/>
      <w:r w:rsidRPr="00AF2D9E">
        <w:t xml:space="preserve">Domain </w:t>
      </w:r>
      <w:proofErr w:type="spellStart"/>
      <w:r w:rsidRPr="00AF2D9E">
        <w:t>Driven</w:t>
      </w:r>
      <w:proofErr w:type="spellEnd"/>
      <w:r w:rsidRPr="00AF2D9E">
        <w:t xml:space="preserve"> Design (DDD)</w:t>
      </w:r>
      <w:bookmarkEnd w:id="1700"/>
      <w:bookmarkEnd w:id="1701"/>
      <w:bookmarkEnd w:id="1702"/>
      <w:bookmarkEnd w:id="1703"/>
      <w:bookmarkEnd w:id="1704"/>
      <w:bookmarkEnd w:id="1705"/>
      <w:bookmarkEnd w:id="1706"/>
    </w:p>
    <w:p w14:paraId="2DFC8868" w14:textId="77777777" w:rsidR="00A815B2" w:rsidRPr="00524726" w:rsidRDefault="00A815B2" w:rsidP="008D2D9B">
      <w:pPr>
        <w:pStyle w:val="NoSpacing"/>
      </w:pPr>
    </w:p>
    <w:p w14:paraId="4C09D286" w14:textId="699E6EA9" w:rsidR="00A815B2" w:rsidRDefault="00A815B2" w:rsidP="008D2D9B">
      <w:pPr>
        <w:pStyle w:val="NoSpacing"/>
        <w:rPr>
          <w:color w:val="000000"/>
        </w:rPr>
      </w:pPr>
      <w:r>
        <w:rPr>
          <w:color w:val="000000"/>
        </w:rPr>
        <w:t xml:space="preserve">DDD is één van de ontwikkelmethodes voor software architectuur. DDD vereist robuuste domeinkennis en moedigt iteratieve werkwijze (agile) werkwijze aan wat tegenwoordig al door velen wordt gebruikt. Het doel van Domain </w:t>
      </w:r>
      <w:proofErr w:type="spellStart"/>
      <w:r>
        <w:rPr>
          <w:color w:val="000000"/>
        </w:rPr>
        <w:t>Driven</w:t>
      </w:r>
      <w:proofErr w:type="spellEnd"/>
      <w:r>
        <w:rPr>
          <w:color w:val="000000"/>
        </w:rPr>
        <w:t xml:space="preserve"> Design is het opstellen van een model die gelijk staat aan de werkelijkheid. Hierbij werk je samen met een domain expert. Deze persoon is een expert in het proces die de applicatie over zal nemen. Bij contact met de expert wordt gebruik gemaakt van “</w:t>
      </w:r>
      <w:proofErr w:type="spellStart"/>
      <w:r>
        <w:rPr>
          <w:color w:val="000000"/>
        </w:rPr>
        <w:t>Ubiquitous</w:t>
      </w:r>
      <w:proofErr w:type="spellEnd"/>
      <w:r>
        <w:rPr>
          <w:color w:val="000000"/>
        </w:rPr>
        <w:t xml:space="preserve"> Language” als taal. Deze taal is van tevoren afgesproken met de domain expert om er zeker van te zijn dat zowel de architect als de expert de begrippen begrijpen. Vervolgens kan de functionaliteit van het systeem genoteerd worden in deze ‘taal’ zodat de expert kan verifiëren dat dit correct is ten opzichte van de werkelijkheid. De concepten beschreven zullen dan als basis kunnen dienen voor een object-</w:t>
      </w:r>
      <w:proofErr w:type="spellStart"/>
      <w:r>
        <w:rPr>
          <w:color w:val="000000"/>
        </w:rPr>
        <w:t>ori</w:t>
      </w:r>
      <w:r w:rsidR="00DA586A">
        <w:rPr>
          <w:color w:val="000000"/>
        </w:rPr>
        <w:t>ë</w:t>
      </w:r>
      <w:r>
        <w:rPr>
          <w:color w:val="000000"/>
        </w:rPr>
        <w:t>nted</w:t>
      </w:r>
      <w:proofErr w:type="spellEnd"/>
      <w:r>
        <w:rPr>
          <w:color w:val="000000"/>
        </w:rPr>
        <w:t xml:space="preserve"> ontwerp later in de ontwikkelfase.</w:t>
      </w:r>
    </w:p>
    <w:p w14:paraId="2FDE493B" w14:textId="77777777" w:rsidR="00A815B2" w:rsidRDefault="00A815B2" w:rsidP="008D2D9B">
      <w:pPr>
        <w:pStyle w:val="NoSpacing"/>
        <w:rPr>
          <w:color w:val="000000"/>
        </w:rPr>
      </w:pPr>
    </w:p>
    <w:p w14:paraId="7DAC1B25" w14:textId="77777777" w:rsidR="00A815B2" w:rsidRDefault="00A815B2" w:rsidP="008D2D9B">
      <w:pPr>
        <w:pStyle w:val="NoSpacing"/>
        <w:rPr>
          <w:color w:val="000000"/>
        </w:rPr>
      </w:pPr>
      <w:r>
        <w:rPr>
          <w:color w:val="000000"/>
        </w:rPr>
        <w:t xml:space="preserve">Voordelen van DDD zit bij dat een expert meekijkt tijdens het </w:t>
      </w:r>
      <w:proofErr w:type="spellStart"/>
      <w:r>
        <w:rPr>
          <w:color w:val="000000"/>
        </w:rPr>
        <w:t>developen</w:t>
      </w:r>
      <w:proofErr w:type="spellEnd"/>
      <w:r>
        <w:rPr>
          <w:color w:val="000000"/>
        </w:rPr>
        <w:t xml:space="preserve"> van de architectuur. Deze expert kent het domein waarvoor de software voor gemaakt zal worden. Door gebruik van een expert zorg je ervoor dat je onduidelijkheden kunt vermijden in je project. </w:t>
      </w:r>
      <w:r>
        <w:rPr>
          <w:color w:val="000000"/>
        </w:rPr>
        <w:br/>
        <w:t>Daarnaast is een expert handig wanneer vaktermen gebruikt worden. Deze termen kunnen dan uitgelegd worden voor men die het domein niet kennen/begrijpen.</w:t>
      </w:r>
    </w:p>
    <w:p w14:paraId="2EB99191" w14:textId="797F59DC" w:rsidR="00A815B2" w:rsidRDefault="00A815B2" w:rsidP="008C1CF2">
      <w:pPr>
        <w:pStyle w:val="NoSpacing"/>
      </w:pPr>
    </w:p>
    <w:p w14:paraId="25A74688" w14:textId="7F3A878E" w:rsidR="00D35F9F" w:rsidRPr="006A7306" w:rsidRDefault="00D35F9F" w:rsidP="008C1CF2">
      <w:pPr>
        <w:pStyle w:val="NoSpacing"/>
      </w:pPr>
      <w:r>
        <w:t>Voordelen DDD:</w:t>
      </w:r>
    </w:p>
    <w:p w14:paraId="20123C46" w14:textId="77777777" w:rsidR="00A815B2" w:rsidRDefault="00A815B2" w:rsidP="0032364D">
      <w:pPr>
        <w:pStyle w:val="NoSpacing"/>
        <w:numPr>
          <w:ilvl w:val="0"/>
          <w:numId w:val="25"/>
        </w:numPr>
      </w:pPr>
      <w:r>
        <w:rPr>
          <w:color w:val="000000"/>
        </w:rPr>
        <w:t xml:space="preserve">Vergemakkelijkt communicatie tussen </w:t>
      </w:r>
      <w:proofErr w:type="spellStart"/>
      <w:r>
        <w:rPr>
          <w:color w:val="000000"/>
        </w:rPr>
        <w:t>tech</w:t>
      </w:r>
      <w:proofErr w:type="spellEnd"/>
      <w:r>
        <w:rPr>
          <w:color w:val="000000"/>
        </w:rPr>
        <w:t xml:space="preserve"> en business</w:t>
      </w:r>
    </w:p>
    <w:p w14:paraId="769EFFAD" w14:textId="77777777" w:rsidR="00A815B2" w:rsidRDefault="00A815B2" w:rsidP="0032364D">
      <w:pPr>
        <w:pStyle w:val="NoSpacing"/>
        <w:numPr>
          <w:ilvl w:val="0"/>
          <w:numId w:val="25"/>
        </w:numPr>
      </w:pPr>
      <w:r>
        <w:rPr>
          <w:color w:val="000000"/>
        </w:rPr>
        <w:t xml:space="preserve">DDD is flexibel. Het creëert componenten die modulair en </w:t>
      </w:r>
      <w:proofErr w:type="spellStart"/>
      <w:r>
        <w:rPr>
          <w:color w:val="000000"/>
        </w:rPr>
        <w:t>geëncapsuleerd</w:t>
      </w:r>
      <w:proofErr w:type="spellEnd"/>
      <w:r>
        <w:rPr>
          <w:color w:val="000000"/>
        </w:rPr>
        <w:t xml:space="preserve"> zijn.</w:t>
      </w:r>
    </w:p>
    <w:p w14:paraId="2467AAA7" w14:textId="246A7977" w:rsidR="00A815B2" w:rsidRDefault="00A815B2" w:rsidP="0032364D">
      <w:pPr>
        <w:pStyle w:val="NoSpacing"/>
        <w:numPr>
          <w:ilvl w:val="0"/>
          <w:numId w:val="25"/>
        </w:numPr>
      </w:pPr>
      <w:r>
        <w:rPr>
          <w:color w:val="000000"/>
        </w:rPr>
        <w:t>Benadrukt domein over interface</w:t>
      </w:r>
    </w:p>
    <w:p w14:paraId="23C2A1D3" w14:textId="7CC6DC16" w:rsidR="00D35F9F" w:rsidRDefault="00D35F9F" w:rsidP="00D35F9F">
      <w:pPr>
        <w:pStyle w:val="NoSpacing"/>
      </w:pPr>
    </w:p>
    <w:p w14:paraId="73F64049" w14:textId="1EDA5423" w:rsidR="00D35F9F" w:rsidRPr="007F44CD" w:rsidRDefault="00D35F9F" w:rsidP="00D35F9F">
      <w:pPr>
        <w:pStyle w:val="NoSpacing"/>
      </w:pPr>
      <w:r>
        <w:t>Nadelen DDD:</w:t>
      </w:r>
    </w:p>
    <w:p w14:paraId="380A8A88" w14:textId="77777777" w:rsidR="00A815B2" w:rsidRDefault="00A815B2" w:rsidP="0032364D">
      <w:pPr>
        <w:pStyle w:val="NoSpacing"/>
        <w:numPr>
          <w:ilvl w:val="0"/>
          <w:numId w:val="26"/>
        </w:numPr>
      </w:pPr>
      <w:r>
        <w:rPr>
          <w:color w:val="000000"/>
        </w:rPr>
        <w:t xml:space="preserve">Slecht geschikt voor technische projecten. Het is wel ideaal voor projecten met grote mate van domeincomplexiteit (waarbij bedrijfslogica complex is). </w:t>
      </w:r>
    </w:p>
    <w:p w14:paraId="07715049" w14:textId="01B8C2D7" w:rsidR="00A815B2" w:rsidRDefault="00A815B2" w:rsidP="0032364D">
      <w:pPr>
        <w:pStyle w:val="NoSpacing"/>
        <w:numPr>
          <w:ilvl w:val="0"/>
          <w:numId w:val="26"/>
        </w:numPr>
      </w:pPr>
      <w:r>
        <w:rPr>
          <w:color w:val="000000"/>
        </w:rPr>
        <w:t xml:space="preserve">Domeinexpert speelt een belangrijke rol in het </w:t>
      </w:r>
      <w:r w:rsidR="00EA6897">
        <w:rPr>
          <w:color w:val="000000"/>
        </w:rPr>
        <w:t>ontwikkelproces</w:t>
      </w:r>
      <w:r>
        <w:rPr>
          <w:color w:val="000000"/>
        </w:rPr>
        <w:t xml:space="preserve"> omdat hij de go-</w:t>
      </w:r>
      <w:proofErr w:type="spellStart"/>
      <w:r>
        <w:rPr>
          <w:color w:val="000000"/>
        </w:rPr>
        <w:t>to</w:t>
      </w:r>
      <w:proofErr w:type="spellEnd"/>
      <w:r>
        <w:rPr>
          <w:color w:val="000000"/>
        </w:rPr>
        <w:t xml:space="preserve"> is. Wanneer dit te complex wordt, kan er problemen op latere termijn ontstaan omdat niet alle termen werden begrepen door teamleden.</w:t>
      </w:r>
    </w:p>
    <w:p w14:paraId="2121C1EF" w14:textId="77777777" w:rsidR="00A815B2" w:rsidRDefault="00A815B2" w:rsidP="0032364D">
      <w:pPr>
        <w:pStyle w:val="NoSpacing"/>
        <w:numPr>
          <w:ilvl w:val="0"/>
          <w:numId w:val="26"/>
        </w:numPr>
      </w:pPr>
      <w:r>
        <w:rPr>
          <w:color w:val="000000"/>
        </w:rPr>
        <w:t xml:space="preserve">Onhandig bij kleine projecten. DDD zorgt voor veel overhead. </w:t>
      </w:r>
      <w:r>
        <w:br w:type="page"/>
      </w:r>
    </w:p>
    <w:p w14:paraId="2719B741" w14:textId="5FAB6640" w:rsidR="00A815B2" w:rsidRPr="00AF2D9E" w:rsidRDefault="00A815B2" w:rsidP="0037062B">
      <w:pPr>
        <w:pStyle w:val="Heading2"/>
      </w:pPr>
      <w:bookmarkStart w:id="1707" w:name="_Toc81166484"/>
      <w:bookmarkStart w:id="1708" w:name="_Toc85156764"/>
      <w:bookmarkStart w:id="1709" w:name="_Toc85156931"/>
      <w:bookmarkStart w:id="1710" w:name="_Toc85157113"/>
      <w:bookmarkStart w:id="1711" w:name="_Toc85157307"/>
      <w:bookmarkStart w:id="1712" w:name="_Toc85157513"/>
      <w:bookmarkStart w:id="1713" w:name="_Toc85157680"/>
      <w:r w:rsidRPr="00AF2D9E">
        <w:lastRenderedPageBreak/>
        <w:t>ADD</w:t>
      </w:r>
      <w:bookmarkEnd w:id="1707"/>
      <w:bookmarkEnd w:id="1708"/>
      <w:bookmarkEnd w:id="1709"/>
      <w:bookmarkEnd w:id="1710"/>
      <w:bookmarkEnd w:id="1711"/>
      <w:bookmarkEnd w:id="1712"/>
      <w:bookmarkEnd w:id="1713"/>
    </w:p>
    <w:p w14:paraId="209812C1" w14:textId="77777777" w:rsidR="00A815B2" w:rsidRDefault="00A815B2" w:rsidP="00A815B2">
      <w:pPr>
        <w:pBdr>
          <w:top w:val="nil"/>
          <w:left w:val="nil"/>
          <w:bottom w:val="nil"/>
          <w:right w:val="nil"/>
          <w:between w:val="nil"/>
        </w:pBdr>
        <w:spacing w:after="0" w:line="240" w:lineRule="auto"/>
        <w:rPr>
          <w:color w:val="000000"/>
        </w:rPr>
      </w:pPr>
    </w:p>
    <w:p w14:paraId="05143D4D" w14:textId="1A42D07A" w:rsidR="00A815B2" w:rsidRDefault="00A815B2" w:rsidP="00A815B2">
      <w:pPr>
        <w:pBdr>
          <w:top w:val="nil"/>
          <w:left w:val="nil"/>
          <w:bottom w:val="nil"/>
          <w:right w:val="nil"/>
          <w:between w:val="nil"/>
        </w:pBdr>
        <w:spacing w:after="0" w:line="240" w:lineRule="auto"/>
        <w:rPr>
          <w:color w:val="000000"/>
        </w:rPr>
      </w:pPr>
      <w:r>
        <w:rPr>
          <w:color w:val="000000"/>
        </w:rPr>
        <w:t xml:space="preserve">ADD is een ontwikkelmethode die zich </w:t>
      </w:r>
      <w:proofErr w:type="spellStart"/>
      <w:r>
        <w:rPr>
          <w:color w:val="000000"/>
        </w:rPr>
        <w:t>focussed</w:t>
      </w:r>
      <w:proofErr w:type="spellEnd"/>
      <w:r>
        <w:rPr>
          <w:color w:val="000000"/>
        </w:rPr>
        <w:t xml:space="preserve"> op het </w:t>
      </w:r>
      <w:proofErr w:type="spellStart"/>
      <w:r>
        <w:rPr>
          <w:color w:val="000000"/>
        </w:rPr>
        <w:t>decomposen</w:t>
      </w:r>
      <w:proofErr w:type="spellEnd"/>
      <w:r>
        <w:rPr>
          <w:color w:val="000000"/>
        </w:rPr>
        <w:t xml:space="preserve"> van een </w:t>
      </w:r>
      <w:proofErr w:type="spellStart"/>
      <w:r>
        <w:rPr>
          <w:color w:val="000000"/>
        </w:rPr>
        <w:t>process</w:t>
      </w:r>
      <w:proofErr w:type="spellEnd"/>
      <w:r>
        <w:rPr>
          <w:color w:val="000000"/>
        </w:rPr>
        <w:t xml:space="preserve"> waarbij stapsgewijs </w:t>
      </w:r>
      <w:proofErr w:type="spellStart"/>
      <w:r>
        <w:rPr>
          <w:color w:val="000000"/>
        </w:rPr>
        <w:t>refinement</w:t>
      </w:r>
      <w:proofErr w:type="spellEnd"/>
      <w:r>
        <w:rPr>
          <w:color w:val="000000"/>
        </w:rPr>
        <w:t xml:space="preserve"> plaatsvindt</w:t>
      </w:r>
      <w:sdt>
        <w:sdtPr>
          <w:rPr>
            <w:color w:val="000000"/>
          </w:rPr>
          <w:id w:val="-2029703471"/>
          <w:citation/>
        </w:sdtPr>
        <w:sdtEndPr/>
        <w:sdtContent>
          <w:r w:rsidR="00F62DB4">
            <w:rPr>
              <w:color w:val="000000"/>
            </w:rPr>
            <w:fldChar w:fldCharType="begin"/>
          </w:r>
          <w:r w:rsidR="00F62DB4">
            <w:rPr>
              <w:color w:val="000000"/>
            </w:rPr>
            <w:instrText xml:space="preserve"> CITATION Rob06 \l 1043 </w:instrText>
          </w:r>
          <w:r w:rsidR="00F62DB4">
            <w:rPr>
              <w:color w:val="000000"/>
            </w:rPr>
            <w:fldChar w:fldCharType="separate"/>
          </w:r>
          <w:r w:rsidR="00F62DB4">
            <w:rPr>
              <w:noProof/>
              <w:color w:val="000000"/>
            </w:rPr>
            <w:t xml:space="preserve"> </w:t>
          </w:r>
          <w:r w:rsidR="00F62DB4" w:rsidRPr="00F62DB4">
            <w:rPr>
              <w:noProof/>
              <w:color w:val="000000"/>
            </w:rPr>
            <w:t>(Rob Wojcik, Felix Bechmann, Len Bass, Paul Clements, Paulo Merson, Robert Nord, Bill Wood, 2006)</w:t>
          </w:r>
          <w:r w:rsidR="00F62DB4">
            <w:rPr>
              <w:color w:val="000000"/>
            </w:rPr>
            <w:fldChar w:fldCharType="end"/>
          </w:r>
        </w:sdtContent>
      </w:sdt>
      <w:r>
        <w:rPr>
          <w:color w:val="000000"/>
        </w:rPr>
        <w:t xml:space="preserve">. Daarnaast houdt ADD ook rekening mee met het vervullen van </w:t>
      </w:r>
      <w:proofErr w:type="spellStart"/>
      <w:r>
        <w:rPr>
          <w:color w:val="000000"/>
        </w:rPr>
        <w:t>attribute</w:t>
      </w:r>
      <w:proofErr w:type="spellEnd"/>
      <w:r>
        <w:rPr>
          <w:color w:val="000000"/>
        </w:rPr>
        <w:t xml:space="preserve"> </w:t>
      </w:r>
      <w:proofErr w:type="spellStart"/>
      <w:r>
        <w:rPr>
          <w:color w:val="000000"/>
        </w:rPr>
        <w:t>qualities</w:t>
      </w:r>
      <w:proofErr w:type="spellEnd"/>
      <w:r>
        <w:rPr>
          <w:color w:val="000000"/>
        </w:rPr>
        <w:t xml:space="preserve"> die het systeem nodig heeft. Het is een recursieve </w:t>
      </w:r>
      <w:proofErr w:type="spellStart"/>
      <w:r>
        <w:rPr>
          <w:color w:val="000000"/>
        </w:rPr>
        <w:t>process</w:t>
      </w:r>
      <w:proofErr w:type="spellEnd"/>
      <w:r>
        <w:rPr>
          <w:color w:val="000000"/>
        </w:rPr>
        <w:t xml:space="preserve"> waarbij elke ronde een tactiek, architectuur of een design </w:t>
      </w:r>
      <w:proofErr w:type="spellStart"/>
      <w:r>
        <w:rPr>
          <w:color w:val="000000"/>
        </w:rPr>
        <w:t>pattern</w:t>
      </w:r>
      <w:proofErr w:type="spellEnd"/>
      <w:r>
        <w:rPr>
          <w:color w:val="000000"/>
        </w:rPr>
        <w:t xml:space="preserve"> gekozen wordt om aan een </w:t>
      </w:r>
      <w:proofErr w:type="spellStart"/>
      <w:r>
        <w:rPr>
          <w:color w:val="000000"/>
        </w:rPr>
        <w:t>quality</w:t>
      </w:r>
      <w:proofErr w:type="spellEnd"/>
      <w:r>
        <w:rPr>
          <w:color w:val="000000"/>
        </w:rPr>
        <w:t xml:space="preserve"> </w:t>
      </w:r>
      <w:proofErr w:type="spellStart"/>
      <w:r>
        <w:rPr>
          <w:color w:val="000000"/>
        </w:rPr>
        <w:t>attribute</w:t>
      </w:r>
      <w:proofErr w:type="spellEnd"/>
      <w:r>
        <w:rPr>
          <w:color w:val="000000"/>
        </w:rPr>
        <w:t xml:space="preserve"> te voldoen. </w:t>
      </w:r>
    </w:p>
    <w:p w14:paraId="74805583" w14:textId="77777777" w:rsidR="00A815B2" w:rsidRDefault="00A815B2" w:rsidP="00A815B2">
      <w:pPr>
        <w:pBdr>
          <w:top w:val="nil"/>
          <w:left w:val="nil"/>
          <w:bottom w:val="nil"/>
          <w:right w:val="nil"/>
          <w:between w:val="nil"/>
        </w:pBdr>
        <w:spacing w:after="0" w:line="240" w:lineRule="auto"/>
        <w:rPr>
          <w:color w:val="000000"/>
        </w:rPr>
      </w:pPr>
    </w:p>
    <w:p w14:paraId="7A5D78AC" w14:textId="77777777" w:rsidR="00A815B2" w:rsidRDefault="00A815B2" w:rsidP="00A815B2">
      <w:pPr>
        <w:pBdr>
          <w:top w:val="nil"/>
          <w:left w:val="nil"/>
          <w:bottom w:val="nil"/>
          <w:right w:val="nil"/>
          <w:between w:val="nil"/>
        </w:pBdr>
        <w:spacing w:after="0" w:line="240" w:lineRule="auto"/>
        <w:rPr>
          <w:color w:val="000000"/>
        </w:rPr>
      </w:pPr>
      <w:r>
        <w:rPr>
          <w:color w:val="000000"/>
        </w:rPr>
        <w:t xml:space="preserve">Elke iteratie of ronde representeert een sprint, wat het werken met ADD Agile maakt. Tijdens deze rondes kunnen een serie aan iteraties uitgevoerd worden. </w:t>
      </w:r>
    </w:p>
    <w:p w14:paraId="6EEB68E0" w14:textId="77777777" w:rsidR="00A815B2" w:rsidRDefault="00A815B2" w:rsidP="00A815B2">
      <w:r>
        <w:rPr>
          <w:noProof/>
        </w:rPr>
        <w:drawing>
          <wp:anchor distT="0" distB="0" distL="114300" distR="114300" simplePos="0" relativeHeight="251803648" behindDoc="0" locked="0" layoutInCell="1" hidden="0" allowOverlap="1" wp14:anchorId="43F36CF9" wp14:editId="7B108EAB">
            <wp:simplePos x="0" y="0"/>
            <wp:positionH relativeFrom="column">
              <wp:posOffset>-831</wp:posOffset>
            </wp:positionH>
            <wp:positionV relativeFrom="paragraph">
              <wp:posOffset>10160</wp:posOffset>
            </wp:positionV>
            <wp:extent cx="3279140" cy="4382135"/>
            <wp:effectExtent l="0" t="0" r="0" b="0"/>
            <wp:wrapSquare wrapText="bothSides" distT="0" distB="0" distL="114300" distR="114300"/>
            <wp:docPr id="235"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06"/>
                    <a:srcRect l="9629" t="2647" r="6914" b="5362"/>
                    <a:stretch>
                      <a:fillRect/>
                    </a:stretch>
                  </pic:blipFill>
                  <pic:spPr>
                    <a:xfrm>
                      <a:off x="0" y="0"/>
                      <a:ext cx="3279140" cy="4382135"/>
                    </a:xfrm>
                    <a:prstGeom prst="rect">
                      <a:avLst/>
                    </a:prstGeom>
                    <a:ln/>
                  </pic:spPr>
                </pic:pic>
              </a:graphicData>
            </a:graphic>
          </wp:anchor>
        </w:drawing>
      </w:r>
    </w:p>
    <w:p w14:paraId="58234618" w14:textId="77777777" w:rsidR="00A815B2" w:rsidRDefault="00A815B2" w:rsidP="00A815B2"/>
    <w:p w14:paraId="5C44F623" w14:textId="77777777" w:rsidR="00A815B2" w:rsidRDefault="00A815B2" w:rsidP="00A815B2"/>
    <w:p w14:paraId="5CA37A60" w14:textId="77777777" w:rsidR="00A815B2" w:rsidRDefault="00A815B2" w:rsidP="00A815B2"/>
    <w:p w14:paraId="069A90AA" w14:textId="77777777" w:rsidR="00A815B2" w:rsidRDefault="00A815B2" w:rsidP="00A815B2"/>
    <w:p w14:paraId="72AC90C9" w14:textId="77777777" w:rsidR="00A815B2" w:rsidRDefault="00A815B2" w:rsidP="00A815B2"/>
    <w:p w14:paraId="613B76B7" w14:textId="77777777" w:rsidR="00A815B2" w:rsidRDefault="00A815B2" w:rsidP="00A815B2"/>
    <w:p w14:paraId="41462285" w14:textId="77777777" w:rsidR="00A815B2" w:rsidRDefault="00A815B2" w:rsidP="00A815B2"/>
    <w:p w14:paraId="3AA73291" w14:textId="77777777" w:rsidR="00A815B2" w:rsidRDefault="00A815B2" w:rsidP="00A815B2"/>
    <w:p w14:paraId="3B4BADE2" w14:textId="77777777" w:rsidR="00A815B2" w:rsidRDefault="00A815B2" w:rsidP="00A815B2"/>
    <w:p w14:paraId="615A7C55" w14:textId="77777777" w:rsidR="00A815B2" w:rsidRDefault="00A815B2" w:rsidP="00A815B2"/>
    <w:p w14:paraId="6760C2C9" w14:textId="77777777" w:rsidR="00A815B2" w:rsidRDefault="00A815B2" w:rsidP="00A815B2"/>
    <w:p w14:paraId="061D872B" w14:textId="77777777" w:rsidR="00A815B2" w:rsidRDefault="00A815B2" w:rsidP="00A815B2"/>
    <w:p w14:paraId="35D7308C" w14:textId="77777777" w:rsidR="00A815B2" w:rsidRDefault="00A815B2" w:rsidP="00A815B2"/>
    <w:p w14:paraId="1B6E3FFB" w14:textId="77777777" w:rsidR="00A815B2" w:rsidRDefault="00A815B2" w:rsidP="00A815B2"/>
    <w:p w14:paraId="6F9940D8" w14:textId="77777777" w:rsidR="00A815B2" w:rsidRDefault="00A815B2" w:rsidP="00A815B2"/>
    <w:p w14:paraId="6559954E" w14:textId="77777777" w:rsidR="00A815B2" w:rsidRPr="00C82DA5" w:rsidRDefault="00A815B2" w:rsidP="0037062B">
      <w:pPr>
        <w:pStyle w:val="Heading3"/>
      </w:pPr>
      <w:bookmarkStart w:id="1714" w:name="_Toc81166485"/>
      <w:bookmarkStart w:id="1715" w:name="_Toc85156765"/>
      <w:bookmarkStart w:id="1716" w:name="_Toc85156932"/>
      <w:bookmarkStart w:id="1717" w:name="_Toc85157114"/>
      <w:bookmarkStart w:id="1718" w:name="_Toc85157308"/>
      <w:bookmarkStart w:id="1719" w:name="_Toc85157514"/>
      <w:r w:rsidRPr="00C82DA5">
        <w:t>Stappen van ADD</w:t>
      </w:r>
      <w:bookmarkEnd w:id="1714"/>
      <w:bookmarkEnd w:id="1715"/>
      <w:bookmarkEnd w:id="1716"/>
      <w:bookmarkEnd w:id="1717"/>
      <w:bookmarkEnd w:id="1718"/>
      <w:bookmarkEnd w:id="1719"/>
    </w:p>
    <w:p w14:paraId="38C1AE79" w14:textId="77777777" w:rsidR="00A815B2" w:rsidRDefault="00A815B2" w:rsidP="00A815B2">
      <w:pPr>
        <w:pBdr>
          <w:top w:val="nil"/>
          <w:left w:val="nil"/>
          <w:bottom w:val="nil"/>
          <w:right w:val="nil"/>
          <w:between w:val="nil"/>
        </w:pBdr>
        <w:spacing w:after="0" w:line="240" w:lineRule="auto"/>
        <w:rPr>
          <w:color w:val="000000"/>
        </w:rPr>
      </w:pPr>
      <w:r>
        <w:rPr>
          <w:color w:val="000000"/>
        </w:rPr>
        <w:t xml:space="preserve">In het figuur hierboven wordt een pijltje vanuit stap 7 terug naar stap 2 getrokken. Dit is het iteratieve gedeelte van ADD, voordat een uiteindelijke software architectuur is gemaakt. Per stap heeft een software architect bepaalde verantwoordelijkheden die uitgevoerd zal moeten worden om een uiteindelijke architectuur te kunnen ontwerpen. </w:t>
      </w:r>
    </w:p>
    <w:p w14:paraId="794F2953" w14:textId="77777777" w:rsidR="00A815B2" w:rsidRDefault="00A815B2" w:rsidP="00A815B2">
      <w:pPr>
        <w:pBdr>
          <w:top w:val="nil"/>
          <w:left w:val="nil"/>
          <w:bottom w:val="nil"/>
          <w:right w:val="nil"/>
          <w:between w:val="nil"/>
        </w:pBdr>
        <w:spacing w:after="0" w:line="240" w:lineRule="auto"/>
        <w:rPr>
          <w:color w:val="000000"/>
        </w:rPr>
      </w:pPr>
    </w:p>
    <w:p w14:paraId="6CF15F65" w14:textId="77777777" w:rsidR="00A815B2" w:rsidRDefault="00A815B2" w:rsidP="00A815B2">
      <w:pPr>
        <w:rPr>
          <w:i/>
          <w:color w:val="404040"/>
        </w:rPr>
      </w:pPr>
      <w:r>
        <w:br w:type="page"/>
      </w:r>
    </w:p>
    <w:p w14:paraId="02E5847B" w14:textId="77777777" w:rsidR="00A815B2" w:rsidRPr="00AF2D9E" w:rsidRDefault="00A815B2" w:rsidP="00AF2D9E">
      <w:pPr>
        <w:pStyle w:val="NoSpacing"/>
        <w:rPr>
          <w:b/>
          <w:bCs/>
        </w:rPr>
      </w:pPr>
      <w:r w:rsidRPr="00AF2D9E">
        <w:rPr>
          <w:b/>
          <w:bCs/>
        </w:rPr>
        <w:lastRenderedPageBreak/>
        <w:t>Stap 1</w:t>
      </w:r>
    </w:p>
    <w:p w14:paraId="3A180D9E" w14:textId="77777777" w:rsidR="00A815B2" w:rsidRDefault="00A815B2" w:rsidP="00A815B2">
      <w:pPr>
        <w:pStyle w:val="NoSpacing"/>
      </w:pPr>
      <w:r>
        <w:t xml:space="preserve">Stap 1 is het nagaan of de verzamelde </w:t>
      </w:r>
      <w:proofErr w:type="spellStart"/>
      <w:r>
        <w:t>requirements</w:t>
      </w:r>
      <w:proofErr w:type="spellEnd"/>
      <w:r>
        <w:t xml:space="preserve"> duidelijk zijn. Daarna moeten deze </w:t>
      </w:r>
      <w:proofErr w:type="spellStart"/>
      <w:r>
        <w:t>requirements</w:t>
      </w:r>
      <w:proofErr w:type="spellEnd"/>
      <w:r>
        <w:t xml:space="preserve"> geprioriteerd zijn volgens de business en de wensen van de klant. Vervolgens eist stap 1 dat er genoeg </w:t>
      </w:r>
      <w:proofErr w:type="spellStart"/>
      <w:r>
        <w:t>requirements</w:t>
      </w:r>
      <w:proofErr w:type="spellEnd"/>
      <w:r>
        <w:t xml:space="preserve"> zijn die goede informatie bevatten. Als dit niet het geval is, kan het iteratieve proces van ADD nog altijd ruimte bieden om deze </w:t>
      </w:r>
      <w:proofErr w:type="spellStart"/>
      <w:r>
        <w:t>requirements</w:t>
      </w:r>
      <w:proofErr w:type="spellEnd"/>
      <w:r>
        <w:t xml:space="preserve"> later mee te nemen. </w:t>
      </w:r>
    </w:p>
    <w:p w14:paraId="47CF4350" w14:textId="77777777" w:rsidR="00A815B2" w:rsidRDefault="00A815B2" w:rsidP="00A815B2">
      <w:pPr>
        <w:pBdr>
          <w:top w:val="nil"/>
          <w:left w:val="nil"/>
          <w:bottom w:val="nil"/>
          <w:right w:val="nil"/>
          <w:between w:val="nil"/>
        </w:pBdr>
        <w:spacing w:after="0" w:line="240" w:lineRule="auto"/>
        <w:rPr>
          <w:color w:val="000000"/>
        </w:rPr>
      </w:pPr>
    </w:p>
    <w:p w14:paraId="75562788" w14:textId="77777777" w:rsidR="00A815B2" w:rsidRPr="00AF2D9E" w:rsidRDefault="00A815B2" w:rsidP="00AF2D9E">
      <w:pPr>
        <w:pStyle w:val="NoSpacing"/>
        <w:rPr>
          <w:b/>
          <w:bCs/>
        </w:rPr>
      </w:pPr>
      <w:r w:rsidRPr="00AF2D9E">
        <w:rPr>
          <w:b/>
          <w:bCs/>
        </w:rPr>
        <w:t>Stap 2</w:t>
      </w:r>
    </w:p>
    <w:p w14:paraId="05377396" w14:textId="77777777" w:rsidR="00A815B2" w:rsidRDefault="00A815B2" w:rsidP="00A815B2">
      <w:pPr>
        <w:pStyle w:val="NoSpacing"/>
      </w:pPr>
      <w:r>
        <w:t xml:space="preserve">Stap 2 zal meerdere keren uitgevoerd worden. Eerste keer wordt het systeem in zijn geheel genomen om te kunnen </w:t>
      </w:r>
      <w:proofErr w:type="spellStart"/>
      <w:r>
        <w:t>decomposen</w:t>
      </w:r>
      <w:proofErr w:type="spellEnd"/>
      <w:r>
        <w:t xml:space="preserve">. Daarbij hoort standaard alle </w:t>
      </w:r>
      <w:proofErr w:type="spellStart"/>
      <w:r>
        <w:t>requirements</w:t>
      </w:r>
      <w:proofErr w:type="spellEnd"/>
      <w:r>
        <w:t xml:space="preserve"> dus zal alles meegenomen worden. Is het tweede keer dat stap 3 uitgevoerd zal worden, dan is de keuze een gedeelte van het systeem dat tijdens de huidige ronde in behandeling genomen zal worden.</w:t>
      </w:r>
    </w:p>
    <w:p w14:paraId="3B59F99D" w14:textId="77777777" w:rsidR="00A815B2" w:rsidRDefault="00A815B2" w:rsidP="00A815B2">
      <w:pPr>
        <w:pBdr>
          <w:top w:val="nil"/>
          <w:left w:val="nil"/>
          <w:bottom w:val="nil"/>
          <w:right w:val="nil"/>
          <w:between w:val="nil"/>
        </w:pBdr>
        <w:spacing w:after="0" w:line="240" w:lineRule="auto"/>
        <w:rPr>
          <w:color w:val="000000"/>
        </w:rPr>
      </w:pPr>
    </w:p>
    <w:p w14:paraId="05C9D7C0" w14:textId="77777777" w:rsidR="00A815B2" w:rsidRPr="00AF2D9E" w:rsidRDefault="00A815B2" w:rsidP="00AF2D9E">
      <w:pPr>
        <w:pStyle w:val="NoSpacing"/>
        <w:rPr>
          <w:b/>
          <w:bCs/>
        </w:rPr>
      </w:pPr>
      <w:r w:rsidRPr="00AF2D9E">
        <w:rPr>
          <w:b/>
          <w:bCs/>
        </w:rPr>
        <w:t>Stap 3</w:t>
      </w:r>
    </w:p>
    <w:p w14:paraId="2B66A0D1" w14:textId="77777777" w:rsidR="00A815B2" w:rsidRDefault="00A815B2" w:rsidP="00A815B2">
      <w:pPr>
        <w:pStyle w:val="NoSpacing"/>
      </w:pPr>
      <w:r>
        <w:t xml:space="preserve">In dit stap is een element gekozen vanuit het systeem en stakeholders hebben de </w:t>
      </w:r>
      <w:proofErr w:type="spellStart"/>
      <w:r>
        <w:t>requirements</w:t>
      </w:r>
      <w:proofErr w:type="spellEnd"/>
      <w:r>
        <w:t xml:space="preserve"> een prioriteit gegeven. De software architect zal verder moeten prioriteren aan de hand van de volgende elementen: “belang van de </w:t>
      </w:r>
      <w:proofErr w:type="spellStart"/>
      <w:r>
        <w:t>requirement</w:t>
      </w:r>
      <w:proofErr w:type="spellEnd"/>
      <w:r>
        <w:t xml:space="preserve"> voor de stakeholders” en “impact die de </w:t>
      </w:r>
      <w:proofErr w:type="spellStart"/>
      <w:r>
        <w:t>requirement</w:t>
      </w:r>
      <w:proofErr w:type="spellEnd"/>
      <w:r>
        <w:t xml:space="preserve"> zal hebben op de architectuur”. Vanuit deze paar worden de hoogst geprioriteerde </w:t>
      </w:r>
      <w:proofErr w:type="spellStart"/>
      <w:r>
        <w:t>requirement</w:t>
      </w:r>
      <w:proofErr w:type="spellEnd"/>
      <w:r>
        <w:t xml:space="preserve"> gekozen die gebruikt zullen worden in de volgende stap.</w:t>
      </w:r>
    </w:p>
    <w:p w14:paraId="1B343105" w14:textId="77777777" w:rsidR="00A815B2" w:rsidRDefault="00A815B2" w:rsidP="00A815B2">
      <w:pPr>
        <w:pBdr>
          <w:top w:val="nil"/>
          <w:left w:val="nil"/>
          <w:bottom w:val="nil"/>
          <w:right w:val="nil"/>
          <w:between w:val="nil"/>
        </w:pBdr>
        <w:spacing w:after="0" w:line="240" w:lineRule="auto"/>
        <w:rPr>
          <w:color w:val="000000"/>
        </w:rPr>
      </w:pPr>
    </w:p>
    <w:p w14:paraId="3C493E0B" w14:textId="77777777" w:rsidR="00A815B2" w:rsidRPr="00AF2D9E" w:rsidRDefault="00A815B2" w:rsidP="00AF2D9E">
      <w:pPr>
        <w:pStyle w:val="NoSpacing"/>
        <w:rPr>
          <w:b/>
          <w:bCs/>
        </w:rPr>
      </w:pPr>
      <w:r w:rsidRPr="00AF2D9E">
        <w:rPr>
          <w:b/>
          <w:bCs/>
        </w:rPr>
        <w:t>Stap 4</w:t>
      </w:r>
    </w:p>
    <w:p w14:paraId="60DE12CC" w14:textId="77777777" w:rsidR="00A815B2" w:rsidRDefault="00A815B2" w:rsidP="00A815B2">
      <w:pPr>
        <w:pStyle w:val="NoSpacing"/>
      </w:pPr>
      <w:r>
        <w:t xml:space="preserve">Hier worden de grote componenten gekozen die in de architectuur terechtkomen. Aan de hand van design </w:t>
      </w:r>
      <w:proofErr w:type="spellStart"/>
      <w:r>
        <w:t>constraints</w:t>
      </w:r>
      <w:proofErr w:type="spellEnd"/>
      <w:r>
        <w:t xml:space="preserve"> en </w:t>
      </w:r>
      <w:proofErr w:type="spellStart"/>
      <w:r>
        <w:t>quality</w:t>
      </w:r>
      <w:proofErr w:type="spellEnd"/>
      <w:r>
        <w:t xml:space="preserve"> </w:t>
      </w:r>
      <w:proofErr w:type="spellStart"/>
      <w:r>
        <w:t>attribute</w:t>
      </w:r>
      <w:proofErr w:type="spellEnd"/>
      <w:r>
        <w:t xml:space="preserve"> </w:t>
      </w:r>
      <w:proofErr w:type="spellStart"/>
      <w:r>
        <w:t>requirements</w:t>
      </w:r>
      <w:proofErr w:type="spellEnd"/>
      <w:r>
        <w:t xml:space="preserve"> worden het type element, relatie tussen componenten en de interactie vastgesteld. </w:t>
      </w:r>
    </w:p>
    <w:p w14:paraId="4283FE0A" w14:textId="77777777" w:rsidR="00A815B2" w:rsidRDefault="00A815B2" w:rsidP="00A815B2">
      <w:pPr>
        <w:pBdr>
          <w:top w:val="nil"/>
          <w:left w:val="nil"/>
          <w:bottom w:val="nil"/>
          <w:right w:val="nil"/>
          <w:between w:val="nil"/>
        </w:pBdr>
        <w:spacing w:after="0" w:line="240" w:lineRule="auto"/>
        <w:rPr>
          <w:color w:val="000000"/>
        </w:rPr>
      </w:pPr>
    </w:p>
    <w:p w14:paraId="5CB5AEFB" w14:textId="77777777" w:rsidR="00A815B2" w:rsidRDefault="00A815B2" w:rsidP="00A815B2">
      <w:pPr>
        <w:pStyle w:val="NoSpacing"/>
      </w:pPr>
      <w:r>
        <w:t xml:space="preserve">Daarbij horen zes </w:t>
      </w:r>
      <w:proofErr w:type="spellStart"/>
      <w:r>
        <w:t>substappen</w:t>
      </w:r>
      <w:proofErr w:type="spellEnd"/>
      <w:r>
        <w:t xml:space="preserve"> bij</w:t>
      </w:r>
    </w:p>
    <w:p w14:paraId="4106BBDC" w14:textId="77777777" w:rsidR="00A815B2" w:rsidRDefault="00A815B2" w:rsidP="0032364D">
      <w:pPr>
        <w:numPr>
          <w:ilvl w:val="0"/>
          <w:numId w:val="8"/>
        </w:numPr>
        <w:pBdr>
          <w:top w:val="nil"/>
          <w:left w:val="nil"/>
          <w:bottom w:val="nil"/>
          <w:right w:val="nil"/>
          <w:between w:val="nil"/>
        </w:pBdr>
        <w:spacing w:after="0" w:line="240" w:lineRule="auto"/>
        <w:jc w:val="left"/>
      </w:pPr>
      <w:r>
        <w:rPr>
          <w:color w:val="000000"/>
        </w:rPr>
        <w:t xml:space="preserve">Identificeer de design concerns die komen kijken bij de kandidaat </w:t>
      </w:r>
      <w:proofErr w:type="spellStart"/>
      <w:r>
        <w:rPr>
          <w:color w:val="000000"/>
        </w:rPr>
        <w:t>pattern</w:t>
      </w:r>
      <w:proofErr w:type="spellEnd"/>
      <w:r>
        <w:rPr>
          <w:color w:val="000000"/>
        </w:rPr>
        <w:t xml:space="preserve">. </w:t>
      </w:r>
    </w:p>
    <w:p w14:paraId="3A61B73F" w14:textId="77777777" w:rsidR="00A815B2" w:rsidRDefault="00A815B2" w:rsidP="0032364D">
      <w:pPr>
        <w:numPr>
          <w:ilvl w:val="0"/>
          <w:numId w:val="8"/>
        </w:numPr>
        <w:pBdr>
          <w:top w:val="nil"/>
          <w:left w:val="nil"/>
          <w:bottom w:val="nil"/>
          <w:right w:val="nil"/>
          <w:between w:val="nil"/>
        </w:pBdr>
        <w:spacing w:after="0" w:line="240" w:lineRule="auto"/>
        <w:jc w:val="left"/>
      </w:pPr>
      <w:r>
        <w:rPr>
          <w:color w:val="000000"/>
        </w:rPr>
        <w:t>Voor elke design concern, maak een lijst van alternatieve patronen die de problemen op kunnen lossen.</w:t>
      </w:r>
    </w:p>
    <w:p w14:paraId="51BFBAEF" w14:textId="77777777" w:rsidR="00A815B2" w:rsidRDefault="00A815B2" w:rsidP="0032364D">
      <w:pPr>
        <w:numPr>
          <w:ilvl w:val="0"/>
          <w:numId w:val="8"/>
        </w:numPr>
        <w:pBdr>
          <w:top w:val="nil"/>
          <w:left w:val="nil"/>
          <w:bottom w:val="nil"/>
          <w:right w:val="nil"/>
          <w:between w:val="nil"/>
        </w:pBdr>
        <w:spacing w:after="0" w:line="240" w:lineRule="auto"/>
        <w:jc w:val="left"/>
      </w:pPr>
      <w:r>
        <w:rPr>
          <w:color w:val="000000"/>
        </w:rPr>
        <w:t xml:space="preserve">Selecteer een </w:t>
      </w:r>
      <w:proofErr w:type="spellStart"/>
      <w:r>
        <w:rPr>
          <w:color w:val="000000"/>
        </w:rPr>
        <w:t>pattern</w:t>
      </w:r>
      <w:proofErr w:type="spellEnd"/>
      <w:r>
        <w:rPr>
          <w:color w:val="000000"/>
        </w:rPr>
        <w:t xml:space="preserve"> die het beste bij past vanuit de lijst van design </w:t>
      </w:r>
      <w:proofErr w:type="spellStart"/>
      <w:r>
        <w:rPr>
          <w:color w:val="000000"/>
        </w:rPr>
        <w:t>patterns</w:t>
      </w:r>
      <w:proofErr w:type="spellEnd"/>
      <w:r>
        <w:rPr>
          <w:color w:val="000000"/>
        </w:rPr>
        <w:t xml:space="preserve"> die in de vorige </w:t>
      </w:r>
      <w:proofErr w:type="spellStart"/>
      <w:r>
        <w:rPr>
          <w:color w:val="000000"/>
        </w:rPr>
        <w:t>substap</w:t>
      </w:r>
      <w:proofErr w:type="spellEnd"/>
      <w:r>
        <w:rPr>
          <w:color w:val="000000"/>
        </w:rPr>
        <w:t xml:space="preserve"> is gemaakt. </w:t>
      </w:r>
    </w:p>
    <w:p w14:paraId="437354DD" w14:textId="77777777" w:rsidR="00A815B2" w:rsidRDefault="00A815B2" w:rsidP="0032364D">
      <w:pPr>
        <w:numPr>
          <w:ilvl w:val="0"/>
          <w:numId w:val="8"/>
        </w:numPr>
        <w:pBdr>
          <w:top w:val="nil"/>
          <w:left w:val="nil"/>
          <w:bottom w:val="nil"/>
          <w:right w:val="nil"/>
          <w:between w:val="nil"/>
        </w:pBdr>
        <w:spacing w:after="0" w:line="240" w:lineRule="auto"/>
        <w:jc w:val="left"/>
      </w:pPr>
      <w:r>
        <w:rPr>
          <w:color w:val="000000"/>
        </w:rPr>
        <w:t xml:space="preserve">Beoordeel de gekozen </w:t>
      </w:r>
      <w:proofErr w:type="spellStart"/>
      <w:r>
        <w:rPr>
          <w:color w:val="000000"/>
        </w:rPr>
        <w:t>patterns</w:t>
      </w:r>
      <w:proofErr w:type="spellEnd"/>
      <w:r>
        <w:rPr>
          <w:color w:val="000000"/>
        </w:rPr>
        <w:t xml:space="preserve"> en kijk hoe ze functioneren als ze bij elkaar komen. Kijk voor overlappingen en probeer overbodige delen uit te halen. Delen die niet overlappen kunnen weg. En als laatste identificeer nieuwe elementen die uit deze combinatie van </w:t>
      </w:r>
      <w:proofErr w:type="spellStart"/>
      <w:r>
        <w:rPr>
          <w:color w:val="000000"/>
        </w:rPr>
        <w:t>patterns</w:t>
      </w:r>
      <w:proofErr w:type="spellEnd"/>
      <w:r>
        <w:rPr>
          <w:color w:val="000000"/>
        </w:rPr>
        <w:t xml:space="preserve"> komen. </w:t>
      </w:r>
    </w:p>
    <w:p w14:paraId="3A8B8DA8" w14:textId="77777777" w:rsidR="00A815B2" w:rsidRDefault="00A815B2" w:rsidP="0032364D">
      <w:pPr>
        <w:numPr>
          <w:ilvl w:val="0"/>
          <w:numId w:val="8"/>
        </w:numPr>
        <w:pBdr>
          <w:top w:val="nil"/>
          <w:left w:val="nil"/>
          <w:bottom w:val="nil"/>
          <w:right w:val="nil"/>
          <w:between w:val="nil"/>
        </w:pBdr>
        <w:spacing w:after="0" w:line="240" w:lineRule="auto"/>
        <w:jc w:val="left"/>
      </w:pPr>
      <w:r>
        <w:rPr>
          <w:color w:val="000000"/>
        </w:rPr>
        <w:t xml:space="preserve">Omschrijf de </w:t>
      </w:r>
      <w:proofErr w:type="spellStart"/>
      <w:r>
        <w:rPr>
          <w:color w:val="000000"/>
        </w:rPr>
        <w:t>pattern</w:t>
      </w:r>
      <w:proofErr w:type="spellEnd"/>
      <w:r>
        <w:rPr>
          <w:color w:val="000000"/>
        </w:rPr>
        <w:t xml:space="preserve"> die je gekozen hebt en zet het om in een architectuur zoals module, Component-</w:t>
      </w:r>
      <w:proofErr w:type="spellStart"/>
      <w:r>
        <w:rPr>
          <w:color w:val="000000"/>
        </w:rPr>
        <w:t>and</w:t>
      </w:r>
      <w:proofErr w:type="spellEnd"/>
      <w:r>
        <w:rPr>
          <w:color w:val="000000"/>
        </w:rPr>
        <w:t xml:space="preserve">-Connector en </w:t>
      </w:r>
      <w:proofErr w:type="spellStart"/>
      <w:r>
        <w:rPr>
          <w:color w:val="000000"/>
        </w:rPr>
        <w:t>Allocation</w:t>
      </w:r>
      <w:proofErr w:type="spellEnd"/>
      <w:r>
        <w:rPr>
          <w:color w:val="000000"/>
        </w:rPr>
        <w:t xml:space="preserve"> views. Er hoeft geen volledige documentatie gemaakt worden. Documenteer alleen informatie waarvan zeker is dat die een belangrijk functie hebben binnen de architectuur.</w:t>
      </w:r>
    </w:p>
    <w:p w14:paraId="16C64B0A" w14:textId="77777777" w:rsidR="00A815B2" w:rsidRDefault="00A815B2" w:rsidP="0032364D">
      <w:pPr>
        <w:numPr>
          <w:ilvl w:val="0"/>
          <w:numId w:val="8"/>
        </w:numPr>
        <w:pBdr>
          <w:top w:val="nil"/>
          <w:left w:val="nil"/>
          <w:bottom w:val="nil"/>
          <w:right w:val="nil"/>
          <w:between w:val="nil"/>
        </w:pBdr>
        <w:spacing w:after="0" w:line="240" w:lineRule="auto"/>
        <w:jc w:val="left"/>
      </w:pPr>
      <w:r>
        <w:rPr>
          <w:color w:val="000000"/>
        </w:rPr>
        <w:t>Evalueer en los inconsistenties op in het designconcept.</w:t>
      </w:r>
    </w:p>
    <w:p w14:paraId="50396C6A" w14:textId="77777777" w:rsidR="00A815B2" w:rsidRDefault="00A815B2" w:rsidP="00A815B2">
      <w:pPr>
        <w:pBdr>
          <w:top w:val="nil"/>
          <w:left w:val="nil"/>
          <w:bottom w:val="nil"/>
          <w:right w:val="nil"/>
          <w:between w:val="nil"/>
        </w:pBdr>
        <w:spacing w:after="0" w:line="240" w:lineRule="auto"/>
        <w:rPr>
          <w:color w:val="000000"/>
        </w:rPr>
      </w:pPr>
    </w:p>
    <w:p w14:paraId="4600F7AC" w14:textId="77777777" w:rsidR="00A815B2" w:rsidRPr="00AF2D9E" w:rsidRDefault="00A815B2" w:rsidP="00AF2D9E">
      <w:pPr>
        <w:pStyle w:val="NoSpacing"/>
        <w:rPr>
          <w:b/>
          <w:bCs/>
        </w:rPr>
      </w:pPr>
      <w:r w:rsidRPr="00AF2D9E">
        <w:rPr>
          <w:b/>
          <w:bCs/>
        </w:rPr>
        <w:t>Stap 5</w:t>
      </w:r>
    </w:p>
    <w:p w14:paraId="2E2A612B" w14:textId="77777777" w:rsidR="00A815B2" w:rsidRDefault="00A815B2" w:rsidP="00A815B2">
      <w:pPr>
        <w:pStyle w:val="NoSpacing"/>
      </w:pPr>
      <w:r>
        <w:t xml:space="preserve">De gekozen </w:t>
      </w:r>
      <w:proofErr w:type="spellStart"/>
      <w:r>
        <w:t>patterns</w:t>
      </w:r>
      <w:proofErr w:type="spellEnd"/>
      <w:r>
        <w:t xml:space="preserve"> wordt in deze stap </w:t>
      </w:r>
      <w:proofErr w:type="spellStart"/>
      <w:r>
        <w:t>geinstantieerd</w:t>
      </w:r>
      <w:proofErr w:type="spellEnd"/>
      <w:r>
        <w:t xml:space="preserve">. Dat wil zeggen dat ze getekend worden in de architectuur en verantwoordelijkheden krijgen. Bijvoorbeeld bij een ping-echo </w:t>
      </w:r>
      <w:proofErr w:type="spellStart"/>
      <w:r>
        <w:t>pattern</w:t>
      </w:r>
      <w:proofErr w:type="spellEnd"/>
      <w:r>
        <w:t xml:space="preserve"> heeft een ping element verantwoordelijkheden zoals het versturen van een ping </w:t>
      </w:r>
      <w:proofErr w:type="spellStart"/>
      <w:r>
        <w:t>message</w:t>
      </w:r>
      <w:proofErr w:type="spellEnd"/>
      <w:r>
        <w:t xml:space="preserve"> en het echo element een echo verantwoordelijkheid die de </w:t>
      </w:r>
      <w:proofErr w:type="spellStart"/>
      <w:r>
        <w:t>message</w:t>
      </w:r>
      <w:proofErr w:type="spellEnd"/>
      <w:r>
        <w:t xml:space="preserve"> terugkaatst.</w:t>
      </w:r>
    </w:p>
    <w:p w14:paraId="2ADE86BD" w14:textId="77777777" w:rsidR="00A815B2" w:rsidRDefault="00A815B2" w:rsidP="00A815B2">
      <w:r>
        <w:br w:type="page"/>
      </w:r>
    </w:p>
    <w:p w14:paraId="35E3CB84" w14:textId="77777777" w:rsidR="00A815B2" w:rsidRDefault="00A815B2" w:rsidP="00A815B2">
      <w:r>
        <w:lastRenderedPageBreak/>
        <w:t xml:space="preserve">Hierbij horen zes </w:t>
      </w:r>
      <w:proofErr w:type="spellStart"/>
      <w:r>
        <w:t>substappen</w:t>
      </w:r>
      <w:proofErr w:type="spellEnd"/>
      <w:r>
        <w:t xml:space="preserve"> bij:</w:t>
      </w:r>
    </w:p>
    <w:p w14:paraId="7F034C09" w14:textId="77777777" w:rsidR="00A815B2" w:rsidRDefault="00A815B2" w:rsidP="0032364D">
      <w:pPr>
        <w:numPr>
          <w:ilvl w:val="0"/>
          <w:numId w:val="9"/>
        </w:numPr>
        <w:pBdr>
          <w:top w:val="nil"/>
          <w:left w:val="nil"/>
          <w:bottom w:val="nil"/>
          <w:right w:val="nil"/>
          <w:between w:val="nil"/>
        </w:pBdr>
        <w:spacing w:after="0" w:line="259" w:lineRule="auto"/>
        <w:jc w:val="left"/>
      </w:pPr>
      <w:r>
        <w:rPr>
          <w:color w:val="000000"/>
        </w:rPr>
        <w:t xml:space="preserve">Instantieer één instantie van elke type element die je gekozen hebt in stap 4. </w:t>
      </w:r>
    </w:p>
    <w:p w14:paraId="3C88E13E" w14:textId="77777777" w:rsidR="00A815B2" w:rsidRDefault="00A815B2" w:rsidP="0032364D">
      <w:pPr>
        <w:numPr>
          <w:ilvl w:val="0"/>
          <w:numId w:val="9"/>
        </w:numPr>
        <w:pBdr>
          <w:top w:val="nil"/>
          <w:left w:val="nil"/>
          <w:bottom w:val="nil"/>
          <w:right w:val="nil"/>
          <w:between w:val="nil"/>
        </w:pBdr>
        <w:spacing w:after="0" w:line="259" w:lineRule="auto"/>
        <w:jc w:val="left"/>
      </w:pPr>
      <w:r>
        <w:rPr>
          <w:color w:val="000000"/>
        </w:rPr>
        <w:t xml:space="preserve">Ken verantwoordelijkheden toe aan deze instanties. Als we terugkijken naar de ping-echo voorbeeld, moeten we vaststellen naar waar de ping gestuurd worden, waar komt de ping vandaan en wat de ping inhoudt. </w:t>
      </w:r>
    </w:p>
    <w:p w14:paraId="6A35D79F" w14:textId="77777777" w:rsidR="00A815B2" w:rsidRDefault="00A815B2" w:rsidP="0032364D">
      <w:pPr>
        <w:numPr>
          <w:ilvl w:val="0"/>
          <w:numId w:val="9"/>
        </w:numPr>
        <w:pBdr>
          <w:top w:val="nil"/>
          <w:left w:val="nil"/>
          <w:bottom w:val="nil"/>
          <w:right w:val="nil"/>
          <w:between w:val="nil"/>
        </w:pBdr>
        <w:spacing w:after="0" w:line="259" w:lineRule="auto"/>
        <w:jc w:val="left"/>
      </w:pPr>
      <w:r>
        <w:rPr>
          <w:color w:val="000000"/>
        </w:rPr>
        <w:t xml:space="preserve">Neem de </w:t>
      </w:r>
      <w:proofErr w:type="spellStart"/>
      <w:r>
        <w:rPr>
          <w:color w:val="000000"/>
        </w:rPr>
        <w:t>parent</w:t>
      </w:r>
      <w:proofErr w:type="spellEnd"/>
      <w:r>
        <w:rPr>
          <w:color w:val="000000"/>
        </w:rPr>
        <w:t xml:space="preserve"> verantwoordelijkheden (oftewel functies) over in de Child </w:t>
      </w:r>
      <w:proofErr w:type="spellStart"/>
      <w:r>
        <w:rPr>
          <w:color w:val="000000"/>
        </w:rPr>
        <w:t>elements</w:t>
      </w:r>
      <w:proofErr w:type="spellEnd"/>
      <w:r>
        <w:rPr>
          <w:color w:val="000000"/>
        </w:rPr>
        <w:t>.  Zorg ervoor dat de juiste functies bij het juiste element horen.</w:t>
      </w:r>
    </w:p>
    <w:p w14:paraId="2E9DCF45" w14:textId="77777777" w:rsidR="00A815B2" w:rsidRDefault="00A815B2" w:rsidP="0032364D">
      <w:pPr>
        <w:numPr>
          <w:ilvl w:val="0"/>
          <w:numId w:val="9"/>
        </w:numPr>
        <w:pBdr>
          <w:top w:val="nil"/>
          <w:left w:val="nil"/>
          <w:bottom w:val="nil"/>
          <w:right w:val="nil"/>
          <w:between w:val="nil"/>
        </w:pBdr>
        <w:spacing w:after="160" w:line="259" w:lineRule="auto"/>
        <w:jc w:val="left"/>
        <w:rPr>
          <w:color w:val="000000"/>
        </w:rPr>
      </w:pPr>
      <w:r>
        <w:rPr>
          <w:color w:val="000000"/>
        </w:rPr>
        <w:t xml:space="preserve">Maak additionele element types aan als deze zorgen voor een reactie op de </w:t>
      </w:r>
      <w:proofErr w:type="spellStart"/>
      <w:r>
        <w:rPr>
          <w:color w:val="000000"/>
        </w:rPr>
        <w:t>quality</w:t>
      </w:r>
      <w:proofErr w:type="spellEnd"/>
      <w:r>
        <w:rPr>
          <w:color w:val="000000"/>
        </w:rPr>
        <w:t xml:space="preserve"> </w:t>
      </w:r>
      <w:proofErr w:type="spellStart"/>
      <w:r>
        <w:rPr>
          <w:color w:val="000000"/>
        </w:rPr>
        <w:t>attributes</w:t>
      </w:r>
      <w:proofErr w:type="spellEnd"/>
      <w:r>
        <w:rPr>
          <w:color w:val="000000"/>
        </w:rPr>
        <w:t xml:space="preserve"> zoals </w:t>
      </w:r>
      <w:proofErr w:type="spellStart"/>
      <w:r>
        <w:rPr>
          <w:color w:val="000000"/>
        </w:rPr>
        <w:t>modifiability</w:t>
      </w:r>
      <w:proofErr w:type="spellEnd"/>
      <w:r>
        <w:rPr>
          <w:color w:val="000000"/>
        </w:rPr>
        <w:t xml:space="preserve">. </w:t>
      </w:r>
    </w:p>
    <w:p w14:paraId="7725621B" w14:textId="77777777" w:rsidR="00A815B2" w:rsidRPr="00AF2D9E" w:rsidRDefault="00A815B2" w:rsidP="00AF2D9E">
      <w:pPr>
        <w:pStyle w:val="NoSpacing"/>
        <w:rPr>
          <w:b/>
          <w:bCs/>
        </w:rPr>
      </w:pPr>
      <w:r w:rsidRPr="00AF2D9E">
        <w:rPr>
          <w:b/>
          <w:bCs/>
        </w:rPr>
        <w:t>Stap 6</w:t>
      </w:r>
    </w:p>
    <w:p w14:paraId="7031900E" w14:textId="77777777" w:rsidR="00A815B2" w:rsidRDefault="00A815B2" w:rsidP="00A815B2">
      <w:r>
        <w:t>In stap 6 zorg je ervoor dat elke element die in de vorige stap zijn gemaakt, een attribuut of een service krijgt.</w:t>
      </w:r>
    </w:p>
    <w:p w14:paraId="387058CE" w14:textId="77777777" w:rsidR="00A815B2" w:rsidRPr="0041422E" w:rsidRDefault="00A815B2" w:rsidP="0041422E">
      <w:pPr>
        <w:pStyle w:val="NoSpacing"/>
        <w:rPr>
          <w:b/>
          <w:bCs/>
        </w:rPr>
      </w:pPr>
      <w:r w:rsidRPr="0041422E">
        <w:rPr>
          <w:b/>
          <w:bCs/>
        </w:rPr>
        <w:t>Stap 7</w:t>
      </w:r>
    </w:p>
    <w:p w14:paraId="490BAA15" w14:textId="77777777" w:rsidR="00A815B2" w:rsidRDefault="00A815B2" w:rsidP="00A815B2">
      <w:pPr>
        <w:pBdr>
          <w:top w:val="nil"/>
          <w:left w:val="nil"/>
          <w:bottom w:val="nil"/>
          <w:right w:val="nil"/>
          <w:between w:val="nil"/>
        </w:pBdr>
        <w:spacing w:after="0" w:line="240" w:lineRule="auto"/>
        <w:rPr>
          <w:color w:val="000000"/>
        </w:rPr>
      </w:pPr>
      <w:r>
        <w:rPr>
          <w:color w:val="000000"/>
        </w:rPr>
        <w:t xml:space="preserve">In de laatste stap verifieer je of de elementen tot nu toe voldoen aan de functionele </w:t>
      </w:r>
      <w:proofErr w:type="spellStart"/>
      <w:r>
        <w:rPr>
          <w:color w:val="000000"/>
        </w:rPr>
        <w:t>requirements</w:t>
      </w:r>
      <w:proofErr w:type="spellEnd"/>
      <w:r>
        <w:rPr>
          <w:color w:val="000000"/>
        </w:rPr>
        <w:t xml:space="preserve">, </w:t>
      </w:r>
      <w:proofErr w:type="spellStart"/>
      <w:r>
        <w:rPr>
          <w:color w:val="000000"/>
        </w:rPr>
        <w:t>quality</w:t>
      </w:r>
      <w:proofErr w:type="spellEnd"/>
      <w:r>
        <w:rPr>
          <w:color w:val="000000"/>
        </w:rPr>
        <w:t xml:space="preserve"> </w:t>
      </w:r>
      <w:proofErr w:type="spellStart"/>
      <w:r>
        <w:rPr>
          <w:color w:val="000000"/>
        </w:rPr>
        <w:t>attribute</w:t>
      </w:r>
      <w:proofErr w:type="spellEnd"/>
      <w:r>
        <w:rPr>
          <w:color w:val="000000"/>
        </w:rPr>
        <w:t xml:space="preserve"> </w:t>
      </w:r>
      <w:proofErr w:type="spellStart"/>
      <w:r>
        <w:rPr>
          <w:color w:val="000000"/>
        </w:rPr>
        <w:t>requirements</w:t>
      </w:r>
      <w:proofErr w:type="spellEnd"/>
      <w:r>
        <w:rPr>
          <w:color w:val="000000"/>
        </w:rPr>
        <w:t xml:space="preserve"> en design </w:t>
      </w:r>
      <w:proofErr w:type="spellStart"/>
      <w:r>
        <w:rPr>
          <w:color w:val="000000"/>
        </w:rPr>
        <w:t>constraint</w:t>
      </w:r>
      <w:proofErr w:type="spellEnd"/>
      <w:r>
        <w:rPr>
          <w:color w:val="000000"/>
        </w:rPr>
        <w:t>.</w:t>
      </w:r>
    </w:p>
    <w:p w14:paraId="5F88B9E6" w14:textId="77777777" w:rsidR="00A815B2" w:rsidRDefault="00A815B2" w:rsidP="00A815B2">
      <w:pPr>
        <w:pBdr>
          <w:top w:val="nil"/>
          <w:left w:val="nil"/>
          <w:bottom w:val="nil"/>
          <w:right w:val="nil"/>
          <w:between w:val="nil"/>
        </w:pBdr>
        <w:spacing w:after="0" w:line="240" w:lineRule="auto"/>
        <w:rPr>
          <w:color w:val="000000"/>
        </w:rPr>
      </w:pPr>
      <w:r>
        <w:rPr>
          <w:color w:val="000000"/>
        </w:rPr>
        <w:br/>
        <w:t xml:space="preserve">Daarnaast bereid je ook volgende </w:t>
      </w:r>
      <w:proofErr w:type="spellStart"/>
      <w:r>
        <w:rPr>
          <w:color w:val="000000"/>
        </w:rPr>
        <w:t>child</w:t>
      </w:r>
      <w:proofErr w:type="spellEnd"/>
      <w:r>
        <w:rPr>
          <w:color w:val="000000"/>
        </w:rPr>
        <w:t xml:space="preserve"> elementen voor </w:t>
      </w:r>
      <w:proofErr w:type="spellStart"/>
      <w:r>
        <w:rPr>
          <w:color w:val="000000"/>
        </w:rPr>
        <w:t>voor</w:t>
      </w:r>
      <w:proofErr w:type="spellEnd"/>
      <w:r>
        <w:rPr>
          <w:color w:val="000000"/>
        </w:rPr>
        <w:t xml:space="preserve"> verdere verwerking. </w:t>
      </w:r>
    </w:p>
    <w:p w14:paraId="1B509754" w14:textId="77777777" w:rsidR="00A815B2" w:rsidRDefault="00A815B2" w:rsidP="00A815B2">
      <w:pPr>
        <w:pBdr>
          <w:top w:val="nil"/>
          <w:left w:val="nil"/>
          <w:bottom w:val="nil"/>
          <w:right w:val="nil"/>
          <w:between w:val="nil"/>
        </w:pBdr>
        <w:spacing w:after="0" w:line="240" w:lineRule="auto"/>
        <w:rPr>
          <w:color w:val="000000"/>
        </w:rPr>
      </w:pPr>
    </w:p>
    <w:p w14:paraId="7DCA4522" w14:textId="77777777" w:rsidR="00A815B2" w:rsidRDefault="00A815B2" w:rsidP="00A815B2">
      <w:pPr>
        <w:pBdr>
          <w:top w:val="nil"/>
          <w:left w:val="nil"/>
          <w:bottom w:val="nil"/>
          <w:right w:val="nil"/>
          <w:between w:val="nil"/>
        </w:pBdr>
        <w:spacing w:after="0" w:line="240" w:lineRule="auto"/>
        <w:rPr>
          <w:color w:val="000000"/>
        </w:rPr>
      </w:pPr>
      <w:r>
        <w:rPr>
          <w:color w:val="000000"/>
        </w:rPr>
        <w:t xml:space="preserve">In deze stap horen drie </w:t>
      </w:r>
      <w:proofErr w:type="spellStart"/>
      <w:r>
        <w:rPr>
          <w:color w:val="000000"/>
        </w:rPr>
        <w:t>substappen</w:t>
      </w:r>
      <w:proofErr w:type="spellEnd"/>
      <w:r>
        <w:rPr>
          <w:color w:val="000000"/>
        </w:rPr>
        <w:t>:</w:t>
      </w:r>
    </w:p>
    <w:p w14:paraId="53CB1E77" w14:textId="77777777" w:rsidR="00A815B2" w:rsidRDefault="00A815B2" w:rsidP="0032364D">
      <w:pPr>
        <w:numPr>
          <w:ilvl w:val="0"/>
          <w:numId w:val="10"/>
        </w:numPr>
        <w:pBdr>
          <w:top w:val="nil"/>
          <w:left w:val="nil"/>
          <w:bottom w:val="nil"/>
          <w:right w:val="nil"/>
          <w:between w:val="nil"/>
        </w:pBdr>
        <w:spacing w:after="0" w:line="240" w:lineRule="auto"/>
        <w:jc w:val="left"/>
      </w:pPr>
      <w:r>
        <w:rPr>
          <w:color w:val="000000"/>
        </w:rPr>
        <w:t xml:space="preserve">Verifieer dat alle </w:t>
      </w:r>
      <w:proofErr w:type="spellStart"/>
      <w:r>
        <w:rPr>
          <w:color w:val="000000"/>
        </w:rPr>
        <w:t>requirements</w:t>
      </w:r>
      <w:proofErr w:type="spellEnd"/>
      <w:r>
        <w:rPr>
          <w:color w:val="000000"/>
        </w:rPr>
        <w:t xml:space="preserve"> die in deze ronde in behandeling zijn geweest, door de </w:t>
      </w:r>
      <w:proofErr w:type="spellStart"/>
      <w:r>
        <w:rPr>
          <w:color w:val="000000"/>
        </w:rPr>
        <w:t>elements</w:t>
      </w:r>
      <w:proofErr w:type="spellEnd"/>
      <w:r>
        <w:rPr>
          <w:color w:val="000000"/>
        </w:rPr>
        <w:t xml:space="preserve"> die tot nu toe gemaakt zijn opgelost zijn. </w:t>
      </w:r>
    </w:p>
    <w:p w14:paraId="325C9179" w14:textId="77777777" w:rsidR="00A815B2" w:rsidRDefault="00A815B2" w:rsidP="0032364D">
      <w:pPr>
        <w:numPr>
          <w:ilvl w:val="0"/>
          <w:numId w:val="10"/>
        </w:numPr>
        <w:pBdr>
          <w:top w:val="nil"/>
          <w:left w:val="nil"/>
          <w:bottom w:val="nil"/>
          <w:right w:val="nil"/>
          <w:between w:val="nil"/>
        </w:pBdr>
        <w:spacing w:after="0" w:line="240" w:lineRule="auto"/>
        <w:jc w:val="left"/>
      </w:pPr>
      <w:r>
        <w:rPr>
          <w:color w:val="000000"/>
        </w:rPr>
        <w:t xml:space="preserve">Vertaal alle verantwoordelijkheden naar functionele </w:t>
      </w:r>
      <w:proofErr w:type="spellStart"/>
      <w:r>
        <w:rPr>
          <w:color w:val="000000"/>
        </w:rPr>
        <w:t>requirements</w:t>
      </w:r>
      <w:proofErr w:type="spellEnd"/>
      <w:r>
        <w:rPr>
          <w:color w:val="000000"/>
        </w:rPr>
        <w:t xml:space="preserve"> voor de individuele </w:t>
      </w:r>
      <w:proofErr w:type="spellStart"/>
      <w:r>
        <w:rPr>
          <w:color w:val="000000"/>
        </w:rPr>
        <w:t>elements</w:t>
      </w:r>
      <w:proofErr w:type="spellEnd"/>
      <w:r>
        <w:rPr>
          <w:color w:val="000000"/>
        </w:rPr>
        <w:t>.</w:t>
      </w:r>
    </w:p>
    <w:p w14:paraId="2445AB6C" w14:textId="77777777" w:rsidR="00A815B2" w:rsidRPr="002B43C1" w:rsidRDefault="00A815B2" w:rsidP="0032364D">
      <w:pPr>
        <w:numPr>
          <w:ilvl w:val="0"/>
          <w:numId w:val="10"/>
        </w:numPr>
        <w:pBdr>
          <w:top w:val="nil"/>
          <w:left w:val="nil"/>
          <w:bottom w:val="nil"/>
          <w:right w:val="nil"/>
          <w:between w:val="nil"/>
        </w:pBdr>
        <w:spacing w:after="0" w:line="240" w:lineRule="auto"/>
        <w:jc w:val="left"/>
        <w:rPr>
          <w:color w:val="000000"/>
          <w:lang w:val="en-US"/>
        </w:rPr>
      </w:pPr>
      <w:r w:rsidRPr="002B43C1">
        <w:rPr>
          <w:color w:val="000000"/>
          <w:lang w:val="en-US"/>
        </w:rPr>
        <w:t xml:space="preserve">Zorg dat de quality attribute requirements verder refined wordt voor child elements. </w:t>
      </w:r>
    </w:p>
    <w:p w14:paraId="1FCE0742" w14:textId="77777777" w:rsidR="00A815B2" w:rsidRPr="0041422E" w:rsidRDefault="00A815B2" w:rsidP="0041422E">
      <w:pPr>
        <w:pStyle w:val="NoSpacing"/>
        <w:rPr>
          <w:b/>
          <w:bCs/>
        </w:rPr>
      </w:pPr>
      <w:r w:rsidRPr="0041422E">
        <w:rPr>
          <w:b/>
          <w:bCs/>
        </w:rPr>
        <w:t>Stap 8</w:t>
      </w:r>
    </w:p>
    <w:p w14:paraId="067B115D" w14:textId="77777777" w:rsidR="00440A89" w:rsidRDefault="00A815B2" w:rsidP="00A815B2">
      <w:pPr>
        <w:pBdr>
          <w:top w:val="nil"/>
          <w:left w:val="nil"/>
          <w:bottom w:val="nil"/>
          <w:right w:val="nil"/>
          <w:between w:val="nil"/>
        </w:pBdr>
        <w:spacing w:after="0" w:line="240" w:lineRule="auto"/>
        <w:rPr>
          <w:color w:val="000000"/>
        </w:rPr>
      </w:pPr>
      <w:r>
        <w:rPr>
          <w:color w:val="000000"/>
        </w:rPr>
        <w:t xml:space="preserve">Wanneer de stappen 1 t/m 7 zijn doorlopen concludeer of het systeem volledig hebt gedekt. Kijk na of elke </w:t>
      </w:r>
      <w:proofErr w:type="spellStart"/>
      <w:r>
        <w:rPr>
          <w:color w:val="000000"/>
        </w:rPr>
        <w:t>requirement</w:t>
      </w:r>
      <w:proofErr w:type="spellEnd"/>
      <w:r>
        <w:rPr>
          <w:color w:val="000000"/>
        </w:rPr>
        <w:t xml:space="preserve"> terug is gekomen en zorg dat deze is verwerkt in een element. Daarna per element afgaan of ze de juiste functies en de attributen hebben. Is het systeem af? Dan heb je een architectuur die je kunt realiseren en implementeren. Anders ga terug naar stap 2 om een nieuwe iteratie te starten.</w:t>
      </w:r>
    </w:p>
    <w:p w14:paraId="0BE68C33" w14:textId="77777777" w:rsidR="00440A89" w:rsidRDefault="00440A89">
      <w:pPr>
        <w:rPr>
          <w:color w:val="000000"/>
        </w:rPr>
      </w:pPr>
      <w:r>
        <w:rPr>
          <w:color w:val="000000"/>
        </w:rPr>
        <w:br w:type="page"/>
      </w:r>
    </w:p>
    <w:p w14:paraId="3DF92B38" w14:textId="0B618BF2" w:rsidR="00A815B2" w:rsidRDefault="00440A89" w:rsidP="00A815B2">
      <w:pPr>
        <w:pBdr>
          <w:top w:val="nil"/>
          <w:left w:val="nil"/>
          <w:bottom w:val="nil"/>
          <w:right w:val="nil"/>
          <w:between w:val="nil"/>
        </w:pBdr>
        <w:spacing w:after="0" w:line="240" w:lineRule="auto"/>
        <w:rPr>
          <w:color w:val="000000"/>
        </w:rPr>
      </w:pPr>
      <w:r>
        <w:rPr>
          <w:color w:val="000000"/>
        </w:rPr>
        <w:lastRenderedPageBreak/>
        <w:t xml:space="preserve">Voordelen </w:t>
      </w:r>
      <w:r w:rsidR="00236A2C">
        <w:rPr>
          <w:color w:val="000000"/>
        </w:rPr>
        <w:t>ADD</w:t>
      </w:r>
      <w:r>
        <w:rPr>
          <w:color w:val="000000"/>
        </w:rPr>
        <w:t xml:space="preserve">: </w:t>
      </w:r>
    </w:p>
    <w:p w14:paraId="4B9AA329" w14:textId="77613C91" w:rsidR="00A815B2" w:rsidRDefault="00A815B2" w:rsidP="0032364D">
      <w:pPr>
        <w:numPr>
          <w:ilvl w:val="0"/>
          <w:numId w:val="7"/>
        </w:numPr>
        <w:pBdr>
          <w:top w:val="nil"/>
          <w:left w:val="nil"/>
          <w:bottom w:val="nil"/>
          <w:right w:val="nil"/>
          <w:between w:val="nil"/>
        </w:pBdr>
        <w:spacing w:after="0" w:line="240" w:lineRule="auto"/>
        <w:jc w:val="left"/>
      </w:pPr>
      <w:r>
        <w:rPr>
          <w:color w:val="000000"/>
        </w:rPr>
        <w:t xml:space="preserve">Afwegingen vroeg in het </w:t>
      </w:r>
      <w:proofErr w:type="spellStart"/>
      <w:r>
        <w:rPr>
          <w:color w:val="000000"/>
        </w:rPr>
        <w:t>ontwerpprocess</w:t>
      </w:r>
      <w:proofErr w:type="spellEnd"/>
      <w:r>
        <w:rPr>
          <w:color w:val="000000"/>
        </w:rPr>
        <w:t xml:space="preserve"> kunnen makkelijk </w:t>
      </w:r>
      <w:r w:rsidR="006F3260">
        <w:rPr>
          <w:color w:val="000000"/>
        </w:rPr>
        <w:t>ontdekt</w:t>
      </w:r>
      <w:r>
        <w:rPr>
          <w:color w:val="000000"/>
        </w:rPr>
        <w:t xml:space="preserve"> en genomen worden.</w:t>
      </w:r>
    </w:p>
    <w:p w14:paraId="06722F98" w14:textId="77777777" w:rsidR="00A815B2" w:rsidRDefault="00A815B2" w:rsidP="0032364D">
      <w:pPr>
        <w:numPr>
          <w:ilvl w:val="0"/>
          <w:numId w:val="7"/>
        </w:numPr>
        <w:pBdr>
          <w:top w:val="nil"/>
          <w:left w:val="nil"/>
          <w:bottom w:val="nil"/>
          <w:right w:val="nil"/>
          <w:between w:val="nil"/>
        </w:pBdr>
        <w:spacing w:after="0" w:line="240" w:lineRule="auto"/>
        <w:jc w:val="left"/>
      </w:pPr>
      <w:r>
        <w:rPr>
          <w:color w:val="000000"/>
        </w:rPr>
        <w:t>Je maakt geen compleet architectuur. Per iteratie maak je een deel van de architectuur. Dit maakt een architectuur flexibel en is het makkelijk aan te passen aangezien je een klein deel hoeft aan te passen.</w:t>
      </w:r>
    </w:p>
    <w:p w14:paraId="65988992" w14:textId="77777777" w:rsidR="00A815B2" w:rsidRDefault="00A815B2" w:rsidP="0032364D">
      <w:pPr>
        <w:numPr>
          <w:ilvl w:val="0"/>
          <w:numId w:val="7"/>
        </w:numPr>
        <w:pBdr>
          <w:top w:val="nil"/>
          <w:left w:val="nil"/>
          <w:bottom w:val="nil"/>
          <w:right w:val="nil"/>
          <w:between w:val="nil"/>
        </w:pBdr>
        <w:spacing w:after="0" w:line="240" w:lineRule="auto"/>
        <w:jc w:val="left"/>
      </w:pPr>
      <w:r>
        <w:rPr>
          <w:color w:val="000000"/>
        </w:rPr>
        <w:t>Zit op één lijn met de klantenbehoeften.</w:t>
      </w:r>
    </w:p>
    <w:p w14:paraId="27E29E73" w14:textId="70F91DAB" w:rsidR="00A815B2" w:rsidRDefault="00A815B2" w:rsidP="00A815B2">
      <w:pPr>
        <w:pBdr>
          <w:top w:val="nil"/>
          <w:left w:val="nil"/>
          <w:bottom w:val="nil"/>
          <w:right w:val="nil"/>
          <w:between w:val="nil"/>
        </w:pBdr>
        <w:spacing w:after="0" w:line="240" w:lineRule="auto"/>
        <w:rPr>
          <w:color w:val="000000"/>
        </w:rPr>
      </w:pPr>
    </w:p>
    <w:p w14:paraId="6CB1290C" w14:textId="4A784D9E" w:rsidR="00440A89" w:rsidRDefault="00440A89" w:rsidP="00440A89">
      <w:pPr>
        <w:pBdr>
          <w:top w:val="nil"/>
          <w:left w:val="nil"/>
          <w:bottom w:val="nil"/>
          <w:right w:val="nil"/>
          <w:between w:val="nil"/>
        </w:pBdr>
        <w:spacing w:after="0" w:line="240" w:lineRule="auto"/>
        <w:rPr>
          <w:rStyle w:val="Heading3Char"/>
        </w:rPr>
      </w:pPr>
      <w:r>
        <w:rPr>
          <w:color w:val="000000"/>
        </w:rPr>
        <w:t xml:space="preserve">Nadelen </w:t>
      </w:r>
      <w:r w:rsidR="00236A2C">
        <w:rPr>
          <w:color w:val="000000"/>
        </w:rPr>
        <w:t>ADD</w:t>
      </w:r>
      <w:r>
        <w:rPr>
          <w:color w:val="000000"/>
        </w:rPr>
        <w:t>:</w:t>
      </w:r>
    </w:p>
    <w:p w14:paraId="6D2BD4EC" w14:textId="5D90E113" w:rsidR="00A815B2" w:rsidRDefault="00A815B2" w:rsidP="0032364D">
      <w:pPr>
        <w:pStyle w:val="ListParagraph"/>
        <w:numPr>
          <w:ilvl w:val="0"/>
          <w:numId w:val="6"/>
        </w:numPr>
        <w:pBdr>
          <w:top w:val="nil"/>
          <w:left w:val="nil"/>
          <w:bottom w:val="nil"/>
          <w:right w:val="nil"/>
          <w:between w:val="nil"/>
        </w:pBdr>
        <w:spacing w:after="0" w:line="240" w:lineRule="auto"/>
      </w:pPr>
      <w:r w:rsidRPr="004230E3">
        <w:rPr>
          <w:color w:val="000000"/>
        </w:rPr>
        <w:t xml:space="preserve">Vereist volledigheid van de klant </w:t>
      </w:r>
      <w:proofErr w:type="spellStart"/>
      <w:r w:rsidRPr="004230E3">
        <w:rPr>
          <w:color w:val="000000"/>
        </w:rPr>
        <w:t>requirements</w:t>
      </w:r>
      <w:proofErr w:type="spellEnd"/>
      <w:r w:rsidRPr="004230E3">
        <w:rPr>
          <w:color w:val="000000"/>
        </w:rPr>
        <w:t>. Dit vergt veel inspanning vanuit de klant.</w:t>
      </w:r>
    </w:p>
    <w:p w14:paraId="459455B9" w14:textId="77777777" w:rsidR="00A815B2" w:rsidRDefault="00A815B2" w:rsidP="0032364D">
      <w:pPr>
        <w:numPr>
          <w:ilvl w:val="0"/>
          <w:numId w:val="6"/>
        </w:numPr>
        <w:pBdr>
          <w:top w:val="nil"/>
          <w:left w:val="nil"/>
          <w:bottom w:val="nil"/>
          <w:right w:val="nil"/>
          <w:between w:val="nil"/>
        </w:pBdr>
        <w:spacing w:after="0" w:line="240" w:lineRule="auto"/>
        <w:jc w:val="left"/>
      </w:pPr>
      <w:r>
        <w:rPr>
          <w:color w:val="000000"/>
        </w:rPr>
        <w:t>Inzichten kunnen technisch gezien niet haalbaar zijn</w:t>
      </w:r>
    </w:p>
    <w:p w14:paraId="66A97AF0" w14:textId="77777777" w:rsidR="00A815B2" w:rsidRDefault="00A815B2" w:rsidP="00A815B2">
      <w:pPr>
        <w:pBdr>
          <w:top w:val="nil"/>
          <w:left w:val="nil"/>
          <w:bottom w:val="nil"/>
          <w:right w:val="nil"/>
          <w:between w:val="nil"/>
        </w:pBdr>
        <w:spacing w:after="0" w:line="240" w:lineRule="auto"/>
        <w:rPr>
          <w:color w:val="000000"/>
        </w:rPr>
      </w:pPr>
    </w:p>
    <w:p w14:paraId="0EDE3623" w14:textId="77777777" w:rsidR="00A815B2" w:rsidRDefault="00A815B2" w:rsidP="00A815B2">
      <w:pPr>
        <w:pStyle w:val="Heading2"/>
      </w:pPr>
      <w:r>
        <w:br w:type="page"/>
      </w:r>
    </w:p>
    <w:p w14:paraId="7DCF943C" w14:textId="7213F52D" w:rsidR="00A815B2" w:rsidRPr="00C93E47" w:rsidRDefault="00A815B2" w:rsidP="004861DE">
      <w:pPr>
        <w:pStyle w:val="Heading2"/>
      </w:pPr>
      <w:bookmarkStart w:id="1720" w:name="_Toc81166488"/>
      <w:bookmarkStart w:id="1721" w:name="_Toc85156766"/>
      <w:bookmarkStart w:id="1722" w:name="_Toc85156933"/>
      <w:bookmarkStart w:id="1723" w:name="_Toc85157115"/>
      <w:bookmarkStart w:id="1724" w:name="_Toc85157309"/>
      <w:bookmarkStart w:id="1725" w:name="_Toc85157515"/>
      <w:bookmarkStart w:id="1726" w:name="_Toc85157681"/>
      <w:r w:rsidRPr="00C93E47">
        <w:lastRenderedPageBreak/>
        <w:t>C4</w:t>
      </w:r>
      <w:bookmarkEnd w:id="1720"/>
      <w:bookmarkEnd w:id="1721"/>
      <w:bookmarkEnd w:id="1722"/>
      <w:bookmarkEnd w:id="1723"/>
      <w:bookmarkEnd w:id="1724"/>
      <w:bookmarkEnd w:id="1725"/>
      <w:bookmarkEnd w:id="1726"/>
    </w:p>
    <w:p w14:paraId="1F76B27E" w14:textId="77777777" w:rsidR="00A815B2" w:rsidRDefault="00A815B2" w:rsidP="00A815B2">
      <w:pPr>
        <w:pBdr>
          <w:top w:val="nil"/>
          <w:left w:val="nil"/>
          <w:bottom w:val="nil"/>
          <w:right w:val="nil"/>
          <w:between w:val="nil"/>
        </w:pBdr>
        <w:spacing w:after="0" w:line="240" w:lineRule="auto"/>
        <w:rPr>
          <w:color w:val="000000"/>
        </w:rPr>
      </w:pPr>
    </w:p>
    <w:p w14:paraId="27AA4672" w14:textId="77777777" w:rsidR="00A815B2" w:rsidRDefault="00A815B2" w:rsidP="00A815B2">
      <w:pPr>
        <w:pBdr>
          <w:top w:val="nil"/>
          <w:left w:val="nil"/>
          <w:bottom w:val="nil"/>
          <w:right w:val="nil"/>
          <w:between w:val="nil"/>
        </w:pBdr>
        <w:spacing w:after="0" w:line="240" w:lineRule="auto"/>
        <w:rPr>
          <w:color w:val="000000"/>
        </w:rPr>
      </w:pPr>
      <w:r>
        <w:rPr>
          <w:color w:val="000000"/>
        </w:rPr>
        <w:t xml:space="preserve">Het C4 model is een procedure voor software </w:t>
      </w:r>
      <w:proofErr w:type="spellStart"/>
      <w:r>
        <w:rPr>
          <w:color w:val="000000"/>
        </w:rPr>
        <w:t>developers</w:t>
      </w:r>
      <w:proofErr w:type="spellEnd"/>
      <w:r>
        <w:rPr>
          <w:color w:val="000000"/>
        </w:rPr>
        <w:t xml:space="preserve"> om een software architectuur te kunnen documenteren en </w:t>
      </w:r>
      <w:proofErr w:type="spellStart"/>
      <w:r>
        <w:rPr>
          <w:color w:val="000000"/>
        </w:rPr>
        <w:t>designen</w:t>
      </w:r>
      <w:proofErr w:type="spellEnd"/>
      <w:r>
        <w:rPr>
          <w:color w:val="000000"/>
        </w:rPr>
        <w:t xml:space="preserve">. Doel van C4 is om door middel van 4 diagrammen, een uiteindelijke architectuur design te kunnen realiseren die te begrijpen is door de business en door de </w:t>
      </w:r>
      <w:proofErr w:type="spellStart"/>
      <w:r>
        <w:rPr>
          <w:color w:val="000000"/>
        </w:rPr>
        <w:t>developers</w:t>
      </w:r>
      <w:proofErr w:type="spellEnd"/>
      <w:r>
        <w:rPr>
          <w:color w:val="000000"/>
        </w:rPr>
        <w:t>.</w:t>
      </w:r>
    </w:p>
    <w:p w14:paraId="4A5D3F82" w14:textId="77777777" w:rsidR="00A815B2" w:rsidRDefault="00A815B2" w:rsidP="00A815B2">
      <w:pPr>
        <w:pBdr>
          <w:top w:val="nil"/>
          <w:left w:val="nil"/>
          <w:bottom w:val="nil"/>
          <w:right w:val="nil"/>
          <w:between w:val="nil"/>
        </w:pBdr>
        <w:spacing w:after="0" w:line="240" w:lineRule="auto"/>
        <w:rPr>
          <w:color w:val="000000"/>
        </w:rPr>
      </w:pPr>
    </w:p>
    <w:p w14:paraId="765A2BA0" w14:textId="77777777" w:rsidR="00A815B2" w:rsidRDefault="00A815B2" w:rsidP="00A815B2">
      <w:pPr>
        <w:pBdr>
          <w:top w:val="nil"/>
          <w:left w:val="nil"/>
          <w:bottom w:val="nil"/>
          <w:right w:val="nil"/>
          <w:between w:val="nil"/>
        </w:pBdr>
        <w:spacing w:after="0" w:line="240" w:lineRule="auto"/>
        <w:rPr>
          <w:color w:val="000000"/>
        </w:rPr>
      </w:pPr>
      <w:r>
        <w:rPr>
          <w:color w:val="000000"/>
        </w:rPr>
        <w:t xml:space="preserve">Binnen het </w:t>
      </w:r>
      <w:proofErr w:type="spellStart"/>
      <w:r>
        <w:rPr>
          <w:color w:val="000000"/>
        </w:rPr>
        <w:t>process</w:t>
      </w:r>
      <w:proofErr w:type="spellEnd"/>
      <w:r>
        <w:rPr>
          <w:color w:val="000000"/>
        </w:rPr>
        <w:t xml:space="preserve"> hebben we 4 levels. Elke level representeert een laag van het systeem waarbij level 1 het hoogste laag is, genaamd “System Context Diagram”. Dit volgt door level2: “Container diagram”, level 3: “Component diagram” en als laatste level 4: “Code”.</w:t>
      </w:r>
    </w:p>
    <w:p w14:paraId="7C488B50" w14:textId="77777777" w:rsidR="00A815B2" w:rsidRDefault="00A815B2" w:rsidP="00A815B2">
      <w:pPr>
        <w:pBdr>
          <w:top w:val="nil"/>
          <w:left w:val="nil"/>
          <w:bottom w:val="nil"/>
          <w:right w:val="nil"/>
          <w:between w:val="nil"/>
        </w:pBdr>
        <w:spacing w:after="0" w:line="240" w:lineRule="auto"/>
        <w:rPr>
          <w:color w:val="000000"/>
        </w:rPr>
      </w:pPr>
      <w:r>
        <w:rPr>
          <w:noProof/>
          <w:color w:val="000000"/>
        </w:rPr>
        <w:drawing>
          <wp:inline distT="0" distB="0" distL="0" distR="0" wp14:anchorId="1201F373" wp14:editId="453E3A72">
            <wp:extent cx="5813005" cy="3849592"/>
            <wp:effectExtent l="0" t="0" r="0" b="0"/>
            <wp:docPr id="236"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07"/>
                    <a:srcRect l="1411" t="7444" r="4083" b="3405"/>
                    <a:stretch>
                      <a:fillRect/>
                    </a:stretch>
                  </pic:blipFill>
                  <pic:spPr>
                    <a:xfrm>
                      <a:off x="0" y="0"/>
                      <a:ext cx="5813005" cy="3849592"/>
                    </a:xfrm>
                    <a:prstGeom prst="rect">
                      <a:avLst/>
                    </a:prstGeom>
                    <a:ln/>
                  </pic:spPr>
                </pic:pic>
              </a:graphicData>
            </a:graphic>
          </wp:inline>
        </w:drawing>
      </w:r>
    </w:p>
    <w:p w14:paraId="06157560" w14:textId="77777777" w:rsidR="00A815B2" w:rsidRDefault="00A815B2" w:rsidP="00A815B2">
      <w:pPr>
        <w:pBdr>
          <w:top w:val="nil"/>
          <w:left w:val="nil"/>
          <w:bottom w:val="nil"/>
          <w:right w:val="nil"/>
          <w:between w:val="nil"/>
        </w:pBdr>
        <w:spacing w:after="0" w:line="240" w:lineRule="auto"/>
        <w:rPr>
          <w:color w:val="000000"/>
        </w:rPr>
      </w:pPr>
    </w:p>
    <w:p w14:paraId="00449A5A" w14:textId="77777777" w:rsidR="00A815B2" w:rsidRDefault="00A815B2" w:rsidP="00A815B2">
      <w:pPr>
        <w:pStyle w:val="NoSpacing"/>
      </w:pPr>
      <w:bookmarkStart w:id="1727" w:name="_Toc81166489"/>
    </w:p>
    <w:p w14:paraId="62E22431" w14:textId="7CC6D2CC" w:rsidR="00A815B2" w:rsidRPr="0023316F" w:rsidRDefault="00A815B2" w:rsidP="004861DE">
      <w:pPr>
        <w:pStyle w:val="Heading3"/>
      </w:pPr>
      <w:bookmarkStart w:id="1728" w:name="_Toc85156767"/>
      <w:bookmarkStart w:id="1729" w:name="_Toc85156934"/>
      <w:bookmarkStart w:id="1730" w:name="_Toc85157116"/>
      <w:bookmarkStart w:id="1731" w:name="_Toc85157310"/>
      <w:bookmarkStart w:id="1732" w:name="_Toc85157516"/>
      <w:r w:rsidRPr="0023316F">
        <w:t>Level 1: System Context Diagram</w:t>
      </w:r>
      <w:bookmarkEnd w:id="1727"/>
      <w:bookmarkEnd w:id="1728"/>
      <w:bookmarkEnd w:id="1729"/>
      <w:bookmarkEnd w:id="1730"/>
      <w:bookmarkEnd w:id="1731"/>
      <w:bookmarkEnd w:id="1732"/>
    </w:p>
    <w:p w14:paraId="1893602B" w14:textId="77777777" w:rsidR="00A815B2" w:rsidRDefault="00A815B2" w:rsidP="00C93E47">
      <w:pPr>
        <w:pStyle w:val="NoSpacing"/>
      </w:pPr>
    </w:p>
    <w:p w14:paraId="68DD16DA" w14:textId="77777777" w:rsidR="00A815B2" w:rsidRDefault="00A815B2" w:rsidP="00C93E47">
      <w:pPr>
        <w:pStyle w:val="NoSpacing"/>
      </w:pPr>
      <w:r>
        <w:t xml:space="preserve">Level 1 is het startingspunt van C4. Hier wordt volledig uitgezoomd en modelleer je het systeem. Dit is een mogelijkheid om het volledige systeem in te zien. In het diagram zullen alleen acties beschreven worden die een gebruiker uit kan voeren op het systeem. Daarom zal er in dit level geen technische details in voorkomen. Het diagram moet dusdanig gemaakt worden dat het gelezen kan worden door iedere belanghebbenden (de technische, niet-technische en business </w:t>
      </w:r>
      <w:proofErr w:type="spellStart"/>
      <w:r>
        <w:t>staff</w:t>
      </w:r>
      <w:proofErr w:type="spellEnd"/>
      <w:r>
        <w:t xml:space="preserve">). Detail is hier niet belangrijk omdat </w:t>
      </w:r>
      <w:proofErr w:type="spellStart"/>
      <w:r>
        <w:t>gefocussed</w:t>
      </w:r>
      <w:proofErr w:type="spellEnd"/>
      <w:r>
        <w:t xml:space="preserve"> moet worden op mensen (actors, rollen en </w:t>
      </w:r>
      <w:proofErr w:type="spellStart"/>
      <w:r>
        <w:t>personas</w:t>
      </w:r>
      <w:proofErr w:type="spellEnd"/>
      <w:r>
        <w:t>) en externe softwaresystemen waar het project mee in contact zal komen.</w:t>
      </w:r>
    </w:p>
    <w:p w14:paraId="39F80A97" w14:textId="77777777" w:rsidR="00A815B2" w:rsidRDefault="00A815B2" w:rsidP="00C93E47">
      <w:pPr>
        <w:pStyle w:val="NoSpacing"/>
      </w:pPr>
      <w:r>
        <w:br w:type="page"/>
      </w:r>
    </w:p>
    <w:p w14:paraId="7BBB1D24" w14:textId="77777777" w:rsidR="00A815B2" w:rsidRPr="00A815B2" w:rsidRDefault="00A815B2" w:rsidP="004861DE">
      <w:pPr>
        <w:pStyle w:val="Heading3"/>
      </w:pPr>
      <w:bookmarkStart w:id="1733" w:name="_Toc81166490"/>
      <w:bookmarkStart w:id="1734" w:name="_Toc85156768"/>
      <w:bookmarkStart w:id="1735" w:name="_Toc85156935"/>
      <w:bookmarkStart w:id="1736" w:name="_Toc85157117"/>
      <w:bookmarkStart w:id="1737" w:name="_Toc85157311"/>
      <w:bookmarkStart w:id="1738" w:name="_Toc85157517"/>
      <w:r w:rsidRPr="00A815B2">
        <w:lastRenderedPageBreak/>
        <w:t>1.3.2 Level 2: Container diagram</w:t>
      </w:r>
      <w:bookmarkEnd w:id="1733"/>
      <w:bookmarkEnd w:id="1734"/>
      <w:bookmarkEnd w:id="1735"/>
      <w:bookmarkEnd w:id="1736"/>
      <w:bookmarkEnd w:id="1737"/>
      <w:bookmarkEnd w:id="1738"/>
    </w:p>
    <w:p w14:paraId="5459E98F" w14:textId="77777777" w:rsidR="00A815B2" w:rsidRDefault="00A815B2" w:rsidP="00A815B2">
      <w:pPr>
        <w:pBdr>
          <w:top w:val="nil"/>
          <w:left w:val="nil"/>
          <w:bottom w:val="nil"/>
          <w:right w:val="nil"/>
          <w:between w:val="nil"/>
        </w:pBdr>
        <w:spacing w:after="0" w:line="240" w:lineRule="auto"/>
        <w:rPr>
          <w:color w:val="000000"/>
        </w:rPr>
      </w:pPr>
    </w:p>
    <w:p w14:paraId="1861F9FA" w14:textId="77777777" w:rsidR="00A815B2" w:rsidRDefault="00A815B2" w:rsidP="00A815B2">
      <w:pPr>
        <w:pStyle w:val="NoSpacing"/>
      </w:pPr>
      <w:r>
        <w:t xml:space="preserve">Als eenmaal begrepen wordt hoe het systeem in verbinding staat met externe systemen, kan de volgende level gestart worden. Een nuttige stap is het inzoomen tot het systeem container. Een container hier wordt gezien als een apart unit dat online gezet kan worden en dat code kan uitvoeren of data kan opslaan. Voorbeelden zijn: single-page applicatie, server-side webapplicatie, mobiele app of een database schema. </w:t>
      </w:r>
      <w:r>
        <w:br/>
      </w:r>
      <w:r>
        <w:br/>
        <w:t xml:space="preserve">Gedurende level 2 worden de high level structuur en verantwoordelijkheden van het systeem beschreven. Vervolgens worden technische beslissingen hier genomen zoals welke programmeertaal, </w:t>
      </w:r>
      <w:proofErr w:type="spellStart"/>
      <w:r>
        <w:t>framework</w:t>
      </w:r>
      <w:proofErr w:type="spellEnd"/>
      <w:r>
        <w:t xml:space="preserve"> en welke database van pas zullen komen. </w:t>
      </w:r>
      <w:r>
        <w:br/>
      </w:r>
      <w:r>
        <w:br/>
        <w:t xml:space="preserve">Doelgroep van dit level zijn de technische mensen binnen en buiten het softwareteam. Deze kunnen zijn software </w:t>
      </w:r>
      <w:proofErr w:type="spellStart"/>
      <w:r>
        <w:t>architects</w:t>
      </w:r>
      <w:proofErr w:type="spellEnd"/>
      <w:r>
        <w:t xml:space="preserve">, </w:t>
      </w:r>
      <w:proofErr w:type="spellStart"/>
      <w:r>
        <w:t>developers</w:t>
      </w:r>
      <w:proofErr w:type="spellEnd"/>
      <w:r>
        <w:t xml:space="preserve"> en </w:t>
      </w:r>
      <w:proofErr w:type="spellStart"/>
      <w:r>
        <w:t>operation</w:t>
      </w:r>
      <w:proofErr w:type="spellEnd"/>
      <w:r>
        <w:t xml:space="preserve"> of supportmedewerkers.</w:t>
      </w:r>
    </w:p>
    <w:p w14:paraId="01BFBC4C" w14:textId="77777777" w:rsidR="00A815B2" w:rsidRDefault="00A815B2" w:rsidP="00A815B2">
      <w:pPr>
        <w:pBdr>
          <w:top w:val="nil"/>
          <w:left w:val="nil"/>
          <w:bottom w:val="nil"/>
          <w:right w:val="nil"/>
          <w:between w:val="nil"/>
        </w:pBdr>
        <w:spacing w:after="0" w:line="240" w:lineRule="auto"/>
        <w:rPr>
          <w:color w:val="000000"/>
        </w:rPr>
      </w:pPr>
    </w:p>
    <w:p w14:paraId="33A7663C" w14:textId="77777777" w:rsidR="00A815B2" w:rsidRDefault="00A815B2" w:rsidP="00A815B2">
      <w:pPr>
        <w:pBdr>
          <w:top w:val="nil"/>
          <w:left w:val="nil"/>
          <w:bottom w:val="nil"/>
          <w:right w:val="nil"/>
          <w:between w:val="nil"/>
        </w:pBdr>
        <w:spacing w:after="0" w:line="240" w:lineRule="auto"/>
        <w:rPr>
          <w:color w:val="000000"/>
        </w:rPr>
      </w:pPr>
    </w:p>
    <w:p w14:paraId="3809CF3C" w14:textId="78F9EF97" w:rsidR="00A815B2" w:rsidRPr="00A815B2" w:rsidRDefault="00A815B2" w:rsidP="004861DE">
      <w:pPr>
        <w:pStyle w:val="Heading3"/>
      </w:pPr>
      <w:bookmarkStart w:id="1739" w:name="_Toc81166491"/>
      <w:bookmarkStart w:id="1740" w:name="_Toc85156769"/>
      <w:bookmarkStart w:id="1741" w:name="_Toc85156936"/>
      <w:bookmarkStart w:id="1742" w:name="_Toc85157118"/>
      <w:bookmarkStart w:id="1743" w:name="_Toc85157312"/>
      <w:bookmarkStart w:id="1744" w:name="_Toc85157518"/>
      <w:r w:rsidRPr="00A815B2">
        <w:t>Level 3: Component diagram</w:t>
      </w:r>
      <w:bookmarkEnd w:id="1739"/>
      <w:bookmarkEnd w:id="1740"/>
      <w:bookmarkEnd w:id="1741"/>
      <w:bookmarkEnd w:id="1742"/>
      <w:bookmarkEnd w:id="1743"/>
      <w:bookmarkEnd w:id="1744"/>
    </w:p>
    <w:p w14:paraId="6B600D8E" w14:textId="77777777" w:rsidR="00A815B2" w:rsidRDefault="00A815B2" w:rsidP="00A815B2">
      <w:pPr>
        <w:pStyle w:val="NoSpacing"/>
      </w:pPr>
    </w:p>
    <w:p w14:paraId="5EF4FBD7" w14:textId="77777777" w:rsidR="00A815B2" w:rsidRDefault="00A815B2" w:rsidP="00A815B2">
      <w:pPr>
        <w:pStyle w:val="NoSpacing"/>
      </w:pPr>
      <w:r>
        <w:t xml:space="preserve">Aangekomen bij level 3 zal verder in de container gezoomd worden. In level 3 zoom je verder in de container. Hier zullen de verschillende componenten worden getekend. Daarnaast worden de verbindingen aan het diagram toegevoegd en worden ze beschreven met bijbehorende interactiesoort. Elke component krijgt als volgt een kort beschrijven van zijn verantwoordelijkheden binnen het systeem en wordt de technische details per component eraan toegevoegd. Deze technische details zijn dan: een controller, een model, een view of een database model. </w:t>
      </w:r>
    </w:p>
    <w:p w14:paraId="776E5FA9" w14:textId="77777777" w:rsidR="00A815B2" w:rsidRDefault="00A815B2" w:rsidP="00A815B2">
      <w:pPr>
        <w:pStyle w:val="NoSpacing"/>
      </w:pPr>
    </w:p>
    <w:p w14:paraId="6058E090" w14:textId="77777777" w:rsidR="00A815B2" w:rsidRDefault="00A815B2" w:rsidP="00A815B2">
      <w:pPr>
        <w:pStyle w:val="NoSpacing"/>
      </w:pPr>
      <w:r>
        <w:t xml:space="preserve">De doelgroep van deze level zijn de software architecten en </w:t>
      </w:r>
      <w:proofErr w:type="spellStart"/>
      <w:r>
        <w:t>developers</w:t>
      </w:r>
      <w:proofErr w:type="spellEnd"/>
      <w:r>
        <w:t>.</w:t>
      </w:r>
    </w:p>
    <w:p w14:paraId="4CABCC0E" w14:textId="77777777" w:rsidR="00A815B2" w:rsidRDefault="00A815B2" w:rsidP="00A815B2">
      <w:pPr>
        <w:pBdr>
          <w:top w:val="nil"/>
          <w:left w:val="nil"/>
          <w:bottom w:val="nil"/>
          <w:right w:val="nil"/>
          <w:between w:val="nil"/>
        </w:pBdr>
        <w:spacing w:after="0" w:line="240" w:lineRule="auto"/>
        <w:rPr>
          <w:color w:val="000000"/>
        </w:rPr>
      </w:pPr>
    </w:p>
    <w:p w14:paraId="75C00375" w14:textId="050E96D4" w:rsidR="00A815B2" w:rsidRPr="00A815B2" w:rsidRDefault="00A815B2" w:rsidP="004861DE">
      <w:pPr>
        <w:pStyle w:val="Heading3"/>
      </w:pPr>
      <w:bookmarkStart w:id="1745" w:name="_Toc81166492"/>
      <w:bookmarkStart w:id="1746" w:name="_Toc85156770"/>
      <w:bookmarkStart w:id="1747" w:name="_Toc85156937"/>
      <w:bookmarkStart w:id="1748" w:name="_Toc85157119"/>
      <w:bookmarkStart w:id="1749" w:name="_Toc85157313"/>
      <w:bookmarkStart w:id="1750" w:name="_Toc85157519"/>
      <w:r w:rsidRPr="00A815B2">
        <w:t>Level 4: Code</w:t>
      </w:r>
      <w:bookmarkEnd w:id="1745"/>
      <w:bookmarkEnd w:id="1746"/>
      <w:bookmarkEnd w:id="1747"/>
      <w:bookmarkEnd w:id="1748"/>
      <w:bookmarkEnd w:id="1749"/>
      <w:bookmarkEnd w:id="1750"/>
    </w:p>
    <w:p w14:paraId="62519F8E" w14:textId="77777777" w:rsidR="00A815B2" w:rsidRDefault="00A815B2" w:rsidP="00A815B2">
      <w:pPr>
        <w:pStyle w:val="NoSpacing"/>
      </w:pPr>
      <w:r>
        <w:br/>
        <w:t xml:space="preserve">Als laatst zal level 4 getekend worden. Level 4 wordt gerepresenteerd door een UML-diagram, oftewel een klassendiagram. Binnen een klassendiagram wordt elke component gemodelleerd als een entiteit met de attributen en de functies daaronder. </w:t>
      </w:r>
    </w:p>
    <w:p w14:paraId="7062F4C2" w14:textId="77777777" w:rsidR="00A815B2" w:rsidRDefault="00A815B2" w:rsidP="00A815B2">
      <w:pPr>
        <w:pStyle w:val="NoSpacing"/>
      </w:pPr>
    </w:p>
    <w:p w14:paraId="1F549F14" w14:textId="77777777" w:rsidR="00A815B2" w:rsidRDefault="00A815B2" w:rsidP="00A815B2">
      <w:pPr>
        <w:pStyle w:val="NoSpacing"/>
      </w:pPr>
      <w:r>
        <w:t>Level 4 is een optioneel, maar een complex level binnen het C4 ontwikkelmethode. Het is veeleisend om in vroege stadium vast te stellen welke functies/code je nodig zal hebben om een gewenst resultaat te kunnen bereiken. Om deze redenen wordt een klassendiagram meerdere malen opnieuw aangepast/gemaakt.</w:t>
      </w:r>
    </w:p>
    <w:p w14:paraId="0C678BA0" w14:textId="77777777" w:rsidR="00A815B2" w:rsidRDefault="00A815B2" w:rsidP="00A815B2">
      <w:pPr>
        <w:pStyle w:val="NoSpacing"/>
      </w:pPr>
    </w:p>
    <w:p w14:paraId="7B6425EE" w14:textId="77777777" w:rsidR="00A815B2" w:rsidRDefault="00A815B2" w:rsidP="00A815B2">
      <w:pPr>
        <w:pStyle w:val="NoSpacing"/>
      </w:pPr>
      <w:r>
        <w:t xml:space="preserve">Een mogelijkheid is tools te gebruiken die automatisch een klassendiagram maakt van de code. Doelgroep van deze level zijn de software architecten en de </w:t>
      </w:r>
      <w:proofErr w:type="spellStart"/>
      <w:r>
        <w:t>developers</w:t>
      </w:r>
      <w:proofErr w:type="spellEnd"/>
      <w:r>
        <w:t xml:space="preserve">. </w:t>
      </w:r>
    </w:p>
    <w:p w14:paraId="4C100D20" w14:textId="77777777" w:rsidR="00A815B2" w:rsidRDefault="00A815B2" w:rsidP="00A815B2"/>
    <w:p w14:paraId="1ED47399" w14:textId="77777777" w:rsidR="00A815B2" w:rsidRDefault="00A815B2" w:rsidP="00A815B2">
      <w:r>
        <w:br w:type="page"/>
      </w:r>
    </w:p>
    <w:p w14:paraId="5763686E" w14:textId="77777777" w:rsidR="00A815B2" w:rsidRDefault="00A815B2" w:rsidP="00A815B2">
      <w:r>
        <w:lastRenderedPageBreak/>
        <w:t>Voordelen C4:</w:t>
      </w:r>
    </w:p>
    <w:p w14:paraId="1BAA387A" w14:textId="77777777" w:rsidR="00A815B2" w:rsidRDefault="00A815B2" w:rsidP="0032364D">
      <w:pPr>
        <w:numPr>
          <w:ilvl w:val="0"/>
          <w:numId w:val="11"/>
        </w:numPr>
        <w:pBdr>
          <w:top w:val="nil"/>
          <w:left w:val="nil"/>
          <w:bottom w:val="nil"/>
          <w:right w:val="nil"/>
          <w:between w:val="nil"/>
        </w:pBdr>
        <w:spacing w:after="0" w:line="259" w:lineRule="auto"/>
        <w:jc w:val="left"/>
        <w:rPr>
          <w:color w:val="000000"/>
        </w:rPr>
      </w:pPr>
      <w:r>
        <w:rPr>
          <w:color w:val="000000"/>
        </w:rPr>
        <w:t>Uiteindelijke product van C4 is een klassendiagram die gebruikt kan worden tijdens het realiseren van het product.</w:t>
      </w:r>
    </w:p>
    <w:p w14:paraId="6C45651A" w14:textId="77777777" w:rsidR="00A815B2" w:rsidRDefault="00A815B2" w:rsidP="0032364D">
      <w:pPr>
        <w:numPr>
          <w:ilvl w:val="0"/>
          <w:numId w:val="11"/>
        </w:numPr>
        <w:pBdr>
          <w:top w:val="nil"/>
          <w:left w:val="nil"/>
          <w:bottom w:val="nil"/>
          <w:right w:val="nil"/>
          <w:between w:val="nil"/>
        </w:pBdr>
        <w:spacing w:after="160" w:line="259" w:lineRule="auto"/>
        <w:jc w:val="left"/>
        <w:rPr>
          <w:color w:val="000000"/>
        </w:rPr>
      </w:pPr>
      <w:r>
        <w:rPr>
          <w:color w:val="000000"/>
        </w:rPr>
        <w:t xml:space="preserve">Business is makkelijker bij te betrekken door de </w:t>
      </w:r>
      <w:proofErr w:type="spellStart"/>
      <w:r>
        <w:rPr>
          <w:color w:val="000000"/>
        </w:rPr>
        <w:t>ambiguitious</w:t>
      </w:r>
      <w:proofErr w:type="spellEnd"/>
      <w:r>
        <w:rPr>
          <w:color w:val="000000"/>
        </w:rPr>
        <w:t xml:space="preserve"> </w:t>
      </w:r>
      <w:proofErr w:type="spellStart"/>
      <w:r>
        <w:rPr>
          <w:color w:val="000000"/>
        </w:rPr>
        <w:t>language</w:t>
      </w:r>
      <w:proofErr w:type="spellEnd"/>
      <w:r>
        <w:rPr>
          <w:color w:val="000000"/>
        </w:rPr>
        <w:t xml:space="preserve"> die door beide partijen </w:t>
      </w:r>
    </w:p>
    <w:p w14:paraId="3D448CE8" w14:textId="77777777" w:rsidR="00A815B2" w:rsidRDefault="00A815B2" w:rsidP="00A815B2">
      <w:r>
        <w:t>Nadelen C4:</w:t>
      </w:r>
    </w:p>
    <w:p w14:paraId="09DE80DE" w14:textId="77777777" w:rsidR="00A815B2" w:rsidRDefault="00A815B2" w:rsidP="0032364D">
      <w:pPr>
        <w:numPr>
          <w:ilvl w:val="0"/>
          <w:numId w:val="12"/>
        </w:numPr>
        <w:pBdr>
          <w:top w:val="nil"/>
          <w:left w:val="nil"/>
          <w:bottom w:val="nil"/>
          <w:right w:val="nil"/>
          <w:between w:val="nil"/>
        </w:pBdr>
        <w:spacing w:after="0" w:line="259" w:lineRule="auto"/>
        <w:jc w:val="left"/>
        <w:rPr>
          <w:color w:val="000000"/>
        </w:rPr>
      </w:pPr>
      <w:r>
        <w:rPr>
          <w:color w:val="000000"/>
        </w:rPr>
        <w:t xml:space="preserve">C4 is </w:t>
      </w:r>
      <w:proofErr w:type="spellStart"/>
      <w:r>
        <w:rPr>
          <w:color w:val="000000"/>
        </w:rPr>
        <w:t>lightweight</w:t>
      </w:r>
      <w:proofErr w:type="spellEnd"/>
      <w:r>
        <w:rPr>
          <w:color w:val="000000"/>
        </w:rPr>
        <w:t>. Het is niet geschikt voor projecten waar uitgebreide domeinkennis nodig is.</w:t>
      </w:r>
    </w:p>
    <w:p w14:paraId="38027D4C" w14:textId="77777777" w:rsidR="00A815B2" w:rsidRDefault="00A815B2" w:rsidP="0032364D">
      <w:pPr>
        <w:numPr>
          <w:ilvl w:val="0"/>
          <w:numId w:val="12"/>
        </w:numPr>
        <w:pBdr>
          <w:top w:val="nil"/>
          <w:left w:val="nil"/>
          <w:bottom w:val="nil"/>
          <w:right w:val="nil"/>
          <w:between w:val="nil"/>
        </w:pBdr>
        <w:spacing w:after="0" w:line="259" w:lineRule="auto"/>
        <w:jc w:val="left"/>
        <w:rPr>
          <w:color w:val="000000"/>
        </w:rPr>
      </w:pPr>
      <w:r>
        <w:rPr>
          <w:color w:val="000000"/>
        </w:rPr>
        <w:t>Een externe partij zal zonder introductie het niet snappen.</w:t>
      </w:r>
    </w:p>
    <w:p w14:paraId="528D8C5F" w14:textId="77777777" w:rsidR="00A815B2" w:rsidRDefault="00A815B2" w:rsidP="0032364D">
      <w:pPr>
        <w:numPr>
          <w:ilvl w:val="0"/>
          <w:numId w:val="12"/>
        </w:numPr>
        <w:pBdr>
          <w:top w:val="nil"/>
          <w:left w:val="nil"/>
          <w:bottom w:val="nil"/>
          <w:right w:val="nil"/>
          <w:between w:val="nil"/>
        </w:pBdr>
        <w:spacing w:after="160" w:line="259" w:lineRule="auto"/>
        <w:jc w:val="left"/>
        <w:rPr>
          <w:color w:val="000000"/>
        </w:rPr>
      </w:pPr>
      <w:r>
        <w:rPr>
          <w:color w:val="000000"/>
        </w:rPr>
        <w:t>Met C4 is het lastig om producten te evalueren. Wanneer je moet aanpassen is het soms nodig om het level compleet opnieuw te maken.</w:t>
      </w:r>
    </w:p>
    <w:p w14:paraId="1B4F0875" w14:textId="77777777" w:rsidR="00A815B2" w:rsidRDefault="00A815B2" w:rsidP="00A815B2">
      <w:pPr>
        <w:pBdr>
          <w:top w:val="nil"/>
          <w:left w:val="nil"/>
          <w:bottom w:val="nil"/>
          <w:right w:val="nil"/>
          <w:between w:val="nil"/>
        </w:pBdr>
        <w:spacing w:after="0" w:line="240" w:lineRule="auto"/>
        <w:rPr>
          <w:color w:val="000000"/>
        </w:rPr>
      </w:pPr>
    </w:p>
    <w:p w14:paraId="42043237" w14:textId="77777777" w:rsidR="00A815B2" w:rsidRPr="00A815B2" w:rsidRDefault="00A815B2" w:rsidP="004861DE">
      <w:pPr>
        <w:pStyle w:val="Heading1"/>
      </w:pPr>
      <w:bookmarkStart w:id="1751" w:name="_Toc81166493"/>
      <w:bookmarkStart w:id="1752" w:name="_Toc85156771"/>
      <w:bookmarkStart w:id="1753" w:name="_Toc85156938"/>
      <w:bookmarkStart w:id="1754" w:name="_Toc85157120"/>
      <w:bookmarkStart w:id="1755" w:name="_Toc85157314"/>
      <w:bookmarkStart w:id="1756" w:name="_Toc85157520"/>
      <w:bookmarkStart w:id="1757" w:name="_Toc85157682"/>
      <w:r w:rsidRPr="00A815B2">
        <w:t>Keuze</w:t>
      </w:r>
      <w:bookmarkEnd w:id="1751"/>
      <w:bookmarkEnd w:id="1752"/>
      <w:bookmarkEnd w:id="1753"/>
      <w:bookmarkEnd w:id="1754"/>
      <w:bookmarkEnd w:id="1755"/>
      <w:bookmarkEnd w:id="1756"/>
      <w:bookmarkEnd w:id="1757"/>
    </w:p>
    <w:p w14:paraId="36074D49" w14:textId="77777777" w:rsidR="00A815B2" w:rsidRDefault="00A815B2" w:rsidP="00A815B2">
      <w:pPr>
        <w:pBdr>
          <w:top w:val="nil"/>
          <w:left w:val="nil"/>
          <w:bottom w:val="nil"/>
          <w:right w:val="nil"/>
          <w:between w:val="nil"/>
        </w:pBdr>
        <w:spacing w:after="0" w:line="240" w:lineRule="auto"/>
        <w:rPr>
          <w:color w:val="000000"/>
        </w:rPr>
      </w:pPr>
      <w:r>
        <w:rPr>
          <w:color w:val="000000"/>
        </w:rPr>
        <w:t xml:space="preserve">Zoals bij de introductie aangegeven is de rede dat voor de eerdergenoemde drie ontwikkelmethodes gekozen is voor beschrijving dat het eerder behandeld is. Door de complexe aard en de korte tijd is er gekozen om niet verder te zoeken naar andere ontwikkelmethodes en daar een beschrijving bij te maken. </w:t>
      </w:r>
    </w:p>
    <w:p w14:paraId="512CB32C" w14:textId="77777777" w:rsidR="00A815B2" w:rsidRDefault="00A815B2" w:rsidP="00A815B2">
      <w:pPr>
        <w:pBdr>
          <w:top w:val="nil"/>
          <w:left w:val="nil"/>
          <w:bottom w:val="nil"/>
          <w:right w:val="nil"/>
          <w:between w:val="nil"/>
        </w:pBdr>
        <w:spacing w:after="0" w:line="240" w:lineRule="auto"/>
        <w:rPr>
          <w:color w:val="000000"/>
        </w:rPr>
      </w:pPr>
    </w:p>
    <w:p w14:paraId="3AE28E07" w14:textId="77777777" w:rsidR="00A815B2" w:rsidRDefault="00A815B2" w:rsidP="00A815B2">
      <w:pPr>
        <w:pBdr>
          <w:top w:val="nil"/>
          <w:left w:val="nil"/>
          <w:bottom w:val="nil"/>
          <w:right w:val="nil"/>
          <w:between w:val="nil"/>
        </w:pBdr>
        <w:spacing w:after="0" w:line="240" w:lineRule="auto"/>
        <w:rPr>
          <w:color w:val="000000"/>
        </w:rPr>
      </w:pPr>
      <w:bookmarkStart w:id="1758" w:name="_heading=h.1fob9te" w:colFirst="0" w:colLast="0"/>
      <w:bookmarkEnd w:id="1758"/>
      <w:r>
        <w:rPr>
          <w:color w:val="000000"/>
        </w:rPr>
        <w:t xml:space="preserve">Het project eist een deel kennis over vliegdomein. Daarnaast is het project meer technisch complex. Aangezien DDD niet goed werkt met technisch complexe projecten is het afgeraden om DDD te gebruiken. Daarnaast wordt DDD aangeraden bij projectduur langer dan zes maanden.  Het project is niet groot genoeg om gebruik te maken van zo een investering. </w:t>
      </w:r>
    </w:p>
    <w:p w14:paraId="206F83BA" w14:textId="77777777" w:rsidR="00A815B2" w:rsidRDefault="00A815B2" w:rsidP="00A815B2">
      <w:pPr>
        <w:pBdr>
          <w:top w:val="nil"/>
          <w:left w:val="nil"/>
          <w:bottom w:val="nil"/>
          <w:right w:val="nil"/>
          <w:between w:val="nil"/>
        </w:pBdr>
        <w:spacing w:after="0" w:line="240" w:lineRule="auto"/>
        <w:rPr>
          <w:color w:val="000000"/>
        </w:rPr>
      </w:pPr>
    </w:p>
    <w:p w14:paraId="711D4099" w14:textId="77777777" w:rsidR="00A815B2" w:rsidRDefault="00A815B2" w:rsidP="00A815B2">
      <w:pPr>
        <w:pBdr>
          <w:top w:val="nil"/>
          <w:left w:val="nil"/>
          <w:bottom w:val="nil"/>
          <w:right w:val="nil"/>
          <w:between w:val="nil"/>
        </w:pBdr>
        <w:spacing w:after="0" w:line="240" w:lineRule="auto"/>
        <w:rPr>
          <w:color w:val="000000"/>
        </w:rPr>
      </w:pPr>
      <w:r>
        <w:rPr>
          <w:color w:val="000000"/>
        </w:rPr>
        <w:t>Vervolgens blijven alleen C4 en ADD over. Doordat je met ADD-iteratief werkt, kan dat goed passen binnen een scrum omgeving. Twijfels liggen bij overhead die aanwezig is per iteratie doordat er meerdere elementen binnen ADD gedocumenteerd moeten zullen worden voordat het een succes is. Verder wordt de wensen van de klant binnen ADD behandeld. Dit is in het huidige project niet van toepassing.</w:t>
      </w:r>
    </w:p>
    <w:p w14:paraId="0A44191C" w14:textId="77777777" w:rsidR="00A815B2" w:rsidRDefault="00A815B2" w:rsidP="00A815B2">
      <w:pPr>
        <w:pBdr>
          <w:top w:val="nil"/>
          <w:left w:val="nil"/>
          <w:bottom w:val="nil"/>
          <w:right w:val="nil"/>
          <w:between w:val="nil"/>
        </w:pBdr>
        <w:spacing w:after="0" w:line="240" w:lineRule="auto"/>
        <w:rPr>
          <w:color w:val="000000"/>
        </w:rPr>
      </w:pPr>
    </w:p>
    <w:p w14:paraId="7183ED75" w14:textId="77777777" w:rsidR="00A815B2" w:rsidRDefault="00A815B2" w:rsidP="00A815B2">
      <w:pPr>
        <w:pBdr>
          <w:top w:val="nil"/>
          <w:left w:val="nil"/>
          <w:bottom w:val="nil"/>
          <w:right w:val="nil"/>
          <w:between w:val="nil"/>
        </w:pBdr>
        <w:spacing w:after="0" w:line="240" w:lineRule="auto"/>
        <w:rPr>
          <w:color w:val="000000"/>
        </w:rPr>
      </w:pPr>
      <w:r>
        <w:rPr>
          <w:color w:val="000000"/>
        </w:rPr>
        <w:t xml:space="preserve">Als laatst hebben we C4. Het project is meer technisch complex project waar C4 goed mee om kan gaan. Verder is C4 </w:t>
      </w:r>
      <w:proofErr w:type="spellStart"/>
      <w:r>
        <w:rPr>
          <w:color w:val="000000"/>
        </w:rPr>
        <w:t>lightweight</w:t>
      </w:r>
      <w:proofErr w:type="spellEnd"/>
      <w:r>
        <w:rPr>
          <w:color w:val="000000"/>
        </w:rPr>
        <w:t xml:space="preserve"> wat in ons voordeel kan spelen. Vooral omdat er een deadline is voor het project van 17 weken. Als laatste is de “</w:t>
      </w:r>
      <w:proofErr w:type="spellStart"/>
      <w:r>
        <w:rPr>
          <w:color w:val="000000"/>
        </w:rPr>
        <w:t>ubiquitous</w:t>
      </w:r>
      <w:proofErr w:type="spellEnd"/>
      <w:r>
        <w:rPr>
          <w:color w:val="000000"/>
        </w:rPr>
        <w:t xml:space="preserve"> </w:t>
      </w:r>
      <w:proofErr w:type="spellStart"/>
      <w:r>
        <w:rPr>
          <w:color w:val="000000"/>
        </w:rPr>
        <w:t>language</w:t>
      </w:r>
      <w:proofErr w:type="spellEnd"/>
      <w:r>
        <w:rPr>
          <w:color w:val="000000"/>
        </w:rPr>
        <w:t>” een handige manier om de tekeningen leesbaar te maken voor externe partijen.</w:t>
      </w:r>
    </w:p>
    <w:p w14:paraId="6D399ABC" w14:textId="77777777" w:rsidR="00A815B2" w:rsidRDefault="00A815B2" w:rsidP="00A815B2">
      <w:pPr>
        <w:pBdr>
          <w:top w:val="nil"/>
          <w:left w:val="nil"/>
          <w:bottom w:val="nil"/>
          <w:right w:val="nil"/>
          <w:between w:val="nil"/>
        </w:pBdr>
        <w:spacing w:after="0" w:line="240" w:lineRule="auto"/>
        <w:rPr>
          <w:color w:val="000000"/>
        </w:rPr>
      </w:pPr>
    </w:p>
    <w:p w14:paraId="55F21A9A" w14:textId="77777777" w:rsidR="00A815B2" w:rsidRDefault="00A815B2" w:rsidP="00A815B2">
      <w:pPr>
        <w:pBdr>
          <w:top w:val="nil"/>
          <w:left w:val="nil"/>
          <w:bottom w:val="nil"/>
          <w:right w:val="nil"/>
          <w:between w:val="nil"/>
        </w:pBdr>
        <w:spacing w:after="0" w:line="240" w:lineRule="auto"/>
        <w:rPr>
          <w:color w:val="000000"/>
        </w:rPr>
      </w:pPr>
      <w:r>
        <w:rPr>
          <w:color w:val="000000"/>
        </w:rPr>
        <w:t xml:space="preserve">Ter conclusie, gezien de context van het project en de beschikbare informatie waar over beschikking is, is C4 de juiste methodiek om gebruik van te maken tijdens het project. </w:t>
      </w:r>
    </w:p>
    <w:p w14:paraId="089DCF62" w14:textId="77777777" w:rsidR="00A815B2" w:rsidRPr="00A815B2" w:rsidRDefault="00A815B2" w:rsidP="00A815B2"/>
    <w:p w14:paraId="3D2D9BA2" w14:textId="77777777" w:rsidR="007316A3" w:rsidRDefault="007316A3">
      <w:pPr>
        <w:rPr>
          <w:smallCaps/>
          <w:spacing w:val="5"/>
          <w:sz w:val="28"/>
          <w:szCs w:val="28"/>
        </w:rPr>
      </w:pPr>
      <w:r>
        <w:br w:type="page"/>
      </w:r>
    </w:p>
    <w:p w14:paraId="4405B041" w14:textId="37677DA8" w:rsidR="009F2E47" w:rsidRDefault="00385A88" w:rsidP="00385A88">
      <w:pPr>
        <w:pStyle w:val="Heading2"/>
      </w:pPr>
      <w:bookmarkStart w:id="1759" w:name="_Toc84550488"/>
      <w:bookmarkStart w:id="1760" w:name="_Toc84550844"/>
      <w:bookmarkStart w:id="1761" w:name="_Toc84550932"/>
      <w:bookmarkStart w:id="1762" w:name="_Toc85145039"/>
      <w:bookmarkStart w:id="1763" w:name="_Toc85156029"/>
      <w:bookmarkStart w:id="1764" w:name="_Toc85156268"/>
      <w:bookmarkStart w:id="1765" w:name="_Toc85156424"/>
      <w:bookmarkStart w:id="1766" w:name="_Toc85156772"/>
      <w:bookmarkStart w:id="1767" w:name="_Toc85156939"/>
      <w:bookmarkStart w:id="1768" w:name="_Toc85157121"/>
      <w:bookmarkStart w:id="1769" w:name="_Toc85157315"/>
      <w:bookmarkStart w:id="1770" w:name="_Toc85157521"/>
      <w:bookmarkStart w:id="1771" w:name="_Toc85157683"/>
      <w:r>
        <w:lastRenderedPageBreak/>
        <w:t xml:space="preserve">Bijlage </w:t>
      </w:r>
      <w:r w:rsidR="00254463">
        <w:t>6</w:t>
      </w:r>
      <w:r>
        <w:t xml:space="preserve">: Onderzoek </w:t>
      </w:r>
      <w:proofErr w:type="spellStart"/>
      <w:r>
        <w:t>Serverless</w:t>
      </w:r>
      <w:bookmarkEnd w:id="1759"/>
      <w:bookmarkEnd w:id="1760"/>
      <w:bookmarkEnd w:id="1761"/>
      <w:bookmarkEnd w:id="1762"/>
      <w:bookmarkEnd w:id="1763"/>
      <w:bookmarkEnd w:id="1764"/>
      <w:bookmarkEnd w:id="1765"/>
      <w:bookmarkEnd w:id="1766"/>
      <w:bookmarkEnd w:id="1767"/>
      <w:bookmarkEnd w:id="1768"/>
      <w:bookmarkEnd w:id="1769"/>
      <w:bookmarkEnd w:id="1770"/>
      <w:bookmarkEnd w:id="1771"/>
      <w:proofErr w:type="spellEnd"/>
    </w:p>
    <w:p w14:paraId="40861C69" w14:textId="77777777" w:rsidR="000809CD" w:rsidRDefault="000809CD" w:rsidP="000809CD">
      <w:pPr>
        <w:pStyle w:val="Title"/>
        <w:pBdr>
          <w:top w:val="single" w:sz="8" w:space="0" w:color="70AD47" w:themeColor="accent6"/>
        </w:pBdr>
      </w:pPr>
      <w:r>
        <w:t xml:space="preserve">Onderzoek </w:t>
      </w:r>
      <w:proofErr w:type="spellStart"/>
      <w:r>
        <w:t>Serverless</w:t>
      </w:r>
      <w:proofErr w:type="spellEnd"/>
    </w:p>
    <w:p w14:paraId="73FCBBFD" w14:textId="77777777" w:rsidR="000809CD" w:rsidRDefault="000809CD" w:rsidP="000809CD">
      <w:pPr>
        <w:jc w:val="right"/>
        <w:rPr>
          <w:b/>
          <w:color w:val="70AD47"/>
        </w:rPr>
      </w:pPr>
      <w:r>
        <w:rPr>
          <w:b/>
          <w:color w:val="70AD47"/>
        </w:rPr>
        <w:t>Jongens van Techniek</w:t>
      </w:r>
    </w:p>
    <w:p w14:paraId="41C4BC91" w14:textId="77777777" w:rsidR="000809CD" w:rsidRDefault="000809CD" w:rsidP="000809CD"/>
    <w:p w14:paraId="3382D0A2" w14:textId="77777777" w:rsidR="000809CD" w:rsidRDefault="000809CD" w:rsidP="000809CD"/>
    <w:p w14:paraId="3C8A950B" w14:textId="77777777" w:rsidR="000809CD" w:rsidRDefault="000809CD" w:rsidP="000809CD"/>
    <w:p w14:paraId="2B8497B2" w14:textId="77777777" w:rsidR="000809CD" w:rsidRDefault="000809CD" w:rsidP="000809CD"/>
    <w:p w14:paraId="18BC5332" w14:textId="77777777" w:rsidR="000809CD" w:rsidRDefault="000809CD" w:rsidP="000809CD"/>
    <w:p w14:paraId="0BD05C3D" w14:textId="77777777" w:rsidR="000809CD" w:rsidRDefault="000809CD" w:rsidP="000809CD"/>
    <w:p w14:paraId="536F570B" w14:textId="77777777" w:rsidR="000809CD" w:rsidRDefault="000809CD" w:rsidP="000809CD"/>
    <w:p w14:paraId="716B1463" w14:textId="77777777" w:rsidR="000809CD" w:rsidRDefault="000809CD" w:rsidP="000809CD">
      <w:pPr>
        <w:spacing w:after="160" w:line="259" w:lineRule="auto"/>
        <w:jc w:val="left"/>
        <w:rPr>
          <w:i/>
        </w:rPr>
      </w:pPr>
    </w:p>
    <w:p w14:paraId="33FA208A" w14:textId="77777777" w:rsidR="000809CD" w:rsidRDefault="000809CD" w:rsidP="000809CD">
      <w:pPr>
        <w:spacing w:after="160" w:line="259" w:lineRule="auto"/>
        <w:jc w:val="left"/>
        <w:rPr>
          <w:i/>
        </w:rPr>
      </w:pPr>
    </w:p>
    <w:p w14:paraId="1DBF0A4D" w14:textId="77777777" w:rsidR="000809CD" w:rsidRDefault="000809CD" w:rsidP="000809CD">
      <w:pPr>
        <w:spacing w:after="160" w:line="259" w:lineRule="auto"/>
        <w:jc w:val="left"/>
        <w:rPr>
          <w:i/>
        </w:rPr>
      </w:pPr>
    </w:p>
    <w:p w14:paraId="44FB0058" w14:textId="77777777" w:rsidR="000809CD" w:rsidRDefault="000809CD" w:rsidP="000809CD">
      <w:pPr>
        <w:spacing w:after="160" w:line="259" w:lineRule="auto"/>
        <w:jc w:val="left"/>
        <w:rPr>
          <w:i/>
        </w:rPr>
      </w:pPr>
    </w:p>
    <w:p w14:paraId="6C48F7AC" w14:textId="77777777" w:rsidR="000809CD" w:rsidRDefault="000809CD" w:rsidP="000809CD">
      <w:pPr>
        <w:spacing w:after="160" w:line="259" w:lineRule="auto"/>
        <w:jc w:val="left"/>
        <w:rPr>
          <w:i/>
        </w:rPr>
      </w:pPr>
    </w:p>
    <w:p w14:paraId="46527B2B" w14:textId="77777777" w:rsidR="000809CD" w:rsidRDefault="000809CD" w:rsidP="000809CD">
      <w:pPr>
        <w:spacing w:after="160" w:line="259" w:lineRule="auto"/>
        <w:jc w:val="left"/>
        <w:rPr>
          <w:i/>
        </w:rPr>
      </w:pPr>
    </w:p>
    <w:p w14:paraId="654BF9DC" w14:textId="77777777" w:rsidR="000809CD" w:rsidRDefault="000809CD" w:rsidP="000809CD">
      <w:pPr>
        <w:spacing w:after="160" w:line="259" w:lineRule="auto"/>
        <w:jc w:val="left"/>
        <w:rPr>
          <w:i/>
        </w:rPr>
      </w:pPr>
    </w:p>
    <w:p w14:paraId="2EBD5393" w14:textId="77777777" w:rsidR="000809CD" w:rsidRDefault="000809CD" w:rsidP="000809CD">
      <w:pPr>
        <w:spacing w:after="160" w:line="259" w:lineRule="auto"/>
        <w:jc w:val="left"/>
        <w:rPr>
          <w:i/>
        </w:rPr>
      </w:pPr>
    </w:p>
    <w:p w14:paraId="303C0266" w14:textId="77777777" w:rsidR="000809CD" w:rsidRDefault="000809CD" w:rsidP="000809CD">
      <w:pPr>
        <w:spacing w:after="160" w:line="259" w:lineRule="auto"/>
        <w:jc w:val="left"/>
        <w:rPr>
          <w:i/>
        </w:rPr>
      </w:pPr>
    </w:p>
    <w:p w14:paraId="0934CE49" w14:textId="77777777" w:rsidR="000809CD" w:rsidRDefault="000809CD" w:rsidP="000809CD">
      <w:pPr>
        <w:spacing w:after="160" w:line="259" w:lineRule="auto"/>
        <w:jc w:val="left"/>
        <w:rPr>
          <w:i/>
        </w:rPr>
      </w:pPr>
    </w:p>
    <w:p w14:paraId="49DA8815" w14:textId="77777777" w:rsidR="000809CD" w:rsidRDefault="000809CD" w:rsidP="000809CD">
      <w:pPr>
        <w:spacing w:after="160" w:line="259" w:lineRule="auto"/>
        <w:jc w:val="left"/>
        <w:rPr>
          <w:i/>
        </w:rPr>
      </w:pPr>
    </w:p>
    <w:p w14:paraId="5FA364FE" w14:textId="77777777" w:rsidR="000809CD" w:rsidRDefault="000809CD" w:rsidP="000809CD">
      <w:pPr>
        <w:spacing w:after="160" w:line="259" w:lineRule="auto"/>
        <w:jc w:val="left"/>
        <w:rPr>
          <w:i/>
        </w:rPr>
      </w:pPr>
    </w:p>
    <w:p w14:paraId="1A665C89" w14:textId="77777777" w:rsidR="000809CD" w:rsidRDefault="000809CD" w:rsidP="000809CD">
      <w:pPr>
        <w:spacing w:after="160" w:line="259" w:lineRule="auto"/>
        <w:jc w:val="left"/>
        <w:rPr>
          <w:i/>
        </w:rPr>
      </w:pPr>
    </w:p>
    <w:p w14:paraId="63F8BBB3" w14:textId="77777777" w:rsidR="000809CD" w:rsidRDefault="000809CD" w:rsidP="000809CD">
      <w:pPr>
        <w:spacing w:after="160" w:line="259" w:lineRule="auto"/>
        <w:jc w:val="left"/>
        <w:rPr>
          <w:i/>
        </w:rPr>
      </w:pPr>
    </w:p>
    <w:p w14:paraId="5845AA40" w14:textId="77777777" w:rsidR="000809CD" w:rsidRDefault="000809CD" w:rsidP="000809CD">
      <w:pPr>
        <w:spacing w:after="160" w:line="259" w:lineRule="auto"/>
        <w:jc w:val="left"/>
        <w:rPr>
          <w:i/>
        </w:rPr>
      </w:pPr>
    </w:p>
    <w:p w14:paraId="03A14C7E" w14:textId="77777777" w:rsidR="000809CD" w:rsidRPr="002B43C1" w:rsidRDefault="000809CD" w:rsidP="000809CD">
      <w:pPr>
        <w:spacing w:after="160" w:line="259" w:lineRule="auto"/>
        <w:jc w:val="left"/>
        <w:rPr>
          <w:i/>
          <w:lang w:val="de-DE"/>
        </w:rPr>
      </w:pPr>
      <w:r w:rsidRPr="002B43C1">
        <w:rPr>
          <w:i/>
          <w:lang w:val="de-DE"/>
        </w:rPr>
        <w:t>Auteur</w:t>
      </w:r>
      <w:r w:rsidRPr="002B43C1">
        <w:rPr>
          <w:i/>
          <w:lang w:val="de-DE"/>
        </w:rPr>
        <w:tab/>
      </w:r>
      <w:r w:rsidRPr="002B43C1">
        <w:rPr>
          <w:i/>
          <w:lang w:val="de-DE"/>
        </w:rPr>
        <w:tab/>
        <w:t>: Necati Unal</w:t>
      </w:r>
    </w:p>
    <w:p w14:paraId="5E003F2F" w14:textId="77777777" w:rsidR="000809CD" w:rsidRPr="002B43C1" w:rsidRDefault="000809CD" w:rsidP="000809CD">
      <w:pPr>
        <w:rPr>
          <w:i/>
          <w:lang w:val="de-DE"/>
        </w:rPr>
      </w:pPr>
      <w:r w:rsidRPr="002B43C1">
        <w:rPr>
          <w:i/>
          <w:lang w:val="de-DE"/>
        </w:rPr>
        <w:t>Datum</w:t>
      </w:r>
      <w:r w:rsidRPr="002B43C1">
        <w:rPr>
          <w:i/>
          <w:lang w:val="de-DE"/>
        </w:rPr>
        <w:tab/>
      </w:r>
      <w:r w:rsidRPr="002B43C1">
        <w:rPr>
          <w:i/>
          <w:lang w:val="de-DE"/>
        </w:rPr>
        <w:tab/>
        <w:t>: 8 Oktober 2021</w:t>
      </w:r>
    </w:p>
    <w:p w14:paraId="4A84DDDE" w14:textId="77777777" w:rsidR="000809CD" w:rsidRPr="002B43C1" w:rsidRDefault="000809CD" w:rsidP="000809CD">
      <w:pPr>
        <w:rPr>
          <w:i/>
          <w:lang w:val="de-DE"/>
        </w:rPr>
      </w:pPr>
      <w:r w:rsidRPr="002B43C1">
        <w:rPr>
          <w:lang w:val="de-DE"/>
        </w:rPr>
        <w:br w:type="page"/>
      </w:r>
    </w:p>
    <w:p w14:paraId="62EB96F4" w14:textId="77777777" w:rsidR="006F565C" w:rsidRDefault="006F565C">
      <w:pPr>
        <w:rPr>
          <w:b/>
          <w:bCs/>
          <w:sz w:val="24"/>
          <w:szCs w:val="24"/>
        </w:rPr>
      </w:pPr>
      <w:r>
        <w:rPr>
          <w:b/>
          <w:bCs/>
          <w:sz w:val="24"/>
          <w:szCs w:val="24"/>
        </w:rPr>
        <w:lastRenderedPageBreak/>
        <w:t>Inhoudsopgave</w:t>
      </w:r>
    </w:p>
    <w:p w14:paraId="743B3993" w14:textId="06A6FF34" w:rsidR="006F565C" w:rsidRDefault="006F565C" w:rsidP="00014876">
      <w:pPr>
        <w:pStyle w:val="TOC1"/>
        <w:rPr>
          <w:rFonts w:asciiTheme="minorHAnsi" w:eastAsiaTheme="minorEastAsia" w:hAnsiTheme="minorHAnsi" w:cstheme="minorBidi"/>
          <w:sz w:val="22"/>
          <w:szCs w:val="22"/>
        </w:rPr>
      </w:pPr>
      <w:r>
        <w:fldChar w:fldCharType="begin"/>
      </w:r>
      <w:r>
        <w:instrText xml:space="preserve"> TOC \o "1-3" \h \z \u </w:instrText>
      </w:r>
      <w:r>
        <w:fldChar w:fldCharType="separate"/>
      </w:r>
    </w:p>
    <w:p w14:paraId="625DEFC2" w14:textId="6B88CC84" w:rsidR="006F565C" w:rsidRPr="00C6094C" w:rsidRDefault="002B43C1" w:rsidP="00014876">
      <w:pPr>
        <w:pStyle w:val="TOC1"/>
        <w:rPr>
          <w:rFonts w:asciiTheme="minorHAnsi" w:eastAsiaTheme="minorEastAsia" w:hAnsiTheme="minorHAnsi" w:cstheme="minorBidi"/>
          <w:b/>
          <w:bCs/>
          <w:sz w:val="22"/>
          <w:szCs w:val="22"/>
        </w:rPr>
      </w:pPr>
      <w:hyperlink w:anchor="_Toc85156940" w:history="1">
        <w:r w:rsidR="006F565C" w:rsidRPr="00C6094C">
          <w:rPr>
            <w:rStyle w:val="Hyperlink"/>
          </w:rPr>
          <w:t>Inleiding</w:t>
        </w:r>
        <w:r w:rsidR="006F565C" w:rsidRPr="00C6094C">
          <w:rPr>
            <w:webHidden/>
          </w:rPr>
          <w:tab/>
        </w:r>
        <w:r w:rsidR="006F565C" w:rsidRPr="00C6094C">
          <w:rPr>
            <w:b/>
            <w:bCs/>
            <w:webHidden/>
          </w:rPr>
          <w:fldChar w:fldCharType="begin"/>
        </w:r>
        <w:r w:rsidR="006F565C" w:rsidRPr="00C6094C">
          <w:rPr>
            <w:webHidden/>
          </w:rPr>
          <w:instrText xml:space="preserve"> PAGEREF _Toc85156940 \h </w:instrText>
        </w:r>
        <w:r w:rsidR="006F565C" w:rsidRPr="00C6094C">
          <w:rPr>
            <w:b/>
            <w:bCs/>
            <w:webHidden/>
          </w:rPr>
        </w:r>
        <w:r w:rsidR="006F565C" w:rsidRPr="00C6094C">
          <w:rPr>
            <w:b/>
            <w:bCs/>
            <w:webHidden/>
          </w:rPr>
          <w:fldChar w:fldCharType="separate"/>
        </w:r>
        <w:r w:rsidR="00A52B04">
          <w:rPr>
            <w:webHidden/>
          </w:rPr>
          <w:t>133</w:t>
        </w:r>
        <w:r w:rsidR="006F565C" w:rsidRPr="00C6094C">
          <w:rPr>
            <w:b/>
            <w:bCs/>
            <w:webHidden/>
          </w:rPr>
          <w:fldChar w:fldCharType="end"/>
        </w:r>
      </w:hyperlink>
    </w:p>
    <w:p w14:paraId="48C3C05D" w14:textId="70881420" w:rsidR="006F565C" w:rsidRPr="00C6094C" w:rsidRDefault="002B43C1" w:rsidP="00014876">
      <w:pPr>
        <w:pStyle w:val="TOC1"/>
        <w:rPr>
          <w:rFonts w:asciiTheme="minorHAnsi" w:eastAsiaTheme="minorEastAsia" w:hAnsiTheme="minorHAnsi" w:cstheme="minorBidi"/>
          <w:b/>
          <w:bCs/>
          <w:sz w:val="22"/>
          <w:szCs w:val="22"/>
        </w:rPr>
      </w:pPr>
      <w:hyperlink w:anchor="_Toc85156941" w:history="1">
        <w:r w:rsidR="006F565C" w:rsidRPr="00C6094C">
          <w:rPr>
            <w:rStyle w:val="Hyperlink"/>
          </w:rPr>
          <w:t>Wat is Serverless</w:t>
        </w:r>
        <w:r w:rsidR="006F565C" w:rsidRPr="00C6094C">
          <w:rPr>
            <w:webHidden/>
          </w:rPr>
          <w:tab/>
        </w:r>
        <w:r w:rsidR="006F565C" w:rsidRPr="00C6094C">
          <w:rPr>
            <w:b/>
            <w:bCs/>
            <w:webHidden/>
          </w:rPr>
          <w:fldChar w:fldCharType="begin"/>
        </w:r>
        <w:r w:rsidR="006F565C" w:rsidRPr="00C6094C">
          <w:rPr>
            <w:webHidden/>
          </w:rPr>
          <w:instrText xml:space="preserve"> PAGEREF _Toc85156941 \h </w:instrText>
        </w:r>
        <w:r w:rsidR="006F565C" w:rsidRPr="00C6094C">
          <w:rPr>
            <w:b/>
            <w:bCs/>
            <w:webHidden/>
          </w:rPr>
        </w:r>
        <w:r w:rsidR="006F565C" w:rsidRPr="00C6094C">
          <w:rPr>
            <w:b/>
            <w:bCs/>
            <w:webHidden/>
          </w:rPr>
          <w:fldChar w:fldCharType="separate"/>
        </w:r>
        <w:r w:rsidR="00A52B04">
          <w:rPr>
            <w:webHidden/>
          </w:rPr>
          <w:t>134</w:t>
        </w:r>
        <w:r w:rsidR="006F565C" w:rsidRPr="00C6094C">
          <w:rPr>
            <w:b/>
            <w:bCs/>
            <w:webHidden/>
          </w:rPr>
          <w:fldChar w:fldCharType="end"/>
        </w:r>
      </w:hyperlink>
    </w:p>
    <w:p w14:paraId="18B7964A" w14:textId="51E84F31" w:rsidR="006F565C" w:rsidRPr="00C6094C" w:rsidRDefault="002B43C1">
      <w:pPr>
        <w:pStyle w:val="TOC2"/>
        <w:tabs>
          <w:tab w:val="right" w:leader="dot" w:pos="9062"/>
        </w:tabs>
        <w:rPr>
          <w:rFonts w:asciiTheme="minorHAnsi" w:eastAsiaTheme="minorEastAsia" w:hAnsiTheme="minorHAnsi" w:cstheme="minorBidi"/>
          <w:noProof/>
          <w:sz w:val="22"/>
          <w:szCs w:val="22"/>
        </w:rPr>
      </w:pPr>
      <w:hyperlink w:anchor="_Toc85156942" w:history="1">
        <w:r w:rsidR="006F565C" w:rsidRPr="00C6094C">
          <w:rPr>
            <w:rStyle w:val="Hyperlink"/>
            <w:noProof/>
          </w:rPr>
          <w:t>Azure functions</w:t>
        </w:r>
        <w:r w:rsidR="006F565C" w:rsidRPr="00C6094C">
          <w:rPr>
            <w:noProof/>
            <w:webHidden/>
          </w:rPr>
          <w:tab/>
        </w:r>
        <w:r w:rsidR="006F565C" w:rsidRPr="00C6094C">
          <w:rPr>
            <w:noProof/>
            <w:webHidden/>
          </w:rPr>
          <w:fldChar w:fldCharType="begin"/>
        </w:r>
        <w:r w:rsidR="006F565C" w:rsidRPr="00C6094C">
          <w:rPr>
            <w:noProof/>
            <w:webHidden/>
          </w:rPr>
          <w:instrText xml:space="preserve"> PAGEREF _Toc85156942 \h </w:instrText>
        </w:r>
        <w:r w:rsidR="006F565C" w:rsidRPr="00C6094C">
          <w:rPr>
            <w:noProof/>
            <w:webHidden/>
          </w:rPr>
        </w:r>
        <w:r w:rsidR="006F565C" w:rsidRPr="00C6094C">
          <w:rPr>
            <w:noProof/>
            <w:webHidden/>
          </w:rPr>
          <w:fldChar w:fldCharType="separate"/>
        </w:r>
        <w:r w:rsidR="00A52B04">
          <w:rPr>
            <w:noProof/>
            <w:webHidden/>
          </w:rPr>
          <w:t>134</w:t>
        </w:r>
        <w:r w:rsidR="006F565C" w:rsidRPr="00C6094C">
          <w:rPr>
            <w:noProof/>
            <w:webHidden/>
          </w:rPr>
          <w:fldChar w:fldCharType="end"/>
        </w:r>
      </w:hyperlink>
    </w:p>
    <w:p w14:paraId="560D5AF1" w14:textId="37656C1E" w:rsidR="006F565C" w:rsidRPr="00C6094C" w:rsidRDefault="002B43C1">
      <w:pPr>
        <w:pStyle w:val="TOC2"/>
        <w:tabs>
          <w:tab w:val="right" w:leader="dot" w:pos="9062"/>
        </w:tabs>
        <w:rPr>
          <w:rFonts w:asciiTheme="minorHAnsi" w:eastAsiaTheme="minorEastAsia" w:hAnsiTheme="minorHAnsi" w:cstheme="minorBidi"/>
          <w:noProof/>
          <w:sz w:val="22"/>
          <w:szCs w:val="22"/>
        </w:rPr>
      </w:pPr>
      <w:hyperlink w:anchor="_Toc85156943" w:history="1">
        <w:r w:rsidR="006F565C" w:rsidRPr="00C6094C">
          <w:rPr>
            <w:rStyle w:val="Hyperlink"/>
            <w:noProof/>
          </w:rPr>
          <w:t>Functions debugging</w:t>
        </w:r>
        <w:r w:rsidR="006F565C" w:rsidRPr="00C6094C">
          <w:rPr>
            <w:noProof/>
            <w:webHidden/>
          </w:rPr>
          <w:tab/>
        </w:r>
        <w:r w:rsidR="006F565C" w:rsidRPr="00C6094C">
          <w:rPr>
            <w:noProof/>
            <w:webHidden/>
          </w:rPr>
          <w:fldChar w:fldCharType="begin"/>
        </w:r>
        <w:r w:rsidR="006F565C" w:rsidRPr="00C6094C">
          <w:rPr>
            <w:noProof/>
            <w:webHidden/>
          </w:rPr>
          <w:instrText xml:space="preserve"> PAGEREF _Toc85156943 \h </w:instrText>
        </w:r>
        <w:r w:rsidR="006F565C" w:rsidRPr="00C6094C">
          <w:rPr>
            <w:noProof/>
            <w:webHidden/>
          </w:rPr>
        </w:r>
        <w:r w:rsidR="006F565C" w:rsidRPr="00C6094C">
          <w:rPr>
            <w:noProof/>
            <w:webHidden/>
          </w:rPr>
          <w:fldChar w:fldCharType="separate"/>
        </w:r>
        <w:r w:rsidR="00A52B04">
          <w:rPr>
            <w:noProof/>
            <w:webHidden/>
          </w:rPr>
          <w:t>137</w:t>
        </w:r>
        <w:r w:rsidR="006F565C" w:rsidRPr="00C6094C">
          <w:rPr>
            <w:noProof/>
            <w:webHidden/>
          </w:rPr>
          <w:fldChar w:fldCharType="end"/>
        </w:r>
      </w:hyperlink>
    </w:p>
    <w:p w14:paraId="5966A305" w14:textId="74012991" w:rsidR="006F565C" w:rsidRPr="00C6094C" w:rsidRDefault="002B43C1">
      <w:pPr>
        <w:pStyle w:val="TOC2"/>
        <w:tabs>
          <w:tab w:val="right" w:leader="dot" w:pos="9062"/>
        </w:tabs>
        <w:rPr>
          <w:rFonts w:asciiTheme="minorHAnsi" w:eastAsiaTheme="minorEastAsia" w:hAnsiTheme="minorHAnsi" w:cstheme="minorBidi"/>
          <w:noProof/>
          <w:sz w:val="22"/>
          <w:szCs w:val="22"/>
        </w:rPr>
      </w:pPr>
      <w:hyperlink w:anchor="_Toc85156944" w:history="1">
        <w:r w:rsidR="006F565C" w:rsidRPr="00C6094C">
          <w:rPr>
            <w:rStyle w:val="Hyperlink"/>
            <w:noProof/>
          </w:rPr>
          <w:t>Voordelen</w:t>
        </w:r>
        <w:r w:rsidR="006F565C" w:rsidRPr="00C6094C">
          <w:rPr>
            <w:noProof/>
            <w:webHidden/>
          </w:rPr>
          <w:tab/>
        </w:r>
        <w:r w:rsidR="006F565C" w:rsidRPr="00C6094C">
          <w:rPr>
            <w:noProof/>
            <w:webHidden/>
          </w:rPr>
          <w:fldChar w:fldCharType="begin"/>
        </w:r>
        <w:r w:rsidR="006F565C" w:rsidRPr="00C6094C">
          <w:rPr>
            <w:noProof/>
            <w:webHidden/>
          </w:rPr>
          <w:instrText xml:space="preserve"> PAGEREF _Toc85156944 \h </w:instrText>
        </w:r>
        <w:r w:rsidR="006F565C" w:rsidRPr="00C6094C">
          <w:rPr>
            <w:noProof/>
            <w:webHidden/>
          </w:rPr>
        </w:r>
        <w:r w:rsidR="006F565C" w:rsidRPr="00C6094C">
          <w:rPr>
            <w:noProof/>
            <w:webHidden/>
          </w:rPr>
          <w:fldChar w:fldCharType="separate"/>
        </w:r>
        <w:r w:rsidR="00A52B04">
          <w:rPr>
            <w:noProof/>
            <w:webHidden/>
          </w:rPr>
          <w:t>138</w:t>
        </w:r>
        <w:r w:rsidR="006F565C" w:rsidRPr="00C6094C">
          <w:rPr>
            <w:noProof/>
            <w:webHidden/>
          </w:rPr>
          <w:fldChar w:fldCharType="end"/>
        </w:r>
      </w:hyperlink>
    </w:p>
    <w:p w14:paraId="5188DDFE" w14:textId="2343472F" w:rsidR="006F565C" w:rsidRPr="00C6094C" w:rsidRDefault="002B43C1">
      <w:pPr>
        <w:pStyle w:val="TOC3"/>
        <w:tabs>
          <w:tab w:val="right" w:leader="dot" w:pos="9062"/>
        </w:tabs>
        <w:rPr>
          <w:rFonts w:asciiTheme="minorHAnsi" w:eastAsiaTheme="minorEastAsia" w:hAnsiTheme="minorHAnsi" w:cstheme="minorBidi"/>
          <w:noProof/>
          <w:sz w:val="22"/>
          <w:szCs w:val="22"/>
        </w:rPr>
      </w:pPr>
      <w:hyperlink w:anchor="_Toc85156945" w:history="1">
        <w:r w:rsidR="006F565C" w:rsidRPr="00C6094C">
          <w:rPr>
            <w:rStyle w:val="Hyperlink"/>
            <w:noProof/>
          </w:rPr>
          <w:t>Minder server kosten</w:t>
        </w:r>
        <w:r w:rsidR="006F565C" w:rsidRPr="00C6094C">
          <w:rPr>
            <w:noProof/>
            <w:webHidden/>
          </w:rPr>
          <w:tab/>
        </w:r>
        <w:r w:rsidR="006F565C" w:rsidRPr="00C6094C">
          <w:rPr>
            <w:noProof/>
            <w:webHidden/>
          </w:rPr>
          <w:fldChar w:fldCharType="begin"/>
        </w:r>
        <w:r w:rsidR="006F565C" w:rsidRPr="00C6094C">
          <w:rPr>
            <w:noProof/>
            <w:webHidden/>
          </w:rPr>
          <w:instrText xml:space="preserve"> PAGEREF _Toc85156945 \h </w:instrText>
        </w:r>
        <w:r w:rsidR="006F565C" w:rsidRPr="00C6094C">
          <w:rPr>
            <w:noProof/>
            <w:webHidden/>
          </w:rPr>
        </w:r>
        <w:r w:rsidR="006F565C" w:rsidRPr="00C6094C">
          <w:rPr>
            <w:noProof/>
            <w:webHidden/>
          </w:rPr>
          <w:fldChar w:fldCharType="separate"/>
        </w:r>
        <w:r w:rsidR="00A52B04">
          <w:rPr>
            <w:noProof/>
            <w:webHidden/>
          </w:rPr>
          <w:t>138</w:t>
        </w:r>
        <w:r w:rsidR="006F565C" w:rsidRPr="00C6094C">
          <w:rPr>
            <w:noProof/>
            <w:webHidden/>
          </w:rPr>
          <w:fldChar w:fldCharType="end"/>
        </w:r>
      </w:hyperlink>
    </w:p>
    <w:p w14:paraId="0AB937B0" w14:textId="350D28E5" w:rsidR="006F565C" w:rsidRPr="00C6094C" w:rsidRDefault="002B43C1">
      <w:pPr>
        <w:pStyle w:val="TOC3"/>
        <w:tabs>
          <w:tab w:val="right" w:leader="dot" w:pos="9062"/>
        </w:tabs>
        <w:rPr>
          <w:rFonts w:asciiTheme="minorHAnsi" w:eastAsiaTheme="minorEastAsia" w:hAnsiTheme="minorHAnsi" w:cstheme="minorBidi"/>
          <w:noProof/>
          <w:sz w:val="22"/>
          <w:szCs w:val="22"/>
        </w:rPr>
      </w:pPr>
      <w:hyperlink w:anchor="_Toc85156946" w:history="1">
        <w:r w:rsidR="006F565C" w:rsidRPr="00C6094C">
          <w:rPr>
            <w:rStyle w:val="Hyperlink"/>
            <w:noProof/>
          </w:rPr>
          <w:t>Scalable</w:t>
        </w:r>
        <w:r w:rsidR="006F565C" w:rsidRPr="00C6094C">
          <w:rPr>
            <w:noProof/>
            <w:webHidden/>
          </w:rPr>
          <w:tab/>
        </w:r>
        <w:r w:rsidR="006F565C" w:rsidRPr="00C6094C">
          <w:rPr>
            <w:noProof/>
            <w:webHidden/>
          </w:rPr>
          <w:fldChar w:fldCharType="begin"/>
        </w:r>
        <w:r w:rsidR="006F565C" w:rsidRPr="00C6094C">
          <w:rPr>
            <w:noProof/>
            <w:webHidden/>
          </w:rPr>
          <w:instrText xml:space="preserve"> PAGEREF _Toc85156946 \h </w:instrText>
        </w:r>
        <w:r w:rsidR="006F565C" w:rsidRPr="00C6094C">
          <w:rPr>
            <w:noProof/>
            <w:webHidden/>
          </w:rPr>
        </w:r>
        <w:r w:rsidR="006F565C" w:rsidRPr="00C6094C">
          <w:rPr>
            <w:noProof/>
            <w:webHidden/>
          </w:rPr>
          <w:fldChar w:fldCharType="separate"/>
        </w:r>
        <w:r w:rsidR="00A52B04">
          <w:rPr>
            <w:noProof/>
            <w:webHidden/>
          </w:rPr>
          <w:t>138</w:t>
        </w:r>
        <w:r w:rsidR="006F565C" w:rsidRPr="00C6094C">
          <w:rPr>
            <w:noProof/>
            <w:webHidden/>
          </w:rPr>
          <w:fldChar w:fldCharType="end"/>
        </w:r>
      </w:hyperlink>
    </w:p>
    <w:p w14:paraId="7E9A0951" w14:textId="2EB76AE0" w:rsidR="006F565C" w:rsidRPr="00C6094C" w:rsidRDefault="002B43C1">
      <w:pPr>
        <w:pStyle w:val="TOC3"/>
        <w:tabs>
          <w:tab w:val="right" w:leader="dot" w:pos="9062"/>
        </w:tabs>
        <w:rPr>
          <w:rFonts w:asciiTheme="minorHAnsi" w:eastAsiaTheme="minorEastAsia" w:hAnsiTheme="minorHAnsi" w:cstheme="minorBidi"/>
          <w:noProof/>
          <w:sz w:val="22"/>
          <w:szCs w:val="22"/>
        </w:rPr>
      </w:pPr>
      <w:hyperlink w:anchor="_Toc85156947" w:history="1">
        <w:r w:rsidR="006F565C" w:rsidRPr="00C6094C">
          <w:rPr>
            <w:rStyle w:val="Hyperlink"/>
            <w:noProof/>
          </w:rPr>
          <w:t>Personeelskosten</w:t>
        </w:r>
        <w:r w:rsidR="006F565C" w:rsidRPr="00C6094C">
          <w:rPr>
            <w:noProof/>
            <w:webHidden/>
          </w:rPr>
          <w:tab/>
        </w:r>
        <w:r w:rsidR="006F565C" w:rsidRPr="00C6094C">
          <w:rPr>
            <w:noProof/>
            <w:webHidden/>
          </w:rPr>
          <w:fldChar w:fldCharType="begin"/>
        </w:r>
        <w:r w:rsidR="006F565C" w:rsidRPr="00C6094C">
          <w:rPr>
            <w:noProof/>
            <w:webHidden/>
          </w:rPr>
          <w:instrText xml:space="preserve"> PAGEREF _Toc85156947 \h </w:instrText>
        </w:r>
        <w:r w:rsidR="006F565C" w:rsidRPr="00C6094C">
          <w:rPr>
            <w:noProof/>
            <w:webHidden/>
          </w:rPr>
        </w:r>
        <w:r w:rsidR="006F565C" w:rsidRPr="00C6094C">
          <w:rPr>
            <w:noProof/>
            <w:webHidden/>
          </w:rPr>
          <w:fldChar w:fldCharType="separate"/>
        </w:r>
        <w:r w:rsidR="00A52B04">
          <w:rPr>
            <w:noProof/>
            <w:webHidden/>
          </w:rPr>
          <w:t>138</w:t>
        </w:r>
        <w:r w:rsidR="006F565C" w:rsidRPr="00C6094C">
          <w:rPr>
            <w:noProof/>
            <w:webHidden/>
          </w:rPr>
          <w:fldChar w:fldCharType="end"/>
        </w:r>
      </w:hyperlink>
    </w:p>
    <w:p w14:paraId="766452F9" w14:textId="0C0129B1" w:rsidR="006F565C" w:rsidRPr="00C6094C" w:rsidRDefault="002B43C1">
      <w:pPr>
        <w:pStyle w:val="TOC3"/>
        <w:tabs>
          <w:tab w:val="right" w:leader="dot" w:pos="9062"/>
        </w:tabs>
        <w:rPr>
          <w:rFonts w:asciiTheme="minorHAnsi" w:eastAsiaTheme="minorEastAsia" w:hAnsiTheme="minorHAnsi" w:cstheme="minorBidi"/>
          <w:noProof/>
          <w:sz w:val="22"/>
          <w:szCs w:val="22"/>
        </w:rPr>
      </w:pPr>
      <w:hyperlink w:anchor="_Toc85156948" w:history="1">
        <w:r w:rsidR="006F565C" w:rsidRPr="00C6094C">
          <w:rPr>
            <w:rStyle w:val="Hyperlink"/>
            <w:noProof/>
          </w:rPr>
          <w:t>Focussen op de eindgebruiker</w:t>
        </w:r>
        <w:r w:rsidR="006F565C" w:rsidRPr="00C6094C">
          <w:rPr>
            <w:noProof/>
            <w:webHidden/>
          </w:rPr>
          <w:tab/>
        </w:r>
        <w:r w:rsidR="006F565C" w:rsidRPr="00C6094C">
          <w:rPr>
            <w:noProof/>
            <w:webHidden/>
          </w:rPr>
          <w:fldChar w:fldCharType="begin"/>
        </w:r>
        <w:r w:rsidR="006F565C" w:rsidRPr="00C6094C">
          <w:rPr>
            <w:noProof/>
            <w:webHidden/>
          </w:rPr>
          <w:instrText xml:space="preserve"> PAGEREF _Toc85156948 \h </w:instrText>
        </w:r>
        <w:r w:rsidR="006F565C" w:rsidRPr="00C6094C">
          <w:rPr>
            <w:noProof/>
            <w:webHidden/>
          </w:rPr>
        </w:r>
        <w:r w:rsidR="006F565C" w:rsidRPr="00C6094C">
          <w:rPr>
            <w:noProof/>
            <w:webHidden/>
          </w:rPr>
          <w:fldChar w:fldCharType="separate"/>
        </w:r>
        <w:r w:rsidR="00A52B04">
          <w:rPr>
            <w:noProof/>
            <w:webHidden/>
          </w:rPr>
          <w:t>138</w:t>
        </w:r>
        <w:r w:rsidR="006F565C" w:rsidRPr="00C6094C">
          <w:rPr>
            <w:noProof/>
            <w:webHidden/>
          </w:rPr>
          <w:fldChar w:fldCharType="end"/>
        </w:r>
      </w:hyperlink>
    </w:p>
    <w:p w14:paraId="01CFFFB0" w14:textId="292E540E" w:rsidR="006F565C" w:rsidRPr="00C6094C" w:rsidRDefault="002B43C1">
      <w:pPr>
        <w:pStyle w:val="TOC2"/>
        <w:tabs>
          <w:tab w:val="right" w:leader="dot" w:pos="9062"/>
        </w:tabs>
        <w:rPr>
          <w:rFonts w:asciiTheme="minorHAnsi" w:eastAsiaTheme="minorEastAsia" w:hAnsiTheme="minorHAnsi" w:cstheme="minorBidi"/>
          <w:noProof/>
          <w:sz w:val="22"/>
          <w:szCs w:val="22"/>
        </w:rPr>
      </w:pPr>
      <w:hyperlink w:anchor="_Toc85156949" w:history="1">
        <w:r w:rsidR="006F565C" w:rsidRPr="00C6094C">
          <w:rPr>
            <w:rStyle w:val="Hyperlink"/>
            <w:noProof/>
          </w:rPr>
          <w:t>Nadelen</w:t>
        </w:r>
        <w:r w:rsidR="006F565C" w:rsidRPr="00C6094C">
          <w:rPr>
            <w:noProof/>
            <w:webHidden/>
          </w:rPr>
          <w:tab/>
        </w:r>
        <w:r w:rsidR="006F565C" w:rsidRPr="00C6094C">
          <w:rPr>
            <w:noProof/>
            <w:webHidden/>
          </w:rPr>
          <w:fldChar w:fldCharType="begin"/>
        </w:r>
        <w:r w:rsidR="006F565C" w:rsidRPr="00C6094C">
          <w:rPr>
            <w:noProof/>
            <w:webHidden/>
          </w:rPr>
          <w:instrText xml:space="preserve"> PAGEREF _Toc85156949 \h </w:instrText>
        </w:r>
        <w:r w:rsidR="006F565C" w:rsidRPr="00C6094C">
          <w:rPr>
            <w:noProof/>
            <w:webHidden/>
          </w:rPr>
        </w:r>
        <w:r w:rsidR="006F565C" w:rsidRPr="00C6094C">
          <w:rPr>
            <w:noProof/>
            <w:webHidden/>
          </w:rPr>
          <w:fldChar w:fldCharType="separate"/>
        </w:r>
        <w:r w:rsidR="00A52B04">
          <w:rPr>
            <w:noProof/>
            <w:webHidden/>
          </w:rPr>
          <w:t>139</w:t>
        </w:r>
        <w:r w:rsidR="006F565C" w:rsidRPr="00C6094C">
          <w:rPr>
            <w:noProof/>
            <w:webHidden/>
          </w:rPr>
          <w:fldChar w:fldCharType="end"/>
        </w:r>
      </w:hyperlink>
    </w:p>
    <w:p w14:paraId="2390C5B3" w14:textId="594ADDAB" w:rsidR="006F565C" w:rsidRPr="00C6094C" w:rsidRDefault="002B43C1">
      <w:pPr>
        <w:pStyle w:val="TOC3"/>
        <w:tabs>
          <w:tab w:val="right" w:leader="dot" w:pos="9062"/>
        </w:tabs>
        <w:rPr>
          <w:rFonts w:asciiTheme="minorHAnsi" w:eastAsiaTheme="minorEastAsia" w:hAnsiTheme="minorHAnsi" w:cstheme="minorBidi"/>
          <w:noProof/>
          <w:sz w:val="22"/>
          <w:szCs w:val="22"/>
        </w:rPr>
      </w:pPr>
      <w:hyperlink w:anchor="_Toc85156950" w:history="1">
        <w:r w:rsidR="006F565C" w:rsidRPr="00C6094C">
          <w:rPr>
            <w:rStyle w:val="Hyperlink"/>
            <w:noProof/>
          </w:rPr>
          <w:t>Gebruik van cloud-platforms</w:t>
        </w:r>
        <w:r w:rsidR="006F565C" w:rsidRPr="00C6094C">
          <w:rPr>
            <w:noProof/>
            <w:webHidden/>
          </w:rPr>
          <w:tab/>
        </w:r>
        <w:r w:rsidR="006F565C" w:rsidRPr="00C6094C">
          <w:rPr>
            <w:noProof/>
            <w:webHidden/>
          </w:rPr>
          <w:fldChar w:fldCharType="begin"/>
        </w:r>
        <w:r w:rsidR="006F565C" w:rsidRPr="00C6094C">
          <w:rPr>
            <w:noProof/>
            <w:webHidden/>
          </w:rPr>
          <w:instrText xml:space="preserve"> PAGEREF _Toc85156950 \h </w:instrText>
        </w:r>
        <w:r w:rsidR="006F565C" w:rsidRPr="00C6094C">
          <w:rPr>
            <w:noProof/>
            <w:webHidden/>
          </w:rPr>
        </w:r>
        <w:r w:rsidR="006F565C" w:rsidRPr="00C6094C">
          <w:rPr>
            <w:noProof/>
            <w:webHidden/>
          </w:rPr>
          <w:fldChar w:fldCharType="separate"/>
        </w:r>
        <w:r w:rsidR="00A52B04">
          <w:rPr>
            <w:noProof/>
            <w:webHidden/>
          </w:rPr>
          <w:t>139</w:t>
        </w:r>
        <w:r w:rsidR="006F565C" w:rsidRPr="00C6094C">
          <w:rPr>
            <w:noProof/>
            <w:webHidden/>
          </w:rPr>
          <w:fldChar w:fldCharType="end"/>
        </w:r>
      </w:hyperlink>
    </w:p>
    <w:p w14:paraId="03FD37CE" w14:textId="76A6F445" w:rsidR="006F565C" w:rsidRPr="00C6094C" w:rsidRDefault="002B43C1">
      <w:pPr>
        <w:pStyle w:val="TOC3"/>
        <w:tabs>
          <w:tab w:val="right" w:leader="dot" w:pos="9062"/>
        </w:tabs>
        <w:rPr>
          <w:rFonts w:asciiTheme="minorHAnsi" w:eastAsiaTheme="minorEastAsia" w:hAnsiTheme="minorHAnsi" w:cstheme="minorBidi"/>
          <w:noProof/>
          <w:sz w:val="22"/>
          <w:szCs w:val="22"/>
        </w:rPr>
      </w:pPr>
      <w:hyperlink w:anchor="_Toc85156951" w:history="1">
        <w:r w:rsidR="006F565C" w:rsidRPr="00C6094C">
          <w:rPr>
            <w:rStyle w:val="Hyperlink"/>
            <w:noProof/>
          </w:rPr>
          <w:t>Learning curve</w:t>
        </w:r>
        <w:r w:rsidR="006F565C" w:rsidRPr="00C6094C">
          <w:rPr>
            <w:noProof/>
            <w:webHidden/>
          </w:rPr>
          <w:tab/>
        </w:r>
        <w:r w:rsidR="006F565C" w:rsidRPr="00C6094C">
          <w:rPr>
            <w:noProof/>
            <w:webHidden/>
          </w:rPr>
          <w:fldChar w:fldCharType="begin"/>
        </w:r>
        <w:r w:rsidR="006F565C" w:rsidRPr="00C6094C">
          <w:rPr>
            <w:noProof/>
            <w:webHidden/>
          </w:rPr>
          <w:instrText xml:space="preserve"> PAGEREF _Toc85156951 \h </w:instrText>
        </w:r>
        <w:r w:rsidR="006F565C" w:rsidRPr="00C6094C">
          <w:rPr>
            <w:noProof/>
            <w:webHidden/>
          </w:rPr>
        </w:r>
        <w:r w:rsidR="006F565C" w:rsidRPr="00C6094C">
          <w:rPr>
            <w:noProof/>
            <w:webHidden/>
          </w:rPr>
          <w:fldChar w:fldCharType="separate"/>
        </w:r>
        <w:r w:rsidR="00A52B04">
          <w:rPr>
            <w:noProof/>
            <w:webHidden/>
          </w:rPr>
          <w:t>139</w:t>
        </w:r>
        <w:r w:rsidR="006F565C" w:rsidRPr="00C6094C">
          <w:rPr>
            <w:noProof/>
            <w:webHidden/>
          </w:rPr>
          <w:fldChar w:fldCharType="end"/>
        </w:r>
      </w:hyperlink>
    </w:p>
    <w:p w14:paraId="245280CD" w14:textId="61A10D35" w:rsidR="006F565C" w:rsidRPr="00C6094C" w:rsidRDefault="002B43C1">
      <w:pPr>
        <w:pStyle w:val="TOC3"/>
        <w:tabs>
          <w:tab w:val="right" w:leader="dot" w:pos="9062"/>
        </w:tabs>
        <w:rPr>
          <w:rFonts w:asciiTheme="minorHAnsi" w:eastAsiaTheme="minorEastAsia" w:hAnsiTheme="minorHAnsi" w:cstheme="minorBidi"/>
          <w:noProof/>
          <w:sz w:val="22"/>
          <w:szCs w:val="22"/>
        </w:rPr>
      </w:pPr>
      <w:hyperlink w:anchor="_Toc85156952" w:history="1">
        <w:r w:rsidR="006F565C" w:rsidRPr="00C6094C">
          <w:rPr>
            <w:rStyle w:val="Hyperlink"/>
            <w:noProof/>
          </w:rPr>
          <w:t>Long-term taken &amp; sessies</w:t>
        </w:r>
        <w:r w:rsidR="006F565C" w:rsidRPr="00C6094C">
          <w:rPr>
            <w:noProof/>
            <w:webHidden/>
          </w:rPr>
          <w:tab/>
        </w:r>
        <w:r w:rsidR="006F565C" w:rsidRPr="00C6094C">
          <w:rPr>
            <w:noProof/>
            <w:webHidden/>
          </w:rPr>
          <w:fldChar w:fldCharType="begin"/>
        </w:r>
        <w:r w:rsidR="006F565C" w:rsidRPr="00C6094C">
          <w:rPr>
            <w:noProof/>
            <w:webHidden/>
          </w:rPr>
          <w:instrText xml:space="preserve"> PAGEREF _Toc85156952 \h </w:instrText>
        </w:r>
        <w:r w:rsidR="006F565C" w:rsidRPr="00C6094C">
          <w:rPr>
            <w:noProof/>
            <w:webHidden/>
          </w:rPr>
        </w:r>
        <w:r w:rsidR="006F565C" w:rsidRPr="00C6094C">
          <w:rPr>
            <w:noProof/>
            <w:webHidden/>
          </w:rPr>
          <w:fldChar w:fldCharType="separate"/>
        </w:r>
        <w:r w:rsidR="00A52B04">
          <w:rPr>
            <w:noProof/>
            <w:webHidden/>
          </w:rPr>
          <w:t>139</w:t>
        </w:r>
        <w:r w:rsidR="006F565C" w:rsidRPr="00C6094C">
          <w:rPr>
            <w:noProof/>
            <w:webHidden/>
          </w:rPr>
          <w:fldChar w:fldCharType="end"/>
        </w:r>
      </w:hyperlink>
    </w:p>
    <w:p w14:paraId="0C23FD56" w14:textId="4AE30656" w:rsidR="006F565C" w:rsidRPr="00C6094C" w:rsidRDefault="002B43C1">
      <w:pPr>
        <w:pStyle w:val="TOC2"/>
        <w:tabs>
          <w:tab w:val="right" w:leader="dot" w:pos="9062"/>
        </w:tabs>
        <w:rPr>
          <w:rFonts w:asciiTheme="minorHAnsi" w:eastAsiaTheme="minorEastAsia" w:hAnsiTheme="minorHAnsi" w:cstheme="minorBidi"/>
          <w:noProof/>
          <w:sz w:val="22"/>
          <w:szCs w:val="22"/>
        </w:rPr>
      </w:pPr>
      <w:hyperlink w:anchor="_Toc85156953" w:history="1">
        <w:r w:rsidR="006F565C" w:rsidRPr="00C6094C">
          <w:rPr>
            <w:rStyle w:val="Hyperlink"/>
            <w:noProof/>
          </w:rPr>
          <w:t>Verschillen Serverless vs traditionele Dotnet Core MVC oplossing</w:t>
        </w:r>
        <w:r w:rsidR="006F565C" w:rsidRPr="00C6094C">
          <w:rPr>
            <w:noProof/>
            <w:webHidden/>
          </w:rPr>
          <w:tab/>
        </w:r>
        <w:r w:rsidR="006F565C" w:rsidRPr="00C6094C">
          <w:rPr>
            <w:noProof/>
            <w:webHidden/>
          </w:rPr>
          <w:fldChar w:fldCharType="begin"/>
        </w:r>
        <w:r w:rsidR="006F565C" w:rsidRPr="00C6094C">
          <w:rPr>
            <w:noProof/>
            <w:webHidden/>
          </w:rPr>
          <w:instrText xml:space="preserve"> PAGEREF _Toc85156953 \h </w:instrText>
        </w:r>
        <w:r w:rsidR="006F565C" w:rsidRPr="00C6094C">
          <w:rPr>
            <w:noProof/>
            <w:webHidden/>
          </w:rPr>
        </w:r>
        <w:r w:rsidR="006F565C" w:rsidRPr="00C6094C">
          <w:rPr>
            <w:noProof/>
            <w:webHidden/>
          </w:rPr>
          <w:fldChar w:fldCharType="separate"/>
        </w:r>
        <w:r w:rsidR="00A52B04">
          <w:rPr>
            <w:noProof/>
            <w:webHidden/>
          </w:rPr>
          <w:t>139</w:t>
        </w:r>
        <w:r w:rsidR="006F565C" w:rsidRPr="00C6094C">
          <w:rPr>
            <w:noProof/>
            <w:webHidden/>
          </w:rPr>
          <w:fldChar w:fldCharType="end"/>
        </w:r>
      </w:hyperlink>
    </w:p>
    <w:p w14:paraId="5BBA7CF2" w14:textId="2730D5C9" w:rsidR="006F565C" w:rsidRPr="00C6094C" w:rsidRDefault="002B43C1" w:rsidP="00014876">
      <w:pPr>
        <w:pStyle w:val="TOC1"/>
        <w:rPr>
          <w:rFonts w:asciiTheme="minorHAnsi" w:eastAsiaTheme="minorEastAsia" w:hAnsiTheme="minorHAnsi" w:cstheme="minorBidi"/>
          <w:b/>
          <w:bCs/>
          <w:sz w:val="22"/>
          <w:szCs w:val="22"/>
        </w:rPr>
      </w:pPr>
      <w:hyperlink w:anchor="_Toc85156954" w:history="1">
        <w:r w:rsidR="006F565C" w:rsidRPr="00C6094C">
          <w:rPr>
            <w:rStyle w:val="Hyperlink"/>
          </w:rPr>
          <w:t>Conclusie</w:t>
        </w:r>
        <w:r w:rsidR="006F565C" w:rsidRPr="00C6094C">
          <w:rPr>
            <w:webHidden/>
          </w:rPr>
          <w:tab/>
        </w:r>
        <w:r w:rsidR="006F565C" w:rsidRPr="00C6094C">
          <w:rPr>
            <w:b/>
            <w:bCs/>
            <w:webHidden/>
          </w:rPr>
          <w:fldChar w:fldCharType="begin"/>
        </w:r>
        <w:r w:rsidR="006F565C" w:rsidRPr="00C6094C">
          <w:rPr>
            <w:webHidden/>
          </w:rPr>
          <w:instrText xml:space="preserve"> PAGEREF _Toc85156954 \h </w:instrText>
        </w:r>
        <w:r w:rsidR="006F565C" w:rsidRPr="00C6094C">
          <w:rPr>
            <w:b/>
            <w:bCs/>
            <w:webHidden/>
          </w:rPr>
        </w:r>
        <w:r w:rsidR="006F565C" w:rsidRPr="00C6094C">
          <w:rPr>
            <w:b/>
            <w:bCs/>
            <w:webHidden/>
          </w:rPr>
          <w:fldChar w:fldCharType="separate"/>
        </w:r>
        <w:r w:rsidR="00A52B04">
          <w:rPr>
            <w:webHidden/>
          </w:rPr>
          <w:t>140</w:t>
        </w:r>
        <w:r w:rsidR="006F565C" w:rsidRPr="00C6094C">
          <w:rPr>
            <w:b/>
            <w:bCs/>
            <w:webHidden/>
          </w:rPr>
          <w:fldChar w:fldCharType="end"/>
        </w:r>
      </w:hyperlink>
    </w:p>
    <w:p w14:paraId="25D56BA1" w14:textId="3149181B" w:rsidR="006F565C" w:rsidRDefault="006F565C">
      <w:pPr>
        <w:rPr>
          <w:b/>
          <w:bCs/>
          <w:sz w:val="24"/>
          <w:szCs w:val="24"/>
        </w:rPr>
      </w:pPr>
      <w:r>
        <w:rPr>
          <w:b/>
          <w:bCs/>
          <w:sz w:val="24"/>
          <w:szCs w:val="24"/>
        </w:rPr>
        <w:fldChar w:fldCharType="end"/>
      </w:r>
      <w:r>
        <w:rPr>
          <w:b/>
          <w:bCs/>
          <w:sz w:val="24"/>
          <w:szCs w:val="24"/>
        </w:rPr>
        <w:br w:type="page"/>
      </w:r>
    </w:p>
    <w:p w14:paraId="6DE361F2" w14:textId="54E9BBC6" w:rsidR="000809CD" w:rsidRPr="009C6843" w:rsidRDefault="000809CD" w:rsidP="006F565C">
      <w:pPr>
        <w:pStyle w:val="Heading1"/>
      </w:pPr>
      <w:bookmarkStart w:id="1772" w:name="_Toc85156940"/>
      <w:bookmarkStart w:id="1773" w:name="_Toc85157122"/>
      <w:bookmarkStart w:id="1774" w:name="_Toc85157316"/>
      <w:bookmarkStart w:id="1775" w:name="_Toc85157522"/>
      <w:bookmarkStart w:id="1776" w:name="_Toc85157684"/>
      <w:r w:rsidRPr="009C6843">
        <w:lastRenderedPageBreak/>
        <w:t>Inleiding</w:t>
      </w:r>
      <w:bookmarkEnd w:id="1772"/>
      <w:bookmarkEnd w:id="1773"/>
      <w:bookmarkEnd w:id="1774"/>
      <w:bookmarkEnd w:id="1775"/>
      <w:bookmarkEnd w:id="1776"/>
    </w:p>
    <w:p w14:paraId="4731605F" w14:textId="77777777" w:rsidR="000809CD" w:rsidRDefault="000809CD" w:rsidP="000809CD">
      <w:pPr>
        <w:pStyle w:val="NoSpacing"/>
      </w:pPr>
      <w:r>
        <w:t xml:space="preserve">In dit document wordt er een onderzoek gedaan naar de mogelijkheden om </w:t>
      </w:r>
      <w:proofErr w:type="spellStart"/>
      <w:r>
        <w:t>Azure</w:t>
      </w:r>
      <w:proofErr w:type="spellEnd"/>
      <w:r>
        <w:t xml:space="preserve"> Application </w:t>
      </w:r>
      <w:proofErr w:type="spellStart"/>
      <w:r>
        <w:t>Insight</w:t>
      </w:r>
      <w:proofErr w:type="spellEnd"/>
      <w:r>
        <w:t xml:space="preserve"> te gebruiken. Voor het project was eerst een oplossing gedacht binnen de .net </w:t>
      </w:r>
      <w:proofErr w:type="spellStart"/>
      <w:r>
        <w:t>framework</w:t>
      </w:r>
      <w:proofErr w:type="spellEnd"/>
      <w:r>
        <w:t xml:space="preserve"> met een </w:t>
      </w:r>
      <w:proofErr w:type="gramStart"/>
      <w:r>
        <w:t>MVC oplossing</w:t>
      </w:r>
      <w:proofErr w:type="gramEnd"/>
      <w:r>
        <w:t xml:space="preserve"> maar na de cursus EZ-900 gevolgd te hebben is er een andere oplossing naar voren gekomen die beter kan zijn voor het project. </w:t>
      </w:r>
    </w:p>
    <w:p w14:paraId="4C4B063C" w14:textId="77777777" w:rsidR="000809CD" w:rsidRDefault="000809CD" w:rsidP="000809CD">
      <w:pPr>
        <w:pStyle w:val="NoSpacing"/>
      </w:pPr>
    </w:p>
    <w:p w14:paraId="753B10F2" w14:textId="77777777" w:rsidR="000809CD" w:rsidRDefault="000809CD" w:rsidP="000809CD">
      <w:pPr>
        <w:pStyle w:val="NoSpacing"/>
      </w:pPr>
      <w:r>
        <w:t xml:space="preserve">De verschillen tussen een </w:t>
      </w:r>
      <w:proofErr w:type="gramStart"/>
      <w:r>
        <w:t>MVC oplossing</w:t>
      </w:r>
      <w:proofErr w:type="gramEnd"/>
      <w:r>
        <w:t xml:space="preserve"> en een </w:t>
      </w:r>
      <w:proofErr w:type="spellStart"/>
      <w:r>
        <w:t>serverless</w:t>
      </w:r>
      <w:proofErr w:type="spellEnd"/>
      <w:r>
        <w:t xml:space="preserve"> oplossing wordt in dit document behandeld. Er wordt onderzocht welke voordelen </w:t>
      </w:r>
      <w:proofErr w:type="spellStart"/>
      <w:r>
        <w:t>Serverless</w:t>
      </w:r>
      <w:proofErr w:type="spellEnd"/>
      <w:r>
        <w:t xml:space="preserve"> heeft tegenover een traditionele </w:t>
      </w:r>
      <w:proofErr w:type="spellStart"/>
      <w:r>
        <w:t>Dotnet</w:t>
      </w:r>
      <w:proofErr w:type="spellEnd"/>
      <w:r>
        <w:t xml:space="preserve"> </w:t>
      </w:r>
      <w:proofErr w:type="spellStart"/>
      <w:r>
        <w:t>core</w:t>
      </w:r>
      <w:proofErr w:type="spellEnd"/>
      <w:r>
        <w:t xml:space="preserve"> </w:t>
      </w:r>
      <w:proofErr w:type="gramStart"/>
      <w:r>
        <w:t>MVC applicatie</w:t>
      </w:r>
      <w:proofErr w:type="gramEnd"/>
      <w:r>
        <w:t xml:space="preserve"> tegenover een </w:t>
      </w:r>
      <w:proofErr w:type="spellStart"/>
      <w:r>
        <w:t>serverless</w:t>
      </w:r>
      <w:proofErr w:type="spellEnd"/>
      <w:r>
        <w:t xml:space="preserve"> toepassing.</w:t>
      </w:r>
    </w:p>
    <w:p w14:paraId="76061C5B" w14:textId="77777777" w:rsidR="000809CD" w:rsidRDefault="000809CD" w:rsidP="000809CD">
      <w:pPr>
        <w:pStyle w:val="NoSpacing"/>
      </w:pPr>
    </w:p>
    <w:p w14:paraId="637AC66B" w14:textId="77777777" w:rsidR="000809CD" w:rsidRDefault="000809CD" w:rsidP="000809CD">
      <w:pPr>
        <w:pStyle w:val="NoSpacing"/>
      </w:pPr>
      <w:r>
        <w:t xml:space="preserve">Hiervoor wordt eerst uitgelegd wat </w:t>
      </w:r>
      <w:proofErr w:type="spellStart"/>
      <w:r>
        <w:t>serverless</w:t>
      </w:r>
      <w:proofErr w:type="spellEnd"/>
      <w:r>
        <w:t xml:space="preserve"> is en wat de toepassingen ervan zijn. Verder wordt uitgelegd welke voordelen deze hebben vanuit een traditionele </w:t>
      </w:r>
      <w:proofErr w:type="spellStart"/>
      <w:r>
        <w:t>Dotnet</w:t>
      </w:r>
      <w:proofErr w:type="spellEnd"/>
      <w:r>
        <w:t xml:space="preserve"> </w:t>
      </w:r>
      <w:proofErr w:type="spellStart"/>
      <w:r>
        <w:t>core</w:t>
      </w:r>
      <w:proofErr w:type="spellEnd"/>
      <w:r>
        <w:t xml:space="preserve"> </w:t>
      </w:r>
      <w:proofErr w:type="gramStart"/>
      <w:r>
        <w:t>MVC applicatie</w:t>
      </w:r>
      <w:proofErr w:type="gramEnd"/>
      <w:r>
        <w:t xml:space="preserve"> waarbij de verschillen tegenover elkaar gezet worden.</w:t>
      </w:r>
    </w:p>
    <w:p w14:paraId="781ADE58" w14:textId="77777777" w:rsidR="000809CD" w:rsidRDefault="000809CD" w:rsidP="000809CD">
      <w:pPr>
        <w:pStyle w:val="NoSpacing"/>
      </w:pPr>
    </w:p>
    <w:p w14:paraId="39D0D041" w14:textId="77777777" w:rsidR="000809CD" w:rsidRDefault="000809CD" w:rsidP="000809CD">
      <w:pPr>
        <w:pStyle w:val="NoSpacing"/>
      </w:pPr>
      <w:r>
        <w:t xml:space="preserve">Uiteindelijk wordt er een testapplicatie ontwikkeld waar bij </w:t>
      </w:r>
      <w:proofErr w:type="spellStart"/>
      <w:r>
        <w:t>Azure</w:t>
      </w:r>
      <w:proofErr w:type="spellEnd"/>
      <w:r>
        <w:t xml:space="preserve"> Application </w:t>
      </w:r>
      <w:proofErr w:type="spellStart"/>
      <w:r>
        <w:t>Insight</w:t>
      </w:r>
      <w:proofErr w:type="spellEnd"/>
      <w:r>
        <w:t xml:space="preserve"> in geïmplementeerd wordt om de eindapplicatie mee te kunnen representeren.</w:t>
      </w:r>
    </w:p>
    <w:p w14:paraId="1AD211E0" w14:textId="77777777" w:rsidR="000809CD" w:rsidRDefault="000809CD" w:rsidP="000809CD">
      <w:pPr>
        <w:spacing w:after="160" w:line="259" w:lineRule="auto"/>
        <w:jc w:val="left"/>
      </w:pPr>
    </w:p>
    <w:p w14:paraId="08048410" w14:textId="77777777" w:rsidR="000809CD" w:rsidRDefault="000809CD" w:rsidP="000809CD">
      <w:pPr>
        <w:spacing w:after="160" w:line="259" w:lineRule="auto"/>
        <w:jc w:val="left"/>
      </w:pPr>
      <w:r>
        <w:br w:type="page"/>
      </w:r>
    </w:p>
    <w:p w14:paraId="304B0A71" w14:textId="77777777" w:rsidR="000809CD" w:rsidRDefault="000809CD" w:rsidP="000809CD">
      <w:pPr>
        <w:spacing w:after="160" w:line="259" w:lineRule="auto"/>
        <w:jc w:val="left"/>
      </w:pPr>
    </w:p>
    <w:p w14:paraId="49DC6678" w14:textId="77777777" w:rsidR="000809CD" w:rsidRPr="00D856EE" w:rsidRDefault="000809CD" w:rsidP="006F565C">
      <w:pPr>
        <w:pStyle w:val="Heading1"/>
      </w:pPr>
      <w:bookmarkStart w:id="1777" w:name="_Toc85156941"/>
      <w:bookmarkStart w:id="1778" w:name="_Toc85157123"/>
      <w:bookmarkStart w:id="1779" w:name="_Toc85157317"/>
      <w:bookmarkStart w:id="1780" w:name="_Toc85157523"/>
      <w:bookmarkStart w:id="1781" w:name="_Toc85157685"/>
      <w:r w:rsidRPr="00D856EE">
        <w:t xml:space="preserve">Wat is </w:t>
      </w:r>
      <w:proofErr w:type="spellStart"/>
      <w:r w:rsidRPr="00D856EE">
        <w:t>Serverless</w:t>
      </w:r>
      <w:bookmarkEnd w:id="1777"/>
      <w:bookmarkEnd w:id="1778"/>
      <w:bookmarkEnd w:id="1779"/>
      <w:bookmarkEnd w:id="1780"/>
      <w:bookmarkEnd w:id="1781"/>
      <w:proofErr w:type="spellEnd"/>
    </w:p>
    <w:p w14:paraId="2753E622" w14:textId="77777777" w:rsidR="000809CD" w:rsidRDefault="000809CD" w:rsidP="000809CD">
      <w:pPr>
        <w:pStyle w:val="NoSpacing"/>
      </w:pPr>
    </w:p>
    <w:p w14:paraId="58B06657" w14:textId="77777777" w:rsidR="000809CD" w:rsidRDefault="000809CD" w:rsidP="000809CD">
      <w:pPr>
        <w:pStyle w:val="NoSpacing"/>
      </w:pPr>
      <w:proofErr w:type="spellStart"/>
      <w:r>
        <w:t>Serverless</w:t>
      </w:r>
      <w:proofErr w:type="spellEnd"/>
      <w:r>
        <w:t xml:space="preserve"> computing, ook wel </w:t>
      </w:r>
      <w:proofErr w:type="spellStart"/>
      <w:r>
        <w:t>Serverless</w:t>
      </w:r>
      <w:proofErr w:type="spellEnd"/>
      <w:r>
        <w:t xml:space="preserve"> zorgt ervoor dat ontwikkelaars sneller kunnen bouwen door infrastructuur management te elimineren binnen het ontwikkelproces. Met </w:t>
      </w:r>
      <w:proofErr w:type="spellStart"/>
      <w:r>
        <w:t>Serverless</w:t>
      </w:r>
      <w:proofErr w:type="spellEnd"/>
      <w:r>
        <w:t xml:space="preserve"> applicaties is het mogelijk om automatisch server resources toe te wijzen aan de applicatie dat gedraaid zal moeten worden.</w:t>
      </w:r>
    </w:p>
    <w:p w14:paraId="0252F618" w14:textId="77777777" w:rsidR="000809CD" w:rsidRDefault="000809CD" w:rsidP="000809CD">
      <w:pPr>
        <w:pStyle w:val="NoSpacing"/>
      </w:pPr>
    </w:p>
    <w:p w14:paraId="43B7AC11" w14:textId="77777777" w:rsidR="000809CD" w:rsidRDefault="000809CD" w:rsidP="000809CD">
      <w:pPr>
        <w:pStyle w:val="NoSpacing"/>
      </w:pPr>
      <w:r>
        <w:t xml:space="preserve">De </w:t>
      </w:r>
      <w:proofErr w:type="spellStart"/>
      <w:r>
        <w:t>cloud</w:t>
      </w:r>
      <w:proofErr w:type="spellEnd"/>
      <w:r>
        <w:t xml:space="preserve"> zorgt voor vele oplossingen waaronder kostenbeheer. Het gebruiken van </w:t>
      </w:r>
      <w:proofErr w:type="spellStart"/>
      <w:r>
        <w:t>Serverless</w:t>
      </w:r>
      <w:proofErr w:type="spellEnd"/>
      <w:r>
        <w:t xml:space="preserve"> </w:t>
      </w:r>
      <w:proofErr w:type="spellStart"/>
      <w:r>
        <w:t>consumption</w:t>
      </w:r>
      <w:proofErr w:type="spellEnd"/>
      <w:r>
        <w:t xml:space="preserve"> is daar een onderdeel van. </w:t>
      </w:r>
      <w:proofErr w:type="spellStart"/>
      <w:r>
        <w:t>Serverless</w:t>
      </w:r>
      <w:proofErr w:type="spellEnd"/>
      <w:r>
        <w:t xml:space="preserve"> zorgt ervoor dat niet continu een server draaiende is voor de applicatie. Wanneer een trigger voor de </w:t>
      </w:r>
      <w:proofErr w:type="spellStart"/>
      <w:r>
        <w:t>Serverless</w:t>
      </w:r>
      <w:proofErr w:type="spellEnd"/>
      <w:r>
        <w:t xml:space="preserve"> applicatie getriggerd wordt, zal de code op een server geplaatst en gedraaid worden. </w:t>
      </w:r>
    </w:p>
    <w:p w14:paraId="7850EE9A" w14:textId="77777777" w:rsidR="000809CD" w:rsidRDefault="000809CD" w:rsidP="000809CD">
      <w:pPr>
        <w:pStyle w:val="NoSpacing"/>
      </w:pPr>
    </w:p>
    <w:p w14:paraId="53DE8666" w14:textId="77777777" w:rsidR="000809CD" w:rsidRDefault="000809CD" w:rsidP="000809CD">
      <w:pPr>
        <w:pStyle w:val="NoSpacing"/>
      </w:pPr>
      <w:r>
        <w:t xml:space="preserve">Het is hier belangrijk om te snappen dat </w:t>
      </w:r>
      <w:proofErr w:type="spellStart"/>
      <w:r>
        <w:t>Serverless</w:t>
      </w:r>
      <w:proofErr w:type="spellEnd"/>
      <w:r>
        <w:t xml:space="preserve"> computing niet betekent dat de servers overbodig zijn. De servers en een omgeving waarop de code gedraaid zijn van belang op het moment dat de code gedraaid moet worden. De </w:t>
      </w:r>
      <w:proofErr w:type="spellStart"/>
      <w:r>
        <w:t>serverless</w:t>
      </w:r>
      <w:proofErr w:type="spellEnd"/>
      <w:r>
        <w:t xml:space="preserve"> naam is afkomstig van het feit dat de taken die nodig zijn voor infrastructuur en servermanagement niet meer zichtbaar zijn voor de ontwikkelaar. De ontwikkelaar hoeft alleen de code schrijven en </w:t>
      </w:r>
      <w:proofErr w:type="spellStart"/>
      <w:r>
        <w:t>deployen</w:t>
      </w:r>
      <w:proofErr w:type="spellEnd"/>
      <w:r>
        <w:t xml:space="preserve"> naar de </w:t>
      </w:r>
      <w:proofErr w:type="spellStart"/>
      <w:r>
        <w:t>cloud</w:t>
      </w:r>
      <w:proofErr w:type="spellEnd"/>
      <w:r>
        <w:t xml:space="preserve">, waarna de code gedraaid kan worden. Dit zorgt ervoor dat de ontwikkelaar meer tijd heeft voor het ontwikkelen van het product. Het managen van hardware wordt niet meer belangrijk en zal niet meer het werkproces belemmeren. </w:t>
      </w:r>
    </w:p>
    <w:p w14:paraId="1AD6EC05" w14:textId="77777777" w:rsidR="000809CD" w:rsidRDefault="000809CD" w:rsidP="000809CD">
      <w:pPr>
        <w:pStyle w:val="NoSpacing"/>
      </w:pPr>
    </w:p>
    <w:p w14:paraId="4229440C" w14:textId="19AF3216" w:rsidR="000809CD" w:rsidRPr="00D856EE" w:rsidRDefault="000809CD" w:rsidP="006F565C">
      <w:pPr>
        <w:pStyle w:val="Heading2"/>
      </w:pPr>
      <w:bookmarkStart w:id="1782" w:name="_Toc85156942"/>
      <w:bookmarkStart w:id="1783" w:name="_Toc85157124"/>
      <w:bookmarkStart w:id="1784" w:name="_Toc85157318"/>
      <w:bookmarkStart w:id="1785" w:name="_Toc85157524"/>
      <w:bookmarkStart w:id="1786" w:name="_Toc85157686"/>
      <w:proofErr w:type="spellStart"/>
      <w:r w:rsidRPr="00D856EE">
        <w:t>Azure</w:t>
      </w:r>
      <w:proofErr w:type="spellEnd"/>
      <w:r w:rsidRPr="00D856EE">
        <w:t xml:space="preserve"> </w:t>
      </w:r>
      <w:proofErr w:type="spellStart"/>
      <w:r w:rsidRPr="00D856EE">
        <w:t>functions</w:t>
      </w:r>
      <w:bookmarkEnd w:id="1782"/>
      <w:bookmarkEnd w:id="1783"/>
      <w:bookmarkEnd w:id="1784"/>
      <w:bookmarkEnd w:id="1785"/>
      <w:bookmarkEnd w:id="1786"/>
      <w:proofErr w:type="spellEnd"/>
    </w:p>
    <w:p w14:paraId="44245E18" w14:textId="77777777" w:rsidR="000809CD" w:rsidRDefault="000809CD" w:rsidP="000809CD">
      <w:pPr>
        <w:pStyle w:val="NoSpacing"/>
      </w:pPr>
    </w:p>
    <w:p w14:paraId="423AA179" w14:textId="77777777" w:rsidR="000809CD" w:rsidRDefault="000809CD" w:rsidP="000809CD">
      <w:pPr>
        <w:pStyle w:val="NoSpacing"/>
      </w:pPr>
      <w:r>
        <w:t xml:space="preserve">De toepassing van </w:t>
      </w:r>
      <w:proofErr w:type="spellStart"/>
      <w:r>
        <w:t>Serverless</w:t>
      </w:r>
      <w:proofErr w:type="spellEnd"/>
      <w:r>
        <w:t xml:space="preserve"> op </w:t>
      </w:r>
      <w:proofErr w:type="spellStart"/>
      <w:r>
        <w:t>Azure</w:t>
      </w:r>
      <w:proofErr w:type="spellEnd"/>
      <w:r>
        <w:t xml:space="preserve"> is de </w:t>
      </w:r>
      <w:proofErr w:type="spellStart"/>
      <w:r>
        <w:t>Azure</w:t>
      </w:r>
      <w:proofErr w:type="spellEnd"/>
      <w:r>
        <w:t xml:space="preserve"> </w:t>
      </w:r>
      <w:proofErr w:type="spellStart"/>
      <w:r>
        <w:t>functions</w:t>
      </w:r>
      <w:proofErr w:type="spellEnd"/>
      <w:r>
        <w:t xml:space="preserve"> resource. </w:t>
      </w:r>
      <w:proofErr w:type="spellStart"/>
      <w:r>
        <w:t>Azure</w:t>
      </w:r>
      <w:proofErr w:type="spellEnd"/>
      <w:r>
        <w:t xml:space="preserve"> geeft ons de mogelijkheid om een eigen </w:t>
      </w:r>
      <w:proofErr w:type="spellStart"/>
      <w:r>
        <w:t>serverless</w:t>
      </w:r>
      <w:proofErr w:type="spellEnd"/>
      <w:r>
        <w:t xml:space="preserve"> applicatie te kunnen hosten door deze aan te maken binnen een resource </w:t>
      </w:r>
      <w:proofErr w:type="spellStart"/>
      <w:r>
        <w:t>group</w:t>
      </w:r>
      <w:proofErr w:type="spellEnd"/>
      <w:r>
        <w:t>.</w:t>
      </w:r>
    </w:p>
    <w:p w14:paraId="5E51883B" w14:textId="77777777" w:rsidR="000809CD" w:rsidRDefault="000809CD" w:rsidP="000809CD">
      <w:pPr>
        <w:pStyle w:val="NoSpacing"/>
      </w:pPr>
    </w:p>
    <w:p w14:paraId="78E42123" w14:textId="77777777" w:rsidR="000809CD" w:rsidRDefault="000809CD" w:rsidP="000809CD">
      <w:pPr>
        <w:pStyle w:val="NoSpacing"/>
      </w:pPr>
      <w:r>
        <w:t xml:space="preserve">Een </w:t>
      </w:r>
      <w:proofErr w:type="spellStart"/>
      <w:r>
        <w:t>Azure</w:t>
      </w:r>
      <w:proofErr w:type="spellEnd"/>
      <w:r>
        <w:t xml:space="preserve"> </w:t>
      </w:r>
      <w:proofErr w:type="spellStart"/>
      <w:r>
        <w:t>functions</w:t>
      </w:r>
      <w:proofErr w:type="spellEnd"/>
      <w:r>
        <w:t xml:space="preserve"> project is aan te maken via Visual studio code. Dit is mogelijk door via Visual studio een nieuw project aan te maken. Op het “</w:t>
      </w:r>
      <w:proofErr w:type="spellStart"/>
      <w:r>
        <w:t>Create</w:t>
      </w:r>
      <w:proofErr w:type="spellEnd"/>
      <w:r>
        <w:t xml:space="preserve"> a new project” scherm van </w:t>
      </w:r>
      <w:proofErr w:type="spellStart"/>
      <w:r>
        <w:t>Azure</w:t>
      </w:r>
      <w:proofErr w:type="spellEnd"/>
      <w:r>
        <w:t xml:space="preserve"> kunnen templates gekozen worden. Hier kan gezocht worden op </w:t>
      </w:r>
      <w:proofErr w:type="spellStart"/>
      <w:r>
        <w:t>Function</w:t>
      </w:r>
      <w:proofErr w:type="spellEnd"/>
      <w:r>
        <w:t xml:space="preserve"> app (figuur 1).</w:t>
      </w:r>
    </w:p>
    <w:p w14:paraId="62D83685" w14:textId="77777777" w:rsidR="000809CD" w:rsidRDefault="000809CD" w:rsidP="000809CD">
      <w:pPr>
        <w:pStyle w:val="NoSpacing"/>
      </w:pPr>
      <w:r>
        <w:rPr>
          <w:noProof/>
        </w:rPr>
        <mc:AlternateContent>
          <mc:Choice Requires="wpg">
            <w:drawing>
              <wp:anchor distT="0" distB="0" distL="114300" distR="114300" simplePos="0" relativeHeight="251788288" behindDoc="0" locked="0" layoutInCell="1" allowOverlap="1" wp14:anchorId="0155001C" wp14:editId="7F54F8DC">
                <wp:simplePos x="0" y="0"/>
                <wp:positionH relativeFrom="margin">
                  <wp:align>right</wp:align>
                </wp:positionH>
                <wp:positionV relativeFrom="paragraph">
                  <wp:posOffset>183699</wp:posOffset>
                </wp:positionV>
                <wp:extent cx="5760720" cy="2423160"/>
                <wp:effectExtent l="0" t="0" r="0" b="0"/>
                <wp:wrapTight wrapText="bothSides">
                  <wp:wrapPolygon edited="0">
                    <wp:start x="0" y="0"/>
                    <wp:lineTo x="0" y="21396"/>
                    <wp:lineTo x="21500" y="21396"/>
                    <wp:lineTo x="21500" y="0"/>
                    <wp:lineTo x="0" y="0"/>
                  </wp:wrapPolygon>
                </wp:wrapTight>
                <wp:docPr id="162" name="Groep 162"/>
                <wp:cNvGraphicFramePr/>
                <a:graphic xmlns:a="http://schemas.openxmlformats.org/drawingml/2006/main">
                  <a:graphicData uri="http://schemas.microsoft.com/office/word/2010/wordprocessingGroup">
                    <wpg:wgp>
                      <wpg:cNvGrpSpPr/>
                      <wpg:grpSpPr>
                        <a:xfrm>
                          <a:off x="0" y="0"/>
                          <a:ext cx="5760720" cy="2423160"/>
                          <a:chOff x="0" y="0"/>
                          <a:chExt cx="5760720" cy="2423160"/>
                        </a:xfrm>
                      </wpg:grpSpPr>
                      <pic:pic xmlns:pic="http://schemas.openxmlformats.org/drawingml/2006/picture">
                        <pic:nvPicPr>
                          <pic:cNvPr id="163" name="Afbeelding 163" descr="Afbeelding met tekst, schermafbeelding, monitor, zwart&#10;&#10;Automatisch gegenereerde beschrijving"/>
                          <pic:cNvPicPr>
                            <a:picLocks noChangeAspect="1"/>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5760720" cy="2098040"/>
                          </a:xfrm>
                          <a:prstGeom prst="rect">
                            <a:avLst/>
                          </a:prstGeom>
                        </pic:spPr>
                      </pic:pic>
                      <wps:wsp>
                        <wps:cNvPr id="164" name="Tekstvak 164"/>
                        <wps:cNvSpPr txBox="1"/>
                        <wps:spPr>
                          <a:xfrm>
                            <a:off x="0" y="2156460"/>
                            <a:ext cx="5760720" cy="266700"/>
                          </a:xfrm>
                          <a:prstGeom prst="rect">
                            <a:avLst/>
                          </a:prstGeom>
                          <a:solidFill>
                            <a:prstClr val="white"/>
                          </a:solidFill>
                          <a:ln>
                            <a:noFill/>
                          </a:ln>
                        </wps:spPr>
                        <wps:txbx>
                          <w:txbxContent>
                            <w:p w14:paraId="60BAB864" w14:textId="53CAE5DD" w:rsidR="000809CD" w:rsidRPr="0023242F" w:rsidRDefault="000809CD" w:rsidP="000809CD">
                              <w:pPr>
                                <w:pStyle w:val="Caption"/>
                                <w:rPr>
                                  <w:rFonts w:eastAsiaTheme="minorHAnsi"/>
                                  <w:lang w:eastAsia="en-US"/>
                                </w:rPr>
                              </w:pPr>
                              <w:r>
                                <w:t xml:space="preserve">Figuur </w:t>
                              </w:r>
                              <w:fldSimple w:instr=" SEQ Figuur \* ARABIC ">
                                <w:r w:rsidR="00457EA1">
                                  <w:rPr>
                                    <w:noProof/>
                                  </w:rPr>
                                  <w:t>49</w:t>
                                </w:r>
                              </w:fldSimple>
                              <w:r>
                                <w:t xml:space="preserve"> Nieuwe functions project wizard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0155001C" id="Groep 162" o:spid="_x0000_s1172" style="position:absolute;margin-left:402.4pt;margin-top:14.45pt;width:453.6pt;height:190.8pt;z-index:251788288;mso-position-horizontal:right;mso-position-horizontal-relative:margin" coordsize="57607,242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">
                <v:shape id="Afbeelding 163" o:spid="_x0000_s1173" type="#_x0000_t75" alt="Afbeelding met tekst, schermafbeelding, monitor, zwart&#10;&#10;Automatisch gegenereerde beschrijving" style="position:absolute;width:57607;height:209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">
                  <v:imagedata r:id="rId109" o:title="Afbeelding met tekst, schermafbeelding, monitor, zwart&#10;&#10;Automatisch gegenereerde beschrijving"/>
                </v:shape>
                <v:shape id="Tekstvak 164" o:spid="_x0000_s1174" type="#_x0000_t202" style="position:absolute;top:21564;width:57607;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" stroked="f">
                  <v:textbox style="mso-fit-shape-to-text:t" inset="0,0,0,0">
                    <w:txbxContent>
                      <w:p w14:paraId="60BAB864" w14:textId="53CAE5DD" w:rsidR="000809CD" w:rsidRPr="0023242F" w:rsidRDefault="000809CD" w:rsidP="000809CD">
                        <w:pPr>
                          <w:pStyle w:val="Caption"/>
                          <w:rPr>
                            <w:rFonts w:eastAsiaTheme="minorHAnsi"/>
                            <w:lang w:eastAsia="en-US"/>
                          </w:rPr>
                        </w:pPr>
                        <w:r>
                          <w:t xml:space="preserve">Figuur </w:t>
                        </w:r>
                        <w:fldSimple w:instr=" SEQ Figuur \* ARABIC ">
                          <w:r w:rsidR="00457EA1">
                            <w:rPr>
                              <w:noProof/>
                            </w:rPr>
                            <w:t>49</w:t>
                          </w:r>
                        </w:fldSimple>
                        <w:r>
                          <w:t xml:space="preserve"> Nieuwe functions project wizard</w:t>
                        </w:r>
                      </w:p>
                    </w:txbxContent>
                  </v:textbox>
                </v:shape>
                <w10:wrap type="tight" anchorx="margin"/>
              </v:group>
            </w:pict>
          </mc:Fallback>
        </mc:AlternateContent>
      </w:r>
    </w:p>
    <w:p w14:paraId="1BB0816F" w14:textId="77777777" w:rsidR="000809CD" w:rsidRDefault="000809CD" w:rsidP="000809CD">
      <w:pPr>
        <w:pStyle w:val="NoSpacing"/>
      </w:pPr>
    </w:p>
    <w:p w14:paraId="5D622F21" w14:textId="77777777" w:rsidR="000809CD" w:rsidRDefault="000809CD" w:rsidP="000809CD">
      <w:pPr>
        <w:spacing w:after="160" w:line="259" w:lineRule="auto"/>
        <w:jc w:val="left"/>
        <w:rPr>
          <w:rFonts w:asciiTheme="minorHAnsi" w:eastAsiaTheme="minorHAnsi" w:hAnsiTheme="minorHAnsi" w:cstheme="minorBidi"/>
          <w:sz w:val="22"/>
          <w:szCs w:val="22"/>
          <w:lang w:eastAsia="en-US"/>
        </w:rPr>
      </w:pPr>
      <w:r>
        <w:br w:type="page"/>
      </w:r>
    </w:p>
    <w:p w14:paraId="1AB6DA7C" w14:textId="76ADD6CE" w:rsidR="000809CD" w:rsidRDefault="000809CD" w:rsidP="000809CD">
      <w:pPr>
        <w:pStyle w:val="NoSpacing"/>
      </w:pPr>
      <w:r>
        <w:lastRenderedPageBreak/>
        <w:t xml:space="preserve">Na een naam gegeven te hebben is er een lijst aan triggers te vinden. Volgens Microsoft zijn er een aantal triggers </w:t>
      </w:r>
      <w:proofErr w:type="gramStart"/>
      <w:r>
        <w:t>waar uit</w:t>
      </w:r>
      <w:proofErr w:type="gramEnd"/>
      <w:r>
        <w:t xml:space="preserve"> gekozen kunnen worden</w:t>
      </w:r>
      <w:sdt>
        <w:sdtPr>
          <w:id w:val="-2099088540"/>
          <w:citation/>
        </w:sdtPr>
        <w:sdtEndPr/>
        <w:sdtContent>
          <w:r>
            <w:fldChar w:fldCharType="begin"/>
          </w:r>
          <w:r>
            <w:instrText xml:space="preserve"> CITATION Mic191 \l 1043 </w:instrText>
          </w:r>
          <w:r>
            <w:fldChar w:fldCharType="separate"/>
          </w:r>
          <w:r w:rsidR="00B6038F">
            <w:rPr>
              <w:noProof/>
            </w:rPr>
            <w:t xml:space="preserve"> (Microsoft, 2019)</w:t>
          </w:r>
          <w:r>
            <w:fldChar w:fldCharType="end"/>
          </w:r>
        </w:sdtContent>
      </w:sdt>
      <w:r>
        <w:t xml:space="preserve">. In figuur twee zijn er een aantal triggers te vinden </w:t>
      </w:r>
      <w:proofErr w:type="gramStart"/>
      <w:r>
        <w:t>waar uit</w:t>
      </w:r>
      <w:proofErr w:type="gramEnd"/>
      <w:r>
        <w:t xml:space="preserve"> gekozen kunnen worden. De simpelste is een timertrigger of een httptrigger. Uit de interviews kwam naar boven dat de tests om de x aantal minuten uitgevoerd moeten worden. Hierdoor is besloten om voor een timertrigger te gaan.</w:t>
      </w:r>
    </w:p>
    <w:p w14:paraId="73E8842F" w14:textId="77777777" w:rsidR="000809CD" w:rsidRDefault="000809CD" w:rsidP="000809CD">
      <w:pPr>
        <w:pStyle w:val="NoSpacing"/>
      </w:pPr>
      <w:r>
        <w:rPr>
          <w:noProof/>
        </w:rPr>
        <mc:AlternateContent>
          <mc:Choice Requires="wpg">
            <w:drawing>
              <wp:anchor distT="0" distB="0" distL="114300" distR="114300" simplePos="0" relativeHeight="251789312" behindDoc="0" locked="0" layoutInCell="1" allowOverlap="1" wp14:anchorId="4059F397" wp14:editId="79DBFAC4">
                <wp:simplePos x="0" y="0"/>
                <wp:positionH relativeFrom="column">
                  <wp:posOffset>-1252</wp:posOffset>
                </wp:positionH>
                <wp:positionV relativeFrom="paragraph">
                  <wp:posOffset>260306</wp:posOffset>
                </wp:positionV>
                <wp:extent cx="5760720" cy="4024630"/>
                <wp:effectExtent l="0" t="0" r="0" b="0"/>
                <wp:wrapTight wrapText="bothSides">
                  <wp:wrapPolygon edited="0">
                    <wp:start x="0" y="0"/>
                    <wp:lineTo x="0" y="21470"/>
                    <wp:lineTo x="21500" y="21470"/>
                    <wp:lineTo x="21500" y="0"/>
                    <wp:lineTo x="0" y="0"/>
                  </wp:wrapPolygon>
                </wp:wrapTight>
                <wp:docPr id="165" name="Groep 165"/>
                <wp:cNvGraphicFramePr/>
                <a:graphic xmlns:a="http://schemas.openxmlformats.org/drawingml/2006/main">
                  <a:graphicData uri="http://schemas.microsoft.com/office/word/2010/wordprocessingGroup">
                    <wpg:wgp>
                      <wpg:cNvGrpSpPr/>
                      <wpg:grpSpPr>
                        <a:xfrm>
                          <a:off x="0" y="0"/>
                          <a:ext cx="5760720" cy="4024630"/>
                          <a:chOff x="0" y="0"/>
                          <a:chExt cx="5760720" cy="4024630"/>
                        </a:xfrm>
                      </wpg:grpSpPr>
                      <pic:pic xmlns:pic="http://schemas.openxmlformats.org/drawingml/2006/picture">
                        <pic:nvPicPr>
                          <pic:cNvPr id="166" name="Afbeelding 166" descr="Afbeelding met tekst, monitor, schermafbeelding, zwart&#10;&#10;Automatisch gegenereerde beschrijving"/>
                          <pic:cNvPicPr>
                            <a:picLocks noChangeAspect="1"/>
                          </pic:cNvPicPr>
                        </pic:nvPicPr>
                        <pic:blipFill>
                          <a:blip r:embed="rId110">
                            <a:extLst>
                              <a:ext uri="{28A0092B-C50C-407E-A947-70E740481C1C}">
                                <a14:useLocalDpi xmlns:a14="http://schemas.microsoft.com/office/drawing/2010/main" val="0"/>
                              </a:ext>
                            </a:extLst>
                          </a:blip>
                          <a:stretch>
                            <a:fillRect/>
                          </a:stretch>
                        </pic:blipFill>
                        <pic:spPr>
                          <a:xfrm>
                            <a:off x="0" y="0"/>
                            <a:ext cx="5760720" cy="3704590"/>
                          </a:xfrm>
                          <a:prstGeom prst="rect">
                            <a:avLst/>
                          </a:prstGeom>
                        </pic:spPr>
                      </pic:pic>
                      <wps:wsp>
                        <wps:cNvPr id="167" name="Tekstvak 167"/>
                        <wps:cNvSpPr txBox="1"/>
                        <wps:spPr>
                          <a:xfrm>
                            <a:off x="0" y="3757930"/>
                            <a:ext cx="5760720" cy="266700"/>
                          </a:xfrm>
                          <a:prstGeom prst="rect">
                            <a:avLst/>
                          </a:prstGeom>
                          <a:solidFill>
                            <a:prstClr val="white"/>
                          </a:solidFill>
                          <a:ln>
                            <a:noFill/>
                          </a:ln>
                        </wps:spPr>
                        <wps:txbx>
                          <w:txbxContent>
                            <w:p w14:paraId="2B4C6EF3" w14:textId="4DF54609" w:rsidR="000809CD" w:rsidRPr="000865C0" w:rsidRDefault="000809CD" w:rsidP="000809CD">
                              <w:pPr>
                                <w:pStyle w:val="Caption"/>
                                <w:rPr>
                                  <w:rFonts w:eastAsiaTheme="minorHAnsi"/>
                                  <w:lang w:eastAsia="en-US"/>
                                </w:rPr>
                              </w:pPr>
                              <w:r>
                                <w:t xml:space="preserve">Figuur </w:t>
                              </w:r>
                              <w:fldSimple w:instr=" SEQ Figuur \* ARABIC ">
                                <w:r w:rsidR="00457EA1">
                                  <w:rPr>
                                    <w:noProof/>
                                  </w:rPr>
                                  <w:t>50</w:t>
                                </w:r>
                              </w:fldSimple>
                              <w:r>
                                <w:t xml:space="preserve"> Triggers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4059F397" id="Groep 165" o:spid="_x0000_s1175" style="position:absolute;margin-left:-.1pt;margin-top:20.5pt;width:453.6pt;height:316.9pt;z-index:251789312" coordsize="57607,402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">
                <v:shape id="Afbeelding 166" o:spid="_x0000_s1176" type="#_x0000_t75" alt="Afbeelding met tekst, monitor, schermafbeelding, zwart&#10;&#10;Automatisch gegenereerde beschrijving" style="position:absolute;width:57607;height:370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">
                  <v:imagedata r:id="rId111" o:title="Afbeelding met tekst, monitor, schermafbeelding, zwart&#10;&#10;Automatisch gegenereerde beschrijving"/>
                </v:shape>
                <v:shape id="Tekstvak 167" o:spid="_x0000_s1177" type="#_x0000_t202" style="position:absolute;top:37579;width:57607;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" stroked="f">
                  <v:textbox style="mso-fit-shape-to-text:t" inset="0,0,0,0">
                    <w:txbxContent>
                      <w:p w14:paraId="2B4C6EF3" w14:textId="4DF54609" w:rsidR="000809CD" w:rsidRPr="000865C0" w:rsidRDefault="000809CD" w:rsidP="000809CD">
                        <w:pPr>
                          <w:pStyle w:val="Caption"/>
                          <w:rPr>
                            <w:rFonts w:eastAsiaTheme="minorHAnsi"/>
                            <w:lang w:eastAsia="en-US"/>
                          </w:rPr>
                        </w:pPr>
                        <w:r>
                          <w:t xml:space="preserve">Figuur </w:t>
                        </w:r>
                        <w:fldSimple w:instr=" SEQ Figuur \* ARABIC ">
                          <w:r w:rsidR="00457EA1">
                            <w:rPr>
                              <w:noProof/>
                            </w:rPr>
                            <w:t>50</w:t>
                          </w:r>
                        </w:fldSimple>
                        <w:r>
                          <w:t xml:space="preserve"> Triggers</w:t>
                        </w:r>
                      </w:p>
                    </w:txbxContent>
                  </v:textbox>
                </v:shape>
                <w10:wrap type="tight"/>
              </v:group>
            </w:pict>
          </mc:Fallback>
        </mc:AlternateContent>
      </w:r>
    </w:p>
    <w:p w14:paraId="3A2407AB" w14:textId="77777777" w:rsidR="000809CD" w:rsidRDefault="000809CD" w:rsidP="000809CD">
      <w:pPr>
        <w:pStyle w:val="NoSpacing"/>
      </w:pPr>
    </w:p>
    <w:p w14:paraId="13470A0F" w14:textId="77777777" w:rsidR="000809CD" w:rsidRDefault="000809CD" w:rsidP="000809CD">
      <w:pPr>
        <w:pStyle w:val="NoSpacing"/>
      </w:pPr>
    </w:p>
    <w:p w14:paraId="27599A3F" w14:textId="77777777" w:rsidR="000809CD" w:rsidRDefault="000809CD" w:rsidP="000809CD">
      <w:pPr>
        <w:pStyle w:val="NoSpacing"/>
      </w:pPr>
      <w:r>
        <w:t xml:space="preserve">Bij het selecteren van de timer trigger wordt een storage account gekoppeld worden aan de </w:t>
      </w:r>
      <w:proofErr w:type="spellStart"/>
      <w:r>
        <w:t>Azure</w:t>
      </w:r>
      <w:proofErr w:type="spellEnd"/>
      <w:r>
        <w:t xml:space="preserve"> </w:t>
      </w:r>
      <w:proofErr w:type="spellStart"/>
      <w:r>
        <w:t>Functions</w:t>
      </w:r>
      <w:proofErr w:type="spellEnd"/>
      <w:r>
        <w:t xml:space="preserve"> resource. In de storage account wordt de timer opgeslagen van de </w:t>
      </w:r>
      <w:proofErr w:type="spellStart"/>
      <w:r>
        <w:t>Function</w:t>
      </w:r>
      <w:proofErr w:type="spellEnd"/>
      <w:r>
        <w:t xml:space="preserve"> zodat de applicatie weer wanneer het getriggerd zal moeten worden. Deze zal in dezelfde </w:t>
      </w:r>
      <w:proofErr w:type="spellStart"/>
      <w:r>
        <w:t>resourcegroup</w:t>
      </w:r>
      <w:proofErr w:type="spellEnd"/>
      <w:r>
        <w:t xml:space="preserve"> van de </w:t>
      </w:r>
      <w:proofErr w:type="spellStart"/>
      <w:r>
        <w:t>azure</w:t>
      </w:r>
      <w:proofErr w:type="spellEnd"/>
      <w:r>
        <w:t xml:space="preserve"> </w:t>
      </w:r>
      <w:proofErr w:type="spellStart"/>
      <w:r>
        <w:t>functions</w:t>
      </w:r>
      <w:proofErr w:type="spellEnd"/>
      <w:r>
        <w:t xml:space="preserve"> moeten zitten. Rechts van de triggers zijn een aantal opties geselecteerd waaronder “None” en “Emulator”. None geeft aan geen storage te verbinden aan de </w:t>
      </w:r>
      <w:proofErr w:type="spellStart"/>
      <w:r>
        <w:t>Azure</w:t>
      </w:r>
      <w:proofErr w:type="spellEnd"/>
      <w:r>
        <w:t xml:space="preserve"> </w:t>
      </w:r>
      <w:proofErr w:type="spellStart"/>
      <w:r>
        <w:t>function</w:t>
      </w:r>
      <w:proofErr w:type="spellEnd"/>
      <w:r>
        <w:t xml:space="preserve"> en de Emulator creëert een </w:t>
      </w:r>
      <w:proofErr w:type="spellStart"/>
      <w:r>
        <w:t>mock</w:t>
      </w:r>
      <w:proofErr w:type="spellEnd"/>
      <w:r>
        <w:t xml:space="preserve"> storage account aan (figuur 3).</w:t>
      </w:r>
    </w:p>
    <w:p w14:paraId="337F3097" w14:textId="77777777" w:rsidR="000809CD" w:rsidRDefault="000809CD" w:rsidP="000809CD">
      <w:pPr>
        <w:pStyle w:val="NoSpacing"/>
      </w:pPr>
      <w:r>
        <w:rPr>
          <w:noProof/>
        </w:rPr>
        <mc:AlternateContent>
          <mc:Choice Requires="wpg">
            <w:drawing>
              <wp:anchor distT="0" distB="0" distL="114300" distR="114300" simplePos="0" relativeHeight="251790336" behindDoc="0" locked="0" layoutInCell="1" allowOverlap="1" wp14:anchorId="7454EC14" wp14:editId="0730324F">
                <wp:simplePos x="0" y="0"/>
                <wp:positionH relativeFrom="column">
                  <wp:posOffset>-1252</wp:posOffset>
                </wp:positionH>
                <wp:positionV relativeFrom="paragraph">
                  <wp:posOffset>173080</wp:posOffset>
                </wp:positionV>
                <wp:extent cx="2711450" cy="1798955"/>
                <wp:effectExtent l="0" t="0" r="0" b="0"/>
                <wp:wrapTight wrapText="bothSides">
                  <wp:wrapPolygon edited="0">
                    <wp:start x="0" y="0"/>
                    <wp:lineTo x="0" y="21272"/>
                    <wp:lineTo x="21398" y="21272"/>
                    <wp:lineTo x="21398" y="0"/>
                    <wp:lineTo x="0" y="0"/>
                  </wp:wrapPolygon>
                </wp:wrapTight>
                <wp:docPr id="168" name="Groep 168"/>
                <wp:cNvGraphicFramePr/>
                <a:graphic xmlns:a="http://schemas.openxmlformats.org/drawingml/2006/main">
                  <a:graphicData uri="http://schemas.microsoft.com/office/word/2010/wordprocessingGroup">
                    <wpg:wgp>
                      <wpg:cNvGrpSpPr/>
                      <wpg:grpSpPr>
                        <a:xfrm>
                          <a:off x="0" y="0"/>
                          <a:ext cx="2711450" cy="1798955"/>
                          <a:chOff x="0" y="0"/>
                          <a:chExt cx="2711450" cy="1798955"/>
                        </a:xfrm>
                      </wpg:grpSpPr>
                      <pic:pic xmlns:pic="http://schemas.openxmlformats.org/drawingml/2006/picture">
                        <pic:nvPicPr>
                          <pic:cNvPr id="169" name="Afbeelding 169"/>
                          <pic:cNvPicPr>
                            <a:picLocks noChangeAspect="1"/>
                          </pic:cNvPicPr>
                        </pic:nvPicPr>
                        <pic:blipFill>
                          <a:blip r:embed="rId112">
                            <a:extLst>
                              <a:ext uri="{28A0092B-C50C-407E-A947-70E740481C1C}">
                                <a14:useLocalDpi xmlns:a14="http://schemas.microsoft.com/office/drawing/2010/main" val="0"/>
                              </a:ext>
                            </a:extLst>
                          </a:blip>
                          <a:stretch>
                            <a:fillRect/>
                          </a:stretch>
                        </pic:blipFill>
                        <pic:spPr>
                          <a:xfrm>
                            <a:off x="0" y="0"/>
                            <a:ext cx="2711450" cy="1475740"/>
                          </a:xfrm>
                          <a:prstGeom prst="rect">
                            <a:avLst/>
                          </a:prstGeom>
                        </pic:spPr>
                      </pic:pic>
                      <wps:wsp>
                        <wps:cNvPr id="170" name="Tekstvak 170"/>
                        <wps:cNvSpPr txBox="1"/>
                        <wps:spPr>
                          <a:xfrm>
                            <a:off x="0" y="1532255"/>
                            <a:ext cx="2711450" cy="266700"/>
                          </a:xfrm>
                          <a:prstGeom prst="rect">
                            <a:avLst/>
                          </a:prstGeom>
                          <a:solidFill>
                            <a:prstClr val="white"/>
                          </a:solidFill>
                          <a:ln>
                            <a:noFill/>
                          </a:ln>
                        </wps:spPr>
                        <wps:txbx>
                          <w:txbxContent>
                            <w:p w14:paraId="46D20A67" w14:textId="44EE053D" w:rsidR="000809CD" w:rsidRPr="00CF04E3" w:rsidRDefault="000809CD" w:rsidP="000809CD">
                              <w:pPr>
                                <w:pStyle w:val="Caption"/>
                                <w:rPr>
                                  <w:rFonts w:eastAsiaTheme="minorHAnsi"/>
                                  <w:lang w:eastAsia="en-US"/>
                                </w:rPr>
                              </w:pPr>
                              <w:r>
                                <w:t xml:space="preserve">Figuur </w:t>
                              </w:r>
                              <w:fldSimple w:instr=" SEQ Figuur \* ARABIC ">
                                <w:r w:rsidR="00457EA1">
                                  <w:rPr>
                                    <w:noProof/>
                                  </w:rPr>
                                  <w:t>51</w:t>
                                </w:r>
                              </w:fldSimple>
                              <w:r>
                                <w:t xml:space="preserve"> Dropdown menu storage emulator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7454EC14" id="Groep 168" o:spid="_x0000_s1178" style="position:absolute;margin-left:-.1pt;margin-top:13.65pt;width:213.5pt;height:141.65pt;z-index:251790336" coordsize="27114,179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">
                <v:shape id="Afbeelding 169" o:spid="_x0000_s1179" type="#_x0000_t75" style="position:absolute;width:27114;height:147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">
                  <v:imagedata r:id="rId113" o:title=""/>
                </v:shape>
                <v:shape id="Tekstvak 170" o:spid="_x0000_s1180" type="#_x0000_t202" style="position:absolute;top:15322;width:27114;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" stroked="f">
                  <v:textbox style="mso-fit-shape-to-text:t" inset="0,0,0,0">
                    <w:txbxContent>
                      <w:p w14:paraId="46D20A67" w14:textId="44EE053D" w:rsidR="000809CD" w:rsidRPr="00CF04E3" w:rsidRDefault="000809CD" w:rsidP="000809CD">
                        <w:pPr>
                          <w:pStyle w:val="Caption"/>
                          <w:rPr>
                            <w:rFonts w:eastAsiaTheme="minorHAnsi"/>
                            <w:lang w:eastAsia="en-US"/>
                          </w:rPr>
                        </w:pPr>
                        <w:r>
                          <w:t xml:space="preserve">Figuur </w:t>
                        </w:r>
                        <w:fldSimple w:instr=" SEQ Figuur \* ARABIC ">
                          <w:r w:rsidR="00457EA1">
                            <w:rPr>
                              <w:noProof/>
                            </w:rPr>
                            <w:t>51</w:t>
                          </w:r>
                        </w:fldSimple>
                        <w:r>
                          <w:t xml:space="preserve"> Dropdown menu storage emulator</w:t>
                        </w:r>
                      </w:p>
                    </w:txbxContent>
                  </v:textbox>
                </v:shape>
                <w10:wrap type="tight"/>
              </v:group>
            </w:pict>
          </mc:Fallback>
        </mc:AlternateContent>
      </w:r>
    </w:p>
    <w:p w14:paraId="3177D232" w14:textId="77777777" w:rsidR="000809CD" w:rsidRDefault="000809CD" w:rsidP="000809CD">
      <w:pPr>
        <w:pStyle w:val="NoSpacing"/>
      </w:pPr>
    </w:p>
    <w:p w14:paraId="5CC78AA0" w14:textId="77777777" w:rsidR="000809CD" w:rsidRDefault="000809CD" w:rsidP="000809CD">
      <w:pPr>
        <w:pStyle w:val="NoSpacing"/>
      </w:pPr>
    </w:p>
    <w:p w14:paraId="6E1DFA62" w14:textId="77777777" w:rsidR="000809CD" w:rsidRDefault="000809CD" w:rsidP="000809CD">
      <w:pPr>
        <w:pStyle w:val="NoSpacing"/>
      </w:pPr>
    </w:p>
    <w:p w14:paraId="0F1B6EC7" w14:textId="77777777" w:rsidR="000809CD" w:rsidRDefault="000809CD" w:rsidP="000809CD">
      <w:pPr>
        <w:pStyle w:val="NoSpacing"/>
      </w:pPr>
    </w:p>
    <w:p w14:paraId="2A756E6F" w14:textId="77777777" w:rsidR="000809CD" w:rsidRDefault="000809CD" w:rsidP="000809CD">
      <w:pPr>
        <w:spacing w:after="160" w:line="259" w:lineRule="auto"/>
        <w:jc w:val="left"/>
      </w:pPr>
      <w:r>
        <w:br w:type="page"/>
      </w:r>
    </w:p>
    <w:p w14:paraId="761A5D41" w14:textId="77777777" w:rsidR="000809CD" w:rsidRDefault="000809CD" w:rsidP="000809CD">
      <w:pPr>
        <w:spacing w:after="160" w:line="259" w:lineRule="auto"/>
        <w:jc w:val="left"/>
      </w:pPr>
      <w:r>
        <w:lastRenderedPageBreak/>
        <w:t xml:space="preserve">Om direct alles goed werkend te krijgen is ervoor gekozen om een storage account aan te maken. Door Browse te klikken, wordt een overzicht vertoond van alle aangemaakte storage accounts. Hier wordt gekozen voor de storage account gemaakt binnen de </w:t>
      </w:r>
      <w:proofErr w:type="spellStart"/>
      <w:r>
        <w:t>resourcegroup</w:t>
      </w:r>
      <w:proofErr w:type="spellEnd"/>
      <w:r>
        <w:t xml:space="preserve"> voor de </w:t>
      </w:r>
      <w:proofErr w:type="spellStart"/>
      <w:r>
        <w:t>monitoringApp</w:t>
      </w:r>
      <w:proofErr w:type="spellEnd"/>
      <w:r>
        <w:t xml:space="preserve"> (figuur 4).</w:t>
      </w:r>
    </w:p>
    <w:p w14:paraId="6C788B02" w14:textId="77777777" w:rsidR="000809CD" w:rsidRDefault="000809CD" w:rsidP="000809CD">
      <w:pPr>
        <w:spacing w:after="160" w:line="259" w:lineRule="auto"/>
        <w:jc w:val="left"/>
      </w:pPr>
      <w:r>
        <w:rPr>
          <w:noProof/>
        </w:rPr>
        <mc:AlternateContent>
          <mc:Choice Requires="wpg">
            <w:drawing>
              <wp:anchor distT="0" distB="0" distL="114300" distR="114300" simplePos="0" relativeHeight="251791360" behindDoc="0" locked="0" layoutInCell="1" allowOverlap="1" wp14:anchorId="6D6F73CD" wp14:editId="5F06B2F9">
                <wp:simplePos x="0" y="0"/>
                <wp:positionH relativeFrom="column">
                  <wp:posOffset>41275</wp:posOffset>
                </wp:positionH>
                <wp:positionV relativeFrom="paragraph">
                  <wp:posOffset>153670</wp:posOffset>
                </wp:positionV>
                <wp:extent cx="4155440" cy="2829560"/>
                <wp:effectExtent l="0" t="0" r="0" b="8890"/>
                <wp:wrapTight wrapText="bothSides">
                  <wp:wrapPolygon edited="0">
                    <wp:start x="0" y="0"/>
                    <wp:lineTo x="0" y="21522"/>
                    <wp:lineTo x="21488" y="21522"/>
                    <wp:lineTo x="21488" y="0"/>
                    <wp:lineTo x="0" y="0"/>
                  </wp:wrapPolygon>
                </wp:wrapTight>
                <wp:docPr id="171" name="Groep 171"/>
                <wp:cNvGraphicFramePr/>
                <a:graphic xmlns:a="http://schemas.openxmlformats.org/drawingml/2006/main">
                  <a:graphicData uri="http://schemas.microsoft.com/office/word/2010/wordprocessingGroup">
                    <wpg:wgp>
                      <wpg:cNvGrpSpPr/>
                      <wpg:grpSpPr>
                        <a:xfrm>
                          <a:off x="0" y="0"/>
                          <a:ext cx="4155440" cy="2829560"/>
                          <a:chOff x="0" y="0"/>
                          <a:chExt cx="4155440" cy="2830192"/>
                        </a:xfrm>
                      </wpg:grpSpPr>
                      <pic:pic xmlns:pic="http://schemas.openxmlformats.org/drawingml/2006/picture">
                        <pic:nvPicPr>
                          <pic:cNvPr id="172" name="Afbeelding 172"/>
                          <pic:cNvPicPr>
                            <a:picLocks noChangeAspect="1"/>
                          </pic:cNvPicPr>
                        </pic:nvPicPr>
                        <pic:blipFill>
                          <a:blip r:embed="rId114">
                            <a:extLst>
                              <a:ext uri="{28A0092B-C50C-407E-A947-70E740481C1C}">
                                <a14:useLocalDpi xmlns:a14="http://schemas.microsoft.com/office/drawing/2010/main" val="0"/>
                              </a:ext>
                            </a:extLst>
                          </a:blip>
                          <a:stretch>
                            <a:fillRect/>
                          </a:stretch>
                        </pic:blipFill>
                        <pic:spPr>
                          <a:xfrm>
                            <a:off x="0" y="0"/>
                            <a:ext cx="4155440" cy="2667634"/>
                          </a:xfrm>
                          <a:prstGeom prst="rect">
                            <a:avLst/>
                          </a:prstGeom>
                        </pic:spPr>
                      </pic:pic>
                      <wps:wsp>
                        <wps:cNvPr id="173" name="Tekstvak 173"/>
                        <wps:cNvSpPr txBox="1"/>
                        <wps:spPr>
                          <a:xfrm>
                            <a:off x="0" y="2563492"/>
                            <a:ext cx="4155440" cy="266700"/>
                          </a:xfrm>
                          <a:prstGeom prst="rect">
                            <a:avLst/>
                          </a:prstGeom>
                          <a:solidFill>
                            <a:prstClr val="white"/>
                          </a:solidFill>
                          <a:ln>
                            <a:noFill/>
                          </a:ln>
                        </wps:spPr>
                        <wps:txbx>
                          <w:txbxContent>
                            <w:p w14:paraId="49EC4FBC" w14:textId="7F174503" w:rsidR="000809CD" w:rsidRPr="00C82CC5" w:rsidRDefault="000809CD" w:rsidP="000809CD">
                              <w:pPr>
                                <w:pStyle w:val="Caption"/>
                                <w:rPr>
                                  <w:sz w:val="20"/>
                                  <w:szCs w:val="20"/>
                                </w:rPr>
                              </w:pPr>
                              <w:r>
                                <w:t xml:space="preserve">Figuur </w:t>
                              </w:r>
                              <w:fldSimple w:instr=" SEQ Figuur \* ARABIC ">
                                <w:r w:rsidR="00457EA1">
                                  <w:rPr>
                                    <w:noProof/>
                                  </w:rPr>
                                  <w:t>52</w:t>
                                </w:r>
                              </w:fldSimple>
                              <w:r>
                                <w:t xml:space="preserve"> Kiezen storage account wizard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6D6F73CD" id="Groep 171" o:spid="_x0000_s1181" style="position:absolute;margin-left:3.25pt;margin-top:12.1pt;width:327.2pt;height:222.8pt;z-index:251791360;mso-width-relative:margin;mso-height-relative:margin" coordsize="41554,283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">
                <v:shape id="Afbeelding 172" o:spid="_x0000_s1182" type="#_x0000_t75" style="position:absolute;width:41554;height:266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">
                  <v:imagedata r:id="rId115" o:title=""/>
                </v:shape>
                <v:shape id="Tekstvak 173" o:spid="_x0000_s1183" type="#_x0000_t202" style="position:absolute;top:25634;width:41554;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" stroked="f">
                  <v:textbox style="mso-fit-shape-to-text:t" inset="0,0,0,0">
                    <w:txbxContent>
                      <w:p w14:paraId="49EC4FBC" w14:textId="7F174503" w:rsidR="000809CD" w:rsidRPr="00C82CC5" w:rsidRDefault="000809CD" w:rsidP="000809CD">
                        <w:pPr>
                          <w:pStyle w:val="Caption"/>
                          <w:rPr>
                            <w:sz w:val="20"/>
                            <w:szCs w:val="20"/>
                          </w:rPr>
                        </w:pPr>
                        <w:r>
                          <w:t xml:space="preserve">Figuur </w:t>
                        </w:r>
                        <w:fldSimple w:instr=" SEQ Figuur \* ARABIC ">
                          <w:r w:rsidR="00457EA1">
                            <w:rPr>
                              <w:noProof/>
                            </w:rPr>
                            <w:t>52</w:t>
                          </w:r>
                        </w:fldSimple>
                        <w:r>
                          <w:t xml:space="preserve"> Kiezen storage account wizard</w:t>
                        </w:r>
                      </w:p>
                    </w:txbxContent>
                  </v:textbox>
                </v:shape>
                <w10:wrap type="tight"/>
              </v:group>
            </w:pict>
          </mc:Fallback>
        </mc:AlternateContent>
      </w:r>
    </w:p>
    <w:p w14:paraId="6779CA6E" w14:textId="77777777" w:rsidR="000809CD" w:rsidRDefault="000809CD" w:rsidP="000809CD">
      <w:pPr>
        <w:spacing w:after="160" w:line="259" w:lineRule="auto"/>
        <w:jc w:val="left"/>
      </w:pPr>
    </w:p>
    <w:p w14:paraId="4657BDCB" w14:textId="77777777" w:rsidR="000809CD" w:rsidRDefault="000809CD" w:rsidP="000809CD">
      <w:pPr>
        <w:spacing w:after="160" w:line="259" w:lineRule="auto"/>
        <w:jc w:val="left"/>
      </w:pPr>
    </w:p>
    <w:p w14:paraId="2F18FACD" w14:textId="77777777" w:rsidR="000809CD" w:rsidRDefault="000809CD" w:rsidP="000809CD">
      <w:pPr>
        <w:spacing w:after="160" w:line="259" w:lineRule="auto"/>
        <w:jc w:val="left"/>
      </w:pPr>
    </w:p>
    <w:p w14:paraId="6C5A4D15" w14:textId="77777777" w:rsidR="000809CD" w:rsidRDefault="000809CD" w:rsidP="000809CD">
      <w:pPr>
        <w:spacing w:after="160" w:line="259" w:lineRule="auto"/>
        <w:jc w:val="left"/>
      </w:pPr>
    </w:p>
    <w:p w14:paraId="5F4C0AD3" w14:textId="77777777" w:rsidR="000809CD" w:rsidRDefault="000809CD" w:rsidP="000809CD">
      <w:pPr>
        <w:spacing w:after="160" w:line="259" w:lineRule="auto"/>
        <w:jc w:val="left"/>
      </w:pPr>
    </w:p>
    <w:p w14:paraId="03482596" w14:textId="77777777" w:rsidR="000809CD" w:rsidRDefault="000809CD" w:rsidP="000809CD">
      <w:pPr>
        <w:spacing w:after="160" w:line="259" w:lineRule="auto"/>
        <w:jc w:val="left"/>
      </w:pPr>
    </w:p>
    <w:p w14:paraId="01D6924F" w14:textId="77777777" w:rsidR="000809CD" w:rsidRDefault="000809CD" w:rsidP="000809CD">
      <w:pPr>
        <w:spacing w:after="160" w:line="259" w:lineRule="auto"/>
        <w:jc w:val="left"/>
      </w:pPr>
    </w:p>
    <w:p w14:paraId="1FB797A0" w14:textId="77777777" w:rsidR="000809CD" w:rsidRDefault="000809CD" w:rsidP="000809CD">
      <w:pPr>
        <w:spacing w:after="160" w:line="259" w:lineRule="auto"/>
        <w:jc w:val="left"/>
      </w:pPr>
    </w:p>
    <w:p w14:paraId="6140A511" w14:textId="77777777" w:rsidR="000809CD" w:rsidRDefault="000809CD" w:rsidP="000809CD">
      <w:pPr>
        <w:spacing w:after="160" w:line="259" w:lineRule="auto"/>
        <w:jc w:val="left"/>
      </w:pPr>
    </w:p>
    <w:p w14:paraId="08096E79" w14:textId="77777777" w:rsidR="000809CD" w:rsidRDefault="000809CD" w:rsidP="000809CD">
      <w:pPr>
        <w:spacing w:after="160" w:line="259" w:lineRule="auto"/>
        <w:jc w:val="left"/>
      </w:pPr>
    </w:p>
    <w:p w14:paraId="6CDFBDA5" w14:textId="77777777" w:rsidR="000809CD" w:rsidRDefault="000809CD" w:rsidP="000809CD">
      <w:pPr>
        <w:spacing w:after="160" w:line="259" w:lineRule="auto"/>
        <w:jc w:val="left"/>
      </w:pPr>
    </w:p>
    <w:p w14:paraId="5E7B4ACA" w14:textId="6BB29E75" w:rsidR="000809CD" w:rsidRDefault="000809CD" w:rsidP="000809CD">
      <w:pPr>
        <w:spacing w:after="160" w:line="259" w:lineRule="auto"/>
        <w:jc w:val="left"/>
      </w:pPr>
      <w:r>
        <w:t xml:space="preserve">Hierna kan een </w:t>
      </w:r>
      <w:proofErr w:type="spellStart"/>
      <w:r>
        <w:t>schedule</w:t>
      </w:r>
      <w:proofErr w:type="spellEnd"/>
      <w:r>
        <w:t xml:space="preserve"> gekozen worden. Het schema is een </w:t>
      </w:r>
      <w:proofErr w:type="spellStart"/>
      <w:r>
        <w:t>Cronjob</w:t>
      </w:r>
      <w:proofErr w:type="spellEnd"/>
      <w:r>
        <w:t xml:space="preserve"> genoteerde</w:t>
      </w:r>
      <w:sdt>
        <w:sdtPr>
          <w:id w:val="407961064"/>
          <w:citation/>
        </w:sdtPr>
        <w:sdtEndPr/>
        <w:sdtContent>
          <w:r>
            <w:fldChar w:fldCharType="begin"/>
          </w:r>
          <w:r>
            <w:instrText xml:space="preserve">CITATION Csh19 \l 1043 </w:instrText>
          </w:r>
          <w:r>
            <w:fldChar w:fldCharType="separate"/>
          </w:r>
          <w:r w:rsidR="00B6038F">
            <w:rPr>
              <w:noProof/>
            </w:rPr>
            <w:t xml:space="preserve"> (C-sharpCorner, 2019)</w:t>
          </w:r>
          <w:r>
            <w:fldChar w:fldCharType="end"/>
          </w:r>
        </w:sdtContent>
      </w:sdt>
      <w:r>
        <w:t xml:space="preserve"> notatie die meegegeven kan worden aan de timer (figuur 3). Deze timer wordt gebruikt om de functie te </w:t>
      </w:r>
      <w:proofErr w:type="spellStart"/>
      <w:r>
        <w:t>triggeren</w:t>
      </w:r>
      <w:proofErr w:type="spellEnd"/>
      <w:r>
        <w:t>.</w:t>
      </w:r>
      <w:r>
        <w:br/>
      </w:r>
      <w:r>
        <w:br/>
        <w:t xml:space="preserve">Er is nu een timer trigger </w:t>
      </w:r>
      <w:proofErr w:type="spellStart"/>
      <w:r>
        <w:t>Function</w:t>
      </w:r>
      <w:proofErr w:type="spellEnd"/>
      <w:r>
        <w:t xml:space="preserve"> app gecreëerd door Visual studio die gebruikt kan worden voor het project. Verder is er mogelijkheden om meerdere </w:t>
      </w:r>
      <w:proofErr w:type="spellStart"/>
      <w:r>
        <w:t>functions</w:t>
      </w:r>
      <w:proofErr w:type="spellEnd"/>
      <w:r>
        <w:t xml:space="preserve"> aan te maken. Per </w:t>
      </w:r>
      <w:proofErr w:type="spellStart"/>
      <w:r>
        <w:t>function</w:t>
      </w:r>
      <w:proofErr w:type="spellEnd"/>
      <w:r>
        <w:t xml:space="preserve"> kunnen verschillende triggers </w:t>
      </w:r>
      <w:proofErr w:type="gramStart"/>
      <w:r>
        <w:t>aan gekoppeld</w:t>
      </w:r>
      <w:proofErr w:type="gramEnd"/>
      <w:r>
        <w:t xml:space="preserve"> worden zodat er </w:t>
      </w:r>
      <w:proofErr w:type="spellStart"/>
      <w:r>
        <w:t>functions</w:t>
      </w:r>
      <w:proofErr w:type="spellEnd"/>
      <w:r>
        <w:t xml:space="preserve"> zijn met verschillende triggers mocht dat nodig zijn (figuur 5). </w:t>
      </w:r>
    </w:p>
    <w:p w14:paraId="3AF11E4B" w14:textId="77777777" w:rsidR="000809CD" w:rsidRDefault="000809CD" w:rsidP="000809CD">
      <w:pPr>
        <w:spacing w:after="160" w:line="259" w:lineRule="auto"/>
        <w:jc w:val="left"/>
      </w:pPr>
      <w:r>
        <w:rPr>
          <w:noProof/>
        </w:rPr>
        <mc:AlternateContent>
          <mc:Choice Requires="wpg">
            <w:drawing>
              <wp:anchor distT="0" distB="0" distL="114300" distR="114300" simplePos="0" relativeHeight="251792384" behindDoc="0" locked="0" layoutInCell="1" allowOverlap="1" wp14:anchorId="79399C29" wp14:editId="1F0CF617">
                <wp:simplePos x="0" y="0"/>
                <wp:positionH relativeFrom="column">
                  <wp:posOffset>-1252</wp:posOffset>
                </wp:positionH>
                <wp:positionV relativeFrom="paragraph">
                  <wp:posOffset>270117</wp:posOffset>
                </wp:positionV>
                <wp:extent cx="4938395" cy="2903855"/>
                <wp:effectExtent l="0" t="0" r="0" b="0"/>
                <wp:wrapTight wrapText="bothSides">
                  <wp:wrapPolygon edited="0">
                    <wp:start x="0" y="0"/>
                    <wp:lineTo x="0" y="21397"/>
                    <wp:lineTo x="21497" y="21397"/>
                    <wp:lineTo x="21497" y="0"/>
                    <wp:lineTo x="0" y="0"/>
                  </wp:wrapPolygon>
                </wp:wrapTight>
                <wp:docPr id="174" name="Groep 174"/>
                <wp:cNvGraphicFramePr/>
                <a:graphic xmlns:a="http://schemas.openxmlformats.org/drawingml/2006/main">
                  <a:graphicData uri="http://schemas.microsoft.com/office/word/2010/wordprocessingGroup">
                    <wpg:wgp>
                      <wpg:cNvGrpSpPr/>
                      <wpg:grpSpPr>
                        <a:xfrm>
                          <a:off x="0" y="0"/>
                          <a:ext cx="4938395" cy="2903855"/>
                          <a:chOff x="0" y="0"/>
                          <a:chExt cx="4938395" cy="2903855"/>
                        </a:xfrm>
                      </wpg:grpSpPr>
                      <pic:pic xmlns:pic="http://schemas.openxmlformats.org/drawingml/2006/picture">
                        <pic:nvPicPr>
                          <pic:cNvPr id="175" name="Afbeelding 175" descr="Afbeelding met tekst, schermafbeelding, monitor, scherm&#10;&#10;Automatisch gegenereerde beschrijving"/>
                          <pic:cNvPicPr>
                            <a:picLocks noChangeAspect="1"/>
                          </pic:cNvPicPr>
                        </pic:nvPicPr>
                        <pic:blipFill>
                          <a:blip r:embed="rId116">
                            <a:extLst>
                              <a:ext uri="{28A0092B-C50C-407E-A947-70E740481C1C}">
                                <a14:useLocalDpi xmlns:a14="http://schemas.microsoft.com/office/drawing/2010/main" val="0"/>
                              </a:ext>
                            </a:extLst>
                          </a:blip>
                          <a:stretch>
                            <a:fillRect/>
                          </a:stretch>
                        </pic:blipFill>
                        <pic:spPr>
                          <a:xfrm>
                            <a:off x="0" y="0"/>
                            <a:ext cx="4938395" cy="2578735"/>
                          </a:xfrm>
                          <a:prstGeom prst="rect">
                            <a:avLst/>
                          </a:prstGeom>
                        </pic:spPr>
                      </pic:pic>
                      <wps:wsp>
                        <wps:cNvPr id="176" name="Tekstvak 176"/>
                        <wps:cNvSpPr txBox="1"/>
                        <wps:spPr>
                          <a:xfrm>
                            <a:off x="0" y="2637155"/>
                            <a:ext cx="4938395" cy="266700"/>
                          </a:xfrm>
                          <a:prstGeom prst="rect">
                            <a:avLst/>
                          </a:prstGeom>
                          <a:solidFill>
                            <a:prstClr val="white"/>
                          </a:solidFill>
                          <a:ln>
                            <a:noFill/>
                          </a:ln>
                        </wps:spPr>
                        <wps:txbx>
                          <w:txbxContent>
                            <w:p w14:paraId="0130629A" w14:textId="307EE4C3" w:rsidR="000809CD" w:rsidRPr="00C10C6C" w:rsidRDefault="000809CD" w:rsidP="000809CD">
                              <w:pPr>
                                <w:pStyle w:val="Caption"/>
                                <w:rPr>
                                  <w:sz w:val="20"/>
                                  <w:szCs w:val="20"/>
                                </w:rPr>
                              </w:pPr>
                              <w:r>
                                <w:t xml:space="preserve">Figuur </w:t>
                              </w:r>
                              <w:fldSimple w:instr=" SEQ Figuur \* ARABIC ">
                                <w:r w:rsidR="00457EA1">
                                  <w:rPr>
                                    <w:noProof/>
                                  </w:rPr>
                                  <w:t>53</w:t>
                                </w:r>
                              </w:fldSimple>
                              <w:r>
                                <w:t xml:space="preserve"> Toevoegen nieuwe Functions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79399C29" id="Groep 174" o:spid="_x0000_s1184" style="position:absolute;margin-left:-.1pt;margin-top:21.25pt;width:388.85pt;height:228.65pt;z-index:251792384" coordsize="49383,290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">
                <v:shape id="Afbeelding 175" o:spid="_x0000_s1185" type="#_x0000_t75" alt="Afbeelding met tekst, schermafbeelding, monitor, scherm&#10;&#10;Automatisch gegenereerde beschrijving" style="position:absolute;width:49383;height:257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">
                  <v:imagedata r:id="rId117" o:title="Afbeelding met tekst, schermafbeelding, monitor, scherm&#10;&#10;Automatisch gegenereerde beschrijving"/>
                </v:shape>
                <v:shape id="Tekstvak 176" o:spid="_x0000_s1186" type="#_x0000_t202" style="position:absolute;top:26371;width:49383;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" stroked="f">
                  <v:textbox style="mso-fit-shape-to-text:t" inset="0,0,0,0">
                    <w:txbxContent>
                      <w:p w14:paraId="0130629A" w14:textId="307EE4C3" w:rsidR="000809CD" w:rsidRPr="00C10C6C" w:rsidRDefault="000809CD" w:rsidP="000809CD">
                        <w:pPr>
                          <w:pStyle w:val="Caption"/>
                          <w:rPr>
                            <w:sz w:val="20"/>
                            <w:szCs w:val="20"/>
                          </w:rPr>
                        </w:pPr>
                        <w:r>
                          <w:t xml:space="preserve">Figuur </w:t>
                        </w:r>
                        <w:fldSimple w:instr=" SEQ Figuur \* ARABIC ">
                          <w:r w:rsidR="00457EA1">
                            <w:rPr>
                              <w:noProof/>
                            </w:rPr>
                            <w:t>53</w:t>
                          </w:r>
                        </w:fldSimple>
                        <w:r>
                          <w:t xml:space="preserve"> Toevoegen nieuwe Functions</w:t>
                        </w:r>
                      </w:p>
                    </w:txbxContent>
                  </v:textbox>
                </v:shape>
                <w10:wrap type="tight"/>
              </v:group>
            </w:pict>
          </mc:Fallback>
        </mc:AlternateContent>
      </w:r>
    </w:p>
    <w:p w14:paraId="4F240733" w14:textId="77777777" w:rsidR="000809CD" w:rsidRDefault="000809CD" w:rsidP="000809CD">
      <w:pPr>
        <w:spacing w:after="160" w:line="259" w:lineRule="auto"/>
        <w:jc w:val="left"/>
      </w:pPr>
    </w:p>
    <w:p w14:paraId="34351535" w14:textId="77777777" w:rsidR="000809CD" w:rsidRDefault="000809CD" w:rsidP="000809CD">
      <w:pPr>
        <w:spacing w:after="160" w:line="259" w:lineRule="auto"/>
        <w:jc w:val="left"/>
      </w:pPr>
    </w:p>
    <w:p w14:paraId="737B5862" w14:textId="77777777" w:rsidR="000809CD" w:rsidRDefault="000809CD" w:rsidP="000809CD">
      <w:pPr>
        <w:spacing w:after="160" w:line="259" w:lineRule="auto"/>
        <w:jc w:val="left"/>
      </w:pPr>
    </w:p>
    <w:p w14:paraId="5DFAA867" w14:textId="77777777" w:rsidR="000809CD" w:rsidRDefault="000809CD" w:rsidP="000809CD">
      <w:pPr>
        <w:spacing w:after="160" w:line="259" w:lineRule="auto"/>
        <w:jc w:val="left"/>
      </w:pPr>
    </w:p>
    <w:p w14:paraId="741B5A8C" w14:textId="77777777" w:rsidR="000809CD" w:rsidRDefault="000809CD" w:rsidP="000809CD">
      <w:pPr>
        <w:spacing w:after="160" w:line="259" w:lineRule="auto"/>
        <w:jc w:val="left"/>
      </w:pPr>
    </w:p>
    <w:p w14:paraId="586D929C" w14:textId="77777777" w:rsidR="000809CD" w:rsidRDefault="000809CD" w:rsidP="000809CD">
      <w:pPr>
        <w:spacing w:after="160" w:line="259" w:lineRule="auto"/>
        <w:jc w:val="left"/>
      </w:pPr>
    </w:p>
    <w:p w14:paraId="7E9E5E48" w14:textId="77777777" w:rsidR="000809CD" w:rsidRDefault="000809CD" w:rsidP="000809CD">
      <w:pPr>
        <w:spacing w:after="160" w:line="259" w:lineRule="auto"/>
        <w:jc w:val="left"/>
      </w:pPr>
    </w:p>
    <w:p w14:paraId="1C93FAC7" w14:textId="77777777" w:rsidR="000809CD" w:rsidRDefault="000809CD" w:rsidP="000809CD">
      <w:pPr>
        <w:spacing w:after="160" w:line="259" w:lineRule="auto"/>
        <w:jc w:val="left"/>
      </w:pPr>
    </w:p>
    <w:p w14:paraId="74085944" w14:textId="77777777" w:rsidR="000809CD" w:rsidRDefault="000809CD" w:rsidP="000809CD">
      <w:pPr>
        <w:spacing w:after="160" w:line="259" w:lineRule="auto"/>
        <w:jc w:val="left"/>
      </w:pPr>
    </w:p>
    <w:p w14:paraId="7F556FA6" w14:textId="77777777" w:rsidR="000809CD" w:rsidRDefault="000809CD" w:rsidP="000809CD">
      <w:pPr>
        <w:spacing w:after="160" w:line="259" w:lineRule="auto"/>
        <w:jc w:val="left"/>
      </w:pPr>
    </w:p>
    <w:p w14:paraId="0BA92D84" w14:textId="77777777" w:rsidR="000809CD" w:rsidRDefault="000809CD" w:rsidP="000809CD">
      <w:pPr>
        <w:spacing w:after="160" w:line="259" w:lineRule="auto"/>
        <w:jc w:val="left"/>
      </w:pPr>
    </w:p>
    <w:p w14:paraId="7443DE51" w14:textId="77777777" w:rsidR="000809CD" w:rsidRDefault="000809CD" w:rsidP="000809CD">
      <w:pPr>
        <w:spacing w:after="160" w:line="259" w:lineRule="auto"/>
        <w:jc w:val="left"/>
      </w:pPr>
      <w:r>
        <w:br w:type="page"/>
      </w:r>
    </w:p>
    <w:p w14:paraId="6AB4C08F" w14:textId="5C907394" w:rsidR="000809CD" w:rsidRPr="00FA32B4" w:rsidRDefault="000809CD" w:rsidP="006F565C">
      <w:pPr>
        <w:pStyle w:val="Heading2"/>
      </w:pPr>
      <w:bookmarkStart w:id="1787" w:name="_Toc85156943"/>
      <w:bookmarkStart w:id="1788" w:name="_Toc85157125"/>
      <w:bookmarkStart w:id="1789" w:name="_Toc85157319"/>
      <w:bookmarkStart w:id="1790" w:name="_Toc85157525"/>
      <w:bookmarkStart w:id="1791" w:name="_Toc85157687"/>
      <w:proofErr w:type="spellStart"/>
      <w:r w:rsidRPr="00FA32B4">
        <w:lastRenderedPageBreak/>
        <w:t>Functions</w:t>
      </w:r>
      <w:proofErr w:type="spellEnd"/>
      <w:r w:rsidRPr="00FA32B4">
        <w:t xml:space="preserve"> </w:t>
      </w:r>
      <w:proofErr w:type="spellStart"/>
      <w:r w:rsidRPr="00FA32B4">
        <w:t>debugging</w:t>
      </w:r>
      <w:bookmarkEnd w:id="1787"/>
      <w:bookmarkEnd w:id="1788"/>
      <w:bookmarkEnd w:id="1789"/>
      <w:bookmarkEnd w:id="1790"/>
      <w:bookmarkEnd w:id="1791"/>
      <w:proofErr w:type="spellEnd"/>
    </w:p>
    <w:p w14:paraId="334C26F6" w14:textId="77777777" w:rsidR="000809CD" w:rsidRPr="00323ED0" w:rsidRDefault="000809CD" w:rsidP="000809CD">
      <w:pPr>
        <w:pStyle w:val="NoSpacing"/>
      </w:pPr>
    </w:p>
    <w:p w14:paraId="0B7F6C42" w14:textId="77777777" w:rsidR="000809CD" w:rsidRDefault="000809CD" w:rsidP="000809CD">
      <w:pPr>
        <w:pStyle w:val="NoSpacing"/>
      </w:pPr>
      <w:r>
        <w:t xml:space="preserve">Doordat </w:t>
      </w:r>
      <w:proofErr w:type="spellStart"/>
      <w:r>
        <w:t>Functions</w:t>
      </w:r>
      <w:proofErr w:type="spellEnd"/>
      <w:r>
        <w:t xml:space="preserve"> </w:t>
      </w:r>
      <w:proofErr w:type="spellStart"/>
      <w:r>
        <w:t>cloud</w:t>
      </w:r>
      <w:proofErr w:type="spellEnd"/>
      <w:r>
        <w:t xml:space="preserve"> gebonden is, is het lastiger om code te debuggen en zal er verschil zijn in omgevingen waarin de applicatie gerund zal worden. Lokaal zal de </w:t>
      </w:r>
      <w:proofErr w:type="spellStart"/>
      <w:r>
        <w:t>Functions</w:t>
      </w:r>
      <w:proofErr w:type="spellEnd"/>
      <w:r>
        <w:t xml:space="preserve"> anders gedragen vergeleken met wanneer de applicatie in de </w:t>
      </w:r>
      <w:proofErr w:type="spellStart"/>
      <w:r>
        <w:t>cloud</w:t>
      </w:r>
      <w:proofErr w:type="spellEnd"/>
      <w:r>
        <w:t xml:space="preserve"> gerund wordt. Dit komt doordat lokaal een emulator draait van </w:t>
      </w:r>
      <w:proofErr w:type="spellStart"/>
      <w:r>
        <w:t>Functions</w:t>
      </w:r>
      <w:proofErr w:type="spellEnd"/>
      <w:r>
        <w:t xml:space="preserve"> die niet alle functionaliteiten van </w:t>
      </w:r>
      <w:proofErr w:type="spellStart"/>
      <w:r>
        <w:t>Serverless</w:t>
      </w:r>
      <w:proofErr w:type="spellEnd"/>
      <w:r>
        <w:t xml:space="preserve"> kan repliceren. </w:t>
      </w:r>
    </w:p>
    <w:p w14:paraId="3268DEFE" w14:textId="77777777" w:rsidR="000809CD" w:rsidRDefault="000809CD" w:rsidP="000809CD">
      <w:pPr>
        <w:pStyle w:val="NoSpacing"/>
      </w:pPr>
      <w:r>
        <w:t xml:space="preserve">Hiervoor is er een mogelijkheid om de applicatie handmatig te runnen in de </w:t>
      </w:r>
      <w:proofErr w:type="spellStart"/>
      <w:r>
        <w:t>cloud</w:t>
      </w:r>
      <w:proofErr w:type="spellEnd"/>
      <w:r>
        <w:t xml:space="preserve">. </w:t>
      </w:r>
    </w:p>
    <w:p w14:paraId="7C3F86E5" w14:textId="77777777" w:rsidR="000809CD" w:rsidRDefault="000809CD" w:rsidP="000809CD">
      <w:pPr>
        <w:pStyle w:val="NoSpacing"/>
      </w:pPr>
    </w:p>
    <w:p w14:paraId="2C26EA1E" w14:textId="77777777" w:rsidR="000809CD" w:rsidRDefault="000809CD" w:rsidP="000809CD">
      <w:pPr>
        <w:pStyle w:val="NoSpacing"/>
      </w:pPr>
      <w:r>
        <w:t xml:space="preserve">Binnen de </w:t>
      </w:r>
      <w:proofErr w:type="spellStart"/>
      <w:r>
        <w:t>Functions</w:t>
      </w:r>
      <w:proofErr w:type="spellEnd"/>
      <w:r>
        <w:t xml:space="preserve"> resource is een overzicht te vinden van alle </w:t>
      </w:r>
      <w:proofErr w:type="spellStart"/>
      <w:r>
        <w:t>gepublished</w:t>
      </w:r>
      <w:proofErr w:type="spellEnd"/>
      <w:r>
        <w:t xml:space="preserve"> en beschikbare </w:t>
      </w:r>
      <w:proofErr w:type="spellStart"/>
      <w:r>
        <w:t>Functions</w:t>
      </w:r>
      <w:proofErr w:type="spellEnd"/>
      <w:r>
        <w:t xml:space="preserve"> (figuur 6). Hier zijn er een aantal </w:t>
      </w:r>
      <w:proofErr w:type="spellStart"/>
      <w:r>
        <w:t>developer</w:t>
      </w:r>
      <w:proofErr w:type="spellEnd"/>
      <w:r>
        <w:t xml:space="preserve"> opties beschikbaar waaronder “Code + Test”. </w:t>
      </w:r>
    </w:p>
    <w:p w14:paraId="6BF03C2A" w14:textId="77777777" w:rsidR="000809CD" w:rsidRDefault="000809CD" w:rsidP="000809CD">
      <w:pPr>
        <w:pStyle w:val="NoSpacing"/>
      </w:pPr>
    </w:p>
    <w:p w14:paraId="7A410B18" w14:textId="77777777" w:rsidR="000809CD" w:rsidRDefault="000809CD" w:rsidP="000809CD">
      <w:pPr>
        <w:pStyle w:val="NoSpacing"/>
      </w:pPr>
      <w:r>
        <w:rPr>
          <w:noProof/>
        </w:rPr>
        <mc:AlternateContent>
          <mc:Choice Requires="wpg">
            <w:drawing>
              <wp:anchor distT="0" distB="0" distL="114300" distR="114300" simplePos="0" relativeHeight="251793408" behindDoc="0" locked="0" layoutInCell="1" allowOverlap="1" wp14:anchorId="60F37462" wp14:editId="4F499EF4">
                <wp:simplePos x="0" y="0"/>
                <wp:positionH relativeFrom="column">
                  <wp:posOffset>-65</wp:posOffset>
                </wp:positionH>
                <wp:positionV relativeFrom="paragraph">
                  <wp:posOffset>7562</wp:posOffset>
                </wp:positionV>
                <wp:extent cx="3993515" cy="3181045"/>
                <wp:effectExtent l="0" t="0" r="6985" b="635"/>
                <wp:wrapTight wrapText="bothSides">
                  <wp:wrapPolygon edited="0">
                    <wp:start x="0" y="0"/>
                    <wp:lineTo x="0" y="21475"/>
                    <wp:lineTo x="21535" y="21475"/>
                    <wp:lineTo x="21535" y="0"/>
                    <wp:lineTo x="0" y="0"/>
                  </wp:wrapPolygon>
                </wp:wrapTight>
                <wp:docPr id="177" name="Groep 177"/>
                <wp:cNvGraphicFramePr/>
                <a:graphic xmlns:a="http://schemas.openxmlformats.org/drawingml/2006/main">
                  <a:graphicData uri="http://schemas.microsoft.com/office/word/2010/wordprocessingGroup">
                    <wpg:wgp>
                      <wpg:cNvGrpSpPr/>
                      <wpg:grpSpPr>
                        <a:xfrm>
                          <a:off x="0" y="0"/>
                          <a:ext cx="3993515" cy="3181045"/>
                          <a:chOff x="0" y="0"/>
                          <a:chExt cx="3993515" cy="3181045"/>
                        </a:xfrm>
                      </wpg:grpSpPr>
                      <pic:pic xmlns:pic="http://schemas.openxmlformats.org/drawingml/2006/picture">
                        <pic:nvPicPr>
                          <pic:cNvPr id="178" name="Afbeelding 178" descr="Afbeelding met tekst, schermafbeelding, monitor, scherm&#10;&#10;Automatisch gegenereerde beschrijving"/>
                          <pic:cNvPicPr>
                            <a:picLocks noChangeAspect="1"/>
                          </pic:cNvPicPr>
                        </pic:nvPicPr>
                        <pic:blipFill>
                          <a:blip r:embed="rId118">
                            <a:extLst>
                              <a:ext uri="{28A0092B-C50C-407E-A947-70E740481C1C}">
                                <a14:useLocalDpi xmlns:a14="http://schemas.microsoft.com/office/drawing/2010/main" val="0"/>
                              </a:ext>
                            </a:extLst>
                          </a:blip>
                          <a:stretch>
                            <a:fillRect/>
                          </a:stretch>
                        </pic:blipFill>
                        <pic:spPr>
                          <a:xfrm>
                            <a:off x="0" y="0"/>
                            <a:ext cx="3993515" cy="2894330"/>
                          </a:xfrm>
                          <a:prstGeom prst="rect">
                            <a:avLst/>
                          </a:prstGeom>
                        </pic:spPr>
                      </pic:pic>
                      <wps:wsp>
                        <wps:cNvPr id="179" name="Tekstvak 179"/>
                        <wps:cNvSpPr txBox="1"/>
                        <wps:spPr>
                          <a:xfrm>
                            <a:off x="0" y="2914345"/>
                            <a:ext cx="3993515" cy="266700"/>
                          </a:xfrm>
                          <a:prstGeom prst="rect">
                            <a:avLst/>
                          </a:prstGeom>
                          <a:solidFill>
                            <a:prstClr val="white"/>
                          </a:solidFill>
                          <a:ln>
                            <a:noFill/>
                          </a:ln>
                        </wps:spPr>
                        <wps:txbx>
                          <w:txbxContent>
                            <w:p w14:paraId="0B7623FD" w14:textId="62C4A418" w:rsidR="000809CD" w:rsidRPr="001E7DF2" w:rsidRDefault="000809CD" w:rsidP="000809CD">
                              <w:pPr>
                                <w:pStyle w:val="Caption"/>
                                <w:rPr>
                                  <w:rFonts w:eastAsiaTheme="minorHAnsi"/>
                                  <w:noProof/>
                                  <w:lang w:eastAsia="en-US"/>
                                </w:rPr>
                              </w:pPr>
                              <w:r>
                                <w:t xml:space="preserve">Figuur </w:t>
                              </w:r>
                              <w:fldSimple w:instr=" SEQ Figuur \* ARABIC ">
                                <w:r w:rsidR="00457EA1">
                                  <w:rPr>
                                    <w:noProof/>
                                  </w:rPr>
                                  <w:t>54</w:t>
                                </w:r>
                              </w:fldSimple>
                              <w:r>
                                <w:t xml:space="preserve"> Azure functions resource overzicht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60F37462" id="Groep 177" o:spid="_x0000_s1187" style="position:absolute;margin-left:0;margin-top:.6pt;width:314.45pt;height:250.5pt;z-index:251793408" coordsize="39935,318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">
                <v:shape id="Afbeelding 178" o:spid="_x0000_s1188" type="#_x0000_t75" alt="Afbeelding met tekst, schermafbeelding, monitor, scherm&#10;&#10;Automatisch gegenereerde beschrijving" style="position:absolute;width:39935;height:289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">
                  <v:imagedata r:id="rId119" o:title="Afbeelding met tekst, schermafbeelding, monitor, scherm&#10;&#10;Automatisch gegenereerde beschrijving"/>
                </v:shape>
                <v:shape id="Tekstvak 179" o:spid="_x0000_s1189" type="#_x0000_t202" style="position:absolute;top:29143;width:39935;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" stroked="f">
                  <v:textbox style="mso-fit-shape-to-text:t" inset="0,0,0,0">
                    <w:txbxContent>
                      <w:p w14:paraId="0B7623FD" w14:textId="62C4A418" w:rsidR="000809CD" w:rsidRPr="001E7DF2" w:rsidRDefault="000809CD" w:rsidP="000809CD">
                        <w:pPr>
                          <w:pStyle w:val="Caption"/>
                          <w:rPr>
                            <w:rFonts w:eastAsiaTheme="minorHAnsi"/>
                            <w:noProof/>
                            <w:lang w:eastAsia="en-US"/>
                          </w:rPr>
                        </w:pPr>
                        <w:r>
                          <w:t xml:space="preserve">Figuur </w:t>
                        </w:r>
                        <w:fldSimple w:instr=" SEQ Figuur \* ARABIC ">
                          <w:r w:rsidR="00457EA1">
                            <w:rPr>
                              <w:noProof/>
                            </w:rPr>
                            <w:t>54</w:t>
                          </w:r>
                        </w:fldSimple>
                        <w:r>
                          <w:t xml:space="preserve"> Azure functions resource overzicht</w:t>
                        </w:r>
                      </w:p>
                    </w:txbxContent>
                  </v:textbox>
                </v:shape>
                <w10:wrap type="tight"/>
              </v:group>
            </w:pict>
          </mc:Fallback>
        </mc:AlternateContent>
      </w:r>
    </w:p>
    <w:p w14:paraId="2C539107" w14:textId="77777777" w:rsidR="000809CD" w:rsidRDefault="000809CD" w:rsidP="000809CD">
      <w:pPr>
        <w:pStyle w:val="NoSpacing"/>
      </w:pPr>
    </w:p>
    <w:p w14:paraId="1CEF9662" w14:textId="77777777" w:rsidR="000809CD" w:rsidRDefault="000809CD" w:rsidP="000809CD">
      <w:pPr>
        <w:pStyle w:val="NoSpacing"/>
      </w:pPr>
    </w:p>
    <w:p w14:paraId="2E68E31A" w14:textId="77777777" w:rsidR="000809CD" w:rsidRDefault="000809CD" w:rsidP="000809CD">
      <w:pPr>
        <w:pStyle w:val="NoSpacing"/>
      </w:pPr>
    </w:p>
    <w:p w14:paraId="08DD2A73" w14:textId="77777777" w:rsidR="000809CD" w:rsidRDefault="000809CD" w:rsidP="000809CD">
      <w:pPr>
        <w:pStyle w:val="NoSpacing"/>
      </w:pPr>
    </w:p>
    <w:p w14:paraId="27B234A0" w14:textId="77777777" w:rsidR="000809CD" w:rsidRDefault="000809CD" w:rsidP="000809CD">
      <w:pPr>
        <w:pStyle w:val="NoSpacing"/>
      </w:pPr>
    </w:p>
    <w:p w14:paraId="7A99B676" w14:textId="77777777" w:rsidR="000809CD" w:rsidRDefault="000809CD" w:rsidP="000809CD">
      <w:pPr>
        <w:pStyle w:val="NoSpacing"/>
      </w:pPr>
    </w:p>
    <w:p w14:paraId="75F9D2FC" w14:textId="77777777" w:rsidR="000809CD" w:rsidRDefault="000809CD" w:rsidP="000809CD">
      <w:pPr>
        <w:pStyle w:val="NoSpacing"/>
      </w:pPr>
    </w:p>
    <w:p w14:paraId="0C201326" w14:textId="77777777" w:rsidR="000809CD" w:rsidRDefault="000809CD" w:rsidP="000809CD">
      <w:pPr>
        <w:pStyle w:val="NoSpacing"/>
      </w:pPr>
    </w:p>
    <w:p w14:paraId="458B472F" w14:textId="77777777" w:rsidR="000809CD" w:rsidRDefault="000809CD" w:rsidP="000809CD">
      <w:pPr>
        <w:pStyle w:val="NoSpacing"/>
      </w:pPr>
    </w:p>
    <w:p w14:paraId="0B36C0A0" w14:textId="77777777" w:rsidR="000809CD" w:rsidRDefault="000809CD" w:rsidP="000809CD">
      <w:pPr>
        <w:pStyle w:val="NoSpacing"/>
      </w:pPr>
    </w:p>
    <w:p w14:paraId="4E8878D7" w14:textId="77777777" w:rsidR="000809CD" w:rsidRDefault="000809CD" w:rsidP="000809CD">
      <w:pPr>
        <w:pStyle w:val="NoSpacing"/>
      </w:pPr>
    </w:p>
    <w:p w14:paraId="6490AB37" w14:textId="77777777" w:rsidR="000809CD" w:rsidRDefault="000809CD" w:rsidP="000809CD">
      <w:pPr>
        <w:pStyle w:val="NoSpacing"/>
      </w:pPr>
    </w:p>
    <w:p w14:paraId="1D055864" w14:textId="77777777" w:rsidR="000809CD" w:rsidRDefault="000809CD" w:rsidP="000809CD">
      <w:pPr>
        <w:pStyle w:val="NoSpacing"/>
      </w:pPr>
    </w:p>
    <w:p w14:paraId="711CAE05" w14:textId="77777777" w:rsidR="000809CD" w:rsidRDefault="000809CD" w:rsidP="000809CD">
      <w:pPr>
        <w:pStyle w:val="NoSpacing"/>
      </w:pPr>
    </w:p>
    <w:p w14:paraId="744CF0C5" w14:textId="77777777" w:rsidR="000809CD" w:rsidRDefault="000809CD" w:rsidP="000809CD">
      <w:pPr>
        <w:pStyle w:val="NoSpacing"/>
      </w:pPr>
    </w:p>
    <w:p w14:paraId="46BDB89E" w14:textId="77777777" w:rsidR="000809CD" w:rsidRDefault="000809CD" w:rsidP="000809CD">
      <w:pPr>
        <w:pStyle w:val="NoSpacing"/>
      </w:pPr>
    </w:p>
    <w:p w14:paraId="77605365" w14:textId="77777777" w:rsidR="000809CD" w:rsidRDefault="000809CD" w:rsidP="000809CD">
      <w:pPr>
        <w:pStyle w:val="NoSpacing"/>
      </w:pPr>
    </w:p>
    <w:p w14:paraId="456C4D44" w14:textId="77777777" w:rsidR="000809CD" w:rsidRDefault="000809CD" w:rsidP="000809CD">
      <w:pPr>
        <w:pStyle w:val="NoSpacing"/>
      </w:pPr>
    </w:p>
    <w:p w14:paraId="66DD020B" w14:textId="77777777" w:rsidR="000809CD" w:rsidRDefault="000809CD" w:rsidP="000809CD">
      <w:pPr>
        <w:pStyle w:val="NoSpacing"/>
      </w:pPr>
    </w:p>
    <w:p w14:paraId="47A43FC1" w14:textId="77777777" w:rsidR="000809CD" w:rsidRDefault="000809CD" w:rsidP="000809CD">
      <w:r>
        <w:t xml:space="preserve">Dit is een Simpele UI waar de </w:t>
      </w:r>
      <w:proofErr w:type="spellStart"/>
      <w:r>
        <w:t>Function</w:t>
      </w:r>
      <w:proofErr w:type="spellEnd"/>
      <w:r>
        <w:t xml:space="preserve"> handmatig op de server gerund kan worden (figuur 7). Dit geeft ons de mogelijkheid om de code op </w:t>
      </w:r>
      <w:proofErr w:type="spellStart"/>
      <w:r>
        <w:t>Azure</w:t>
      </w:r>
      <w:proofErr w:type="spellEnd"/>
      <w:r>
        <w:t xml:space="preserve"> portal te testen op fouten.</w:t>
      </w:r>
    </w:p>
    <w:p w14:paraId="032EAE34" w14:textId="77777777" w:rsidR="000809CD" w:rsidRDefault="000809CD" w:rsidP="000809CD">
      <w:pPr>
        <w:pStyle w:val="NoSpacing"/>
      </w:pPr>
    </w:p>
    <w:p w14:paraId="30DDA143" w14:textId="77777777" w:rsidR="000809CD" w:rsidRPr="00082064" w:rsidRDefault="000809CD" w:rsidP="000809CD">
      <w:pPr>
        <w:pStyle w:val="NoSpacing"/>
      </w:pPr>
      <w:r>
        <w:rPr>
          <w:noProof/>
        </w:rPr>
        <mc:AlternateContent>
          <mc:Choice Requires="wps">
            <w:drawing>
              <wp:anchor distT="0" distB="0" distL="114300" distR="114300" simplePos="0" relativeHeight="251795456" behindDoc="1" locked="0" layoutInCell="1" allowOverlap="1" wp14:anchorId="76C5059A" wp14:editId="5663E53C">
                <wp:simplePos x="0" y="0"/>
                <wp:positionH relativeFrom="column">
                  <wp:posOffset>-635</wp:posOffset>
                </wp:positionH>
                <wp:positionV relativeFrom="paragraph">
                  <wp:posOffset>2019300</wp:posOffset>
                </wp:positionV>
                <wp:extent cx="4195445" cy="635"/>
                <wp:effectExtent l="0" t="0" r="0" b="0"/>
                <wp:wrapTight wrapText="bothSides">
                  <wp:wrapPolygon edited="0">
                    <wp:start x="0" y="0"/>
                    <wp:lineTo x="0" y="21600"/>
                    <wp:lineTo x="21600" y="21600"/>
                    <wp:lineTo x="21600" y="0"/>
                  </wp:wrapPolygon>
                </wp:wrapTight>
                <wp:docPr id="180" name="Tekstvak 180"/>
                <wp:cNvGraphicFramePr/>
                <a:graphic xmlns:a="http://schemas.openxmlformats.org/drawingml/2006/main">
                  <a:graphicData uri="http://schemas.microsoft.com/office/word/2010/wordprocessingShape">
                    <wps:wsp>
                      <wps:cNvSpPr txBox="1"/>
                      <wps:spPr>
                        <a:xfrm>
                          <a:off x="0" y="0"/>
                          <a:ext cx="4195445" cy="635"/>
                        </a:xfrm>
                        <a:prstGeom prst="rect">
                          <a:avLst/>
                        </a:prstGeom>
                        <a:solidFill>
                          <a:prstClr val="white"/>
                        </a:solidFill>
                        <a:ln>
                          <a:noFill/>
                        </a:ln>
                      </wps:spPr>
                      <wps:txbx>
                        <w:txbxContent>
                          <w:p w14:paraId="56539564" w14:textId="5C796FFD" w:rsidR="000809CD" w:rsidRPr="006B5F56" w:rsidRDefault="000809CD" w:rsidP="000809CD">
                            <w:pPr>
                              <w:pStyle w:val="Caption"/>
                              <w:rPr>
                                <w:rFonts w:eastAsiaTheme="minorHAnsi"/>
                                <w:noProof/>
                                <w:lang w:eastAsia="en-US"/>
                              </w:rPr>
                            </w:pPr>
                            <w:r>
                              <w:t xml:space="preserve">Figuur </w:t>
                            </w:r>
                            <w:fldSimple w:instr=" SEQ Figuur \* ARABIC ">
                              <w:r w:rsidR="00457EA1">
                                <w:rPr>
                                  <w:noProof/>
                                </w:rPr>
                                <w:t>55</w:t>
                              </w:r>
                            </w:fldSimple>
                            <w:r>
                              <w:t xml:space="preserve"> Code + Test omgeving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6C5059A" id="Tekstvak 180" o:spid="_x0000_s1190" type="#_x0000_t202" style="position:absolute;margin-left:-.05pt;margin-top:159pt;width:330.35pt;height:.05pt;z-index:-2515210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" stroked="f">
                <v:textbox style="mso-fit-shape-to-text:t" inset="0,0,0,0">
                  <w:txbxContent>
                    <w:p w14:paraId="56539564" w14:textId="5C796FFD" w:rsidR="000809CD" w:rsidRPr="006B5F56" w:rsidRDefault="000809CD" w:rsidP="000809CD">
                      <w:pPr>
                        <w:pStyle w:val="Caption"/>
                        <w:rPr>
                          <w:rFonts w:eastAsiaTheme="minorHAnsi"/>
                          <w:noProof/>
                          <w:lang w:eastAsia="en-US"/>
                        </w:rPr>
                      </w:pPr>
                      <w:r>
                        <w:t xml:space="preserve">Figuur </w:t>
                      </w:r>
                      <w:fldSimple w:instr=" SEQ Figuur \* ARABIC ">
                        <w:r w:rsidR="00457EA1">
                          <w:rPr>
                            <w:noProof/>
                          </w:rPr>
                          <w:t>55</w:t>
                        </w:r>
                      </w:fldSimple>
                      <w:r>
                        <w:t xml:space="preserve"> Code + Test omgeving</w:t>
                      </w:r>
                    </w:p>
                  </w:txbxContent>
                </v:textbox>
                <w10:wrap type="tight"/>
              </v:shape>
            </w:pict>
          </mc:Fallback>
        </mc:AlternateContent>
      </w:r>
      <w:r>
        <w:rPr>
          <w:noProof/>
        </w:rPr>
        <w:drawing>
          <wp:anchor distT="0" distB="0" distL="114300" distR="114300" simplePos="0" relativeHeight="251794432" behindDoc="1" locked="0" layoutInCell="1" allowOverlap="1" wp14:anchorId="40CD0878" wp14:editId="515E0C88">
            <wp:simplePos x="0" y="0"/>
            <wp:positionH relativeFrom="column">
              <wp:posOffset>-65</wp:posOffset>
            </wp:positionH>
            <wp:positionV relativeFrom="paragraph">
              <wp:posOffset>964</wp:posOffset>
            </wp:positionV>
            <wp:extent cx="4195445" cy="1961515"/>
            <wp:effectExtent l="0" t="0" r="0" b="635"/>
            <wp:wrapTight wrapText="bothSides">
              <wp:wrapPolygon edited="0">
                <wp:start x="0" y="0"/>
                <wp:lineTo x="0" y="21397"/>
                <wp:lineTo x="21479" y="21397"/>
                <wp:lineTo x="21479" y="0"/>
                <wp:lineTo x="0" y="0"/>
              </wp:wrapPolygon>
            </wp:wrapTight>
            <wp:docPr id="181" name="Afbeelding 181" descr="Afbeelding met tekst, monitor, schermafbeelding, scherm&#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Afbeelding 58" descr="Afbeelding met tekst, monitor, schermafbeelding, scherm&#10;&#10;Automatisch gegenereerde beschrijving"/>
                    <pic:cNvPicPr>
                      <a:picLocks noChangeAspect="1"/>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4195445" cy="1961515"/>
                    </a:xfrm>
                    <a:prstGeom prst="rect">
                      <a:avLst/>
                    </a:prstGeom>
                  </pic:spPr>
                </pic:pic>
              </a:graphicData>
            </a:graphic>
          </wp:anchor>
        </w:drawing>
      </w:r>
      <w:r>
        <w:br w:type="page"/>
      </w:r>
    </w:p>
    <w:p w14:paraId="41804CCD" w14:textId="3F99EE6C" w:rsidR="000809CD" w:rsidRPr="008F0B2D" w:rsidRDefault="000809CD" w:rsidP="006F565C">
      <w:pPr>
        <w:pStyle w:val="Heading2"/>
      </w:pPr>
      <w:bookmarkStart w:id="1792" w:name="_Toc85156944"/>
      <w:bookmarkStart w:id="1793" w:name="_Toc85157126"/>
      <w:bookmarkStart w:id="1794" w:name="_Toc85157320"/>
      <w:bookmarkStart w:id="1795" w:name="_Toc85157526"/>
      <w:bookmarkStart w:id="1796" w:name="_Toc85157688"/>
      <w:r w:rsidRPr="008F0B2D">
        <w:lastRenderedPageBreak/>
        <w:t>Voordelen</w:t>
      </w:r>
      <w:bookmarkEnd w:id="1792"/>
      <w:bookmarkEnd w:id="1793"/>
      <w:bookmarkEnd w:id="1794"/>
      <w:bookmarkEnd w:id="1795"/>
      <w:bookmarkEnd w:id="1796"/>
    </w:p>
    <w:p w14:paraId="720F2D8F" w14:textId="77777777" w:rsidR="000809CD" w:rsidRPr="0094646B" w:rsidRDefault="000809CD" w:rsidP="000809CD"/>
    <w:p w14:paraId="4B53C607" w14:textId="77777777" w:rsidR="000809CD" w:rsidRDefault="000809CD" w:rsidP="000809CD">
      <w:pPr>
        <w:pStyle w:val="NoSpacing"/>
      </w:pPr>
      <w:r>
        <w:t xml:space="preserve">Het gebruik van </w:t>
      </w:r>
      <w:proofErr w:type="spellStart"/>
      <w:r>
        <w:t>functions</w:t>
      </w:r>
      <w:proofErr w:type="spellEnd"/>
      <w:r>
        <w:t xml:space="preserve"> neemt grote voordelen mee. Voordelen bestaan uit het vermijden van servermanagement en infrastructuur aan automatisering zodat daar niet gedacht hoeft te worden. Wanneer dieper gekeken wordt naar de voordelen zijn er nog een aantal die uitsteken. Deze zijn hieronder te vinden:</w:t>
      </w:r>
    </w:p>
    <w:p w14:paraId="67E0D6C7" w14:textId="77777777" w:rsidR="000809CD" w:rsidRDefault="000809CD" w:rsidP="0032364D">
      <w:pPr>
        <w:pStyle w:val="NoSpacing"/>
        <w:numPr>
          <w:ilvl w:val="0"/>
          <w:numId w:val="21"/>
        </w:numPr>
      </w:pPr>
      <w:r>
        <w:t>Minder server kosten</w:t>
      </w:r>
    </w:p>
    <w:p w14:paraId="379C8123" w14:textId="77777777" w:rsidR="000809CD" w:rsidRDefault="000809CD" w:rsidP="0032364D">
      <w:pPr>
        <w:pStyle w:val="NoSpacing"/>
        <w:numPr>
          <w:ilvl w:val="0"/>
          <w:numId w:val="21"/>
        </w:numPr>
      </w:pPr>
      <w:proofErr w:type="spellStart"/>
      <w:r>
        <w:t>Scalable</w:t>
      </w:r>
      <w:proofErr w:type="spellEnd"/>
    </w:p>
    <w:p w14:paraId="0A12E453" w14:textId="77777777" w:rsidR="000809CD" w:rsidRDefault="000809CD" w:rsidP="0032364D">
      <w:pPr>
        <w:pStyle w:val="NoSpacing"/>
        <w:numPr>
          <w:ilvl w:val="0"/>
          <w:numId w:val="21"/>
        </w:numPr>
      </w:pPr>
      <w:r>
        <w:t>Geen tijd kwijt aan personeelskosten</w:t>
      </w:r>
    </w:p>
    <w:p w14:paraId="11CDF802" w14:textId="77777777" w:rsidR="000809CD" w:rsidRDefault="000809CD" w:rsidP="0032364D">
      <w:pPr>
        <w:pStyle w:val="NoSpacing"/>
        <w:numPr>
          <w:ilvl w:val="0"/>
          <w:numId w:val="21"/>
        </w:numPr>
      </w:pPr>
      <w:r>
        <w:t>Het kunnen focussen op iets tastbaars voor de eindgebruiker i.p.v. infrastructuur.</w:t>
      </w:r>
    </w:p>
    <w:p w14:paraId="25B00C84" w14:textId="77777777" w:rsidR="000809CD" w:rsidRDefault="000809CD" w:rsidP="000809CD">
      <w:pPr>
        <w:pStyle w:val="NoSpacing"/>
      </w:pPr>
    </w:p>
    <w:p w14:paraId="6DDCE8BC" w14:textId="77777777" w:rsidR="000809CD" w:rsidRDefault="000809CD" w:rsidP="000809CD">
      <w:pPr>
        <w:pStyle w:val="NoSpacing"/>
      </w:pPr>
    </w:p>
    <w:p w14:paraId="4ED96AC2" w14:textId="071A635F" w:rsidR="000809CD" w:rsidRPr="007C3D6E" w:rsidRDefault="000809CD" w:rsidP="006F565C">
      <w:pPr>
        <w:pStyle w:val="Heading3"/>
      </w:pPr>
      <w:bookmarkStart w:id="1797" w:name="_Toc85156945"/>
      <w:bookmarkStart w:id="1798" w:name="_Toc85157127"/>
      <w:bookmarkStart w:id="1799" w:name="_Toc85157321"/>
      <w:bookmarkStart w:id="1800" w:name="_Toc85157527"/>
      <w:r w:rsidRPr="007C3D6E">
        <w:t>Minder server kosten</w:t>
      </w:r>
      <w:bookmarkEnd w:id="1797"/>
      <w:bookmarkEnd w:id="1798"/>
      <w:bookmarkEnd w:id="1799"/>
      <w:bookmarkEnd w:id="1800"/>
    </w:p>
    <w:p w14:paraId="05E17510" w14:textId="77777777" w:rsidR="000809CD" w:rsidRDefault="000809CD" w:rsidP="000809CD">
      <w:pPr>
        <w:pStyle w:val="NoSpacing"/>
      </w:pPr>
      <w:r>
        <w:t xml:space="preserve">Door gebruik te maken van </w:t>
      </w:r>
      <w:proofErr w:type="spellStart"/>
      <w:r>
        <w:t>serverless</w:t>
      </w:r>
      <w:proofErr w:type="spellEnd"/>
      <w:r>
        <w:t xml:space="preserve"> </w:t>
      </w:r>
      <w:proofErr w:type="spellStart"/>
      <w:r>
        <w:t>consumption</w:t>
      </w:r>
      <w:proofErr w:type="spellEnd"/>
      <w:r>
        <w:t xml:space="preserve"> wordt er geen specifiek server voor het project gereserveerd. Dit betekend dat er niet betaald hoeft te worden voor tijd wanneer de applicatie niet gebruikt wordt. Wanneer de applicatie uit staat en dus niet </w:t>
      </w:r>
      <w:proofErr w:type="spellStart"/>
      <w:r>
        <w:t>getriggered</w:t>
      </w:r>
      <w:proofErr w:type="spellEnd"/>
      <w:r>
        <w:t xml:space="preserve"> is, wordt er ook geen server voor toegewezen waardoor uiteindelijk de kosten minder zijn. </w:t>
      </w:r>
    </w:p>
    <w:p w14:paraId="5BC981FB" w14:textId="77777777" w:rsidR="007C3D6E" w:rsidRDefault="007C3D6E" w:rsidP="007C3D6E">
      <w:pPr>
        <w:pStyle w:val="NoSpacing"/>
      </w:pPr>
    </w:p>
    <w:p w14:paraId="0A7631A2" w14:textId="276B55DB" w:rsidR="000809CD" w:rsidRPr="007C3D6E" w:rsidRDefault="000809CD" w:rsidP="006F565C">
      <w:pPr>
        <w:pStyle w:val="Heading3"/>
      </w:pPr>
      <w:bookmarkStart w:id="1801" w:name="_Toc85156946"/>
      <w:bookmarkStart w:id="1802" w:name="_Toc85157128"/>
      <w:bookmarkStart w:id="1803" w:name="_Toc85157322"/>
      <w:bookmarkStart w:id="1804" w:name="_Toc85157528"/>
      <w:proofErr w:type="spellStart"/>
      <w:r w:rsidRPr="007C3D6E">
        <w:t>Scalable</w:t>
      </w:r>
      <w:bookmarkEnd w:id="1801"/>
      <w:bookmarkEnd w:id="1802"/>
      <w:bookmarkEnd w:id="1803"/>
      <w:bookmarkEnd w:id="1804"/>
      <w:proofErr w:type="spellEnd"/>
    </w:p>
    <w:p w14:paraId="735ADD6E" w14:textId="77777777" w:rsidR="000809CD" w:rsidRPr="00FF6E85" w:rsidRDefault="000809CD" w:rsidP="000809CD">
      <w:pPr>
        <w:pStyle w:val="NoSpacing"/>
      </w:pPr>
    </w:p>
    <w:p w14:paraId="7FEDAD08" w14:textId="77777777" w:rsidR="000809CD" w:rsidRDefault="000809CD" w:rsidP="000809CD">
      <w:r>
        <w:t xml:space="preserve">Het is makkelijk om te kunnen schalen en meer resources toe te wijzen aan de applicatie. Wanneer een trigger op een hogere frequentie getriggerd wordt, kan er meer serverruimte aan toegewezen worden om het draaiende te houden. </w:t>
      </w:r>
    </w:p>
    <w:p w14:paraId="5C1417A5" w14:textId="77777777" w:rsidR="000809CD" w:rsidRDefault="000809CD" w:rsidP="000809CD">
      <w:pPr>
        <w:pStyle w:val="NoSpacing"/>
      </w:pPr>
    </w:p>
    <w:p w14:paraId="09DC0C02" w14:textId="3D6E6C66" w:rsidR="000809CD" w:rsidRPr="007C3D6E" w:rsidRDefault="000809CD" w:rsidP="006F565C">
      <w:pPr>
        <w:pStyle w:val="Heading3"/>
      </w:pPr>
      <w:bookmarkStart w:id="1805" w:name="_Toc85156947"/>
      <w:bookmarkStart w:id="1806" w:name="_Toc85157129"/>
      <w:bookmarkStart w:id="1807" w:name="_Toc85157323"/>
      <w:bookmarkStart w:id="1808" w:name="_Toc85157529"/>
      <w:r w:rsidRPr="007C3D6E">
        <w:t>Personeelskosten</w:t>
      </w:r>
      <w:bookmarkEnd w:id="1805"/>
      <w:bookmarkEnd w:id="1806"/>
      <w:bookmarkEnd w:id="1807"/>
      <w:bookmarkEnd w:id="1808"/>
    </w:p>
    <w:p w14:paraId="59C54DE4" w14:textId="77777777" w:rsidR="000809CD" w:rsidRPr="008B5B72" w:rsidRDefault="000809CD" w:rsidP="000809CD">
      <w:pPr>
        <w:pStyle w:val="NoSpacing"/>
      </w:pPr>
    </w:p>
    <w:p w14:paraId="014A0145" w14:textId="77777777" w:rsidR="000809CD" w:rsidRPr="008B5B72" w:rsidRDefault="000809CD" w:rsidP="000809CD">
      <w:pPr>
        <w:pStyle w:val="NoSpacing"/>
      </w:pPr>
      <w:r w:rsidRPr="008B5B72">
        <w:t>Naar personeelskosten kan vanuit meerdere perspectieven gekeken worden. De belangrijkste is een onderscheid tussen on-</w:t>
      </w:r>
      <w:proofErr w:type="spellStart"/>
      <w:r w:rsidRPr="008B5B72">
        <w:t>premise</w:t>
      </w:r>
      <w:proofErr w:type="spellEnd"/>
      <w:r w:rsidRPr="008B5B72">
        <w:t xml:space="preserve"> applicaties en </w:t>
      </w:r>
      <w:proofErr w:type="spellStart"/>
      <w:r w:rsidRPr="008B5B72">
        <w:t>cloud</w:t>
      </w:r>
      <w:proofErr w:type="spellEnd"/>
      <w:r w:rsidRPr="008B5B72">
        <w:t xml:space="preserve"> applicaties. </w:t>
      </w:r>
    </w:p>
    <w:p w14:paraId="0F1F5497" w14:textId="77777777" w:rsidR="000809CD" w:rsidRPr="008B5B72" w:rsidRDefault="000809CD" w:rsidP="000809CD">
      <w:pPr>
        <w:pStyle w:val="NoSpacing"/>
      </w:pPr>
    </w:p>
    <w:p w14:paraId="3FFCD1E4" w14:textId="77777777" w:rsidR="000809CD" w:rsidRPr="008B5B72" w:rsidRDefault="000809CD" w:rsidP="000809CD">
      <w:pPr>
        <w:pStyle w:val="NoSpacing"/>
      </w:pPr>
      <w:r w:rsidRPr="008B5B72">
        <w:t>Wanneer on-</w:t>
      </w:r>
      <w:proofErr w:type="spellStart"/>
      <w:r w:rsidRPr="008B5B72">
        <w:t>premise</w:t>
      </w:r>
      <w:proofErr w:type="spellEnd"/>
      <w:r w:rsidRPr="008B5B72">
        <w:t xml:space="preserve"> applicaties overstappen naar </w:t>
      </w:r>
      <w:proofErr w:type="spellStart"/>
      <w:r w:rsidRPr="008B5B72">
        <w:t>function</w:t>
      </w:r>
      <w:proofErr w:type="spellEnd"/>
      <w:r w:rsidRPr="008B5B72">
        <w:t xml:space="preserve"> apps, is er geen behoefte aan onderhoud van de servers. Deze verantwoordelijkheid kan verplaatst worden naar de </w:t>
      </w:r>
      <w:proofErr w:type="spellStart"/>
      <w:r w:rsidRPr="008B5B72">
        <w:t>cloud</w:t>
      </w:r>
      <w:proofErr w:type="spellEnd"/>
      <w:r w:rsidRPr="008B5B72">
        <w:t xml:space="preserve"> waardoor onderhoudsmedewerkers obsolete worden. Verder wordt winst geboekt op het hardware gebied, maar deze kosten zullen zich verplaatsen naar de </w:t>
      </w:r>
      <w:proofErr w:type="spellStart"/>
      <w:r w:rsidRPr="008B5B72">
        <w:t>cloud</w:t>
      </w:r>
      <w:proofErr w:type="spellEnd"/>
      <w:r w:rsidRPr="008B5B72">
        <w:t xml:space="preserve"> toe om de kosten daar te kunnen dekken </w:t>
      </w:r>
    </w:p>
    <w:p w14:paraId="610CDD2C" w14:textId="77777777" w:rsidR="000809CD" w:rsidRPr="008B5B72" w:rsidRDefault="000809CD" w:rsidP="000809CD">
      <w:pPr>
        <w:pStyle w:val="NoSpacing"/>
      </w:pPr>
    </w:p>
    <w:p w14:paraId="458DD220" w14:textId="77777777" w:rsidR="000809CD" w:rsidRDefault="000809CD" w:rsidP="000809CD">
      <w:pPr>
        <w:pStyle w:val="NoSpacing"/>
      </w:pPr>
      <w:r w:rsidRPr="008B5B72">
        <w:t xml:space="preserve">De </w:t>
      </w:r>
      <w:proofErr w:type="spellStart"/>
      <w:r w:rsidRPr="008B5B72">
        <w:t>cloud-applicaties</w:t>
      </w:r>
      <w:proofErr w:type="spellEnd"/>
      <w:r w:rsidRPr="008B5B72">
        <w:t xml:space="preserve"> die gebruik zullen maken van </w:t>
      </w:r>
      <w:proofErr w:type="spellStart"/>
      <w:r w:rsidRPr="008B5B72">
        <w:t>Function</w:t>
      </w:r>
      <w:proofErr w:type="spellEnd"/>
      <w:r w:rsidRPr="008B5B72">
        <w:t xml:space="preserve"> apps zullen voordeel boeken op het gebied van implementaties. De </w:t>
      </w:r>
      <w:proofErr w:type="spellStart"/>
      <w:r w:rsidRPr="008B5B72">
        <w:t>inftrastructuur</w:t>
      </w:r>
      <w:proofErr w:type="spellEnd"/>
      <w:r w:rsidRPr="008B5B72">
        <w:t xml:space="preserve"> vereist geen onderhoud meer en kan gelaten worden aan de </w:t>
      </w:r>
      <w:proofErr w:type="spellStart"/>
      <w:r w:rsidRPr="008B5B72">
        <w:t>cloud</w:t>
      </w:r>
      <w:proofErr w:type="spellEnd"/>
      <w:r w:rsidRPr="008B5B72">
        <w:t>.</w:t>
      </w:r>
    </w:p>
    <w:p w14:paraId="6CC2FA1A" w14:textId="77777777" w:rsidR="000809CD" w:rsidRDefault="000809CD" w:rsidP="000809CD">
      <w:pPr>
        <w:pStyle w:val="NoSpacing"/>
      </w:pPr>
    </w:p>
    <w:p w14:paraId="0F01A78B" w14:textId="3360135D" w:rsidR="000809CD" w:rsidRPr="007C3D6E" w:rsidRDefault="000809CD" w:rsidP="006F565C">
      <w:pPr>
        <w:pStyle w:val="Heading3"/>
      </w:pPr>
      <w:bookmarkStart w:id="1809" w:name="_Toc85156948"/>
      <w:bookmarkStart w:id="1810" w:name="_Toc85157130"/>
      <w:bookmarkStart w:id="1811" w:name="_Toc85157324"/>
      <w:bookmarkStart w:id="1812" w:name="_Toc85157530"/>
      <w:r w:rsidRPr="007C3D6E">
        <w:t>Focussen op de eindgebruiker</w:t>
      </w:r>
      <w:bookmarkEnd w:id="1809"/>
      <w:bookmarkEnd w:id="1810"/>
      <w:bookmarkEnd w:id="1811"/>
      <w:bookmarkEnd w:id="1812"/>
    </w:p>
    <w:p w14:paraId="4D8528C8" w14:textId="77777777" w:rsidR="000809CD" w:rsidRDefault="000809CD" w:rsidP="000809CD">
      <w:pPr>
        <w:pStyle w:val="NoSpacing"/>
      </w:pPr>
    </w:p>
    <w:p w14:paraId="087A5DB9" w14:textId="77777777" w:rsidR="000809CD" w:rsidRPr="008B5B72" w:rsidRDefault="000809CD" w:rsidP="000809CD">
      <w:pPr>
        <w:pStyle w:val="NoSpacing"/>
      </w:pPr>
      <w:r>
        <w:t xml:space="preserve">Deze voordeel is indirect gekoppeld aan 2.2.3 personeelskosten. Mankracht blijft over omdat ze zich niet meer focussen op infrastructuur. Hierdoor is er mogelijkheid om deze focus te verschuiven. Mankracht dat overblijft kan zich focussen op de klant. Meer </w:t>
      </w:r>
      <w:proofErr w:type="spellStart"/>
      <w:r>
        <w:t>requirements</w:t>
      </w:r>
      <w:proofErr w:type="spellEnd"/>
      <w:r>
        <w:t xml:space="preserve"> kunnen geïmplementeerd worden waardoor de klant iets tastbaars krijgt. Dit </w:t>
      </w:r>
      <w:proofErr w:type="gramStart"/>
      <w:r>
        <w:t>betekend</w:t>
      </w:r>
      <w:proofErr w:type="gramEnd"/>
      <w:r>
        <w:t xml:space="preserve"> meer deliverables en minder tijd nodig voor het gehele project. </w:t>
      </w:r>
    </w:p>
    <w:p w14:paraId="596A263F" w14:textId="77777777" w:rsidR="000809CD" w:rsidRDefault="000809CD" w:rsidP="000809CD"/>
    <w:p w14:paraId="584A26E3" w14:textId="77777777" w:rsidR="000809CD" w:rsidRDefault="000809CD" w:rsidP="000809CD">
      <w:pPr>
        <w:spacing w:after="160" w:line="259" w:lineRule="auto"/>
        <w:jc w:val="left"/>
      </w:pPr>
      <w:r>
        <w:br w:type="page"/>
      </w:r>
    </w:p>
    <w:p w14:paraId="2FC2B0CD" w14:textId="095269F3" w:rsidR="000809CD" w:rsidRPr="00B23DA8" w:rsidRDefault="000809CD" w:rsidP="006F565C">
      <w:pPr>
        <w:pStyle w:val="Heading2"/>
      </w:pPr>
      <w:bookmarkStart w:id="1813" w:name="_Toc85156949"/>
      <w:bookmarkStart w:id="1814" w:name="_Toc85157131"/>
      <w:bookmarkStart w:id="1815" w:name="_Toc85157325"/>
      <w:bookmarkStart w:id="1816" w:name="_Toc85157531"/>
      <w:bookmarkStart w:id="1817" w:name="_Toc85157689"/>
      <w:r w:rsidRPr="00B23DA8">
        <w:lastRenderedPageBreak/>
        <w:t>Nadelen</w:t>
      </w:r>
      <w:bookmarkEnd w:id="1813"/>
      <w:bookmarkEnd w:id="1814"/>
      <w:bookmarkEnd w:id="1815"/>
      <w:bookmarkEnd w:id="1816"/>
      <w:bookmarkEnd w:id="1817"/>
    </w:p>
    <w:p w14:paraId="5B05763F" w14:textId="77777777" w:rsidR="000809CD" w:rsidRDefault="000809CD" w:rsidP="000809CD">
      <w:r>
        <w:t xml:space="preserve">Al in al klinkt het alsof </w:t>
      </w:r>
      <w:proofErr w:type="spellStart"/>
      <w:r>
        <w:t>Function</w:t>
      </w:r>
      <w:proofErr w:type="spellEnd"/>
      <w:r>
        <w:t xml:space="preserve"> app perfectie is. Verminderde kosten, meer focus op de klant en het project is sneller compleet. Desondanks is er een </w:t>
      </w:r>
      <w:proofErr w:type="gramStart"/>
      <w:r>
        <w:t>grote</w:t>
      </w:r>
      <w:proofErr w:type="gramEnd"/>
      <w:r>
        <w:t xml:space="preserve"> nadeel bij het gebruik van de </w:t>
      </w:r>
      <w:proofErr w:type="spellStart"/>
      <w:r>
        <w:t>Functions</w:t>
      </w:r>
      <w:proofErr w:type="spellEnd"/>
      <w:r>
        <w:t>.</w:t>
      </w:r>
    </w:p>
    <w:p w14:paraId="7B963D8D" w14:textId="77777777" w:rsidR="000809CD" w:rsidRDefault="000809CD" w:rsidP="0032364D">
      <w:pPr>
        <w:pStyle w:val="ListParagraph"/>
        <w:numPr>
          <w:ilvl w:val="0"/>
          <w:numId w:val="22"/>
        </w:numPr>
        <w:spacing w:after="200" w:line="276" w:lineRule="auto"/>
        <w:jc w:val="both"/>
      </w:pPr>
      <w:r>
        <w:t xml:space="preserve">Gebruik van </w:t>
      </w:r>
      <w:proofErr w:type="spellStart"/>
      <w:r>
        <w:t>cloud</w:t>
      </w:r>
      <w:proofErr w:type="spellEnd"/>
      <w:r>
        <w:t>-platforms</w:t>
      </w:r>
    </w:p>
    <w:p w14:paraId="4DC4554A" w14:textId="77777777" w:rsidR="000809CD" w:rsidRDefault="000809CD" w:rsidP="0032364D">
      <w:pPr>
        <w:pStyle w:val="ListParagraph"/>
        <w:numPr>
          <w:ilvl w:val="0"/>
          <w:numId w:val="22"/>
        </w:numPr>
        <w:spacing w:after="200" w:line="276" w:lineRule="auto"/>
        <w:jc w:val="both"/>
      </w:pPr>
      <w:r>
        <w:t>Learning curve</w:t>
      </w:r>
    </w:p>
    <w:p w14:paraId="0008D685" w14:textId="77777777" w:rsidR="000809CD" w:rsidRDefault="000809CD" w:rsidP="0032364D">
      <w:pPr>
        <w:pStyle w:val="ListParagraph"/>
        <w:numPr>
          <w:ilvl w:val="0"/>
          <w:numId w:val="22"/>
        </w:numPr>
        <w:spacing w:after="200" w:line="276" w:lineRule="auto"/>
        <w:jc w:val="both"/>
      </w:pPr>
      <w:r>
        <w:t>Niet toepasselijk voor long-term taken &amp; sessies</w:t>
      </w:r>
    </w:p>
    <w:p w14:paraId="6E1A6F99" w14:textId="58FDD910" w:rsidR="000809CD" w:rsidRPr="007521FA" w:rsidRDefault="000809CD" w:rsidP="006F565C">
      <w:pPr>
        <w:pStyle w:val="Heading3"/>
      </w:pPr>
      <w:bookmarkStart w:id="1818" w:name="_Toc85156950"/>
      <w:bookmarkStart w:id="1819" w:name="_Toc85157132"/>
      <w:bookmarkStart w:id="1820" w:name="_Toc85157326"/>
      <w:bookmarkStart w:id="1821" w:name="_Toc85157532"/>
      <w:r w:rsidRPr="007521FA">
        <w:t xml:space="preserve">Gebruik van </w:t>
      </w:r>
      <w:proofErr w:type="spellStart"/>
      <w:r w:rsidRPr="007521FA">
        <w:t>cloud</w:t>
      </w:r>
      <w:proofErr w:type="spellEnd"/>
      <w:r w:rsidRPr="007521FA">
        <w:t>-platforms</w:t>
      </w:r>
      <w:bookmarkEnd w:id="1818"/>
      <w:bookmarkEnd w:id="1819"/>
      <w:bookmarkEnd w:id="1820"/>
      <w:bookmarkEnd w:id="1821"/>
    </w:p>
    <w:p w14:paraId="07384523" w14:textId="77777777" w:rsidR="000809CD" w:rsidRDefault="000809CD" w:rsidP="000809CD">
      <w:pPr>
        <w:pStyle w:val="NoSpacing"/>
      </w:pPr>
    </w:p>
    <w:p w14:paraId="14C0F6E8" w14:textId="77777777" w:rsidR="000809CD" w:rsidRDefault="000809CD" w:rsidP="000809CD">
      <w:pPr>
        <w:pStyle w:val="NoSpacing"/>
      </w:pPr>
      <w:r>
        <w:t xml:space="preserve">Gebruik van </w:t>
      </w:r>
      <w:proofErr w:type="spellStart"/>
      <w:r>
        <w:t>Functions</w:t>
      </w:r>
      <w:proofErr w:type="spellEnd"/>
      <w:r>
        <w:t xml:space="preserve"> betekend automatisering. </w:t>
      </w:r>
      <w:proofErr w:type="spellStart"/>
      <w:r>
        <w:t>Azure</w:t>
      </w:r>
      <w:proofErr w:type="spellEnd"/>
      <w:r>
        <w:t xml:space="preserve"> heeft zijn </w:t>
      </w:r>
      <w:proofErr w:type="spellStart"/>
      <w:r>
        <w:t>Function</w:t>
      </w:r>
      <w:proofErr w:type="spellEnd"/>
      <w:r>
        <w:t xml:space="preserve"> Apps en Amazon heeft </w:t>
      </w:r>
      <w:proofErr w:type="spellStart"/>
      <w:r>
        <w:t>Lambda</w:t>
      </w:r>
      <w:proofErr w:type="spellEnd"/>
      <w:r>
        <w:t xml:space="preserve">. Helaas zijn dit platform afhankelijke oplossingen en is het overzetten van een </w:t>
      </w:r>
      <w:proofErr w:type="spellStart"/>
      <w:r>
        <w:t>function</w:t>
      </w:r>
      <w:proofErr w:type="spellEnd"/>
      <w:r>
        <w:t xml:space="preserve"> van één naar de andere platform lastig te doen. Dit </w:t>
      </w:r>
      <w:proofErr w:type="gramStart"/>
      <w:r>
        <w:t>betekend</w:t>
      </w:r>
      <w:proofErr w:type="gramEnd"/>
      <w:r>
        <w:t xml:space="preserve"> dat men zich moet houden aan de regels van de platform waarop ze zitten. Dit resulteert in een </w:t>
      </w:r>
      <w:proofErr w:type="spellStart"/>
      <w:r>
        <w:t>vendor</w:t>
      </w:r>
      <w:proofErr w:type="spellEnd"/>
      <w:r>
        <w:t xml:space="preserve"> </w:t>
      </w:r>
      <w:proofErr w:type="spellStart"/>
      <w:r>
        <w:t>lock</w:t>
      </w:r>
      <w:proofErr w:type="spellEnd"/>
      <w:r>
        <w:t>.</w:t>
      </w:r>
    </w:p>
    <w:p w14:paraId="49CCD5AF" w14:textId="77777777" w:rsidR="000809CD" w:rsidRDefault="000809CD" w:rsidP="000809CD">
      <w:pPr>
        <w:pStyle w:val="NoSpacing"/>
      </w:pPr>
    </w:p>
    <w:p w14:paraId="522E6547" w14:textId="330BEA76" w:rsidR="000809CD" w:rsidRPr="00C74BAA" w:rsidRDefault="000809CD" w:rsidP="006F565C">
      <w:pPr>
        <w:pStyle w:val="Heading3"/>
      </w:pPr>
      <w:bookmarkStart w:id="1822" w:name="_Toc85156951"/>
      <w:bookmarkStart w:id="1823" w:name="_Toc85157133"/>
      <w:bookmarkStart w:id="1824" w:name="_Toc85157327"/>
      <w:bookmarkStart w:id="1825" w:name="_Toc85157533"/>
      <w:r w:rsidRPr="00C74BAA">
        <w:t>Learning curve</w:t>
      </w:r>
      <w:bookmarkEnd w:id="1822"/>
      <w:bookmarkEnd w:id="1823"/>
      <w:bookmarkEnd w:id="1824"/>
      <w:bookmarkEnd w:id="1825"/>
    </w:p>
    <w:p w14:paraId="58F0324D" w14:textId="77777777" w:rsidR="000809CD" w:rsidRDefault="000809CD" w:rsidP="000809CD">
      <w:pPr>
        <w:pStyle w:val="NoSpacing"/>
      </w:pPr>
      <w:r>
        <w:t xml:space="preserve">Desondanks de vele documentatie en de community resources, zal men zich snel realiseren dat </w:t>
      </w:r>
      <w:proofErr w:type="spellStart"/>
      <w:r>
        <w:t>Functions</w:t>
      </w:r>
      <w:proofErr w:type="spellEnd"/>
      <w:r>
        <w:t xml:space="preserve"> vrij nieuw is en daardoor niet altijd goed gedocumenteerd of documentatie voor kan vinden. Om bestaande applicaties te kunnen niet altijd omgezet worden door de </w:t>
      </w:r>
      <w:proofErr w:type="spellStart"/>
      <w:r>
        <w:t>use</w:t>
      </w:r>
      <w:proofErr w:type="spellEnd"/>
      <w:r>
        <w:t>-case van de applicaties. Hierover kan in 2.3.3 meer gelezen worden.</w:t>
      </w:r>
    </w:p>
    <w:p w14:paraId="11C6A831" w14:textId="77777777" w:rsidR="000809CD" w:rsidRDefault="000809CD" w:rsidP="000809CD">
      <w:pPr>
        <w:pStyle w:val="NoSpacing"/>
      </w:pPr>
    </w:p>
    <w:p w14:paraId="0D2F08B7" w14:textId="18B88579" w:rsidR="000809CD" w:rsidRPr="002207EF" w:rsidRDefault="000809CD" w:rsidP="006F565C">
      <w:pPr>
        <w:pStyle w:val="Heading3"/>
      </w:pPr>
      <w:bookmarkStart w:id="1826" w:name="_Toc85156952"/>
      <w:bookmarkStart w:id="1827" w:name="_Toc85157134"/>
      <w:bookmarkStart w:id="1828" w:name="_Toc85157328"/>
      <w:bookmarkStart w:id="1829" w:name="_Toc85157534"/>
      <w:r w:rsidRPr="002207EF">
        <w:t>Long-term taken &amp; sessies</w:t>
      </w:r>
      <w:bookmarkEnd w:id="1826"/>
      <w:bookmarkEnd w:id="1827"/>
      <w:bookmarkEnd w:id="1828"/>
      <w:bookmarkEnd w:id="1829"/>
    </w:p>
    <w:p w14:paraId="606E0EB3" w14:textId="77777777" w:rsidR="000809CD" w:rsidRDefault="000809CD" w:rsidP="000809CD">
      <w:pPr>
        <w:pStyle w:val="NoSpacing"/>
      </w:pPr>
      <w:r>
        <w:t xml:space="preserve">Zoals in het begin van dit hoofdstuk aangegeven wordt, klinkt het te goed om waar te zijn en dat is het ook. De enige punt waarom men overstap naar </w:t>
      </w:r>
      <w:proofErr w:type="spellStart"/>
      <w:r>
        <w:t>Functions</w:t>
      </w:r>
      <w:proofErr w:type="spellEnd"/>
      <w:r>
        <w:t xml:space="preserve"> is de </w:t>
      </w:r>
      <w:proofErr w:type="spellStart"/>
      <w:r>
        <w:t>use</w:t>
      </w:r>
      <w:proofErr w:type="spellEnd"/>
      <w:r>
        <w:t xml:space="preserve">-case van de applicatie. Het is belangrijk te begrijpen dat de applicatie op de server vernietigd wordt op het moment dat de code uitvoering af is. Wanneer de code uitgevoerd is, zal de server zich zichzelf beschikbaar te stellen voor een andere </w:t>
      </w:r>
      <w:proofErr w:type="spellStart"/>
      <w:r>
        <w:t>Functions</w:t>
      </w:r>
      <w:proofErr w:type="spellEnd"/>
      <w:r>
        <w:t xml:space="preserve">. Dit betekend dat er geen </w:t>
      </w:r>
      <w:proofErr w:type="spellStart"/>
      <w:r>
        <w:t>sessions</w:t>
      </w:r>
      <w:proofErr w:type="spellEnd"/>
      <w:r>
        <w:t xml:space="preserve"> bijgehouden worden. Verder is het niet mogelijk om een </w:t>
      </w:r>
      <w:proofErr w:type="spellStart"/>
      <w:r>
        <w:t>log-in</w:t>
      </w:r>
      <w:proofErr w:type="spellEnd"/>
      <w:r>
        <w:t xml:space="preserve"> te implementeren door de hele applicatie doordat de ingelogde persoon niet opgeslagen worden in sessies. Per trigger zal de persoon moeten inloggen wat lijdt tot belemmering van de user </w:t>
      </w:r>
      <w:proofErr w:type="spellStart"/>
      <w:r>
        <w:t>experience</w:t>
      </w:r>
      <w:proofErr w:type="spellEnd"/>
      <w:r>
        <w:t xml:space="preserve">. </w:t>
      </w:r>
    </w:p>
    <w:p w14:paraId="7936C809" w14:textId="77777777" w:rsidR="000809CD" w:rsidRDefault="000809CD" w:rsidP="000809CD">
      <w:pPr>
        <w:pStyle w:val="NoSpacing"/>
      </w:pPr>
    </w:p>
    <w:p w14:paraId="45A4E766" w14:textId="77777777" w:rsidR="000809CD" w:rsidRPr="008058F2" w:rsidRDefault="000809CD" w:rsidP="000809CD">
      <w:pPr>
        <w:pStyle w:val="NoSpacing"/>
      </w:pPr>
      <w:proofErr w:type="spellStart"/>
      <w:r>
        <w:t>Functions</w:t>
      </w:r>
      <w:proofErr w:type="spellEnd"/>
      <w:r>
        <w:t xml:space="preserve"> is meer geschikt voor event-</w:t>
      </w:r>
      <w:proofErr w:type="spellStart"/>
      <w:r>
        <w:t>based</w:t>
      </w:r>
      <w:proofErr w:type="spellEnd"/>
      <w:r>
        <w:t xml:space="preserve"> applicaties. Voorbeelden hiervan zijn Internet of </w:t>
      </w:r>
      <w:proofErr w:type="spellStart"/>
      <w:r>
        <w:t>Things</w:t>
      </w:r>
      <w:proofErr w:type="spellEnd"/>
      <w:r>
        <w:t xml:space="preserve"> (</w:t>
      </w:r>
      <w:proofErr w:type="spellStart"/>
      <w:r>
        <w:t>IoT</w:t>
      </w:r>
      <w:proofErr w:type="spellEnd"/>
      <w:r>
        <w:t xml:space="preserve">) applicaties, chatbots, of “korte-levensduur” applicaties. Dit zijn applicaties die een </w:t>
      </w:r>
      <w:proofErr w:type="gramStart"/>
      <w:r>
        <w:t>duidelijke</w:t>
      </w:r>
      <w:proofErr w:type="gramEnd"/>
      <w:r>
        <w:t xml:space="preserve"> begin en een eind hebben. Een voorbeeld van een lange-termijn applicatie is een webapplicatie. De gebruiker komt op een website terecht en zal daarop blijven voor een onbepaalde tijd. Het is voor de programmeur niet bekend wanneer de gebruiker “klaar” is met de website. Een voorbeeld van een “korte-levensduur” applicatie gebaseerd op events. Voorbeeld hiervan zijn applicaties die een input nodig hebben om daarna een output te kunnen produceren. Er is een </w:t>
      </w:r>
      <w:proofErr w:type="gramStart"/>
      <w:r>
        <w:t>duidelijke</w:t>
      </w:r>
      <w:proofErr w:type="gramEnd"/>
      <w:r>
        <w:t xml:space="preserve"> beginpunt en een eindpunt van de applicatie waarna de applicatie zich in een “slaapstand” zal bevinden.</w:t>
      </w:r>
    </w:p>
    <w:p w14:paraId="624DFDB5" w14:textId="77777777" w:rsidR="000809CD" w:rsidRDefault="000809CD" w:rsidP="000809CD">
      <w:pPr>
        <w:pStyle w:val="NoSpacing"/>
      </w:pPr>
    </w:p>
    <w:p w14:paraId="650AF7CC" w14:textId="21184977" w:rsidR="000809CD" w:rsidRPr="00385A88" w:rsidRDefault="000809CD" w:rsidP="006F565C">
      <w:pPr>
        <w:pStyle w:val="Heading2"/>
      </w:pPr>
      <w:bookmarkStart w:id="1830" w:name="_Toc85156953"/>
      <w:bookmarkStart w:id="1831" w:name="_Toc85157135"/>
      <w:bookmarkStart w:id="1832" w:name="_Toc85157329"/>
      <w:bookmarkStart w:id="1833" w:name="_Toc85157535"/>
      <w:bookmarkStart w:id="1834" w:name="_Toc85157690"/>
      <w:r w:rsidRPr="00385A88">
        <w:t xml:space="preserve">Verschillen </w:t>
      </w:r>
      <w:proofErr w:type="spellStart"/>
      <w:r w:rsidRPr="00385A88">
        <w:t>Serverless</w:t>
      </w:r>
      <w:proofErr w:type="spellEnd"/>
      <w:r w:rsidRPr="00385A88">
        <w:t xml:space="preserve"> </w:t>
      </w:r>
      <w:proofErr w:type="spellStart"/>
      <w:r w:rsidRPr="00385A88">
        <w:t>vs</w:t>
      </w:r>
      <w:proofErr w:type="spellEnd"/>
      <w:r w:rsidRPr="00385A88">
        <w:t xml:space="preserve"> traditionele </w:t>
      </w:r>
      <w:proofErr w:type="spellStart"/>
      <w:r w:rsidRPr="00385A88">
        <w:t>Dotnet</w:t>
      </w:r>
      <w:proofErr w:type="spellEnd"/>
      <w:r w:rsidRPr="00385A88">
        <w:t xml:space="preserve"> </w:t>
      </w:r>
      <w:proofErr w:type="spellStart"/>
      <w:r w:rsidRPr="00385A88">
        <w:t>Core</w:t>
      </w:r>
      <w:proofErr w:type="spellEnd"/>
      <w:r w:rsidRPr="00385A88">
        <w:t xml:space="preserve"> MVC oplossing</w:t>
      </w:r>
      <w:bookmarkEnd w:id="1830"/>
      <w:bookmarkEnd w:id="1831"/>
      <w:bookmarkEnd w:id="1832"/>
      <w:bookmarkEnd w:id="1833"/>
      <w:bookmarkEnd w:id="1834"/>
    </w:p>
    <w:p w14:paraId="70D12E4A" w14:textId="77777777" w:rsidR="000809CD" w:rsidRDefault="000809CD" w:rsidP="000809CD">
      <w:pPr>
        <w:pStyle w:val="NoSpacing"/>
      </w:pPr>
      <w:proofErr w:type="gramStart"/>
      <w:r>
        <w:t>De belangrijkste verschil</w:t>
      </w:r>
      <w:proofErr w:type="gramEnd"/>
      <w:r>
        <w:t xml:space="preserve"> tussen traditionele applicaties en </w:t>
      </w:r>
      <w:proofErr w:type="spellStart"/>
      <w:r>
        <w:t>Serverless</w:t>
      </w:r>
      <w:proofErr w:type="spellEnd"/>
      <w:r>
        <w:t xml:space="preserve"> applicaties is de levensduur van de applicatie dat wordt gedraaid. Zoals in 2.3.3 aangegeven wordt is het belangrijk dat de functie van de applicatie duidelijk is. Er is een event nodig voor de </w:t>
      </w:r>
      <w:proofErr w:type="spellStart"/>
      <w:r>
        <w:t>Function</w:t>
      </w:r>
      <w:proofErr w:type="spellEnd"/>
      <w:r>
        <w:t xml:space="preserve"> App om getriggerd te worden. Na de trigger krijgt de </w:t>
      </w:r>
      <w:proofErr w:type="spellStart"/>
      <w:r>
        <w:t>functions</w:t>
      </w:r>
      <w:proofErr w:type="spellEnd"/>
      <w:r>
        <w:t xml:space="preserve"> app ruimte op de server om uitgevoerd te worden. Hier tegenover staat een traditionele </w:t>
      </w:r>
      <w:proofErr w:type="spellStart"/>
      <w:r>
        <w:t>Dotnet</w:t>
      </w:r>
      <w:proofErr w:type="spellEnd"/>
      <w:r>
        <w:t xml:space="preserve"> </w:t>
      </w:r>
      <w:proofErr w:type="spellStart"/>
      <w:r>
        <w:t>Core</w:t>
      </w:r>
      <w:proofErr w:type="spellEnd"/>
      <w:r>
        <w:t xml:space="preserve"> applicatie dat een vooraf gedefinieerde ruimte heeft op de on-</w:t>
      </w:r>
      <w:proofErr w:type="spellStart"/>
      <w:r>
        <w:t>premise</w:t>
      </w:r>
      <w:proofErr w:type="spellEnd"/>
      <w:r>
        <w:t xml:space="preserve"> server of de </w:t>
      </w:r>
      <w:proofErr w:type="spellStart"/>
      <w:r>
        <w:t>cloud</w:t>
      </w:r>
      <w:proofErr w:type="spellEnd"/>
      <w:r>
        <w:t xml:space="preserve">-server waarop het continu gedraaid kan worden. Het zal geen downtime hebben en gedurende het draaien kan de sessie bijgehouden worden van de gebruiker. </w:t>
      </w:r>
    </w:p>
    <w:p w14:paraId="23E9BD47" w14:textId="77777777" w:rsidR="000809CD" w:rsidRPr="00835D6D" w:rsidRDefault="000809CD" w:rsidP="000809CD">
      <w:pPr>
        <w:pStyle w:val="NoSpacing"/>
      </w:pPr>
    </w:p>
    <w:p w14:paraId="590F11F3" w14:textId="77777777" w:rsidR="000809CD" w:rsidRDefault="000809CD" w:rsidP="000809CD">
      <w:pPr>
        <w:spacing w:after="160" w:line="259" w:lineRule="auto"/>
        <w:jc w:val="left"/>
      </w:pPr>
      <w:r>
        <w:br w:type="page"/>
      </w:r>
    </w:p>
    <w:p w14:paraId="32308A38" w14:textId="068860CE" w:rsidR="000809CD" w:rsidRPr="00385A88" w:rsidRDefault="000809CD" w:rsidP="006F565C">
      <w:pPr>
        <w:pStyle w:val="Heading1"/>
      </w:pPr>
      <w:bookmarkStart w:id="1835" w:name="_Toc85156954"/>
      <w:bookmarkStart w:id="1836" w:name="_Toc85157136"/>
      <w:bookmarkStart w:id="1837" w:name="_Toc85157330"/>
      <w:bookmarkStart w:id="1838" w:name="_Toc85157536"/>
      <w:bookmarkStart w:id="1839" w:name="_Toc85157691"/>
      <w:r w:rsidRPr="00385A88">
        <w:lastRenderedPageBreak/>
        <w:t>Conclusie</w:t>
      </w:r>
      <w:bookmarkEnd w:id="1835"/>
      <w:bookmarkEnd w:id="1836"/>
      <w:bookmarkEnd w:id="1837"/>
      <w:bookmarkEnd w:id="1838"/>
      <w:bookmarkEnd w:id="1839"/>
    </w:p>
    <w:p w14:paraId="0B335240" w14:textId="77777777" w:rsidR="000809CD" w:rsidRDefault="000809CD" w:rsidP="000809CD">
      <w:pPr>
        <w:pStyle w:val="NoSpacing"/>
      </w:pPr>
      <w:r w:rsidRPr="00061F38">
        <w:t xml:space="preserve">Gebruik van </w:t>
      </w:r>
      <w:proofErr w:type="spellStart"/>
      <w:r w:rsidRPr="00061F38">
        <w:t>Functions</w:t>
      </w:r>
      <w:proofErr w:type="spellEnd"/>
      <w:r w:rsidRPr="00061F38">
        <w:t xml:space="preserve"> levert veel voordelen op. Het past binnen de </w:t>
      </w:r>
      <w:proofErr w:type="spellStart"/>
      <w:r w:rsidRPr="00061F38">
        <w:t>use</w:t>
      </w:r>
      <w:proofErr w:type="spellEnd"/>
      <w:r w:rsidRPr="00061F38">
        <w:t xml:space="preserve">-case waarvoor een </w:t>
      </w:r>
      <w:proofErr w:type="spellStart"/>
      <w:r w:rsidRPr="00061F38">
        <w:t>Function</w:t>
      </w:r>
      <w:proofErr w:type="spellEnd"/>
      <w:r w:rsidRPr="00061F38">
        <w:t xml:space="preserve"> app gebruikt zal moeten worden. De tests die uitgevoerd zullen worden binnen de Monitoringapp zijn events die als triggers kunnen dienen. Dit geeft ons een goede </w:t>
      </w:r>
      <w:proofErr w:type="spellStart"/>
      <w:r w:rsidRPr="00061F38">
        <w:t>use</w:t>
      </w:r>
      <w:proofErr w:type="spellEnd"/>
      <w:r w:rsidRPr="00061F38">
        <w:t xml:space="preserve">-case voor de </w:t>
      </w:r>
      <w:proofErr w:type="spellStart"/>
      <w:r w:rsidRPr="00061F38">
        <w:t>function</w:t>
      </w:r>
      <w:proofErr w:type="spellEnd"/>
      <w:r w:rsidRPr="00061F38">
        <w:t xml:space="preserve"> app. </w:t>
      </w:r>
    </w:p>
    <w:p w14:paraId="4AE714CD" w14:textId="77777777" w:rsidR="000809CD" w:rsidRDefault="000809CD" w:rsidP="000809CD">
      <w:pPr>
        <w:pStyle w:val="NoSpacing"/>
      </w:pPr>
    </w:p>
    <w:p w14:paraId="1E15D51D" w14:textId="77777777" w:rsidR="000809CD" w:rsidRDefault="000809CD" w:rsidP="000809CD">
      <w:pPr>
        <w:pStyle w:val="NoSpacing"/>
      </w:pPr>
      <w:bookmarkStart w:id="1840" w:name="_Hlk83478727"/>
      <w:r>
        <w:t xml:space="preserve">Verder is gebruik van </w:t>
      </w:r>
      <w:proofErr w:type="spellStart"/>
      <w:r>
        <w:t>Functions</w:t>
      </w:r>
      <w:proofErr w:type="spellEnd"/>
      <w:r>
        <w:t xml:space="preserve"> een voordeel bij kostenmanagement. Door gebruik van de downtime tussen triggers door hoeft niet altijd een server </w:t>
      </w:r>
      <w:proofErr w:type="spellStart"/>
      <w:r>
        <w:t>standby</w:t>
      </w:r>
      <w:proofErr w:type="spellEnd"/>
      <w:r>
        <w:t xml:space="preserve"> te staan om de code uit te kunnen voeren. Er zal alleen betaald moeten worden op het moment er gebruik gemaakt wordt van de servers om code uit te voeren. </w:t>
      </w:r>
    </w:p>
    <w:bookmarkEnd w:id="1840"/>
    <w:p w14:paraId="469D8ECE" w14:textId="77777777" w:rsidR="000809CD" w:rsidRPr="00061F38" w:rsidRDefault="000809CD" w:rsidP="000809CD">
      <w:pPr>
        <w:pStyle w:val="NoSpacing"/>
      </w:pPr>
      <w:r w:rsidRPr="00061F38">
        <w:br/>
        <w:t xml:space="preserve">Desondanks moeten de nadelen niet door de vingers glippen. Het grootste probleem voor de monitoringsapp zijn de sessies die verdwijnen na elke uitvoering van de </w:t>
      </w:r>
      <w:proofErr w:type="spellStart"/>
      <w:r w:rsidRPr="00061F38">
        <w:t>Function</w:t>
      </w:r>
      <w:proofErr w:type="spellEnd"/>
      <w:r w:rsidRPr="00061F38">
        <w:t xml:space="preserve"> App. Hierdoor kan er niet gewerkt worden met sessies binnen de applicatie waardoor scheiding van rollen binnen de applicatie niet mogelijk is.</w:t>
      </w:r>
    </w:p>
    <w:p w14:paraId="257C4370" w14:textId="77777777" w:rsidR="000809CD" w:rsidRDefault="000809CD" w:rsidP="000809CD">
      <w:pPr>
        <w:pStyle w:val="NoSpacing"/>
      </w:pPr>
    </w:p>
    <w:p w14:paraId="2B33E7EC" w14:textId="77777777" w:rsidR="000809CD" w:rsidRPr="004D3DC7" w:rsidRDefault="000809CD" w:rsidP="000809CD">
      <w:pPr>
        <w:pStyle w:val="NoSpacing"/>
      </w:pPr>
      <w:r>
        <w:t xml:space="preserve">Alhoewel de nadelen impact hebben op de applicatie, zijn dit geen brekende nadelen. De voordelen van de </w:t>
      </w:r>
      <w:proofErr w:type="spellStart"/>
      <w:r>
        <w:t>FunctionsApp</w:t>
      </w:r>
      <w:proofErr w:type="spellEnd"/>
      <w:r>
        <w:t xml:space="preserve"> wegen zwaarder dan de nadelen waardoor besloten is om de </w:t>
      </w:r>
      <w:proofErr w:type="spellStart"/>
      <w:r>
        <w:t>Function</w:t>
      </w:r>
      <w:proofErr w:type="spellEnd"/>
      <w:r>
        <w:t xml:space="preserve"> App te gebruiken voor de </w:t>
      </w:r>
      <w:proofErr w:type="spellStart"/>
      <w:r>
        <w:t>MonitoringsApp</w:t>
      </w:r>
      <w:proofErr w:type="spellEnd"/>
      <w:r>
        <w:t xml:space="preserve">. </w:t>
      </w:r>
    </w:p>
    <w:p w14:paraId="6C3FA570" w14:textId="1495A07A" w:rsidR="003F4969" w:rsidRDefault="003F4969">
      <w:r>
        <w:br w:type="page"/>
      </w:r>
    </w:p>
    <w:p w14:paraId="4B3A29E2" w14:textId="77777777" w:rsidR="000809CD" w:rsidRDefault="000809CD"/>
    <w:p w14:paraId="6CE36804" w14:textId="77777777" w:rsidR="000809CD" w:rsidRDefault="000809CD"/>
    <w:p w14:paraId="29EAAC55" w14:textId="05ABF294" w:rsidR="00EA1590" w:rsidRPr="002B43C1" w:rsidRDefault="00EA1590" w:rsidP="00EA1590">
      <w:pPr>
        <w:pStyle w:val="Heading2"/>
        <w:rPr>
          <w:lang w:val="fr-FR"/>
        </w:rPr>
      </w:pPr>
      <w:bookmarkStart w:id="1841" w:name="_Toc84550489"/>
      <w:bookmarkStart w:id="1842" w:name="_Toc84550845"/>
      <w:bookmarkStart w:id="1843" w:name="_Toc84550933"/>
      <w:bookmarkStart w:id="1844" w:name="_Toc85145040"/>
      <w:bookmarkStart w:id="1845" w:name="_Toc85156030"/>
      <w:bookmarkStart w:id="1846" w:name="_Toc85156269"/>
      <w:bookmarkStart w:id="1847" w:name="_Toc85156425"/>
      <w:bookmarkStart w:id="1848" w:name="_Toc85156773"/>
      <w:bookmarkStart w:id="1849" w:name="_Toc85156955"/>
      <w:bookmarkStart w:id="1850" w:name="_Toc85157137"/>
      <w:bookmarkStart w:id="1851" w:name="_Toc85157331"/>
      <w:bookmarkStart w:id="1852" w:name="_Toc85157537"/>
      <w:bookmarkStart w:id="1853" w:name="_Toc85157692"/>
      <w:r w:rsidRPr="002B43C1">
        <w:rPr>
          <w:lang w:val="fr-FR"/>
        </w:rPr>
        <w:t xml:space="preserve">Bijlage </w:t>
      </w:r>
      <w:r w:rsidR="00254463" w:rsidRPr="002B43C1">
        <w:rPr>
          <w:lang w:val="fr-FR"/>
        </w:rPr>
        <w:t>7</w:t>
      </w:r>
      <w:r w:rsidRPr="002B43C1">
        <w:rPr>
          <w:lang w:val="fr-FR"/>
        </w:rPr>
        <w:t>: Onderzoek Azure Application Insight</w:t>
      </w:r>
      <w:bookmarkEnd w:id="1841"/>
      <w:bookmarkEnd w:id="1842"/>
      <w:bookmarkEnd w:id="1843"/>
      <w:bookmarkEnd w:id="1844"/>
      <w:bookmarkEnd w:id="1845"/>
      <w:bookmarkEnd w:id="1846"/>
      <w:bookmarkEnd w:id="1847"/>
      <w:bookmarkEnd w:id="1848"/>
      <w:bookmarkEnd w:id="1849"/>
      <w:bookmarkEnd w:id="1850"/>
      <w:bookmarkEnd w:id="1851"/>
      <w:bookmarkEnd w:id="1852"/>
      <w:bookmarkEnd w:id="1853"/>
    </w:p>
    <w:p w14:paraId="697C9C24" w14:textId="77777777" w:rsidR="00D83105" w:rsidRPr="002B43C1" w:rsidRDefault="00D83105" w:rsidP="00D83105">
      <w:pPr>
        <w:rPr>
          <w:lang w:val="fr-FR"/>
        </w:rPr>
      </w:pPr>
      <w:bookmarkStart w:id="1854" w:name="_Hlk85149576"/>
      <w:r w:rsidRPr="00945561">
        <w:rPr>
          <w:noProof/>
        </w:rPr>
        <mc:AlternateContent>
          <mc:Choice Requires="wps">
            <w:drawing>
              <wp:anchor distT="0" distB="0" distL="114300" distR="114300" simplePos="0" relativeHeight="251865088" behindDoc="0" locked="0" layoutInCell="1" allowOverlap="1" wp14:anchorId="63FB08D0" wp14:editId="308DFDE3">
                <wp:simplePos x="0" y="0"/>
                <wp:positionH relativeFrom="margin">
                  <wp:align>left</wp:align>
                </wp:positionH>
                <wp:positionV relativeFrom="paragraph">
                  <wp:posOffset>0</wp:posOffset>
                </wp:positionV>
                <wp:extent cx="6105525" cy="1009015"/>
                <wp:effectExtent l="0" t="0" r="9525" b="635"/>
                <wp:wrapSquare wrapText="bothSides"/>
                <wp:docPr id="417" name="Tekstvak 417"/>
                <wp:cNvGraphicFramePr/>
                <a:graphic xmlns:a="http://schemas.openxmlformats.org/drawingml/2006/main">
                  <a:graphicData uri="http://schemas.microsoft.com/office/word/2010/wordprocessingShape">
                    <wps:wsp>
                      <wps:cNvSpPr txBox="1"/>
                      <wps:spPr>
                        <a:xfrm>
                          <a:off x="0" y="0"/>
                          <a:ext cx="6105525" cy="1009540"/>
                        </a:xfrm>
                        <a:prstGeom prst="rect">
                          <a:avLst/>
                        </a:prstGeom>
                        <a:ln>
                          <a:noFill/>
                          <a:extLst>
                            <a:ext uri="{C807C97D-BFC1-408E-A445-0C87EB9F89A2}">
                              <ask:lineSketchStyleProps xmlns:ask="http://schemas.microsoft.com/office/drawing/2018/sketchyshapes">
                                <ask:type>
                                  <ask:lineSketchNone/>
                                </ask:type>
                              </ask:lineSketchStyleProps>
                            </a:ext>
                          </a:extLst>
                        </a:ln>
                      </wps:spPr>
                      <wps:style>
                        <a:lnRef idx="2">
                          <a:schemeClr val="accent6"/>
                        </a:lnRef>
                        <a:fillRef idx="1">
                          <a:schemeClr val="lt1"/>
                        </a:fillRef>
                        <a:effectRef idx="0">
                          <a:schemeClr val="accent6"/>
                        </a:effectRef>
                        <a:fontRef idx="minor">
                          <a:schemeClr val="dk1"/>
                        </a:fontRef>
                      </wps:style>
                      <wps:txbx>
                        <w:txbxContent>
                          <w:p w14:paraId="602C94A4" w14:textId="77777777" w:rsidR="00D83105" w:rsidRPr="00656D80" w:rsidRDefault="00D83105" w:rsidP="00D83105">
                            <w:pPr>
                              <w:pStyle w:val="Title"/>
                              <w:pBdr>
                                <w:bottom w:val="single" w:sz="4" w:space="1" w:color="auto"/>
                              </w:pBdr>
                              <w:rPr>
                                <w:lang w:val="en-US"/>
                              </w:rPr>
                            </w:pPr>
                            <w:proofErr w:type="spellStart"/>
                            <w:r>
                              <w:rPr>
                                <w:lang w:val="en-US"/>
                              </w:rPr>
                              <w:t>Onderzoek</w:t>
                            </w:r>
                            <w:proofErr w:type="spellEnd"/>
                            <w:r>
                              <w:rPr>
                                <w:lang w:val="en-US"/>
                              </w:rPr>
                              <w:t xml:space="preserve"> Azure Monitor &amp; Application Insight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FB08D0" id="Tekstvak 417" o:spid="_x0000_s1191" type="#_x0000_t202" style="position:absolute;left:0;text-align:left;margin-left:0;margin-top:0;width:480.75pt;height:79.45pt;z-index:25186508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" fillcolor="white [3201]" stroked="f" strokeweight="1pt">
                <v:textbox>
                  <w:txbxContent>
                    <w:p w14:paraId="602C94A4" w14:textId="77777777" w:rsidR="00D83105" w:rsidRPr="00656D80" w:rsidRDefault="00D83105" w:rsidP="00D83105">
                      <w:pPr>
                        <w:pStyle w:val="Title"/>
                        <w:pBdr>
                          <w:bottom w:val="single" w:sz="4" w:space="1" w:color="auto"/>
                        </w:pBdr>
                        <w:rPr>
                          <w:lang w:val="en-US"/>
                        </w:rPr>
                      </w:pPr>
                      <w:proofErr w:type="spellStart"/>
                      <w:r>
                        <w:rPr>
                          <w:lang w:val="en-US"/>
                        </w:rPr>
                        <w:t>Onderzoek</w:t>
                      </w:r>
                      <w:proofErr w:type="spellEnd"/>
                      <w:r>
                        <w:rPr>
                          <w:lang w:val="en-US"/>
                        </w:rPr>
                        <w:t xml:space="preserve"> Azure Monitor &amp; Application Insight</w:t>
                      </w:r>
                    </w:p>
                  </w:txbxContent>
                </v:textbox>
                <w10:wrap type="square" anchorx="margin"/>
              </v:shape>
            </w:pict>
          </mc:Fallback>
        </mc:AlternateContent>
      </w:r>
    </w:p>
    <w:p w14:paraId="6C7EFAF3" w14:textId="77777777" w:rsidR="00D83105" w:rsidRPr="002B43C1" w:rsidRDefault="00D83105" w:rsidP="00D83105">
      <w:pPr>
        <w:rPr>
          <w:lang w:val="fr-FR"/>
        </w:rPr>
      </w:pPr>
    </w:p>
    <w:p w14:paraId="5E6E2F5E" w14:textId="77777777" w:rsidR="00D83105" w:rsidRPr="002B43C1" w:rsidRDefault="00D83105" w:rsidP="00D83105">
      <w:pPr>
        <w:rPr>
          <w:lang w:val="fr-FR"/>
        </w:rPr>
      </w:pPr>
    </w:p>
    <w:p w14:paraId="441C02FD" w14:textId="77777777" w:rsidR="00D83105" w:rsidRPr="002B43C1" w:rsidRDefault="00D83105" w:rsidP="00D83105">
      <w:pPr>
        <w:rPr>
          <w:lang w:val="fr-FR"/>
        </w:rPr>
      </w:pPr>
    </w:p>
    <w:p w14:paraId="01AB7596" w14:textId="77777777" w:rsidR="00D83105" w:rsidRPr="002B43C1" w:rsidRDefault="00D83105" w:rsidP="00D83105">
      <w:pPr>
        <w:rPr>
          <w:lang w:val="fr-FR"/>
        </w:rPr>
      </w:pPr>
    </w:p>
    <w:p w14:paraId="29CAAE85" w14:textId="77777777" w:rsidR="00D83105" w:rsidRPr="002B43C1" w:rsidRDefault="00D83105" w:rsidP="00D83105">
      <w:pPr>
        <w:rPr>
          <w:lang w:val="fr-FR"/>
        </w:rPr>
      </w:pPr>
    </w:p>
    <w:p w14:paraId="5F95F28B" w14:textId="77777777" w:rsidR="00D83105" w:rsidRPr="002B43C1" w:rsidRDefault="00D83105" w:rsidP="00D83105">
      <w:pPr>
        <w:rPr>
          <w:lang w:val="fr-FR"/>
        </w:rPr>
      </w:pPr>
    </w:p>
    <w:p w14:paraId="1686A141" w14:textId="77777777" w:rsidR="00D83105" w:rsidRPr="002B43C1" w:rsidRDefault="00D83105" w:rsidP="00D83105">
      <w:pPr>
        <w:rPr>
          <w:lang w:val="fr-FR"/>
        </w:rPr>
      </w:pPr>
    </w:p>
    <w:p w14:paraId="45E4FD86" w14:textId="77777777" w:rsidR="00D83105" w:rsidRPr="002B43C1" w:rsidRDefault="00D83105" w:rsidP="00D83105">
      <w:pPr>
        <w:rPr>
          <w:lang w:val="fr-FR"/>
        </w:rPr>
      </w:pPr>
    </w:p>
    <w:p w14:paraId="0C5784EB" w14:textId="77777777" w:rsidR="00D83105" w:rsidRPr="002B43C1" w:rsidRDefault="00D83105" w:rsidP="00D83105">
      <w:pPr>
        <w:rPr>
          <w:lang w:val="fr-FR"/>
        </w:rPr>
      </w:pPr>
    </w:p>
    <w:p w14:paraId="1492E884" w14:textId="77777777" w:rsidR="00D83105" w:rsidRPr="002B43C1" w:rsidRDefault="00D83105" w:rsidP="00D83105">
      <w:pPr>
        <w:rPr>
          <w:lang w:val="fr-FR"/>
        </w:rPr>
      </w:pPr>
    </w:p>
    <w:p w14:paraId="62EECBD2" w14:textId="77777777" w:rsidR="00D83105" w:rsidRPr="002B43C1" w:rsidRDefault="00D83105" w:rsidP="00D83105">
      <w:pPr>
        <w:rPr>
          <w:lang w:val="fr-FR"/>
        </w:rPr>
      </w:pPr>
    </w:p>
    <w:p w14:paraId="7E0E1625" w14:textId="77777777" w:rsidR="00D83105" w:rsidRPr="002B43C1" w:rsidRDefault="00D83105" w:rsidP="00D83105">
      <w:pPr>
        <w:rPr>
          <w:lang w:val="fr-FR"/>
        </w:rPr>
      </w:pPr>
    </w:p>
    <w:p w14:paraId="7D7487FE" w14:textId="77777777" w:rsidR="00D83105" w:rsidRPr="002B43C1" w:rsidRDefault="00D83105" w:rsidP="00D83105">
      <w:pPr>
        <w:rPr>
          <w:lang w:val="fr-FR"/>
        </w:rPr>
      </w:pPr>
    </w:p>
    <w:p w14:paraId="7A921388" w14:textId="77777777" w:rsidR="00D83105" w:rsidRPr="002B43C1" w:rsidRDefault="00D83105" w:rsidP="00D83105">
      <w:pPr>
        <w:rPr>
          <w:lang w:val="fr-FR"/>
        </w:rPr>
      </w:pPr>
    </w:p>
    <w:p w14:paraId="510436C6" w14:textId="77777777" w:rsidR="00D83105" w:rsidRPr="002B43C1" w:rsidRDefault="00D83105" w:rsidP="00D83105">
      <w:pPr>
        <w:rPr>
          <w:rStyle w:val="Strong"/>
          <w:lang w:val="fr-FR"/>
        </w:rPr>
      </w:pPr>
    </w:p>
    <w:p w14:paraId="29B63933" w14:textId="77777777" w:rsidR="00D83105" w:rsidRPr="002B43C1" w:rsidRDefault="00D83105" w:rsidP="00D83105">
      <w:pPr>
        <w:rPr>
          <w:rStyle w:val="Strong"/>
          <w:lang w:val="fr-FR"/>
        </w:rPr>
      </w:pPr>
    </w:p>
    <w:p w14:paraId="4EBD2940" w14:textId="77777777" w:rsidR="00D83105" w:rsidRPr="002B43C1" w:rsidRDefault="00D83105" w:rsidP="00D83105">
      <w:pPr>
        <w:rPr>
          <w:rStyle w:val="Strong"/>
          <w:lang w:val="fr-FR"/>
        </w:rPr>
      </w:pPr>
    </w:p>
    <w:p w14:paraId="49E46047" w14:textId="77777777" w:rsidR="00D83105" w:rsidRPr="002B43C1" w:rsidRDefault="00D83105" w:rsidP="00D83105">
      <w:pPr>
        <w:rPr>
          <w:rStyle w:val="Emphasis"/>
          <w:b w:val="0"/>
          <w:bCs w:val="0"/>
          <w:lang w:val="fr-FR"/>
        </w:rPr>
      </w:pPr>
    </w:p>
    <w:p w14:paraId="594E7070" w14:textId="77777777" w:rsidR="00D83105" w:rsidRPr="002B43C1" w:rsidRDefault="00D83105" w:rsidP="00D83105">
      <w:pPr>
        <w:rPr>
          <w:rStyle w:val="Emphasis"/>
          <w:b w:val="0"/>
          <w:bCs w:val="0"/>
          <w:lang w:val="fr-FR"/>
        </w:rPr>
      </w:pPr>
    </w:p>
    <w:p w14:paraId="313C6110" w14:textId="77777777" w:rsidR="00D83105" w:rsidRPr="002B43C1" w:rsidRDefault="00D83105" w:rsidP="00D83105">
      <w:pPr>
        <w:rPr>
          <w:rStyle w:val="Emphasis"/>
          <w:b w:val="0"/>
          <w:bCs w:val="0"/>
          <w:lang w:val="fr-FR"/>
        </w:rPr>
      </w:pPr>
      <w:r w:rsidRPr="002B43C1">
        <w:rPr>
          <w:rStyle w:val="Emphasis"/>
          <w:b w:val="0"/>
          <w:bCs w:val="0"/>
          <w:lang w:val="fr-FR"/>
        </w:rPr>
        <w:t>Auteur: Necati Unal</w:t>
      </w:r>
    </w:p>
    <w:p w14:paraId="74647D9F" w14:textId="77777777" w:rsidR="00D83105" w:rsidRPr="00D1599B" w:rsidRDefault="00D83105" w:rsidP="00D83105">
      <w:pPr>
        <w:rPr>
          <w:rStyle w:val="Emphasis"/>
          <w:b w:val="0"/>
          <w:bCs w:val="0"/>
        </w:rPr>
      </w:pPr>
      <w:r w:rsidRPr="00D1599B">
        <w:rPr>
          <w:rStyle w:val="Emphasis"/>
          <w:b w:val="0"/>
          <w:bCs w:val="0"/>
        </w:rPr>
        <w:t>Datum: 26-05-2021</w:t>
      </w:r>
    </w:p>
    <w:p w14:paraId="4E3442A8" w14:textId="77777777" w:rsidR="00D83105" w:rsidRDefault="00D83105" w:rsidP="00D83105">
      <w:r>
        <w:br w:type="page"/>
      </w:r>
    </w:p>
    <w:sdt>
      <w:sdtPr>
        <w:rPr>
          <w:rFonts w:asciiTheme="minorHAnsi" w:eastAsiaTheme="minorHAnsi" w:hAnsiTheme="minorHAnsi" w:cstheme="minorBidi"/>
          <w:b/>
          <w:bCs/>
          <w:smallCaps w:val="0"/>
          <w:noProof/>
          <w:spacing w:val="0"/>
          <w:sz w:val="22"/>
          <w:szCs w:val="22"/>
          <w:lang w:eastAsia="en-US"/>
        </w:rPr>
        <w:id w:val="-1469357199"/>
        <w:docPartObj>
          <w:docPartGallery w:val="Table of Contents"/>
          <w:docPartUnique/>
        </w:docPartObj>
      </w:sdtPr>
      <w:sdtEndPr>
        <w:rPr>
          <w:rFonts w:ascii="Calibri" w:eastAsia="Calibri" w:hAnsi="Calibri" w:cs="Calibri"/>
          <w:b w:val="0"/>
          <w:bCs w:val="0"/>
          <w:sz w:val="24"/>
          <w:szCs w:val="24"/>
          <w:lang w:eastAsia="nl-NL"/>
        </w:rPr>
      </w:sdtEndPr>
      <w:sdtContent>
        <w:p w14:paraId="45EE17A6" w14:textId="29512C3E" w:rsidR="00D83105" w:rsidRPr="00E67A1B" w:rsidRDefault="00D83105" w:rsidP="00D83105">
          <w:pPr>
            <w:pStyle w:val="TOCHeading"/>
            <w:rPr>
              <w:b/>
              <w:bCs/>
            </w:rPr>
          </w:pPr>
          <w:r w:rsidRPr="00E67A1B">
            <w:rPr>
              <w:b/>
              <w:bCs/>
            </w:rPr>
            <w:t>Inhoud</w:t>
          </w:r>
          <w:r w:rsidR="00675372" w:rsidRPr="00E67A1B">
            <w:rPr>
              <w:b/>
              <w:bCs/>
            </w:rPr>
            <w:t>sopgave</w:t>
          </w:r>
        </w:p>
        <w:p w14:paraId="691337F1" w14:textId="4CE140A8" w:rsidR="00675372" w:rsidRPr="00675372" w:rsidRDefault="00D83105" w:rsidP="00014876">
          <w:pPr>
            <w:pStyle w:val="TOC1"/>
            <w:rPr>
              <w:rFonts w:asciiTheme="minorHAnsi" w:eastAsiaTheme="minorEastAsia" w:hAnsiTheme="minorHAnsi" w:cstheme="minorBidi"/>
              <w:b/>
              <w:bCs/>
              <w:sz w:val="22"/>
              <w:szCs w:val="22"/>
            </w:rPr>
          </w:pPr>
          <w:r>
            <w:rPr>
              <w:b/>
              <w:bCs/>
            </w:rPr>
            <w:fldChar w:fldCharType="begin"/>
          </w:r>
          <w:r>
            <w:instrText xml:space="preserve"> TOC \o "1-3" \h \z \u </w:instrText>
          </w:r>
          <w:r>
            <w:rPr>
              <w:b/>
              <w:bCs/>
            </w:rPr>
            <w:fldChar w:fldCharType="separate"/>
          </w:r>
          <w:hyperlink w:anchor="_Toc85157138" w:history="1">
            <w:r w:rsidR="00675372" w:rsidRPr="00675372">
              <w:rPr>
                <w:rStyle w:val="Hyperlink"/>
              </w:rPr>
              <w:t>Inleiding</w:t>
            </w:r>
            <w:r w:rsidR="00675372" w:rsidRPr="00675372">
              <w:rPr>
                <w:webHidden/>
              </w:rPr>
              <w:tab/>
            </w:r>
            <w:r w:rsidR="00675372" w:rsidRPr="00675372">
              <w:rPr>
                <w:b/>
                <w:bCs/>
                <w:webHidden/>
              </w:rPr>
              <w:fldChar w:fldCharType="begin"/>
            </w:r>
            <w:r w:rsidR="00675372" w:rsidRPr="00675372">
              <w:rPr>
                <w:webHidden/>
              </w:rPr>
              <w:instrText xml:space="preserve"> PAGEREF _Toc85157138 \h </w:instrText>
            </w:r>
            <w:r w:rsidR="00675372" w:rsidRPr="00675372">
              <w:rPr>
                <w:b/>
                <w:bCs/>
                <w:webHidden/>
              </w:rPr>
            </w:r>
            <w:r w:rsidR="00675372" w:rsidRPr="00675372">
              <w:rPr>
                <w:b/>
                <w:bCs/>
                <w:webHidden/>
              </w:rPr>
              <w:fldChar w:fldCharType="separate"/>
            </w:r>
            <w:r w:rsidR="00675372" w:rsidRPr="00675372">
              <w:rPr>
                <w:webHidden/>
              </w:rPr>
              <w:t>148</w:t>
            </w:r>
            <w:r w:rsidR="00675372" w:rsidRPr="00675372">
              <w:rPr>
                <w:b/>
                <w:bCs/>
                <w:webHidden/>
              </w:rPr>
              <w:fldChar w:fldCharType="end"/>
            </w:r>
          </w:hyperlink>
        </w:p>
        <w:p w14:paraId="215608DF" w14:textId="29E95E5A" w:rsidR="00675372" w:rsidRPr="00675372" w:rsidRDefault="002B43C1" w:rsidP="00014876">
          <w:pPr>
            <w:pStyle w:val="TOC1"/>
            <w:rPr>
              <w:rFonts w:asciiTheme="minorHAnsi" w:eastAsiaTheme="minorEastAsia" w:hAnsiTheme="minorHAnsi" w:cstheme="minorBidi"/>
              <w:b/>
              <w:bCs/>
              <w:sz w:val="22"/>
              <w:szCs w:val="22"/>
            </w:rPr>
          </w:pPr>
          <w:hyperlink w:anchor="_Toc85157139" w:history="1">
            <w:r w:rsidR="00675372" w:rsidRPr="00675372">
              <w:rPr>
                <w:rStyle w:val="Hyperlink"/>
              </w:rPr>
              <w:t>Wat is Azure Application Insight</w:t>
            </w:r>
            <w:r w:rsidR="00675372" w:rsidRPr="00675372">
              <w:rPr>
                <w:webHidden/>
              </w:rPr>
              <w:tab/>
            </w:r>
            <w:r w:rsidR="00675372" w:rsidRPr="00675372">
              <w:rPr>
                <w:b/>
                <w:bCs/>
                <w:webHidden/>
              </w:rPr>
              <w:fldChar w:fldCharType="begin"/>
            </w:r>
            <w:r w:rsidR="00675372" w:rsidRPr="00675372">
              <w:rPr>
                <w:webHidden/>
              </w:rPr>
              <w:instrText xml:space="preserve"> PAGEREF _Toc85157139 \h </w:instrText>
            </w:r>
            <w:r w:rsidR="00675372" w:rsidRPr="00675372">
              <w:rPr>
                <w:b/>
                <w:bCs/>
                <w:webHidden/>
              </w:rPr>
            </w:r>
            <w:r w:rsidR="00675372" w:rsidRPr="00675372">
              <w:rPr>
                <w:b/>
                <w:bCs/>
                <w:webHidden/>
              </w:rPr>
              <w:fldChar w:fldCharType="separate"/>
            </w:r>
            <w:r w:rsidR="00675372" w:rsidRPr="00675372">
              <w:rPr>
                <w:webHidden/>
              </w:rPr>
              <w:t>149</w:t>
            </w:r>
            <w:r w:rsidR="00675372" w:rsidRPr="00675372">
              <w:rPr>
                <w:b/>
                <w:bCs/>
                <w:webHidden/>
              </w:rPr>
              <w:fldChar w:fldCharType="end"/>
            </w:r>
          </w:hyperlink>
        </w:p>
        <w:p w14:paraId="7C9F1133" w14:textId="3260921D" w:rsidR="00675372" w:rsidRPr="00675372" w:rsidRDefault="002B43C1" w:rsidP="00014876">
          <w:pPr>
            <w:pStyle w:val="TOC1"/>
            <w:rPr>
              <w:rFonts w:asciiTheme="minorHAnsi" w:eastAsiaTheme="minorEastAsia" w:hAnsiTheme="minorHAnsi" w:cstheme="minorBidi"/>
              <w:b/>
              <w:bCs/>
              <w:sz w:val="22"/>
              <w:szCs w:val="22"/>
            </w:rPr>
          </w:pPr>
          <w:hyperlink w:anchor="_Toc85157140" w:history="1">
            <w:r w:rsidR="00675372" w:rsidRPr="00675372">
              <w:rPr>
                <w:rStyle w:val="Hyperlink"/>
              </w:rPr>
              <w:t>Wat kan Azure Application insight tracken?</w:t>
            </w:r>
            <w:r w:rsidR="00675372" w:rsidRPr="00675372">
              <w:rPr>
                <w:webHidden/>
              </w:rPr>
              <w:tab/>
            </w:r>
            <w:r w:rsidR="00675372" w:rsidRPr="00675372">
              <w:rPr>
                <w:b/>
                <w:bCs/>
                <w:webHidden/>
              </w:rPr>
              <w:fldChar w:fldCharType="begin"/>
            </w:r>
            <w:r w:rsidR="00675372" w:rsidRPr="00675372">
              <w:rPr>
                <w:webHidden/>
              </w:rPr>
              <w:instrText xml:space="preserve"> PAGEREF _Toc85157140 \h </w:instrText>
            </w:r>
            <w:r w:rsidR="00675372" w:rsidRPr="00675372">
              <w:rPr>
                <w:b/>
                <w:bCs/>
                <w:webHidden/>
              </w:rPr>
            </w:r>
            <w:r w:rsidR="00675372" w:rsidRPr="00675372">
              <w:rPr>
                <w:b/>
                <w:bCs/>
                <w:webHidden/>
              </w:rPr>
              <w:fldChar w:fldCharType="separate"/>
            </w:r>
            <w:r w:rsidR="00675372" w:rsidRPr="00675372">
              <w:rPr>
                <w:webHidden/>
              </w:rPr>
              <w:t>149</w:t>
            </w:r>
            <w:r w:rsidR="00675372" w:rsidRPr="00675372">
              <w:rPr>
                <w:b/>
                <w:bCs/>
                <w:webHidden/>
              </w:rPr>
              <w:fldChar w:fldCharType="end"/>
            </w:r>
          </w:hyperlink>
        </w:p>
        <w:p w14:paraId="7D63C896" w14:textId="49AD38D3" w:rsidR="00675372" w:rsidRPr="00675372" w:rsidRDefault="002B43C1">
          <w:pPr>
            <w:pStyle w:val="TOC2"/>
            <w:tabs>
              <w:tab w:val="right" w:leader="dot" w:pos="9062"/>
            </w:tabs>
            <w:rPr>
              <w:rFonts w:asciiTheme="minorHAnsi" w:eastAsiaTheme="minorEastAsia" w:hAnsiTheme="minorHAnsi" w:cstheme="minorBidi"/>
              <w:noProof/>
              <w:sz w:val="22"/>
              <w:szCs w:val="22"/>
            </w:rPr>
          </w:pPr>
          <w:hyperlink w:anchor="_Toc85157141" w:history="1">
            <w:r w:rsidR="00675372" w:rsidRPr="00675372">
              <w:rPr>
                <w:rStyle w:val="Hyperlink"/>
                <w:noProof/>
              </w:rPr>
              <w:t>Wat zijn metrics?</w:t>
            </w:r>
            <w:r w:rsidR="00675372" w:rsidRPr="00675372">
              <w:rPr>
                <w:noProof/>
                <w:webHidden/>
              </w:rPr>
              <w:tab/>
            </w:r>
            <w:r w:rsidR="00675372" w:rsidRPr="00675372">
              <w:rPr>
                <w:noProof/>
                <w:webHidden/>
              </w:rPr>
              <w:fldChar w:fldCharType="begin"/>
            </w:r>
            <w:r w:rsidR="00675372" w:rsidRPr="00675372">
              <w:rPr>
                <w:noProof/>
                <w:webHidden/>
              </w:rPr>
              <w:instrText xml:space="preserve"> PAGEREF _Toc85157141 \h </w:instrText>
            </w:r>
            <w:r w:rsidR="00675372" w:rsidRPr="00675372">
              <w:rPr>
                <w:noProof/>
                <w:webHidden/>
              </w:rPr>
            </w:r>
            <w:r w:rsidR="00675372" w:rsidRPr="00675372">
              <w:rPr>
                <w:noProof/>
                <w:webHidden/>
              </w:rPr>
              <w:fldChar w:fldCharType="separate"/>
            </w:r>
            <w:r w:rsidR="00675372" w:rsidRPr="00675372">
              <w:rPr>
                <w:noProof/>
                <w:webHidden/>
              </w:rPr>
              <w:t>149</w:t>
            </w:r>
            <w:r w:rsidR="00675372" w:rsidRPr="00675372">
              <w:rPr>
                <w:noProof/>
                <w:webHidden/>
              </w:rPr>
              <w:fldChar w:fldCharType="end"/>
            </w:r>
          </w:hyperlink>
        </w:p>
        <w:p w14:paraId="78131474" w14:textId="1EA77D9A" w:rsidR="00675372" w:rsidRPr="00675372" w:rsidRDefault="002B43C1">
          <w:pPr>
            <w:pStyle w:val="TOC2"/>
            <w:tabs>
              <w:tab w:val="right" w:leader="dot" w:pos="9062"/>
            </w:tabs>
            <w:rPr>
              <w:rFonts w:asciiTheme="minorHAnsi" w:eastAsiaTheme="minorEastAsia" w:hAnsiTheme="minorHAnsi" w:cstheme="minorBidi"/>
              <w:noProof/>
              <w:sz w:val="22"/>
              <w:szCs w:val="22"/>
            </w:rPr>
          </w:pPr>
          <w:hyperlink w:anchor="_Toc85157142" w:history="1">
            <w:r w:rsidR="00675372" w:rsidRPr="00675372">
              <w:rPr>
                <w:rStyle w:val="Hyperlink"/>
                <w:noProof/>
              </w:rPr>
              <w:t>Custom Metrics</w:t>
            </w:r>
            <w:r w:rsidR="00675372" w:rsidRPr="00675372">
              <w:rPr>
                <w:noProof/>
                <w:webHidden/>
              </w:rPr>
              <w:tab/>
            </w:r>
            <w:r w:rsidR="00675372" w:rsidRPr="00675372">
              <w:rPr>
                <w:noProof/>
                <w:webHidden/>
              </w:rPr>
              <w:fldChar w:fldCharType="begin"/>
            </w:r>
            <w:r w:rsidR="00675372" w:rsidRPr="00675372">
              <w:rPr>
                <w:noProof/>
                <w:webHidden/>
              </w:rPr>
              <w:instrText xml:space="preserve"> PAGEREF _Toc85157142 \h </w:instrText>
            </w:r>
            <w:r w:rsidR="00675372" w:rsidRPr="00675372">
              <w:rPr>
                <w:noProof/>
                <w:webHidden/>
              </w:rPr>
            </w:r>
            <w:r w:rsidR="00675372" w:rsidRPr="00675372">
              <w:rPr>
                <w:noProof/>
                <w:webHidden/>
              </w:rPr>
              <w:fldChar w:fldCharType="separate"/>
            </w:r>
            <w:r w:rsidR="00675372" w:rsidRPr="00675372">
              <w:rPr>
                <w:noProof/>
                <w:webHidden/>
              </w:rPr>
              <w:t>151</w:t>
            </w:r>
            <w:r w:rsidR="00675372" w:rsidRPr="00675372">
              <w:rPr>
                <w:noProof/>
                <w:webHidden/>
              </w:rPr>
              <w:fldChar w:fldCharType="end"/>
            </w:r>
          </w:hyperlink>
        </w:p>
        <w:p w14:paraId="0F04B0FC" w14:textId="05FCD634" w:rsidR="00675372" w:rsidRPr="00675372" w:rsidRDefault="002B43C1" w:rsidP="00014876">
          <w:pPr>
            <w:pStyle w:val="TOC1"/>
            <w:rPr>
              <w:rFonts w:asciiTheme="minorHAnsi" w:eastAsiaTheme="minorEastAsia" w:hAnsiTheme="minorHAnsi" w:cstheme="minorBidi"/>
              <w:b/>
              <w:bCs/>
              <w:sz w:val="22"/>
              <w:szCs w:val="22"/>
            </w:rPr>
          </w:pPr>
          <w:hyperlink w:anchor="_Toc85157143" w:history="1">
            <w:r w:rsidR="00675372" w:rsidRPr="00675372">
              <w:rPr>
                <w:rStyle w:val="Hyperlink"/>
              </w:rPr>
              <w:t>Wat is Azure monitoring</w:t>
            </w:r>
            <w:r w:rsidR="00675372" w:rsidRPr="00675372">
              <w:rPr>
                <w:webHidden/>
              </w:rPr>
              <w:tab/>
            </w:r>
            <w:r w:rsidR="00675372" w:rsidRPr="00675372">
              <w:rPr>
                <w:b/>
                <w:bCs/>
                <w:webHidden/>
              </w:rPr>
              <w:fldChar w:fldCharType="begin"/>
            </w:r>
            <w:r w:rsidR="00675372" w:rsidRPr="00675372">
              <w:rPr>
                <w:webHidden/>
              </w:rPr>
              <w:instrText xml:space="preserve"> PAGEREF _Toc85157143 \h </w:instrText>
            </w:r>
            <w:r w:rsidR="00675372" w:rsidRPr="00675372">
              <w:rPr>
                <w:b/>
                <w:bCs/>
                <w:webHidden/>
              </w:rPr>
            </w:r>
            <w:r w:rsidR="00675372" w:rsidRPr="00675372">
              <w:rPr>
                <w:b/>
                <w:bCs/>
                <w:webHidden/>
              </w:rPr>
              <w:fldChar w:fldCharType="separate"/>
            </w:r>
            <w:r w:rsidR="00675372" w:rsidRPr="00675372">
              <w:rPr>
                <w:webHidden/>
              </w:rPr>
              <w:t>152</w:t>
            </w:r>
            <w:r w:rsidR="00675372" w:rsidRPr="00675372">
              <w:rPr>
                <w:b/>
                <w:bCs/>
                <w:webHidden/>
              </w:rPr>
              <w:fldChar w:fldCharType="end"/>
            </w:r>
          </w:hyperlink>
        </w:p>
        <w:p w14:paraId="42067D5A" w14:textId="03B3EB90" w:rsidR="00675372" w:rsidRPr="00675372" w:rsidRDefault="002B43C1" w:rsidP="00014876">
          <w:pPr>
            <w:pStyle w:val="TOC1"/>
            <w:rPr>
              <w:rFonts w:asciiTheme="minorHAnsi" w:eastAsiaTheme="minorEastAsia" w:hAnsiTheme="minorHAnsi" w:cstheme="minorBidi"/>
              <w:b/>
              <w:bCs/>
              <w:sz w:val="22"/>
              <w:szCs w:val="22"/>
            </w:rPr>
          </w:pPr>
          <w:hyperlink w:anchor="_Toc85157144" w:history="1">
            <w:r w:rsidR="00675372" w:rsidRPr="00675372">
              <w:rPr>
                <w:rStyle w:val="Hyperlink"/>
              </w:rPr>
              <w:t>Hoe kan Azure Application Insight &amp; Monitoring gebruikt worden binnen het project</w:t>
            </w:r>
            <w:r w:rsidR="00675372" w:rsidRPr="00675372">
              <w:rPr>
                <w:webHidden/>
              </w:rPr>
              <w:tab/>
            </w:r>
            <w:r w:rsidR="00675372" w:rsidRPr="00675372">
              <w:rPr>
                <w:b/>
                <w:bCs/>
                <w:webHidden/>
              </w:rPr>
              <w:fldChar w:fldCharType="begin"/>
            </w:r>
            <w:r w:rsidR="00675372" w:rsidRPr="00675372">
              <w:rPr>
                <w:webHidden/>
              </w:rPr>
              <w:instrText xml:space="preserve"> PAGEREF _Toc85157144 \h </w:instrText>
            </w:r>
            <w:r w:rsidR="00675372" w:rsidRPr="00675372">
              <w:rPr>
                <w:b/>
                <w:bCs/>
                <w:webHidden/>
              </w:rPr>
            </w:r>
            <w:r w:rsidR="00675372" w:rsidRPr="00675372">
              <w:rPr>
                <w:b/>
                <w:bCs/>
                <w:webHidden/>
              </w:rPr>
              <w:fldChar w:fldCharType="separate"/>
            </w:r>
            <w:r w:rsidR="00675372" w:rsidRPr="00675372">
              <w:rPr>
                <w:webHidden/>
              </w:rPr>
              <w:t>152</w:t>
            </w:r>
            <w:r w:rsidR="00675372" w:rsidRPr="00675372">
              <w:rPr>
                <w:b/>
                <w:bCs/>
                <w:webHidden/>
              </w:rPr>
              <w:fldChar w:fldCharType="end"/>
            </w:r>
          </w:hyperlink>
        </w:p>
        <w:p w14:paraId="0E03BC51" w14:textId="4D6B3108" w:rsidR="00675372" w:rsidRPr="00675372" w:rsidRDefault="002B43C1">
          <w:pPr>
            <w:pStyle w:val="TOC2"/>
            <w:tabs>
              <w:tab w:val="right" w:leader="dot" w:pos="9062"/>
            </w:tabs>
            <w:rPr>
              <w:rFonts w:asciiTheme="minorHAnsi" w:eastAsiaTheme="minorEastAsia" w:hAnsiTheme="minorHAnsi" w:cstheme="minorBidi"/>
              <w:noProof/>
              <w:sz w:val="22"/>
              <w:szCs w:val="22"/>
            </w:rPr>
          </w:pPr>
          <w:hyperlink w:anchor="_Toc85157145" w:history="1">
            <w:r w:rsidR="00675372" w:rsidRPr="00675372">
              <w:rPr>
                <w:rStyle w:val="Hyperlink"/>
                <w:noProof/>
              </w:rPr>
              <w:t>Opzetten Application Insight</w:t>
            </w:r>
            <w:r w:rsidR="00675372" w:rsidRPr="00675372">
              <w:rPr>
                <w:noProof/>
                <w:webHidden/>
              </w:rPr>
              <w:tab/>
            </w:r>
            <w:r w:rsidR="00675372" w:rsidRPr="00675372">
              <w:rPr>
                <w:noProof/>
                <w:webHidden/>
              </w:rPr>
              <w:fldChar w:fldCharType="begin"/>
            </w:r>
            <w:r w:rsidR="00675372" w:rsidRPr="00675372">
              <w:rPr>
                <w:noProof/>
                <w:webHidden/>
              </w:rPr>
              <w:instrText xml:space="preserve"> PAGEREF _Toc85157145 \h </w:instrText>
            </w:r>
            <w:r w:rsidR="00675372" w:rsidRPr="00675372">
              <w:rPr>
                <w:noProof/>
                <w:webHidden/>
              </w:rPr>
            </w:r>
            <w:r w:rsidR="00675372" w:rsidRPr="00675372">
              <w:rPr>
                <w:noProof/>
                <w:webHidden/>
              </w:rPr>
              <w:fldChar w:fldCharType="separate"/>
            </w:r>
            <w:r w:rsidR="00675372" w:rsidRPr="00675372">
              <w:rPr>
                <w:noProof/>
                <w:webHidden/>
              </w:rPr>
              <w:t>153</w:t>
            </w:r>
            <w:r w:rsidR="00675372" w:rsidRPr="00675372">
              <w:rPr>
                <w:noProof/>
                <w:webHidden/>
              </w:rPr>
              <w:fldChar w:fldCharType="end"/>
            </w:r>
          </w:hyperlink>
        </w:p>
        <w:p w14:paraId="405C2201" w14:textId="4564060C" w:rsidR="00675372" w:rsidRPr="00675372" w:rsidRDefault="002B43C1">
          <w:pPr>
            <w:pStyle w:val="TOC3"/>
            <w:tabs>
              <w:tab w:val="right" w:leader="dot" w:pos="9062"/>
            </w:tabs>
            <w:rPr>
              <w:rFonts w:asciiTheme="minorHAnsi" w:eastAsiaTheme="minorEastAsia" w:hAnsiTheme="minorHAnsi" w:cstheme="minorBidi"/>
              <w:noProof/>
              <w:sz w:val="22"/>
              <w:szCs w:val="22"/>
            </w:rPr>
          </w:pPr>
          <w:hyperlink w:anchor="_Toc85157146" w:history="1">
            <w:r w:rsidR="00675372" w:rsidRPr="00675372">
              <w:rPr>
                <w:rStyle w:val="Hyperlink"/>
                <w:noProof/>
              </w:rPr>
              <w:t>Opzetten test project</w:t>
            </w:r>
            <w:r w:rsidR="00675372" w:rsidRPr="00675372">
              <w:rPr>
                <w:noProof/>
                <w:webHidden/>
              </w:rPr>
              <w:tab/>
            </w:r>
            <w:r w:rsidR="00675372" w:rsidRPr="00675372">
              <w:rPr>
                <w:noProof/>
                <w:webHidden/>
              </w:rPr>
              <w:fldChar w:fldCharType="begin"/>
            </w:r>
            <w:r w:rsidR="00675372" w:rsidRPr="00675372">
              <w:rPr>
                <w:noProof/>
                <w:webHidden/>
              </w:rPr>
              <w:instrText xml:space="preserve"> PAGEREF _Toc85157146 \h </w:instrText>
            </w:r>
            <w:r w:rsidR="00675372" w:rsidRPr="00675372">
              <w:rPr>
                <w:noProof/>
                <w:webHidden/>
              </w:rPr>
            </w:r>
            <w:r w:rsidR="00675372" w:rsidRPr="00675372">
              <w:rPr>
                <w:noProof/>
                <w:webHidden/>
              </w:rPr>
              <w:fldChar w:fldCharType="separate"/>
            </w:r>
            <w:r w:rsidR="00675372" w:rsidRPr="00675372">
              <w:rPr>
                <w:noProof/>
                <w:webHidden/>
              </w:rPr>
              <w:t>154</w:t>
            </w:r>
            <w:r w:rsidR="00675372" w:rsidRPr="00675372">
              <w:rPr>
                <w:noProof/>
                <w:webHidden/>
              </w:rPr>
              <w:fldChar w:fldCharType="end"/>
            </w:r>
          </w:hyperlink>
        </w:p>
        <w:p w14:paraId="29914B25" w14:textId="7125EC85" w:rsidR="00675372" w:rsidRPr="00675372" w:rsidRDefault="002B43C1">
          <w:pPr>
            <w:pStyle w:val="TOC3"/>
            <w:tabs>
              <w:tab w:val="right" w:leader="dot" w:pos="9062"/>
            </w:tabs>
            <w:rPr>
              <w:rFonts w:asciiTheme="minorHAnsi" w:eastAsiaTheme="minorEastAsia" w:hAnsiTheme="minorHAnsi" w:cstheme="minorBidi"/>
              <w:noProof/>
              <w:sz w:val="22"/>
              <w:szCs w:val="22"/>
            </w:rPr>
          </w:pPr>
          <w:hyperlink w:anchor="_Toc85157147" w:history="1">
            <w:r w:rsidR="00675372" w:rsidRPr="00675372">
              <w:rPr>
                <w:rStyle w:val="Hyperlink"/>
                <w:noProof/>
              </w:rPr>
              <w:t>Dashboard Application Insights</w:t>
            </w:r>
            <w:r w:rsidR="00675372" w:rsidRPr="00675372">
              <w:rPr>
                <w:noProof/>
                <w:webHidden/>
              </w:rPr>
              <w:tab/>
            </w:r>
            <w:r w:rsidR="00675372" w:rsidRPr="00675372">
              <w:rPr>
                <w:noProof/>
                <w:webHidden/>
              </w:rPr>
              <w:fldChar w:fldCharType="begin"/>
            </w:r>
            <w:r w:rsidR="00675372" w:rsidRPr="00675372">
              <w:rPr>
                <w:noProof/>
                <w:webHidden/>
              </w:rPr>
              <w:instrText xml:space="preserve"> PAGEREF _Toc85157147 \h </w:instrText>
            </w:r>
            <w:r w:rsidR="00675372" w:rsidRPr="00675372">
              <w:rPr>
                <w:noProof/>
                <w:webHidden/>
              </w:rPr>
            </w:r>
            <w:r w:rsidR="00675372" w:rsidRPr="00675372">
              <w:rPr>
                <w:noProof/>
                <w:webHidden/>
              </w:rPr>
              <w:fldChar w:fldCharType="separate"/>
            </w:r>
            <w:r w:rsidR="00675372" w:rsidRPr="00675372">
              <w:rPr>
                <w:noProof/>
                <w:webHidden/>
              </w:rPr>
              <w:t>157</w:t>
            </w:r>
            <w:r w:rsidR="00675372" w:rsidRPr="00675372">
              <w:rPr>
                <w:noProof/>
                <w:webHidden/>
              </w:rPr>
              <w:fldChar w:fldCharType="end"/>
            </w:r>
          </w:hyperlink>
        </w:p>
        <w:p w14:paraId="45FC888F" w14:textId="2A906A62" w:rsidR="00675372" w:rsidRPr="00675372" w:rsidRDefault="002B43C1" w:rsidP="00014876">
          <w:pPr>
            <w:pStyle w:val="TOC1"/>
            <w:rPr>
              <w:rFonts w:asciiTheme="minorHAnsi" w:eastAsiaTheme="minorEastAsia" w:hAnsiTheme="minorHAnsi" w:cstheme="minorBidi"/>
              <w:b/>
              <w:bCs/>
              <w:sz w:val="22"/>
              <w:szCs w:val="22"/>
            </w:rPr>
          </w:pPr>
          <w:hyperlink w:anchor="_Toc85157148" w:history="1">
            <w:r w:rsidR="00675372" w:rsidRPr="00675372">
              <w:rPr>
                <w:rStyle w:val="Hyperlink"/>
              </w:rPr>
              <w:t>Conclusie</w:t>
            </w:r>
            <w:r w:rsidR="00675372" w:rsidRPr="00675372">
              <w:rPr>
                <w:webHidden/>
              </w:rPr>
              <w:tab/>
            </w:r>
            <w:r w:rsidR="00675372" w:rsidRPr="00675372">
              <w:rPr>
                <w:b/>
                <w:bCs/>
                <w:webHidden/>
              </w:rPr>
              <w:fldChar w:fldCharType="begin"/>
            </w:r>
            <w:r w:rsidR="00675372" w:rsidRPr="00675372">
              <w:rPr>
                <w:webHidden/>
              </w:rPr>
              <w:instrText xml:space="preserve"> PAGEREF _Toc85157148 \h </w:instrText>
            </w:r>
            <w:r w:rsidR="00675372" w:rsidRPr="00675372">
              <w:rPr>
                <w:b/>
                <w:bCs/>
                <w:webHidden/>
              </w:rPr>
            </w:r>
            <w:r w:rsidR="00675372" w:rsidRPr="00675372">
              <w:rPr>
                <w:b/>
                <w:bCs/>
                <w:webHidden/>
              </w:rPr>
              <w:fldChar w:fldCharType="separate"/>
            </w:r>
            <w:r w:rsidR="00675372" w:rsidRPr="00675372">
              <w:rPr>
                <w:webHidden/>
              </w:rPr>
              <w:t>160</w:t>
            </w:r>
            <w:r w:rsidR="00675372" w:rsidRPr="00675372">
              <w:rPr>
                <w:b/>
                <w:bCs/>
                <w:webHidden/>
              </w:rPr>
              <w:fldChar w:fldCharType="end"/>
            </w:r>
          </w:hyperlink>
        </w:p>
        <w:p w14:paraId="0C5B9F01" w14:textId="4309534F" w:rsidR="00D83105" w:rsidRPr="005D5B46" w:rsidRDefault="002B43C1" w:rsidP="00014876">
          <w:pPr>
            <w:pStyle w:val="TOC1"/>
            <w:rPr>
              <w:rFonts w:asciiTheme="minorHAnsi" w:eastAsiaTheme="minorEastAsia" w:hAnsiTheme="minorHAnsi" w:cstheme="minorBidi"/>
              <w:b/>
              <w:bCs/>
              <w:sz w:val="22"/>
              <w:szCs w:val="22"/>
            </w:rPr>
          </w:pPr>
          <w:hyperlink w:anchor="_Toc85157149" w:history="1">
            <w:r w:rsidR="00675372" w:rsidRPr="00675372">
              <w:rPr>
                <w:rStyle w:val="Hyperlink"/>
              </w:rPr>
              <w:t>Bibliografie</w:t>
            </w:r>
            <w:r w:rsidR="00675372" w:rsidRPr="00675372">
              <w:rPr>
                <w:webHidden/>
              </w:rPr>
              <w:tab/>
            </w:r>
            <w:r w:rsidR="00675372" w:rsidRPr="00675372">
              <w:rPr>
                <w:b/>
                <w:bCs/>
                <w:webHidden/>
              </w:rPr>
              <w:fldChar w:fldCharType="begin"/>
            </w:r>
            <w:r w:rsidR="00675372" w:rsidRPr="00675372">
              <w:rPr>
                <w:webHidden/>
              </w:rPr>
              <w:instrText xml:space="preserve"> PAGEREF _Toc85157149 \h </w:instrText>
            </w:r>
            <w:r w:rsidR="00675372" w:rsidRPr="00675372">
              <w:rPr>
                <w:b/>
                <w:bCs/>
                <w:webHidden/>
              </w:rPr>
            </w:r>
            <w:r w:rsidR="00675372" w:rsidRPr="00675372">
              <w:rPr>
                <w:b/>
                <w:bCs/>
                <w:webHidden/>
              </w:rPr>
              <w:fldChar w:fldCharType="separate"/>
            </w:r>
            <w:r w:rsidR="00675372" w:rsidRPr="00675372">
              <w:rPr>
                <w:webHidden/>
              </w:rPr>
              <w:t>161</w:t>
            </w:r>
            <w:r w:rsidR="00675372" w:rsidRPr="00675372">
              <w:rPr>
                <w:b/>
                <w:bCs/>
                <w:webHidden/>
              </w:rPr>
              <w:fldChar w:fldCharType="end"/>
            </w:r>
          </w:hyperlink>
          <w:r w:rsidR="00D83105">
            <w:rPr>
              <w:b/>
              <w:bCs/>
            </w:rPr>
            <w:fldChar w:fldCharType="end"/>
          </w:r>
        </w:p>
      </w:sdtContent>
    </w:sdt>
    <w:p w14:paraId="31EF98CB" w14:textId="77777777" w:rsidR="00D83105" w:rsidRDefault="00D83105" w:rsidP="00D83105">
      <w:r>
        <w:br w:type="page"/>
      </w:r>
    </w:p>
    <w:p w14:paraId="4FC57CC3" w14:textId="49E4FFA5" w:rsidR="00D83105" w:rsidRPr="00D83105" w:rsidRDefault="00D83105" w:rsidP="00EE3AAD">
      <w:pPr>
        <w:pStyle w:val="Heading1"/>
      </w:pPr>
      <w:bookmarkStart w:id="1855" w:name="_Toc85157138"/>
      <w:bookmarkStart w:id="1856" w:name="_Toc85157332"/>
      <w:bookmarkStart w:id="1857" w:name="_Toc85157538"/>
      <w:bookmarkStart w:id="1858" w:name="_Toc85157693"/>
      <w:r w:rsidRPr="00D83105">
        <w:lastRenderedPageBreak/>
        <w:t>Inleiding</w:t>
      </w:r>
      <w:bookmarkEnd w:id="1855"/>
      <w:bookmarkEnd w:id="1856"/>
      <w:bookmarkEnd w:id="1857"/>
      <w:bookmarkEnd w:id="1858"/>
    </w:p>
    <w:p w14:paraId="66501696" w14:textId="77777777" w:rsidR="00D83105" w:rsidRDefault="00D83105" w:rsidP="00D83105">
      <w:r>
        <w:t xml:space="preserve">Dit document is een vooronderzoek naar </w:t>
      </w:r>
      <w:proofErr w:type="spellStart"/>
      <w:r>
        <w:t>Azure</w:t>
      </w:r>
      <w:proofErr w:type="spellEnd"/>
      <w:r>
        <w:t xml:space="preserve"> Application </w:t>
      </w:r>
      <w:proofErr w:type="spellStart"/>
      <w:r>
        <w:t>insight</w:t>
      </w:r>
      <w:proofErr w:type="spellEnd"/>
      <w:r>
        <w:t xml:space="preserve"> en </w:t>
      </w:r>
      <w:proofErr w:type="spellStart"/>
      <w:r>
        <w:t>Azure</w:t>
      </w:r>
      <w:proofErr w:type="spellEnd"/>
      <w:r>
        <w:t xml:space="preserve"> monitor. Deze onderzoek is tot stand gekomen doordat het potentie heeft om binnen het project gebruikt te worden. De component is nog onbekend en zal onderzocht worden of het toegevoegde waarde heeft. De hoofdvraag hier is “Wat zijn de </w:t>
      </w:r>
      <w:proofErr w:type="gramStart"/>
      <w:r>
        <w:t>Voor</w:t>
      </w:r>
      <w:proofErr w:type="gramEnd"/>
      <w:r>
        <w:t xml:space="preserve"> en Nadelen van </w:t>
      </w:r>
      <w:proofErr w:type="spellStart"/>
      <w:r>
        <w:t>Azure</w:t>
      </w:r>
      <w:proofErr w:type="spellEnd"/>
      <w:r>
        <w:t xml:space="preserve"> Application </w:t>
      </w:r>
      <w:proofErr w:type="spellStart"/>
      <w:r>
        <w:t>Insight</w:t>
      </w:r>
      <w:proofErr w:type="spellEnd"/>
      <w:r>
        <w:t xml:space="preserve"> en </w:t>
      </w:r>
      <w:proofErr w:type="spellStart"/>
      <w:r>
        <w:t>Azure</w:t>
      </w:r>
      <w:proofErr w:type="spellEnd"/>
      <w:r>
        <w:t xml:space="preserve"> Monitoring voor het project?”</w:t>
      </w:r>
    </w:p>
    <w:p w14:paraId="297F58DA" w14:textId="77777777" w:rsidR="00D83105" w:rsidRDefault="00D83105" w:rsidP="00D83105">
      <w:r>
        <w:t xml:space="preserve">In het onderzoek wordt eerst onderzocht wat </w:t>
      </w:r>
      <w:proofErr w:type="spellStart"/>
      <w:r>
        <w:t>Azure</w:t>
      </w:r>
      <w:proofErr w:type="spellEnd"/>
      <w:r>
        <w:t xml:space="preserve"> Application </w:t>
      </w:r>
      <w:proofErr w:type="spellStart"/>
      <w:r>
        <w:t>insight</w:t>
      </w:r>
      <w:proofErr w:type="spellEnd"/>
      <w:r>
        <w:t xml:space="preserve"> is. Hier wordt bekeken naar de verschillende functionaliteiten die Application </w:t>
      </w:r>
      <w:proofErr w:type="spellStart"/>
      <w:r>
        <w:t>Insight</w:t>
      </w:r>
      <w:proofErr w:type="spellEnd"/>
      <w:r>
        <w:t xml:space="preserve"> te bieden heeft. </w:t>
      </w:r>
    </w:p>
    <w:p w14:paraId="15806D4D" w14:textId="77777777" w:rsidR="00D83105" w:rsidRDefault="00D83105" w:rsidP="00D83105">
      <w:r>
        <w:t xml:space="preserve">Daarna wordt dieper ingegaan op de </w:t>
      </w:r>
      <w:proofErr w:type="spellStart"/>
      <w:r>
        <w:t>metrics</w:t>
      </w:r>
      <w:proofErr w:type="spellEnd"/>
      <w:r>
        <w:t xml:space="preserve"> die Application </w:t>
      </w:r>
      <w:proofErr w:type="spellStart"/>
      <w:r>
        <w:t>Insight</w:t>
      </w:r>
      <w:proofErr w:type="spellEnd"/>
      <w:r>
        <w:t xml:space="preserve"> bijhoudt. Deze </w:t>
      </w:r>
      <w:proofErr w:type="spellStart"/>
      <w:r>
        <w:t>metrics</w:t>
      </w:r>
      <w:proofErr w:type="spellEnd"/>
      <w:r>
        <w:t xml:space="preserve"> zijn prestatie waardes die per applicatie bijgehouden worden. Naast de standaard </w:t>
      </w:r>
      <w:proofErr w:type="spellStart"/>
      <w:r>
        <w:t>metrics</w:t>
      </w:r>
      <w:proofErr w:type="spellEnd"/>
      <w:r>
        <w:t xml:space="preserve"> biedt Application </w:t>
      </w:r>
      <w:proofErr w:type="spellStart"/>
      <w:r>
        <w:t>insight</w:t>
      </w:r>
      <w:proofErr w:type="spellEnd"/>
      <w:r>
        <w:t xml:space="preserve"> meer aanpassingen. De </w:t>
      </w:r>
      <w:proofErr w:type="spellStart"/>
      <w:r>
        <w:t>custom</w:t>
      </w:r>
      <w:proofErr w:type="spellEnd"/>
      <w:r>
        <w:t xml:space="preserve"> </w:t>
      </w:r>
      <w:proofErr w:type="spellStart"/>
      <w:r>
        <w:t>metrics</w:t>
      </w:r>
      <w:proofErr w:type="spellEnd"/>
      <w:r>
        <w:t xml:space="preserve"> worden uitgelegd en wordt besproken waarvoor deze gebruikt kunnen worden.</w:t>
      </w:r>
    </w:p>
    <w:p w14:paraId="7AEDEF19" w14:textId="77777777" w:rsidR="00D83105" w:rsidRDefault="00D83105" w:rsidP="00D83105">
      <w:r>
        <w:t xml:space="preserve">Vervolgens wordt er een testapplicatie gemaakt om al deze elementen van Application </w:t>
      </w:r>
      <w:proofErr w:type="spellStart"/>
      <w:r>
        <w:t>Insight</w:t>
      </w:r>
      <w:proofErr w:type="spellEnd"/>
      <w:r>
        <w:t xml:space="preserve"> te kunnen testen. Door een Application </w:t>
      </w:r>
      <w:proofErr w:type="spellStart"/>
      <w:r>
        <w:t>Insight</w:t>
      </w:r>
      <w:proofErr w:type="spellEnd"/>
      <w:r>
        <w:t xml:space="preserve"> resource aan te maken, te koppelen aan een test project wordt een start gemaakt. Vervolgens wordt er een test </w:t>
      </w:r>
      <w:proofErr w:type="spellStart"/>
      <w:r>
        <w:t>metric</w:t>
      </w:r>
      <w:proofErr w:type="spellEnd"/>
      <w:r>
        <w:t xml:space="preserve"> verstuurd naar Application </w:t>
      </w:r>
      <w:proofErr w:type="spellStart"/>
      <w:r>
        <w:t>Insight</w:t>
      </w:r>
      <w:proofErr w:type="spellEnd"/>
      <w:r>
        <w:t xml:space="preserve"> die terug te vinden is binnen de logs.</w:t>
      </w:r>
      <w:r>
        <w:br w:type="page"/>
      </w:r>
    </w:p>
    <w:p w14:paraId="14FA80E7" w14:textId="22A9EDAA" w:rsidR="00D83105" w:rsidRPr="00440DF8" w:rsidRDefault="00D83105" w:rsidP="00EE3AAD">
      <w:pPr>
        <w:pStyle w:val="Heading1"/>
      </w:pPr>
      <w:bookmarkStart w:id="1859" w:name="_Toc85157139"/>
      <w:bookmarkStart w:id="1860" w:name="_Toc85157333"/>
      <w:bookmarkStart w:id="1861" w:name="_Toc85157539"/>
      <w:bookmarkStart w:id="1862" w:name="_Toc85157694"/>
      <w:r w:rsidRPr="00440DF8">
        <w:lastRenderedPageBreak/>
        <w:t xml:space="preserve">Wat is </w:t>
      </w:r>
      <w:proofErr w:type="spellStart"/>
      <w:r w:rsidRPr="00440DF8">
        <w:t>Azure</w:t>
      </w:r>
      <w:proofErr w:type="spellEnd"/>
      <w:r w:rsidRPr="00440DF8">
        <w:t xml:space="preserve"> Application </w:t>
      </w:r>
      <w:proofErr w:type="spellStart"/>
      <w:r w:rsidRPr="00440DF8">
        <w:t>Insight</w:t>
      </w:r>
      <w:bookmarkEnd w:id="1859"/>
      <w:bookmarkEnd w:id="1860"/>
      <w:bookmarkEnd w:id="1861"/>
      <w:bookmarkEnd w:id="1862"/>
      <w:proofErr w:type="spellEnd"/>
    </w:p>
    <w:p w14:paraId="692FEA45" w14:textId="77777777" w:rsidR="00D83105" w:rsidRDefault="00D83105" w:rsidP="00D83105">
      <w:pPr>
        <w:pStyle w:val="NoSpacing"/>
      </w:pPr>
    </w:p>
    <w:p w14:paraId="6E3B366D" w14:textId="77777777" w:rsidR="00D83105" w:rsidRDefault="00D83105" w:rsidP="00D83105">
      <w:pPr>
        <w:pStyle w:val="NoSpacing"/>
      </w:pPr>
      <w:proofErr w:type="gramStart"/>
      <w:r>
        <w:t>Het monitoring</w:t>
      </w:r>
      <w:proofErr w:type="gramEnd"/>
      <w:r>
        <w:t xml:space="preserve"> van je applicatie is belangrijk om inzicht te krijgen in de gebruikers en de prestatie van een applicatie. Op deze manier kan je inschatten wanneer je extra resources nodig zal hebben voor je applicatie </w:t>
      </w:r>
      <w:proofErr w:type="gramStart"/>
      <w:r>
        <w:t>indien</w:t>
      </w:r>
      <w:proofErr w:type="gramEnd"/>
      <w:r>
        <w:t xml:space="preserve"> het verkeer te veel wordt. Je kunt aan de hand van deze piekmomenten beslissen om extra resources op een bepaald tijdstip beschikbaar te maken. Dit voorkomt vertraging binnen de applicatie en zal de gebruikers ervan niet merken dat er een piekmoment is. Piekmomenten kunnen ervoor zorgen dat de applicatie uit kan vallen.</w:t>
      </w:r>
    </w:p>
    <w:p w14:paraId="70A3D9DF" w14:textId="77777777" w:rsidR="00D83105" w:rsidRDefault="00D83105" w:rsidP="00D83105">
      <w:pPr>
        <w:pStyle w:val="NoSpacing"/>
      </w:pPr>
    </w:p>
    <w:p w14:paraId="58EA3DF7" w14:textId="77777777" w:rsidR="00D83105" w:rsidRDefault="00D83105" w:rsidP="00D83105">
      <w:pPr>
        <w:pStyle w:val="NoSpacing"/>
      </w:pPr>
      <w:r>
        <w:t xml:space="preserve">Application </w:t>
      </w:r>
      <w:proofErr w:type="spellStart"/>
      <w:r>
        <w:t>insight</w:t>
      </w:r>
      <w:proofErr w:type="spellEnd"/>
      <w:r>
        <w:t xml:space="preserve"> is en </w:t>
      </w:r>
      <w:proofErr w:type="gramStart"/>
      <w:r>
        <w:t>SaaS oplossing</w:t>
      </w:r>
      <w:proofErr w:type="gramEnd"/>
      <w:r>
        <w:t xml:space="preserve"> van </w:t>
      </w:r>
      <w:proofErr w:type="spellStart"/>
      <w:r>
        <w:t>Azure</w:t>
      </w:r>
      <w:proofErr w:type="spellEnd"/>
      <w:r>
        <w:t xml:space="preserve"> om prestatiemanagement te doen</w:t>
      </w:r>
      <w:sdt>
        <w:sdtPr>
          <w:id w:val="1238373336"/>
          <w:citation/>
        </w:sdtPr>
        <w:sdtEndPr/>
        <w:sdtContent>
          <w:r>
            <w:fldChar w:fldCharType="begin"/>
          </w:r>
          <w:r>
            <w:instrText xml:space="preserve">CITATION htt18 \l 1043 </w:instrText>
          </w:r>
          <w:r>
            <w:fldChar w:fldCharType="separate"/>
          </w:r>
          <w:r>
            <w:rPr>
              <w:noProof/>
            </w:rPr>
            <w:t xml:space="preserve"> (Pragmatic Works, 2018)</w:t>
          </w:r>
          <w:r>
            <w:fldChar w:fldCharType="end"/>
          </w:r>
        </w:sdtContent>
      </w:sdt>
      <w:r>
        <w:t xml:space="preserve">. Het is ontwikkeld om te zorgen dat je zo optimaal mogelijk prestatie kan leveren aan je gebruikers door onder andere meer resources toe te wijzen aan de applicatie. </w:t>
      </w:r>
    </w:p>
    <w:p w14:paraId="2D58139C" w14:textId="77777777" w:rsidR="00D83105" w:rsidRDefault="00D83105" w:rsidP="00D83105">
      <w:pPr>
        <w:pStyle w:val="NoSpacing"/>
      </w:pPr>
    </w:p>
    <w:p w14:paraId="26F50A36" w14:textId="77777777" w:rsidR="00D83105" w:rsidRDefault="00D83105" w:rsidP="00D83105">
      <w:pPr>
        <w:pStyle w:val="NoSpacing"/>
      </w:pPr>
      <w:r>
        <w:t xml:space="preserve">Application </w:t>
      </w:r>
      <w:proofErr w:type="spellStart"/>
      <w:r>
        <w:t>Insight</w:t>
      </w:r>
      <w:proofErr w:type="spellEnd"/>
      <w:r>
        <w:t xml:space="preserve"> kan gebruikt worden door meerdere platformen zoals een webapplicatie of een console applicatie. De werking ervan is vrij simpel. Door een package te installeren in de applicatie is </w:t>
      </w:r>
      <w:proofErr w:type="spellStart"/>
      <w:r>
        <w:t>Azure</w:t>
      </w:r>
      <w:proofErr w:type="spellEnd"/>
      <w:r>
        <w:t xml:space="preserve"> Application </w:t>
      </w:r>
      <w:proofErr w:type="spellStart"/>
      <w:r>
        <w:t>insight</w:t>
      </w:r>
      <w:proofErr w:type="spellEnd"/>
      <w:r>
        <w:t xml:space="preserve"> beschikbaar voor gebruik. Hij zal dan de benodigde gegevens naar de </w:t>
      </w:r>
      <w:proofErr w:type="spellStart"/>
      <w:r>
        <w:t>Azure</w:t>
      </w:r>
      <w:proofErr w:type="spellEnd"/>
      <w:r>
        <w:t xml:space="preserve"> Application sturen. Application </w:t>
      </w:r>
      <w:proofErr w:type="spellStart"/>
      <w:r>
        <w:t>Insight</w:t>
      </w:r>
      <w:proofErr w:type="spellEnd"/>
      <w:r>
        <w:t xml:space="preserve"> heeft dan de mogelijkheid om standaard </w:t>
      </w:r>
      <w:proofErr w:type="spellStart"/>
      <w:r>
        <w:t>metrics</w:t>
      </w:r>
      <w:proofErr w:type="spellEnd"/>
      <w:r>
        <w:t xml:space="preserve"> te tracken van de gekoppelde applicatie. Deze gegevens zijn gekoppeld aan de soort applicatie die eraan verbonden is.</w:t>
      </w:r>
    </w:p>
    <w:p w14:paraId="2195787C" w14:textId="77777777" w:rsidR="00D83105" w:rsidRDefault="00D83105" w:rsidP="00D83105">
      <w:pPr>
        <w:pStyle w:val="NoSpacing"/>
      </w:pPr>
    </w:p>
    <w:p w14:paraId="7E3BEFBB" w14:textId="4F91B448" w:rsidR="00D83105" w:rsidRPr="002B43C1" w:rsidRDefault="00D83105" w:rsidP="00EE3AAD">
      <w:pPr>
        <w:pStyle w:val="Heading1"/>
        <w:rPr>
          <w:lang w:val="en-US"/>
        </w:rPr>
      </w:pPr>
      <w:bookmarkStart w:id="1863" w:name="_Toc85157140"/>
      <w:bookmarkStart w:id="1864" w:name="_Toc85157334"/>
      <w:bookmarkStart w:id="1865" w:name="_Toc85157540"/>
      <w:bookmarkStart w:id="1866" w:name="_Toc85157695"/>
      <w:r w:rsidRPr="002B43C1">
        <w:rPr>
          <w:lang w:val="en-US"/>
        </w:rPr>
        <w:t>Wat kan Azure Application insight tracken?</w:t>
      </w:r>
      <w:bookmarkEnd w:id="1863"/>
      <w:bookmarkEnd w:id="1864"/>
      <w:bookmarkEnd w:id="1865"/>
      <w:bookmarkEnd w:id="1866"/>
      <w:r w:rsidRPr="002B43C1">
        <w:rPr>
          <w:lang w:val="en-US"/>
        </w:rPr>
        <w:t xml:space="preserve"> </w:t>
      </w:r>
    </w:p>
    <w:p w14:paraId="5C68CC19" w14:textId="77777777" w:rsidR="00D83105" w:rsidRDefault="00D83105" w:rsidP="00D83105">
      <w:pPr>
        <w:pStyle w:val="NoSpacing"/>
      </w:pPr>
      <w:r w:rsidRPr="002B43C1">
        <w:br/>
      </w:r>
      <w:r>
        <w:t xml:space="preserve">Application </w:t>
      </w:r>
      <w:proofErr w:type="spellStart"/>
      <w:r>
        <w:t>Insights</w:t>
      </w:r>
      <w:proofErr w:type="spellEnd"/>
      <w:r>
        <w:t xml:space="preserve"> heeft de mogelijkheid om een breed scala aan informatie bij te houden over de gemonitorde applicatie. Standaard gegevens worden geaggregeerd tijdens het verzamelen. Dit betekend dat ze verzameld worden niet per tijd maar over een </w:t>
      </w:r>
      <w:proofErr w:type="gramStart"/>
      <w:r>
        <w:t>tijdsbestek .</w:t>
      </w:r>
      <w:proofErr w:type="gramEnd"/>
      <w:r>
        <w:t xml:space="preserve"> Hoelang dit is, is afhankelijk van de </w:t>
      </w:r>
      <w:proofErr w:type="spellStart"/>
      <w:r>
        <w:t>metric</w:t>
      </w:r>
      <w:proofErr w:type="spellEnd"/>
      <w:r>
        <w:t xml:space="preserve"> dat wordt verzameld.</w:t>
      </w:r>
    </w:p>
    <w:p w14:paraId="3B6ABBF7" w14:textId="77777777" w:rsidR="00D83105" w:rsidRDefault="00D83105" w:rsidP="00D83105">
      <w:pPr>
        <w:pStyle w:val="NoSpacing"/>
      </w:pPr>
    </w:p>
    <w:p w14:paraId="08B9C741" w14:textId="07A3834A" w:rsidR="00D83105" w:rsidRPr="00440DF8" w:rsidRDefault="00D83105" w:rsidP="00EE3AAD">
      <w:pPr>
        <w:pStyle w:val="Heading2"/>
      </w:pPr>
      <w:bookmarkStart w:id="1867" w:name="_Toc85157141"/>
      <w:bookmarkStart w:id="1868" w:name="_Toc85157335"/>
      <w:bookmarkStart w:id="1869" w:name="_Toc85157541"/>
      <w:bookmarkStart w:id="1870" w:name="_Toc85157696"/>
      <w:r w:rsidRPr="00440DF8">
        <w:t xml:space="preserve">Wat zijn </w:t>
      </w:r>
      <w:proofErr w:type="spellStart"/>
      <w:r w:rsidRPr="00440DF8">
        <w:t>metrics</w:t>
      </w:r>
      <w:proofErr w:type="spellEnd"/>
      <w:r w:rsidRPr="00440DF8">
        <w:t>?</w:t>
      </w:r>
      <w:bookmarkEnd w:id="1867"/>
      <w:bookmarkEnd w:id="1868"/>
      <w:bookmarkEnd w:id="1869"/>
      <w:bookmarkEnd w:id="1870"/>
    </w:p>
    <w:p w14:paraId="5A1DB7E4" w14:textId="77777777" w:rsidR="00D83105" w:rsidRDefault="00D83105" w:rsidP="00D83105">
      <w:pPr>
        <w:pStyle w:val="NoSpacing"/>
      </w:pPr>
    </w:p>
    <w:p w14:paraId="41249745" w14:textId="387B02C0" w:rsidR="00D83105" w:rsidRDefault="00D83105" w:rsidP="00D83105">
      <w:pPr>
        <w:pStyle w:val="NoSpacing"/>
      </w:pPr>
      <w:proofErr w:type="spellStart"/>
      <w:r>
        <w:t>Metrics</w:t>
      </w:r>
      <w:proofErr w:type="spellEnd"/>
      <w:r>
        <w:t xml:space="preserve"> zijn waardes die gedurende de applicatie bijgehouden worden. Deze waardes kunnen van alles zijn. Binnen Application </w:t>
      </w:r>
      <w:proofErr w:type="spellStart"/>
      <w:r>
        <w:t>Insight</w:t>
      </w:r>
      <w:proofErr w:type="spellEnd"/>
      <w:r>
        <w:t xml:space="preserve"> is er een standaard overzicht aan </w:t>
      </w:r>
      <w:proofErr w:type="spellStart"/>
      <w:r>
        <w:t>metrics</w:t>
      </w:r>
      <w:proofErr w:type="spellEnd"/>
      <w:r>
        <w:t xml:space="preserve"> dat bijgehouden kan worden</w:t>
      </w:r>
      <w:sdt>
        <w:sdtPr>
          <w:id w:val="1810595663"/>
          <w:citation/>
        </w:sdtPr>
        <w:sdtEndPr/>
        <w:sdtContent>
          <w:r>
            <w:fldChar w:fldCharType="begin"/>
          </w:r>
          <w:r>
            <w:instrText xml:space="preserve">CITATION TijdelijkeAanduiding1 \l 1043 </w:instrText>
          </w:r>
          <w:r>
            <w:fldChar w:fldCharType="separate"/>
          </w:r>
          <w:r>
            <w:rPr>
              <w:noProof/>
            </w:rPr>
            <w:t xml:space="preserve"> (Microsoft, 2021)</w:t>
          </w:r>
          <w:r>
            <w:fldChar w:fldCharType="end"/>
          </w:r>
        </w:sdtContent>
      </w:sdt>
      <w:r>
        <w:t>. Informatie zoals CPU gebruik en geheugen. Desondanks kan soms dit niet genoeg zijn.</w:t>
      </w:r>
    </w:p>
    <w:p w14:paraId="33CC0C0E" w14:textId="77777777" w:rsidR="00D83105" w:rsidRDefault="00D83105" w:rsidP="00D83105">
      <w:pPr>
        <w:pStyle w:val="NoSpacing"/>
      </w:pPr>
    </w:p>
    <w:p w14:paraId="35F754B2" w14:textId="77777777" w:rsidR="00D83105" w:rsidRDefault="00D83105" w:rsidP="00D83105">
      <w:pPr>
        <w:pStyle w:val="NoSpacing"/>
      </w:pPr>
    </w:p>
    <w:p w14:paraId="6C7901CF" w14:textId="77777777" w:rsidR="00D83105" w:rsidRDefault="00D83105" w:rsidP="00D83105">
      <w:pPr>
        <w:pStyle w:val="NoSpacing"/>
      </w:pPr>
    </w:p>
    <w:p w14:paraId="79475789" w14:textId="77777777" w:rsidR="00D83105" w:rsidRDefault="00D83105" w:rsidP="00D83105">
      <w:pPr>
        <w:pStyle w:val="NoSpacing"/>
      </w:pPr>
    </w:p>
    <w:p w14:paraId="40F60DFE" w14:textId="77777777" w:rsidR="00D83105" w:rsidRDefault="00D83105" w:rsidP="00D83105">
      <w:pPr>
        <w:pStyle w:val="NoSpacing"/>
      </w:pPr>
      <w:r>
        <w:br w:type="page"/>
      </w:r>
    </w:p>
    <w:p w14:paraId="3A83A06A" w14:textId="77777777" w:rsidR="00D83105" w:rsidRDefault="00D83105" w:rsidP="00D83105">
      <w:pPr>
        <w:pStyle w:val="NoSpacing"/>
      </w:pPr>
      <w:r>
        <w:lastRenderedPageBreak/>
        <w:t xml:space="preserve">Hieronder is een tabel te vinden van de standaard </w:t>
      </w:r>
      <w:proofErr w:type="spellStart"/>
      <w:r>
        <w:t>metrics</w:t>
      </w:r>
      <w:proofErr w:type="spellEnd"/>
      <w:r>
        <w:t xml:space="preserve"> die Application </w:t>
      </w:r>
      <w:proofErr w:type="spellStart"/>
      <w:r>
        <w:t>Insight</w:t>
      </w:r>
      <w:proofErr w:type="spellEnd"/>
      <w:r>
        <w:t xml:space="preserve"> van </w:t>
      </w:r>
      <w:proofErr w:type="gramStart"/>
      <w:r>
        <w:t>te voren</w:t>
      </w:r>
      <w:proofErr w:type="gramEnd"/>
      <w:r>
        <w:t xml:space="preserve"> standaard verzameld.</w:t>
      </w:r>
    </w:p>
    <w:p w14:paraId="66ADE5DC" w14:textId="77777777" w:rsidR="00D83105" w:rsidRDefault="00D83105" w:rsidP="00D83105">
      <w:pPr>
        <w:pStyle w:val="NoSpacing"/>
      </w:pPr>
    </w:p>
    <w:tbl>
      <w:tblPr>
        <w:tblStyle w:val="TableGrid"/>
        <w:tblW w:w="0" w:type="auto"/>
        <w:tblLook w:val="04A0" w:firstRow="1" w:lastRow="0" w:firstColumn="1" w:lastColumn="0" w:noHBand="0" w:noVBand="1"/>
      </w:tblPr>
      <w:tblGrid>
        <w:gridCol w:w="3539"/>
        <w:gridCol w:w="4931"/>
      </w:tblGrid>
      <w:tr w:rsidR="00D83105" w14:paraId="17EEDB18" w14:textId="77777777" w:rsidTr="00DF688B">
        <w:trPr>
          <w:trHeight w:val="314"/>
        </w:trPr>
        <w:tc>
          <w:tcPr>
            <w:tcW w:w="3539" w:type="dxa"/>
          </w:tcPr>
          <w:p w14:paraId="38582395" w14:textId="77777777" w:rsidR="00D83105" w:rsidRDefault="00D83105" w:rsidP="00DF688B">
            <w:pPr>
              <w:pStyle w:val="NoSpacing"/>
            </w:pPr>
            <w:r>
              <w:t xml:space="preserve">Naam </w:t>
            </w:r>
            <w:proofErr w:type="spellStart"/>
            <w:r>
              <w:t>Metric</w:t>
            </w:r>
            <w:proofErr w:type="spellEnd"/>
          </w:p>
        </w:tc>
        <w:tc>
          <w:tcPr>
            <w:tcW w:w="4931" w:type="dxa"/>
          </w:tcPr>
          <w:p w14:paraId="2859CBDE" w14:textId="77777777" w:rsidR="00D83105" w:rsidRDefault="00D83105" w:rsidP="00DF688B">
            <w:pPr>
              <w:pStyle w:val="NoSpacing"/>
            </w:pPr>
            <w:r>
              <w:t>Betekenis</w:t>
            </w:r>
          </w:p>
        </w:tc>
      </w:tr>
      <w:tr w:rsidR="00D83105" w14:paraId="6B5E308D" w14:textId="77777777" w:rsidTr="00DF688B">
        <w:trPr>
          <w:trHeight w:val="324"/>
        </w:trPr>
        <w:tc>
          <w:tcPr>
            <w:tcW w:w="3539" w:type="dxa"/>
          </w:tcPr>
          <w:p w14:paraId="4157DA38" w14:textId="77777777" w:rsidR="00D83105" w:rsidRDefault="00D83105" w:rsidP="00DF688B">
            <w:pPr>
              <w:pStyle w:val="NoSpacing"/>
            </w:pPr>
            <w:r>
              <w:t>Beschikbaarheid</w:t>
            </w:r>
          </w:p>
        </w:tc>
        <w:tc>
          <w:tcPr>
            <w:tcW w:w="4931" w:type="dxa"/>
          </w:tcPr>
          <w:p w14:paraId="625B8084" w14:textId="77777777" w:rsidR="00D83105" w:rsidRDefault="00D83105" w:rsidP="00DF688B">
            <w:pPr>
              <w:pStyle w:val="NoSpacing"/>
            </w:pPr>
            <w:r>
              <w:t xml:space="preserve">Toont </w:t>
            </w:r>
            <w:proofErr w:type="gramStart"/>
            <w:r>
              <w:t>de beschikbaarheidspercentage</w:t>
            </w:r>
            <w:proofErr w:type="gramEnd"/>
            <w:r>
              <w:t xml:space="preserve"> van de </w:t>
            </w:r>
            <w:proofErr w:type="spellStart"/>
            <w:r>
              <w:t>webtests</w:t>
            </w:r>
            <w:proofErr w:type="spellEnd"/>
            <w:r>
              <w:t xml:space="preserve"> dat geen fouten heeft vertoond.</w:t>
            </w:r>
          </w:p>
        </w:tc>
      </w:tr>
      <w:tr w:rsidR="00D83105" w14:paraId="61781461" w14:textId="77777777" w:rsidTr="00DF688B">
        <w:trPr>
          <w:trHeight w:val="638"/>
        </w:trPr>
        <w:tc>
          <w:tcPr>
            <w:tcW w:w="3539" w:type="dxa"/>
          </w:tcPr>
          <w:p w14:paraId="177980F2" w14:textId="77777777" w:rsidR="00D83105" w:rsidRDefault="00D83105" w:rsidP="00DF688B">
            <w:pPr>
              <w:pStyle w:val="NoSpacing"/>
            </w:pPr>
            <w:r>
              <w:t>Beschikbaarheid test lengte</w:t>
            </w:r>
          </w:p>
        </w:tc>
        <w:tc>
          <w:tcPr>
            <w:tcW w:w="4931" w:type="dxa"/>
          </w:tcPr>
          <w:p w14:paraId="2B5470CC" w14:textId="77777777" w:rsidR="00D83105" w:rsidRDefault="00D83105" w:rsidP="00DF688B">
            <w:pPr>
              <w:pStyle w:val="NoSpacing"/>
            </w:pPr>
            <w:r>
              <w:t>Toont de aantal tijd dat heeft gekost om te test te kunnen runnen.</w:t>
            </w:r>
          </w:p>
        </w:tc>
      </w:tr>
      <w:tr w:rsidR="00D83105" w14:paraId="3388FADE" w14:textId="77777777" w:rsidTr="00DF688B">
        <w:trPr>
          <w:trHeight w:val="314"/>
        </w:trPr>
        <w:tc>
          <w:tcPr>
            <w:tcW w:w="3539" w:type="dxa"/>
          </w:tcPr>
          <w:p w14:paraId="56B2B803" w14:textId="77777777" w:rsidR="00D83105" w:rsidRDefault="00D83105" w:rsidP="00DF688B">
            <w:pPr>
              <w:pStyle w:val="NoSpacing"/>
            </w:pPr>
            <w:r>
              <w:t>Beschikbaarheid test</w:t>
            </w:r>
          </w:p>
        </w:tc>
        <w:tc>
          <w:tcPr>
            <w:tcW w:w="4931" w:type="dxa"/>
          </w:tcPr>
          <w:p w14:paraId="214A1EB6" w14:textId="77777777" w:rsidR="00D83105" w:rsidRDefault="00D83105" w:rsidP="00DF688B">
            <w:pPr>
              <w:pStyle w:val="NoSpacing"/>
            </w:pPr>
            <w:r>
              <w:t>Toont de aantal keer dat de tests zijn gerund.</w:t>
            </w:r>
          </w:p>
        </w:tc>
      </w:tr>
      <w:tr w:rsidR="00D83105" w14:paraId="61526360" w14:textId="77777777" w:rsidTr="00DF688B">
        <w:trPr>
          <w:trHeight w:val="314"/>
        </w:trPr>
        <w:tc>
          <w:tcPr>
            <w:tcW w:w="3539" w:type="dxa"/>
          </w:tcPr>
          <w:p w14:paraId="290CECD1" w14:textId="77777777" w:rsidR="00D83105" w:rsidRDefault="00D83105" w:rsidP="00DF688B">
            <w:pPr>
              <w:pStyle w:val="NoSpacing"/>
            </w:pPr>
            <w:r>
              <w:t>Website laadtijden</w:t>
            </w:r>
          </w:p>
        </w:tc>
        <w:tc>
          <w:tcPr>
            <w:tcW w:w="4931" w:type="dxa"/>
          </w:tcPr>
          <w:p w14:paraId="6FE5E36B" w14:textId="77777777" w:rsidR="00D83105" w:rsidRDefault="00D83105" w:rsidP="00DF688B">
            <w:pPr>
              <w:pStyle w:val="NoSpacing"/>
            </w:pPr>
            <w:r>
              <w:t>Toont de website laadtijden.</w:t>
            </w:r>
          </w:p>
        </w:tc>
      </w:tr>
      <w:tr w:rsidR="00D83105" w14:paraId="35559650" w14:textId="77777777" w:rsidTr="00DF688B">
        <w:trPr>
          <w:trHeight w:val="314"/>
        </w:trPr>
        <w:tc>
          <w:tcPr>
            <w:tcW w:w="3539" w:type="dxa"/>
          </w:tcPr>
          <w:p w14:paraId="30BB3C1B" w14:textId="77777777" w:rsidR="00D83105" w:rsidRDefault="00D83105" w:rsidP="00DF688B">
            <w:pPr>
              <w:pStyle w:val="NoSpacing"/>
            </w:pPr>
            <w:r>
              <w:t>Client processing time</w:t>
            </w:r>
          </w:p>
        </w:tc>
        <w:tc>
          <w:tcPr>
            <w:tcW w:w="4931" w:type="dxa"/>
          </w:tcPr>
          <w:p w14:paraId="19FDB6AC" w14:textId="77777777" w:rsidR="00D83105" w:rsidRDefault="00D83105" w:rsidP="00DF688B">
            <w:pPr>
              <w:pStyle w:val="NoSpacing"/>
            </w:pPr>
            <w:r>
              <w:t>Toont de browser laadtijden.</w:t>
            </w:r>
          </w:p>
        </w:tc>
      </w:tr>
      <w:tr w:rsidR="00D83105" w14:paraId="3EC47EF2" w14:textId="77777777" w:rsidTr="00DF688B">
        <w:trPr>
          <w:trHeight w:val="314"/>
        </w:trPr>
        <w:tc>
          <w:tcPr>
            <w:tcW w:w="3539" w:type="dxa"/>
          </w:tcPr>
          <w:p w14:paraId="2F744CE3" w14:textId="77777777" w:rsidR="00D83105" w:rsidRPr="002B43C1" w:rsidRDefault="00D83105" w:rsidP="00DF688B">
            <w:pPr>
              <w:pStyle w:val="NoSpacing"/>
              <w:rPr>
                <w:lang w:val="en-US"/>
              </w:rPr>
            </w:pPr>
            <w:r w:rsidRPr="002B43C1">
              <w:rPr>
                <w:lang w:val="en-US"/>
              </w:rPr>
              <w:t>Page load network connection time</w:t>
            </w:r>
          </w:p>
        </w:tc>
        <w:tc>
          <w:tcPr>
            <w:tcW w:w="4931" w:type="dxa"/>
          </w:tcPr>
          <w:p w14:paraId="1BB6616E" w14:textId="77777777" w:rsidR="00D83105" w:rsidRDefault="00D83105" w:rsidP="00DF688B">
            <w:pPr>
              <w:pStyle w:val="NoSpacing"/>
            </w:pPr>
            <w:r>
              <w:t xml:space="preserve">Toont de tijd die </w:t>
            </w:r>
            <w:proofErr w:type="gramStart"/>
            <w:r>
              <w:t>de netwerk</w:t>
            </w:r>
            <w:proofErr w:type="gramEnd"/>
            <w:r>
              <w:t xml:space="preserve"> nodig heeft om de pagina terug te sturen.</w:t>
            </w:r>
          </w:p>
        </w:tc>
      </w:tr>
      <w:tr w:rsidR="00D83105" w14:paraId="53AC3BDF" w14:textId="77777777" w:rsidTr="00DF688B">
        <w:trPr>
          <w:trHeight w:val="314"/>
        </w:trPr>
        <w:tc>
          <w:tcPr>
            <w:tcW w:w="3539" w:type="dxa"/>
          </w:tcPr>
          <w:p w14:paraId="1346D66B" w14:textId="77777777" w:rsidR="00D83105" w:rsidRDefault="00D83105" w:rsidP="00DF688B">
            <w:pPr>
              <w:pStyle w:val="NoSpacing"/>
            </w:pPr>
            <w:proofErr w:type="spellStart"/>
            <w:r>
              <w:t>Receiving</w:t>
            </w:r>
            <w:proofErr w:type="spellEnd"/>
            <w:r>
              <w:t xml:space="preserve"> response time</w:t>
            </w:r>
          </w:p>
        </w:tc>
        <w:tc>
          <w:tcPr>
            <w:tcW w:w="4931" w:type="dxa"/>
          </w:tcPr>
          <w:p w14:paraId="1F9C8BCF" w14:textId="77777777" w:rsidR="00D83105" w:rsidRDefault="00D83105" w:rsidP="00DF688B">
            <w:pPr>
              <w:pStyle w:val="NoSpacing"/>
            </w:pPr>
            <w:r>
              <w:t xml:space="preserve">Toont de tijd dat nodig is om </w:t>
            </w:r>
            <w:proofErr w:type="gramStart"/>
            <w:r>
              <w:t>terug te</w:t>
            </w:r>
            <w:proofErr w:type="gramEnd"/>
            <w:r>
              <w:t xml:space="preserve"> reageren op een </w:t>
            </w:r>
            <w:proofErr w:type="spellStart"/>
            <w:r>
              <w:t>request</w:t>
            </w:r>
            <w:proofErr w:type="spellEnd"/>
            <w:r>
              <w:t>.</w:t>
            </w:r>
          </w:p>
        </w:tc>
      </w:tr>
      <w:tr w:rsidR="00D83105" w14:paraId="3C520556" w14:textId="77777777" w:rsidTr="00DF688B">
        <w:trPr>
          <w:trHeight w:val="314"/>
        </w:trPr>
        <w:tc>
          <w:tcPr>
            <w:tcW w:w="3539" w:type="dxa"/>
          </w:tcPr>
          <w:p w14:paraId="1181B248" w14:textId="77777777" w:rsidR="00D83105" w:rsidRDefault="00D83105" w:rsidP="00DF688B">
            <w:pPr>
              <w:pStyle w:val="NoSpacing"/>
            </w:pPr>
            <w:r>
              <w:t xml:space="preserve">Browser </w:t>
            </w:r>
            <w:proofErr w:type="spellStart"/>
            <w:r>
              <w:t>Exceptions</w:t>
            </w:r>
            <w:proofErr w:type="spellEnd"/>
          </w:p>
        </w:tc>
        <w:tc>
          <w:tcPr>
            <w:tcW w:w="4931" w:type="dxa"/>
          </w:tcPr>
          <w:p w14:paraId="37A12695" w14:textId="77777777" w:rsidR="00D83105" w:rsidRDefault="00D83105" w:rsidP="00DF688B">
            <w:pPr>
              <w:pStyle w:val="NoSpacing"/>
            </w:pPr>
            <w:r>
              <w:t>Toont de excepties dat de website heeft vertoond.</w:t>
            </w:r>
          </w:p>
        </w:tc>
      </w:tr>
      <w:tr w:rsidR="00D83105" w:rsidRPr="002B43C1" w14:paraId="7A4C10C9" w14:textId="77777777" w:rsidTr="00DF688B">
        <w:trPr>
          <w:trHeight w:val="314"/>
        </w:trPr>
        <w:tc>
          <w:tcPr>
            <w:tcW w:w="3539" w:type="dxa"/>
          </w:tcPr>
          <w:p w14:paraId="31A37A9A" w14:textId="77777777" w:rsidR="00D83105" w:rsidRDefault="00D83105" w:rsidP="00DF688B">
            <w:pPr>
              <w:pStyle w:val="NoSpacing"/>
            </w:pPr>
            <w:proofErr w:type="spellStart"/>
            <w:r>
              <w:t>Dependency</w:t>
            </w:r>
            <w:proofErr w:type="spellEnd"/>
            <w:r>
              <w:t xml:space="preserve"> call </w:t>
            </w:r>
            <w:proofErr w:type="spellStart"/>
            <w:r>
              <w:t>failures</w:t>
            </w:r>
            <w:proofErr w:type="spellEnd"/>
          </w:p>
        </w:tc>
        <w:tc>
          <w:tcPr>
            <w:tcW w:w="4931" w:type="dxa"/>
          </w:tcPr>
          <w:p w14:paraId="67A32EEC" w14:textId="77777777" w:rsidR="00D83105" w:rsidRPr="002B43C1" w:rsidRDefault="00D83105" w:rsidP="00DF688B">
            <w:pPr>
              <w:pStyle w:val="NoSpacing"/>
              <w:rPr>
                <w:lang w:val="en-US"/>
              </w:rPr>
            </w:pPr>
            <w:r w:rsidRPr="002B43C1">
              <w:rPr>
                <w:lang w:val="en-US"/>
              </w:rPr>
              <w:t>Toont de aantal dependancy call failures.</w:t>
            </w:r>
          </w:p>
        </w:tc>
      </w:tr>
      <w:tr w:rsidR="00D83105" w14:paraId="4D87F6C5" w14:textId="77777777" w:rsidTr="00DF688B">
        <w:trPr>
          <w:trHeight w:val="314"/>
        </w:trPr>
        <w:tc>
          <w:tcPr>
            <w:tcW w:w="3539" w:type="dxa"/>
          </w:tcPr>
          <w:p w14:paraId="532CF54A" w14:textId="77777777" w:rsidR="00D83105" w:rsidRDefault="00D83105" w:rsidP="00DF688B">
            <w:pPr>
              <w:pStyle w:val="NoSpacing"/>
            </w:pPr>
            <w:proofErr w:type="spellStart"/>
            <w:r>
              <w:t>Exceptions</w:t>
            </w:r>
            <w:proofErr w:type="spellEnd"/>
          </w:p>
        </w:tc>
        <w:tc>
          <w:tcPr>
            <w:tcW w:w="4931" w:type="dxa"/>
          </w:tcPr>
          <w:p w14:paraId="7ECB04E6" w14:textId="77777777" w:rsidR="00D83105" w:rsidRDefault="00D83105" w:rsidP="00DF688B">
            <w:pPr>
              <w:pStyle w:val="NoSpacing"/>
            </w:pPr>
            <w:r>
              <w:t>Toont de aantal foutmeldingen.</w:t>
            </w:r>
          </w:p>
        </w:tc>
      </w:tr>
      <w:tr w:rsidR="00D83105" w14:paraId="34494821" w14:textId="77777777" w:rsidTr="00DF688B">
        <w:trPr>
          <w:trHeight w:val="314"/>
        </w:trPr>
        <w:tc>
          <w:tcPr>
            <w:tcW w:w="3539" w:type="dxa"/>
          </w:tcPr>
          <w:p w14:paraId="7412D049" w14:textId="77777777" w:rsidR="00D83105" w:rsidRDefault="00D83105" w:rsidP="00DF688B">
            <w:pPr>
              <w:pStyle w:val="NoSpacing"/>
            </w:pPr>
            <w:proofErr w:type="spellStart"/>
            <w:r>
              <w:t>Failed</w:t>
            </w:r>
            <w:proofErr w:type="spellEnd"/>
            <w:r>
              <w:t xml:space="preserve"> </w:t>
            </w:r>
            <w:proofErr w:type="spellStart"/>
            <w:r>
              <w:t>requests</w:t>
            </w:r>
            <w:proofErr w:type="spellEnd"/>
          </w:p>
        </w:tc>
        <w:tc>
          <w:tcPr>
            <w:tcW w:w="4931" w:type="dxa"/>
          </w:tcPr>
          <w:p w14:paraId="10CD6FDE" w14:textId="77777777" w:rsidR="00D83105" w:rsidRDefault="00D83105" w:rsidP="00DF688B">
            <w:pPr>
              <w:pStyle w:val="NoSpacing"/>
            </w:pPr>
            <w:r>
              <w:t xml:space="preserve">Toont de aantal foute </w:t>
            </w:r>
            <w:proofErr w:type="spellStart"/>
            <w:r>
              <w:t>requests</w:t>
            </w:r>
            <w:proofErr w:type="spellEnd"/>
            <w:r>
              <w:t xml:space="preserve"> naar de website toe.</w:t>
            </w:r>
          </w:p>
        </w:tc>
      </w:tr>
      <w:tr w:rsidR="00D83105" w14:paraId="05C02B31" w14:textId="77777777" w:rsidTr="00DF688B">
        <w:trPr>
          <w:trHeight w:val="314"/>
        </w:trPr>
        <w:tc>
          <w:tcPr>
            <w:tcW w:w="3539" w:type="dxa"/>
          </w:tcPr>
          <w:p w14:paraId="7A60E177" w14:textId="77777777" w:rsidR="00D83105" w:rsidRDefault="00D83105" w:rsidP="00DF688B">
            <w:pPr>
              <w:pStyle w:val="NoSpacing"/>
            </w:pPr>
            <w:r>
              <w:t xml:space="preserve">Server </w:t>
            </w:r>
            <w:proofErr w:type="spellStart"/>
            <w:r>
              <w:t>Exceptions</w:t>
            </w:r>
            <w:proofErr w:type="spellEnd"/>
          </w:p>
        </w:tc>
        <w:tc>
          <w:tcPr>
            <w:tcW w:w="4931" w:type="dxa"/>
          </w:tcPr>
          <w:p w14:paraId="71B69D5F" w14:textId="77777777" w:rsidR="00D83105" w:rsidRDefault="00D83105" w:rsidP="00DF688B">
            <w:pPr>
              <w:pStyle w:val="NoSpacing"/>
            </w:pPr>
            <w:r>
              <w:t xml:space="preserve">Toont de aantal server </w:t>
            </w:r>
            <w:proofErr w:type="spellStart"/>
            <w:r>
              <w:t>exceptions</w:t>
            </w:r>
            <w:proofErr w:type="spellEnd"/>
          </w:p>
        </w:tc>
      </w:tr>
      <w:tr w:rsidR="00D83105" w14:paraId="11FA124A" w14:textId="77777777" w:rsidTr="00DF688B">
        <w:trPr>
          <w:trHeight w:val="314"/>
        </w:trPr>
        <w:tc>
          <w:tcPr>
            <w:tcW w:w="3539" w:type="dxa"/>
          </w:tcPr>
          <w:p w14:paraId="3845BD02" w14:textId="77777777" w:rsidR="00D83105" w:rsidRDefault="00D83105" w:rsidP="00DF688B">
            <w:pPr>
              <w:pStyle w:val="NoSpacing"/>
            </w:pPr>
            <w:proofErr w:type="spellStart"/>
            <w:r>
              <w:t>Available</w:t>
            </w:r>
            <w:proofErr w:type="spellEnd"/>
            <w:r>
              <w:t xml:space="preserve"> memory</w:t>
            </w:r>
          </w:p>
        </w:tc>
        <w:tc>
          <w:tcPr>
            <w:tcW w:w="4931" w:type="dxa"/>
          </w:tcPr>
          <w:p w14:paraId="6670D722" w14:textId="77777777" w:rsidR="00D83105" w:rsidRDefault="00D83105" w:rsidP="00DF688B">
            <w:pPr>
              <w:pStyle w:val="NoSpacing"/>
            </w:pPr>
            <w:r>
              <w:t xml:space="preserve">Toont </w:t>
            </w:r>
            <w:proofErr w:type="gramStart"/>
            <w:r>
              <w:t>de beschikbare geheugen</w:t>
            </w:r>
            <w:proofErr w:type="gramEnd"/>
            <w:r>
              <w:t xml:space="preserve"> van de server</w:t>
            </w:r>
          </w:p>
        </w:tc>
      </w:tr>
      <w:tr w:rsidR="00D83105" w14:paraId="16061359" w14:textId="77777777" w:rsidTr="00DF688B">
        <w:trPr>
          <w:trHeight w:val="314"/>
        </w:trPr>
        <w:tc>
          <w:tcPr>
            <w:tcW w:w="3539" w:type="dxa"/>
          </w:tcPr>
          <w:p w14:paraId="419C59AE" w14:textId="77777777" w:rsidR="00D83105" w:rsidRDefault="00D83105" w:rsidP="00DF688B">
            <w:pPr>
              <w:pStyle w:val="NoSpacing"/>
            </w:pPr>
            <w:proofErr w:type="spellStart"/>
            <w:r>
              <w:t>Exception</w:t>
            </w:r>
            <w:proofErr w:type="spellEnd"/>
            <w:r>
              <w:t xml:space="preserve"> </w:t>
            </w:r>
            <w:proofErr w:type="spellStart"/>
            <w:r>
              <w:t>rate</w:t>
            </w:r>
            <w:proofErr w:type="spellEnd"/>
          </w:p>
        </w:tc>
        <w:tc>
          <w:tcPr>
            <w:tcW w:w="4931" w:type="dxa"/>
          </w:tcPr>
          <w:p w14:paraId="262935EA" w14:textId="77777777" w:rsidR="00D83105" w:rsidRDefault="00D83105" w:rsidP="00DF688B">
            <w:pPr>
              <w:pStyle w:val="NoSpacing"/>
            </w:pPr>
            <w:r>
              <w:t xml:space="preserve">Toont de frequentie van </w:t>
            </w:r>
            <w:proofErr w:type="spellStart"/>
            <w:r>
              <w:t>exceptions</w:t>
            </w:r>
            <w:proofErr w:type="spellEnd"/>
          </w:p>
        </w:tc>
      </w:tr>
      <w:tr w:rsidR="00D83105" w14:paraId="2FEE2C8A" w14:textId="77777777" w:rsidTr="00DF688B">
        <w:trPr>
          <w:trHeight w:val="314"/>
        </w:trPr>
        <w:tc>
          <w:tcPr>
            <w:tcW w:w="3539" w:type="dxa"/>
          </w:tcPr>
          <w:p w14:paraId="0220FFCC" w14:textId="77777777" w:rsidR="00D83105" w:rsidRDefault="00D83105" w:rsidP="00DF688B">
            <w:pPr>
              <w:pStyle w:val="NoSpacing"/>
            </w:pPr>
            <w:r>
              <w:t xml:space="preserve">HTTP </w:t>
            </w:r>
            <w:proofErr w:type="spellStart"/>
            <w:r>
              <w:t>request</w:t>
            </w:r>
            <w:proofErr w:type="spellEnd"/>
            <w:r>
              <w:t xml:space="preserve"> </w:t>
            </w:r>
            <w:proofErr w:type="spellStart"/>
            <w:r>
              <w:t>execution</w:t>
            </w:r>
            <w:proofErr w:type="spellEnd"/>
            <w:r>
              <w:t xml:space="preserve"> time</w:t>
            </w:r>
          </w:p>
        </w:tc>
        <w:tc>
          <w:tcPr>
            <w:tcW w:w="4931" w:type="dxa"/>
          </w:tcPr>
          <w:p w14:paraId="4701ED01" w14:textId="77777777" w:rsidR="00D83105" w:rsidRDefault="00D83105" w:rsidP="00DF688B">
            <w:pPr>
              <w:pStyle w:val="NoSpacing"/>
            </w:pPr>
            <w:r>
              <w:t xml:space="preserve">Toont de </w:t>
            </w:r>
            <w:proofErr w:type="spellStart"/>
            <w:r>
              <w:t>execution</w:t>
            </w:r>
            <w:proofErr w:type="spellEnd"/>
            <w:r>
              <w:t xml:space="preserve"> tijd voor een http </w:t>
            </w:r>
            <w:proofErr w:type="spellStart"/>
            <w:r>
              <w:t>request</w:t>
            </w:r>
            <w:proofErr w:type="spellEnd"/>
          </w:p>
        </w:tc>
      </w:tr>
      <w:tr w:rsidR="00D83105" w14:paraId="10BA2A5E" w14:textId="77777777" w:rsidTr="00DF688B">
        <w:trPr>
          <w:trHeight w:val="314"/>
        </w:trPr>
        <w:tc>
          <w:tcPr>
            <w:tcW w:w="3539" w:type="dxa"/>
          </w:tcPr>
          <w:p w14:paraId="5F2F6733" w14:textId="77777777" w:rsidR="00D83105" w:rsidRDefault="00D83105" w:rsidP="00DF688B">
            <w:pPr>
              <w:pStyle w:val="NoSpacing"/>
            </w:pPr>
            <w:r>
              <w:t xml:space="preserve">HTTP </w:t>
            </w:r>
            <w:proofErr w:type="spellStart"/>
            <w:r>
              <w:t>request</w:t>
            </w:r>
            <w:proofErr w:type="spellEnd"/>
            <w:r>
              <w:t xml:space="preserve"> </w:t>
            </w:r>
            <w:proofErr w:type="spellStart"/>
            <w:r>
              <w:t>rate</w:t>
            </w:r>
            <w:proofErr w:type="spellEnd"/>
          </w:p>
        </w:tc>
        <w:tc>
          <w:tcPr>
            <w:tcW w:w="4931" w:type="dxa"/>
          </w:tcPr>
          <w:p w14:paraId="3896EACA" w14:textId="77777777" w:rsidR="00D83105" w:rsidRDefault="00D83105" w:rsidP="00DF688B">
            <w:pPr>
              <w:pStyle w:val="NoSpacing"/>
            </w:pPr>
            <w:r>
              <w:t xml:space="preserve">Toont de frequentie voor een </w:t>
            </w:r>
            <w:proofErr w:type="spellStart"/>
            <w:r>
              <w:t>request</w:t>
            </w:r>
            <w:proofErr w:type="spellEnd"/>
            <w:r>
              <w:t xml:space="preserve"> </w:t>
            </w:r>
            <w:proofErr w:type="spellStart"/>
            <w:r>
              <w:t>rate</w:t>
            </w:r>
            <w:proofErr w:type="spellEnd"/>
            <w:r>
              <w:t xml:space="preserve"> dat binnenkomt</w:t>
            </w:r>
          </w:p>
        </w:tc>
      </w:tr>
      <w:tr w:rsidR="00D83105" w14:paraId="341DA274" w14:textId="77777777" w:rsidTr="00DF688B">
        <w:trPr>
          <w:trHeight w:val="314"/>
        </w:trPr>
        <w:tc>
          <w:tcPr>
            <w:tcW w:w="3539" w:type="dxa"/>
          </w:tcPr>
          <w:p w14:paraId="50F8099A" w14:textId="77777777" w:rsidR="00D83105" w:rsidRDefault="00D83105" w:rsidP="00DF688B">
            <w:pPr>
              <w:pStyle w:val="NoSpacing"/>
            </w:pPr>
            <w:r>
              <w:t xml:space="preserve">HTTP </w:t>
            </w:r>
            <w:proofErr w:type="spellStart"/>
            <w:r>
              <w:t>request</w:t>
            </w:r>
            <w:proofErr w:type="spellEnd"/>
            <w:r>
              <w:t xml:space="preserve"> in </w:t>
            </w:r>
            <w:proofErr w:type="spellStart"/>
            <w:r>
              <w:t>application</w:t>
            </w:r>
            <w:proofErr w:type="spellEnd"/>
            <w:r>
              <w:t xml:space="preserve"> queue</w:t>
            </w:r>
          </w:p>
        </w:tc>
        <w:tc>
          <w:tcPr>
            <w:tcW w:w="4931" w:type="dxa"/>
          </w:tcPr>
          <w:p w14:paraId="56952E4A" w14:textId="77777777" w:rsidR="00D83105" w:rsidRDefault="00D83105" w:rsidP="00DF688B">
            <w:pPr>
              <w:pStyle w:val="NoSpacing"/>
            </w:pPr>
            <w:r>
              <w:t xml:space="preserve">Toont de lengte van de queue aan </w:t>
            </w:r>
            <w:proofErr w:type="spellStart"/>
            <w:r>
              <w:t>requests</w:t>
            </w:r>
            <w:proofErr w:type="spellEnd"/>
          </w:p>
        </w:tc>
      </w:tr>
      <w:tr w:rsidR="00D83105" w14:paraId="5F7F29A7" w14:textId="77777777" w:rsidTr="00DF688B">
        <w:trPr>
          <w:trHeight w:val="314"/>
        </w:trPr>
        <w:tc>
          <w:tcPr>
            <w:tcW w:w="3539" w:type="dxa"/>
          </w:tcPr>
          <w:p w14:paraId="6FEE003F" w14:textId="77777777" w:rsidR="00D83105" w:rsidRDefault="00D83105" w:rsidP="00DF688B">
            <w:pPr>
              <w:pStyle w:val="NoSpacing"/>
            </w:pPr>
            <w:r>
              <w:t>Proces CPU</w:t>
            </w:r>
          </w:p>
        </w:tc>
        <w:tc>
          <w:tcPr>
            <w:tcW w:w="4931" w:type="dxa"/>
          </w:tcPr>
          <w:p w14:paraId="188C755D" w14:textId="77777777" w:rsidR="00D83105" w:rsidRDefault="00D83105" w:rsidP="00DF688B">
            <w:pPr>
              <w:pStyle w:val="NoSpacing"/>
            </w:pPr>
            <w:r>
              <w:t xml:space="preserve">Toont hoeveel </w:t>
            </w:r>
            <w:proofErr w:type="gramStart"/>
            <w:r>
              <w:t>CPU capaciteit</w:t>
            </w:r>
            <w:proofErr w:type="gramEnd"/>
            <w:r>
              <w:t xml:space="preserve"> wordt gebruikt</w:t>
            </w:r>
          </w:p>
        </w:tc>
      </w:tr>
      <w:tr w:rsidR="00D83105" w14:paraId="7CACD781" w14:textId="77777777" w:rsidTr="00DF688B">
        <w:trPr>
          <w:trHeight w:val="314"/>
        </w:trPr>
        <w:tc>
          <w:tcPr>
            <w:tcW w:w="3539" w:type="dxa"/>
          </w:tcPr>
          <w:p w14:paraId="2C6DE6B4" w14:textId="77777777" w:rsidR="00D83105" w:rsidRDefault="00D83105" w:rsidP="00DF688B">
            <w:pPr>
              <w:pStyle w:val="NoSpacing"/>
            </w:pPr>
            <w:r>
              <w:t xml:space="preserve">Proces IO </w:t>
            </w:r>
            <w:proofErr w:type="spellStart"/>
            <w:r>
              <w:t>Rate</w:t>
            </w:r>
            <w:proofErr w:type="spellEnd"/>
          </w:p>
        </w:tc>
        <w:tc>
          <w:tcPr>
            <w:tcW w:w="4931" w:type="dxa"/>
          </w:tcPr>
          <w:p w14:paraId="0F38449C" w14:textId="77777777" w:rsidR="00D83105" w:rsidRDefault="00D83105" w:rsidP="00DF688B">
            <w:pPr>
              <w:pStyle w:val="NoSpacing"/>
            </w:pPr>
            <w:r>
              <w:t>Toont de lees/schrijf snelheid</w:t>
            </w:r>
          </w:p>
        </w:tc>
      </w:tr>
      <w:tr w:rsidR="00D83105" w14:paraId="255BEDC8" w14:textId="77777777" w:rsidTr="00DF688B">
        <w:trPr>
          <w:trHeight w:val="314"/>
        </w:trPr>
        <w:tc>
          <w:tcPr>
            <w:tcW w:w="3539" w:type="dxa"/>
          </w:tcPr>
          <w:p w14:paraId="0DD470F8" w14:textId="77777777" w:rsidR="00D83105" w:rsidRDefault="00D83105" w:rsidP="00DF688B">
            <w:pPr>
              <w:pStyle w:val="NoSpacing"/>
            </w:pPr>
            <w:r>
              <w:t>Proces Private Bytes</w:t>
            </w:r>
          </w:p>
        </w:tc>
        <w:tc>
          <w:tcPr>
            <w:tcW w:w="4931" w:type="dxa"/>
          </w:tcPr>
          <w:p w14:paraId="29FE8C5F" w14:textId="77777777" w:rsidR="00D83105" w:rsidRDefault="00D83105" w:rsidP="00DF688B">
            <w:pPr>
              <w:pStyle w:val="NoSpacing"/>
            </w:pPr>
            <w:r>
              <w:t xml:space="preserve">Toont de non-shared memory dat </w:t>
            </w:r>
            <w:proofErr w:type="gramStart"/>
            <w:r>
              <w:t>de proces</w:t>
            </w:r>
            <w:proofErr w:type="gramEnd"/>
            <w:r>
              <w:t xml:space="preserve"> gebruikt voor zijn data (geheugen dat alleen door eigen applicatie wordt gebruikt en niet door anderen).</w:t>
            </w:r>
          </w:p>
        </w:tc>
      </w:tr>
      <w:tr w:rsidR="00D83105" w14:paraId="154E2AFE" w14:textId="77777777" w:rsidTr="00DF688B">
        <w:trPr>
          <w:trHeight w:val="314"/>
        </w:trPr>
        <w:tc>
          <w:tcPr>
            <w:tcW w:w="3539" w:type="dxa"/>
          </w:tcPr>
          <w:p w14:paraId="52BDE041" w14:textId="77777777" w:rsidR="00D83105" w:rsidRDefault="00D83105" w:rsidP="00DF688B">
            <w:pPr>
              <w:pStyle w:val="NoSpacing"/>
            </w:pPr>
            <w:r>
              <w:t>Processor time</w:t>
            </w:r>
          </w:p>
        </w:tc>
        <w:tc>
          <w:tcPr>
            <w:tcW w:w="4931" w:type="dxa"/>
          </w:tcPr>
          <w:p w14:paraId="59510C35" w14:textId="77777777" w:rsidR="00D83105" w:rsidRDefault="00D83105" w:rsidP="00DF688B">
            <w:pPr>
              <w:pStyle w:val="NoSpacing"/>
            </w:pPr>
            <w:r>
              <w:t xml:space="preserve">Toont </w:t>
            </w:r>
            <w:proofErr w:type="gramStart"/>
            <w:r>
              <w:t>CPU consumptie</w:t>
            </w:r>
            <w:proofErr w:type="gramEnd"/>
            <w:r>
              <w:t xml:space="preserve"> in tijd.</w:t>
            </w:r>
          </w:p>
        </w:tc>
      </w:tr>
      <w:tr w:rsidR="00D83105" w14:paraId="538709B0" w14:textId="77777777" w:rsidTr="00DF688B">
        <w:trPr>
          <w:trHeight w:val="314"/>
        </w:trPr>
        <w:tc>
          <w:tcPr>
            <w:tcW w:w="3539" w:type="dxa"/>
          </w:tcPr>
          <w:p w14:paraId="72D40EAA" w14:textId="77777777" w:rsidR="00D83105" w:rsidRDefault="00D83105" w:rsidP="00DF688B">
            <w:pPr>
              <w:pStyle w:val="NoSpacing"/>
            </w:pPr>
            <w:proofErr w:type="spellStart"/>
            <w:r>
              <w:t>Dependancy</w:t>
            </w:r>
            <w:proofErr w:type="spellEnd"/>
            <w:r>
              <w:t xml:space="preserve"> calls</w:t>
            </w:r>
          </w:p>
        </w:tc>
        <w:tc>
          <w:tcPr>
            <w:tcW w:w="4931" w:type="dxa"/>
          </w:tcPr>
          <w:p w14:paraId="4C437908" w14:textId="77777777" w:rsidR="00D83105" w:rsidRDefault="00D83105" w:rsidP="00DF688B">
            <w:pPr>
              <w:pStyle w:val="NoSpacing"/>
            </w:pPr>
            <w:r>
              <w:t xml:space="preserve">Toont aantal </w:t>
            </w:r>
            <w:proofErr w:type="spellStart"/>
            <w:r>
              <w:t>dependancy</w:t>
            </w:r>
            <w:proofErr w:type="spellEnd"/>
            <w:r>
              <w:t xml:space="preserve"> calls</w:t>
            </w:r>
          </w:p>
        </w:tc>
      </w:tr>
      <w:tr w:rsidR="00D83105" w14:paraId="3333B1E6" w14:textId="77777777" w:rsidTr="00DF688B">
        <w:trPr>
          <w:trHeight w:val="314"/>
        </w:trPr>
        <w:tc>
          <w:tcPr>
            <w:tcW w:w="3539" w:type="dxa"/>
          </w:tcPr>
          <w:p w14:paraId="7E8B8059" w14:textId="77777777" w:rsidR="00D83105" w:rsidRDefault="00D83105" w:rsidP="00DF688B">
            <w:pPr>
              <w:pStyle w:val="NoSpacing"/>
            </w:pPr>
            <w:proofErr w:type="spellStart"/>
            <w:r>
              <w:t>Dependancy</w:t>
            </w:r>
            <w:proofErr w:type="spellEnd"/>
            <w:r>
              <w:t xml:space="preserve"> </w:t>
            </w:r>
            <w:proofErr w:type="spellStart"/>
            <w:r>
              <w:t>duration</w:t>
            </w:r>
            <w:proofErr w:type="spellEnd"/>
          </w:p>
        </w:tc>
        <w:tc>
          <w:tcPr>
            <w:tcW w:w="4931" w:type="dxa"/>
          </w:tcPr>
          <w:p w14:paraId="48C7C740" w14:textId="77777777" w:rsidR="00D83105" w:rsidRDefault="00D83105" w:rsidP="00DF688B">
            <w:pPr>
              <w:pStyle w:val="NoSpacing"/>
            </w:pPr>
            <w:r>
              <w:t xml:space="preserve">Toont lengte van de </w:t>
            </w:r>
            <w:proofErr w:type="spellStart"/>
            <w:r>
              <w:t>Dependancy</w:t>
            </w:r>
            <w:proofErr w:type="spellEnd"/>
          </w:p>
        </w:tc>
      </w:tr>
      <w:tr w:rsidR="00D83105" w14:paraId="1B8C447A" w14:textId="77777777" w:rsidTr="00DF688B">
        <w:trPr>
          <w:trHeight w:val="314"/>
        </w:trPr>
        <w:tc>
          <w:tcPr>
            <w:tcW w:w="3539" w:type="dxa"/>
          </w:tcPr>
          <w:p w14:paraId="613CA19D" w14:textId="77777777" w:rsidR="00D83105" w:rsidRDefault="00D83105" w:rsidP="00DF688B">
            <w:pPr>
              <w:pStyle w:val="NoSpacing"/>
            </w:pPr>
            <w:r>
              <w:t xml:space="preserve">Server </w:t>
            </w:r>
            <w:proofErr w:type="spellStart"/>
            <w:r>
              <w:t>request</w:t>
            </w:r>
            <w:proofErr w:type="spellEnd"/>
            <w:r>
              <w:t xml:space="preserve"> </w:t>
            </w:r>
            <w:proofErr w:type="spellStart"/>
            <w:r>
              <w:t>rate</w:t>
            </w:r>
            <w:proofErr w:type="spellEnd"/>
          </w:p>
        </w:tc>
        <w:tc>
          <w:tcPr>
            <w:tcW w:w="4931" w:type="dxa"/>
          </w:tcPr>
          <w:p w14:paraId="6E10F4CD" w14:textId="77777777" w:rsidR="00D83105" w:rsidRDefault="00D83105" w:rsidP="00DF688B">
            <w:pPr>
              <w:pStyle w:val="NoSpacing"/>
            </w:pPr>
            <w:r>
              <w:t xml:space="preserve">Toont frequentie van inkomende </w:t>
            </w:r>
            <w:proofErr w:type="spellStart"/>
            <w:r>
              <w:t>requests</w:t>
            </w:r>
            <w:proofErr w:type="spellEnd"/>
            <w:r>
              <w:t xml:space="preserve"> bij de server</w:t>
            </w:r>
          </w:p>
        </w:tc>
      </w:tr>
      <w:tr w:rsidR="00D83105" w14:paraId="5DA001A2" w14:textId="77777777" w:rsidTr="00DF688B">
        <w:trPr>
          <w:trHeight w:val="314"/>
        </w:trPr>
        <w:tc>
          <w:tcPr>
            <w:tcW w:w="3539" w:type="dxa"/>
          </w:tcPr>
          <w:p w14:paraId="6F2BB44A" w14:textId="77777777" w:rsidR="00D83105" w:rsidRDefault="00D83105" w:rsidP="00DF688B">
            <w:pPr>
              <w:pStyle w:val="NoSpacing"/>
            </w:pPr>
            <w:r>
              <w:t xml:space="preserve">Server </w:t>
            </w:r>
            <w:proofErr w:type="spellStart"/>
            <w:r>
              <w:t>requests</w:t>
            </w:r>
            <w:proofErr w:type="spellEnd"/>
          </w:p>
        </w:tc>
        <w:tc>
          <w:tcPr>
            <w:tcW w:w="4931" w:type="dxa"/>
          </w:tcPr>
          <w:p w14:paraId="7AB06F05" w14:textId="77777777" w:rsidR="00D83105" w:rsidRDefault="00D83105" w:rsidP="00DF688B">
            <w:pPr>
              <w:pStyle w:val="NoSpacing"/>
            </w:pPr>
            <w:r>
              <w:t xml:space="preserve">Toont aantal inkomende </w:t>
            </w:r>
            <w:proofErr w:type="spellStart"/>
            <w:r>
              <w:t>requests</w:t>
            </w:r>
            <w:proofErr w:type="spellEnd"/>
          </w:p>
        </w:tc>
      </w:tr>
      <w:tr w:rsidR="00D83105" w14:paraId="13663D8D" w14:textId="77777777" w:rsidTr="00DF688B">
        <w:trPr>
          <w:trHeight w:val="314"/>
        </w:trPr>
        <w:tc>
          <w:tcPr>
            <w:tcW w:w="3539" w:type="dxa"/>
          </w:tcPr>
          <w:p w14:paraId="5E6B9691" w14:textId="77777777" w:rsidR="00D83105" w:rsidRDefault="00D83105" w:rsidP="00DF688B">
            <w:pPr>
              <w:pStyle w:val="NoSpacing"/>
            </w:pPr>
            <w:r>
              <w:t>Server response time</w:t>
            </w:r>
          </w:p>
        </w:tc>
        <w:tc>
          <w:tcPr>
            <w:tcW w:w="4931" w:type="dxa"/>
          </w:tcPr>
          <w:p w14:paraId="607C1609" w14:textId="77777777" w:rsidR="00D83105" w:rsidRDefault="00D83105" w:rsidP="00DF688B">
            <w:pPr>
              <w:pStyle w:val="NoSpacing"/>
            </w:pPr>
            <w:r>
              <w:t xml:space="preserve">Toont tijd die de server nodig heeft om te reageren op een </w:t>
            </w:r>
            <w:proofErr w:type="spellStart"/>
            <w:r>
              <w:t>request</w:t>
            </w:r>
            <w:proofErr w:type="spellEnd"/>
            <w:r>
              <w:t>.</w:t>
            </w:r>
          </w:p>
        </w:tc>
      </w:tr>
      <w:tr w:rsidR="00D83105" w14:paraId="7B1A12CE" w14:textId="77777777" w:rsidTr="00DF688B">
        <w:trPr>
          <w:trHeight w:val="314"/>
        </w:trPr>
        <w:tc>
          <w:tcPr>
            <w:tcW w:w="3539" w:type="dxa"/>
          </w:tcPr>
          <w:p w14:paraId="5453FB60" w14:textId="77777777" w:rsidR="00D83105" w:rsidRDefault="00D83105" w:rsidP="00DF688B">
            <w:pPr>
              <w:pStyle w:val="NoSpacing"/>
            </w:pPr>
            <w:proofErr w:type="gramStart"/>
            <w:r>
              <w:t>Page view</w:t>
            </w:r>
            <w:proofErr w:type="gramEnd"/>
            <w:r>
              <w:t xml:space="preserve"> load time</w:t>
            </w:r>
          </w:p>
        </w:tc>
        <w:tc>
          <w:tcPr>
            <w:tcW w:w="4931" w:type="dxa"/>
          </w:tcPr>
          <w:p w14:paraId="34DF71B6" w14:textId="77777777" w:rsidR="00D83105" w:rsidRDefault="00D83105" w:rsidP="00DF688B">
            <w:pPr>
              <w:pStyle w:val="NoSpacing"/>
            </w:pPr>
            <w:r>
              <w:t>Toont pagina laadtijd</w:t>
            </w:r>
          </w:p>
        </w:tc>
      </w:tr>
      <w:tr w:rsidR="00D83105" w14:paraId="3BB80D7E" w14:textId="77777777" w:rsidTr="00DF688B">
        <w:trPr>
          <w:trHeight w:val="314"/>
        </w:trPr>
        <w:tc>
          <w:tcPr>
            <w:tcW w:w="3539" w:type="dxa"/>
          </w:tcPr>
          <w:p w14:paraId="325051D0" w14:textId="77777777" w:rsidR="00D83105" w:rsidRDefault="00D83105" w:rsidP="00DF688B">
            <w:pPr>
              <w:pStyle w:val="NoSpacing"/>
            </w:pPr>
            <w:r>
              <w:t>Page views</w:t>
            </w:r>
          </w:p>
        </w:tc>
        <w:tc>
          <w:tcPr>
            <w:tcW w:w="4931" w:type="dxa"/>
          </w:tcPr>
          <w:p w14:paraId="4E5F5E78" w14:textId="77777777" w:rsidR="00D83105" w:rsidRDefault="00D83105" w:rsidP="00DF688B">
            <w:pPr>
              <w:pStyle w:val="NoSpacing"/>
            </w:pPr>
            <w:r>
              <w:t>Toont aantal pagina views</w:t>
            </w:r>
          </w:p>
        </w:tc>
      </w:tr>
      <w:tr w:rsidR="00D83105" w14:paraId="48885DA2" w14:textId="77777777" w:rsidTr="00DF688B">
        <w:trPr>
          <w:trHeight w:val="314"/>
        </w:trPr>
        <w:tc>
          <w:tcPr>
            <w:tcW w:w="3539" w:type="dxa"/>
          </w:tcPr>
          <w:p w14:paraId="1EEA63D5" w14:textId="77777777" w:rsidR="00D83105" w:rsidRDefault="00D83105" w:rsidP="00DF688B">
            <w:pPr>
              <w:pStyle w:val="NoSpacing"/>
            </w:pPr>
            <w:proofErr w:type="spellStart"/>
            <w:r>
              <w:t>Traces</w:t>
            </w:r>
            <w:proofErr w:type="spellEnd"/>
          </w:p>
        </w:tc>
        <w:tc>
          <w:tcPr>
            <w:tcW w:w="4931" w:type="dxa"/>
          </w:tcPr>
          <w:p w14:paraId="210499AE" w14:textId="77777777" w:rsidR="00D83105" w:rsidRDefault="00D83105" w:rsidP="00DF688B">
            <w:pPr>
              <w:pStyle w:val="NoSpacing"/>
            </w:pPr>
            <w:r>
              <w:t xml:space="preserve">Toont aantal </w:t>
            </w:r>
            <w:proofErr w:type="spellStart"/>
            <w:r>
              <w:t>trace</w:t>
            </w:r>
            <w:proofErr w:type="spellEnd"/>
            <w:r>
              <w:t xml:space="preserve"> logs</w:t>
            </w:r>
          </w:p>
        </w:tc>
      </w:tr>
    </w:tbl>
    <w:p w14:paraId="327CFD3F" w14:textId="77777777" w:rsidR="00D83105" w:rsidRDefault="00D83105" w:rsidP="00D83105">
      <w:pPr>
        <w:pStyle w:val="NoSpacing"/>
      </w:pPr>
    </w:p>
    <w:p w14:paraId="000C3B39" w14:textId="77777777" w:rsidR="00D83105" w:rsidRDefault="00D83105" w:rsidP="00D83105">
      <w:pPr>
        <w:pStyle w:val="NoSpacing"/>
      </w:pPr>
    </w:p>
    <w:p w14:paraId="7048AB4F" w14:textId="77777777" w:rsidR="00D83105" w:rsidRDefault="00D83105" w:rsidP="00D83105">
      <w:r>
        <w:br w:type="page"/>
      </w:r>
    </w:p>
    <w:p w14:paraId="2EE0D8FB" w14:textId="50A63AD7" w:rsidR="00D83105" w:rsidRPr="00440DF8" w:rsidRDefault="00D83105" w:rsidP="00675372">
      <w:pPr>
        <w:pStyle w:val="Heading2"/>
      </w:pPr>
      <w:bookmarkStart w:id="1871" w:name="_Toc85157142"/>
      <w:bookmarkStart w:id="1872" w:name="_Toc85157336"/>
      <w:bookmarkStart w:id="1873" w:name="_Toc85157542"/>
      <w:bookmarkStart w:id="1874" w:name="_Toc85157697"/>
      <w:proofErr w:type="spellStart"/>
      <w:r w:rsidRPr="00440DF8">
        <w:lastRenderedPageBreak/>
        <w:t>Custom</w:t>
      </w:r>
      <w:proofErr w:type="spellEnd"/>
      <w:r w:rsidRPr="00440DF8">
        <w:t xml:space="preserve"> </w:t>
      </w:r>
      <w:proofErr w:type="spellStart"/>
      <w:r w:rsidRPr="00440DF8">
        <w:t>Metrics</w:t>
      </w:r>
      <w:bookmarkEnd w:id="1871"/>
      <w:bookmarkEnd w:id="1872"/>
      <w:bookmarkEnd w:id="1873"/>
      <w:bookmarkEnd w:id="1874"/>
      <w:proofErr w:type="spellEnd"/>
    </w:p>
    <w:p w14:paraId="02F0F03A" w14:textId="77777777" w:rsidR="00D83105" w:rsidRDefault="00D83105" w:rsidP="00D83105">
      <w:pPr>
        <w:pStyle w:val="NoSpacing"/>
      </w:pPr>
    </w:p>
    <w:p w14:paraId="703C88C8" w14:textId="77777777" w:rsidR="00D83105" w:rsidRDefault="00D83105" w:rsidP="00D83105">
      <w:pPr>
        <w:pStyle w:val="NoSpacing"/>
      </w:pPr>
      <w:r>
        <w:t xml:space="preserve">Er is een heel waslijst aan </w:t>
      </w:r>
      <w:proofErr w:type="spellStart"/>
      <w:r>
        <w:t>metrics</w:t>
      </w:r>
      <w:proofErr w:type="spellEnd"/>
      <w:r>
        <w:t xml:space="preserve"> die gebruikt kan worden. Desondanks kan er nog meer met Application </w:t>
      </w:r>
      <w:proofErr w:type="spellStart"/>
      <w:r>
        <w:t>Insights</w:t>
      </w:r>
      <w:proofErr w:type="spellEnd"/>
      <w:r>
        <w:t xml:space="preserve">. Binnen de applicatie is er mogelijkheid om </w:t>
      </w:r>
      <w:proofErr w:type="spellStart"/>
      <w:r>
        <w:t>custom</w:t>
      </w:r>
      <w:proofErr w:type="spellEnd"/>
      <w:r>
        <w:t xml:space="preserve"> </w:t>
      </w:r>
      <w:proofErr w:type="spellStart"/>
      <w:r>
        <w:t>metrics</w:t>
      </w:r>
      <w:proofErr w:type="spellEnd"/>
      <w:r>
        <w:t xml:space="preserve"> te volgen</w:t>
      </w:r>
      <w:sdt>
        <w:sdtPr>
          <w:id w:val="1442188742"/>
          <w:citation/>
        </w:sdtPr>
        <w:sdtEndPr/>
        <w:sdtContent>
          <w:r>
            <w:fldChar w:fldCharType="begin"/>
          </w:r>
          <w:r>
            <w:instrText xml:space="preserve"> CITATION Mic211 \l 1043 </w:instrText>
          </w:r>
          <w:r>
            <w:fldChar w:fldCharType="separate"/>
          </w:r>
          <w:r>
            <w:rPr>
              <w:noProof/>
            </w:rPr>
            <w:t xml:space="preserve"> (Microsoft, 2021)</w:t>
          </w:r>
          <w:r>
            <w:fldChar w:fldCharType="end"/>
          </w:r>
        </w:sdtContent>
      </w:sdt>
      <w:r>
        <w:t xml:space="preserve">. Dit zijn door de gebruiker geregistreerde </w:t>
      </w:r>
      <w:proofErr w:type="spellStart"/>
      <w:r>
        <w:t>metrics</w:t>
      </w:r>
      <w:proofErr w:type="spellEnd"/>
      <w:r>
        <w:t xml:space="preserve"> die bijgehouden kunnen worden door Application </w:t>
      </w:r>
      <w:proofErr w:type="spellStart"/>
      <w:r>
        <w:t>Insight</w:t>
      </w:r>
      <w:proofErr w:type="spellEnd"/>
      <w:r>
        <w:t xml:space="preserve">. Als voorbeeld kan aantal verkochte producten bijgehouden worden of aantal keer dat een knop gedrukt wordt. Aan de hand van deze </w:t>
      </w:r>
      <w:proofErr w:type="spellStart"/>
      <w:r>
        <w:t>metrics</w:t>
      </w:r>
      <w:proofErr w:type="spellEnd"/>
      <w:r>
        <w:t xml:space="preserve"> kan de website beter in de gate gehouden worden zodat men bijvoorbeeld de user </w:t>
      </w:r>
      <w:proofErr w:type="spellStart"/>
      <w:r>
        <w:t>experience</w:t>
      </w:r>
      <w:proofErr w:type="spellEnd"/>
      <w:r>
        <w:t xml:space="preserve"> kan verbeteren.</w:t>
      </w:r>
    </w:p>
    <w:p w14:paraId="5D5844D6" w14:textId="77777777" w:rsidR="00D83105" w:rsidRDefault="00D83105" w:rsidP="00D83105">
      <w:pPr>
        <w:pStyle w:val="NoSpacing"/>
      </w:pPr>
    </w:p>
    <w:p w14:paraId="1E55B0F8" w14:textId="77777777" w:rsidR="00D83105" w:rsidRDefault="00D83105" w:rsidP="00D83105">
      <w:pPr>
        <w:pStyle w:val="NoSpacing"/>
      </w:pPr>
      <w:r>
        <w:t xml:space="preserve">Binnen </w:t>
      </w:r>
      <w:proofErr w:type="spellStart"/>
      <w:r>
        <w:t>custom</w:t>
      </w:r>
      <w:proofErr w:type="spellEnd"/>
      <w:r>
        <w:t xml:space="preserve"> </w:t>
      </w:r>
      <w:proofErr w:type="spellStart"/>
      <w:r>
        <w:t>metrics</w:t>
      </w:r>
      <w:proofErr w:type="spellEnd"/>
      <w:r>
        <w:t xml:space="preserve"> zijn er meer mogelijk. Er is een lijst aan functies opgesomd binnen de documentatie van Application </w:t>
      </w:r>
      <w:proofErr w:type="spellStart"/>
      <w:r>
        <w:t>insight</w:t>
      </w:r>
      <w:proofErr w:type="spellEnd"/>
      <w:r>
        <w:t xml:space="preserve"> waarmee </w:t>
      </w:r>
      <w:proofErr w:type="spellStart"/>
      <w:r>
        <w:t>custom</w:t>
      </w:r>
      <w:proofErr w:type="spellEnd"/>
      <w:r>
        <w:t xml:space="preserve"> </w:t>
      </w:r>
      <w:proofErr w:type="spellStart"/>
      <w:r>
        <w:t>metrics</w:t>
      </w:r>
      <w:proofErr w:type="spellEnd"/>
      <w:r>
        <w:t xml:space="preserve"> mee verstuurd kan worden</w:t>
      </w:r>
      <w:sdt>
        <w:sdtPr>
          <w:id w:val="1275050632"/>
          <w:citation/>
        </w:sdtPr>
        <w:sdtEndPr/>
        <w:sdtContent>
          <w:r>
            <w:fldChar w:fldCharType="begin"/>
          </w:r>
          <w:r>
            <w:instrText xml:space="preserve"> CITATION Mic20 \l 1043 </w:instrText>
          </w:r>
          <w:r>
            <w:fldChar w:fldCharType="separate"/>
          </w:r>
          <w:r>
            <w:rPr>
              <w:noProof/>
            </w:rPr>
            <w:t xml:space="preserve"> (Microsoft, 2020)</w:t>
          </w:r>
          <w:r>
            <w:fldChar w:fldCharType="end"/>
          </w:r>
        </w:sdtContent>
      </w:sdt>
      <w:r>
        <w:t xml:space="preserve">. </w:t>
      </w:r>
    </w:p>
    <w:p w14:paraId="5872CACC" w14:textId="77777777" w:rsidR="00D83105" w:rsidRPr="0007673D" w:rsidRDefault="00D83105" w:rsidP="00D83105"/>
    <w:p w14:paraId="46DAD07F" w14:textId="77777777" w:rsidR="00D83105" w:rsidRDefault="00D83105" w:rsidP="00D83105">
      <w:pPr>
        <w:rPr>
          <w:rFonts w:asciiTheme="majorHAnsi" w:eastAsiaTheme="majorEastAsia" w:hAnsiTheme="majorHAnsi" w:cstheme="majorBidi"/>
          <w:color w:val="2F5496" w:themeColor="accent1" w:themeShade="BF"/>
          <w:sz w:val="32"/>
          <w:szCs w:val="32"/>
          <w:highlight w:val="lightGray"/>
        </w:rPr>
      </w:pPr>
      <w:r>
        <w:rPr>
          <w:highlight w:val="lightGray"/>
        </w:rPr>
        <w:br w:type="page"/>
      </w:r>
    </w:p>
    <w:p w14:paraId="537D708D" w14:textId="5C94E152" w:rsidR="00D83105" w:rsidRPr="00440DF8" w:rsidRDefault="00D83105" w:rsidP="00675372">
      <w:pPr>
        <w:pStyle w:val="Heading1"/>
      </w:pPr>
      <w:bookmarkStart w:id="1875" w:name="_Toc85157143"/>
      <w:bookmarkStart w:id="1876" w:name="_Toc85157337"/>
      <w:bookmarkStart w:id="1877" w:name="_Toc85157543"/>
      <w:bookmarkStart w:id="1878" w:name="_Toc85157698"/>
      <w:r w:rsidRPr="00440DF8">
        <w:lastRenderedPageBreak/>
        <w:t xml:space="preserve">Wat is </w:t>
      </w:r>
      <w:proofErr w:type="spellStart"/>
      <w:r w:rsidRPr="00440DF8">
        <w:t>Azure</w:t>
      </w:r>
      <w:proofErr w:type="spellEnd"/>
      <w:r w:rsidRPr="00440DF8">
        <w:t xml:space="preserve"> monitoring</w:t>
      </w:r>
      <w:bookmarkEnd w:id="1875"/>
      <w:bookmarkEnd w:id="1876"/>
      <w:bookmarkEnd w:id="1877"/>
      <w:bookmarkEnd w:id="1878"/>
    </w:p>
    <w:p w14:paraId="0E53B7F4" w14:textId="77777777" w:rsidR="00D83105" w:rsidRDefault="00D83105" w:rsidP="00D83105">
      <w:pPr>
        <w:pStyle w:val="NoSpacing"/>
        <w:rPr>
          <w:rStyle w:val="jlqj4b"/>
        </w:rPr>
      </w:pPr>
      <w:r>
        <w:rPr>
          <w:rStyle w:val="jlqj4b"/>
        </w:rPr>
        <w:t xml:space="preserve">Microsoft </w:t>
      </w:r>
      <w:proofErr w:type="spellStart"/>
      <w:r>
        <w:rPr>
          <w:rStyle w:val="jlqj4b"/>
        </w:rPr>
        <w:t>Azure</w:t>
      </w:r>
      <w:proofErr w:type="spellEnd"/>
      <w:r>
        <w:rPr>
          <w:rStyle w:val="jlqj4b"/>
        </w:rPr>
        <w:t xml:space="preserve"> Monitor is een hulpmiddel voor het verzamelen en analyseren van gegevens die zijn verzameld uit </w:t>
      </w:r>
      <w:proofErr w:type="spellStart"/>
      <w:r>
        <w:rPr>
          <w:rStyle w:val="jlqj4b"/>
        </w:rPr>
        <w:t>Azure</w:t>
      </w:r>
      <w:proofErr w:type="spellEnd"/>
      <w:r>
        <w:rPr>
          <w:rStyle w:val="jlqj4b"/>
        </w:rPr>
        <w:t>-omgevingen en on-</w:t>
      </w:r>
      <w:proofErr w:type="spellStart"/>
      <w:r>
        <w:rPr>
          <w:rStyle w:val="jlqj4b"/>
        </w:rPr>
        <w:t>premise</w:t>
      </w:r>
      <w:proofErr w:type="spellEnd"/>
      <w:r>
        <w:rPr>
          <w:rStyle w:val="jlqj4b"/>
        </w:rPr>
        <w:t xml:space="preserve"> systemen.</w:t>
      </w:r>
      <w:r>
        <w:rPr>
          <w:rStyle w:val="viiyi"/>
        </w:rPr>
        <w:t xml:space="preserve"> </w:t>
      </w:r>
      <w:r>
        <w:rPr>
          <w:rStyle w:val="jlqj4b"/>
        </w:rPr>
        <w:t xml:space="preserve">Met </w:t>
      </w:r>
      <w:proofErr w:type="spellStart"/>
      <w:r>
        <w:rPr>
          <w:rStyle w:val="jlqj4b"/>
        </w:rPr>
        <w:t>Azure</w:t>
      </w:r>
      <w:proofErr w:type="spellEnd"/>
      <w:r>
        <w:rPr>
          <w:rStyle w:val="jlqj4b"/>
        </w:rPr>
        <w:t xml:space="preserve"> Monitor is een uniforme oplossing voor het opslaan en analyseren van </w:t>
      </w:r>
      <w:proofErr w:type="spellStart"/>
      <w:r>
        <w:rPr>
          <w:rStyle w:val="jlqj4b"/>
        </w:rPr>
        <w:t>telemetry</w:t>
      </w:r>
      <w:proofErr w:type="spellEnd"/>
      <w:r>
        <w:rPr>
          <w:rStyle w:val="jlqj4b"/>
        </w:rPr>
        <w:t xml:space="preserve"> van een applicatielandschap. </w:t>
      </w:r>
    </w:p>
    <w:p w14:paraId="3CC4C03E" w14:textId="77777777" w:rsidR="00D83105" w:rsidRDefault="00D83105" w:rsidP="00D83105">
      <w:pPr>
        <w:pStyle w:val="NoSpacing"/>
        <w:rPr>
          <w:rStyle w:val="jlqj4b"/>
        </w:rPr>
      </w:pPr>
    </w:p>
    <w:p w14:paraId="630FD1A1" w14:textId="77777777" w:rsidR="00D83105" w:rsidRDefault="00D83105" w:rsidP="00D83105">
      <w:pPr>
        <w:pStyle w:val="NoSpacing"/>
        <w:rPr>
          <w:rStyle w:val="jlqj4b"/>
        </w:rPr>
      </w:pPr>
      <w:proofErr w:type="spellStart"/>
      <w:r>
        <w:rPr>
          <w:rStyle w:val="jlqj4b"/>
        </w:rPr>
        <w:t>Azure</w:t>
      </w:r>
      <w:proofErr w:type="spellEnd"/>
      <w:r>
        <w:rPr>
          <w:rStyle w:val="jlqj4b"/>
        </w:rPr>
        <w:t xml:space="preserve"> Monitor is een schaalbaar en geoptimaliseerd voor prestaties en kosten. Het bied een geavanceerde analytische mogelijkheden voor de gebruiker met een interactieve query taal waar de logs uit gehaald kan worden.</w:t>
      </w:r>
      <w:r>
        <w:rPr>
          <w:rStyle w:val="viiyi"/>
        </w:rPr>
        <w:t xml:space="preserve"> </w:t>
      </w:r>
      <w:proofErr w:type="spellStart"/>
      <w:r>
        <w:rPr>
          <w:rStyle w:val="viiyi"/>
        </w:rPr>
        <w:t>Azure</w:t>
      </w:r>
      <w:proofErr w:type="spellEnd"/>
      <w:r>
        <w:rPr>
          <w:rStyle w:val="viiyi"/>
        </w:rPr>
        <w:t xml:space="preserve"> monitor kan worden geïntegreerd met meerdere programma’s in meerdere talen en is dus niet gelimiteerd tot C# of tot een </w:t>
      </w:r>
      <w:proofErr w:type="spellStart"/>
      <w:r>
        <w:rPr>
          <w:rStyle w:val="viiyi"/>
        </w:rPr>
        <w:t>Azure</w:t>
      </w:r>
      <w:proofErr w:type="spellEnd"/>
      <w:r>
        <w:rPr>
          <w:rStyle w:val="viiyi"/>
        </w:rPr>
        <w:t xml:space="preserve"> </w:t>
      </w:r>
      <w:proofErr w:type="gramStart"/>
      <w:r>
        <w:rPr>
          <w:rStyle w:val="viiyi"/>
        </w:rPr>
        <w:t>software programma</w:t>
      </w:r>
      <w:proofErr w:type="gramEnd"/>
      <w:r>
        <w:rPr>
          <w:rStyle w:val="viiyi"/>
        </w:rPr>
        <w:t>.</w:t>
      </w:r>
    </w:p>
    <w:p w14:paraId="70E9F5C9" w14:textId="77777777" w:rsidR="00D83105" w:rsidRDefault="00D83105" w:rsidP="00D83105">
      <w:pPr>
        <w:pStyle w:val="NoSpacing"/>
        <w:rPr>
          <w:rStyle w:val="jlqj4b"/>
        </w:rPr>
      </w:pPr>
    </w:p>
    <w:p w14:paraId="5A871A3A" w14:textId="77777777" w:rsidR="00D83105" w:rsidRDefault="00D83105" w:rsidP="00D83105">
      <w:pPr>
        <w:pStyle w:val="NoSpacing"/>
        <w:rPr>
          <w:rStyle w:val="jlqj4b"/>
        </w:rPr>
      </w:pPr>
      <w:proofErr w:type="spellStart"/>
      <w:r>
        <w:rPr>
          <w:rStyle w:val="jlqj4b"/>
        </w:rPr>
        <w:t>Azure</w:t>
      </w:r>
      <w:proofErr w:type="spellEnd"/>
      <w:r>
        <w:rPr>
          <w:rStyle w:val="jlqj4b"/>
        </w:rPr>
        <w:t xml:space="preserve"> monitor is ontwikkeld om </w:t>
      </w:r>
      <w:proofErr w:type="spellStart"/>
      <w:r>
        <w:rPr>
          <w:rStyle w:val="jlqj4b"/>
        </w:rPr>
        <w:t>telemetry</w:t>
      </w:r>
      <w:proofErr w:type="spellEnd"/>
      <w:r>
        <w:rPr>
          <w:rStyle w:val="jlqj4b"/>
        </w:rPr>
        <w:t xml:space="preserve"> data te kunnen visualiseren aan de hand van de meerdere tools en kant en klare grafieken. Het helpt met identificeren van problemen die de prestaties van een applicatie kan beïnvloeden</w:t>
      </w:r>
      <w:sdt>
        <w:sdtPr>
          <w:rPr>
            <w:rStyle w:val="jlqj4b"/>
          </w:rPr>
          <w:id w:val="-2091373390"/>
          <w:citation/>
        </w:sdtPr>
        <w:sdtEndPr>
          <w:rPr>
            <w:rStyle w:val="jlqj4b"/>
          </w:rPr>
        </w:sdtEndPr>
        <w:sdtContent>
          <w:r>
            <w:rPr>
              <w:rStyle w:val="jlqj4b"/>
            </w:rPr>
            <w:fldChar w:fldCharType="begin"/>
          </w:r>
          <w:r>
            <w:rPr>
              <w:rStyle w:val="jlqj4b"/>
            </w:rPr>
            <w:instrText xml:space="preserve"> CITATION Dat21 \l 1043 </w:instrText>
          </w:r>
          <w:r>
            <w:rPr>
              <w:rStyle w:val="jlqj4b"/>
            </w:rPr>
            <w:fldChar w:fldCharType="separate"/>
          </w:r>
          <w:r>
            <w:rPr>
              <w:rStyle w:val="jlqj4b"/>
              <w:noProof/>
            </w:rPr>
            <w:t xml:space="preserve"> </w:t>
          </w:r>
          <w:r>
            <w:rPr>
              <w:noProof/>
            </w:rPr>
            <w:t>(DataShieldprotect, 2021)</w:t>
          </w:r>
          <w:r>
            <w:rPr>
              <w:rStyle w:val="jlqj4b"/>
            </w:rPr>
            <w:fldChar w:fldCharType="end"/>
          </w:r>
        </w:sdtContent>
      </w:sdt>
      <w:r>
        <w:rPr>
          <w:rStyle w:val="jlqj4b"/>
        </w:rPr>
        <w:t xml:space="preserve">. </w:t>
      </w:r>
    </w:p>
    <w:p w14:paraId="0C0606CE" w14:textId="77777777" w:rsidR="00D83105" w:rsidRDefault="00D83105" w:rsidP="00D83105">
      <w:pPr>
        <w:pStyle w:val="NoSpacing"/>
        <w:rPr>
          <w:rStyle w:val="jlqj4b"/>
        </w:rPr>
      </w:pPr>
    </w:p>
    <w:p w14:paraId="5E3FB73E" w14:textId="77777777" w:rsidR="00D83105" w:rsidRDefault="00D83105" w:rsidP="00D83105">
      <w:pPr>
        <w:pStyle w:val="NoSpacing"/>
        <w:rPr>
          <w:rStyle w:val="jlqj4b"/>
        </w:rPr>
      </w:pPr>
      <w:r>
        <w:rPr>
          <w:rStyle w:val="jlqj4b"/>
        </w:rPr>
        <w:t xml:space="preserve">Sommige </w:t>
      </w:r>
      <w:proofErr w:type="spellStart"/>
      <w:r>
        <w:rPr>
          <w:rStyle w:val="jlqj4b"/>
        </w:rPr>
        <w:t>use</w:t>
      </w:r>
      <w:proofErr w:type="spellEnd"/>
      <w:r>
        <w:rPr>
          <w:rStyle w:val="jlqj4b"/>
        </w:rPr>
        <w:t xml:space="preserve">-cases van </w:t>
      </w:r>
      <w:proofErr w:type="spellStart"/>
      <w:r>
        <w:rPr>
          <w:rStyle w:val="jlqj4b"/>
        </w:rPr>
        <w:t>Azure</w:t>
      </w:r>
      <w:proofErr w:type="spellEnd"/>
      <w:r>
        <w:rPr>
          <w:rStyle w:val="jlqj4b"/>
        </w:rPr>
        <w:t xml:space="preserve"> Monitor zijn:</w:t>
      </w:r>
    </w:p>
    <w:p w14:paraId="4D65BE62" w14:textId="77777777" w:rsidR="00D83105" w:rsidRDefault="00D83105" w:rsidP="0032364D">
      <w:pPr>
        <w:pStyle w:val="NoSpacing"/>
        <w:numPr>
          <w:ilvl w:val="0"/>
          <w:numId w:val="20"/>
        </w:numPr>
        <w:rPr>
          <w:rStyle w:val="jlqj4b"/>
        </w:rPr>
      </w:pPr>
      <w:r>
        <w:rPr>
          <w:rStyle w:val="jlqj4b"/>
        </w:rPr>
        <w:t xml:space="preserve">Detectie van problemen over </w:t>
      </w:r>
      <w:proofErr w:type="gramStart"/>
      <w:r>
        <w:rPr>
          <w:rStyle w:val="jlqj4b"/>
        </w:rPr>
        <w:t>de gehele applicatielandschap</w:t>
      </w:r>
      <w:proofErr w:type="gramEnd"/>
      <w:r>
        <w:rPr>
          <w:rStyle w:val="jlqj4b"/>
        </w:rPr>
        <w:t>.</w:t>
      </w:r>
    </w:p>
    <w:p w14:paraId="53458EEA" w14:textId="77777777" w:rsidR="00D83105" w:rsidRDefault="00D83105" w:rsidP="0032364D">
      <w:pPr>
        <w:pStyle w:val="NoSpacing"/>
        <w:numPr>
          <w:ilvl w:val="0"/>
          <w:numId w:val="20"/>
        </w:numPr>
        <w:rPr>
          <w:rStyle w:val="jlqj4b"/>
        </w:rPr>
      </w:pPr>
      <w:r>
        <w:rPr>
          <w:rStyle w:val="jlqj4b"/>
        </w:rPr>
        <w:t xml:space="preserve">Monitoren van </w:t>
      </w:r>
      <w:proofErr w:type="gramStart"/>
      <w:r>
        <w:rPr>
          <w:rStyle w:val="jlqj4b"/>
        </w:rPr>
        <w:t>het infrastructuur</w:t>
      </w:r>
      <w:proofErr w:type="gramEnd"/>
    </w:p>
    <w:p w14:paraId="2E8894A1" w14:textId="77777777" w:rsidR="00D83105" w:rsidRDefault="00D83105" w:rsidP="0032364D">
      <w:pPr>
        <w:pStyle w:val="NoSpacing"/>
        <w:numPr>
          <w:ilvl w:val="0"/>
          <w:numId w:val="20"/>
        </w:numPr>
        <w:rPr>
          <w:rStyle w:val="jlqj4b"/>
        </w:rPr>
      </w:pPr>
      <w:r>
        <w:rPr>
          <w:rStyle w:val="jlqj4b"/>
        </w:rPr>
        <w:t xml:space="preserve">Analyseren van </w:t>
      </w:r>
      <w:proofErr w:type="spellStart"/>
      <w:r>
        <w:rPr>
          <w:rStyle w:val="jlqj4b"/>
        </w:rPr>
        <w:t>custom</w:t>
      </w:r>
      <w:proofErr w:type="spellEnd"/>
      <w:r>
        <w:rPr>
          <w:rStyle w:val="jlqj4b"/>
        </w:rPr>
        <w:t xml:space="preserve"> data die door de gebruiker gecreëerd kan worden. </w:t>
      </w:r>
    </w:p>
    <w:p w14:paraId="48BAB45D" w14:textId="77777777" w:rsidR="00D83105" w:rsidRDefault="00D83105" w:rsidP="0032364D">
      <w:pPr>
        <w:pStyle w:val="NoSpacing"/>
        <w:numPr>
          <w:ilvl w:val="0"/>
          <w:numId w:val="20"/>
        </w:numPr>
        <w:rPr>
          <w:rStyle w:val="jlqj4b"/>
        </w:rPr>
      </w:pPr>
      <w:r>
        <w:rPr>
          <w:rStyle w:val="jlqj4b"/>
        </w:rPr>
        <w:t>Ondersteunt Alerts</w:t>
      </w:r>
    </w:p>
    <w:p w14:paraId="3DA61F63" w14:textId="77777777" w:rsidR="00D83105" w:rsidRDefault="00D83105" w:rsidP="0032364D">
      <w:pPr>
        <w:pStyle w:val="NoSpacing"/>
        <w:numPr>
          <w:ilvl w:val="0"/>
          <w:numId w:val="20"/>
        </w:numPr>
      </w:pPr>
      <w:r>
        <w:rPr>
          <w:rStyle w:val="jlqj4b"/>
        </w:rPr>
        <w:t>Genereren van visuele elementen binnen de Monitoring voor gemakkelijk detectie van problemen door de gebruiker.</w:t>
      </w:r>
      <w:r>
        <w:t xml:space="preserve"> </w:t>
      </w:r>
    </w:p>
    <w:p w14:paraId="290EFD5F" w14:textId="77777777" w:rsidR="00D83105" w:rsidRDefault="00D83105" w:rsidP="00D83105">
      <w:pPr>
        <w:pStyle w:val="NoSpacing"/>
      </w:pPr>
    </w:p>
    <w:p w14:paraId="3F1AE846" w14:textId="741CBD6F" w:rsidR="00D83105" w:rsidRPr="00440DF8" w:rsidRDefault="00D83105" w:rsidP="00675372">
      <w:pPr>
        <w:pStyle w:val="Heading1"/>
      </w:pPr>
      <w:bookmarkStart w:id="1879" w:name="_Toc85157144"/>
      <w:bookmarkStart w:id="1880" w:name="_Toc85157338"/>
      <w:bookmarkStart w:id="1881" w:name="_Toc85157544"/>
      <w:bookmarkStart w:id="1882" w:name="_Toc85157699"/>
      <w:r w:rsidRPr="00440DF8">
        <w:t xml:space="preserve">Hoe kan </w:t>
      </w:r>
      <w:proofErr w:type="spellStart"/>
      <w:r w:rsidRPr="00440DF8">
        <w:t>Azure</w:t>
      </w:r>
      <w:proofErr w:type="spellEnd"/>
      <w:r w:rsidRPr="00440DF8">
        <w:t xml:space="preserve"> Application </w:t>
      </w:r>
      <w:proofErr w:type="spellStart"/>
      <w:r w:rsidRPr="00440DF8">
        <w:t>Insight</w:t>
      </w:r>
      <w:proofErr w:type="spellEnd"/>
      <w:r w:rsidRPr="00440DF8">
        <w:t xml:space="preserve"> &amp; Monitoring gebruikt worden binnen het project</w:t>
      </w:r>
      <w:bookmarkEnd w:id="1879"/>
      <w:bookmarkEnd w:id="1880"/>
      <w:bookmarkEnd w:id="1881"/>
      <w:bookmarkEnd w:id="1882"/>
    </w:p>
    <w:p w14:paraId="064D9934" w14:textId="77777777" w:rsidR="00D83105" w:rsidRDefault="00D83105" w:rsidP="00D83105">
      <w:pPr>
        <w:pStyle w:val="NoSpacing"/>
      </w:pPr>
    </w:p>
    <w:p w14:paraId="69FB1636" w14:textId="77777777" w:rsidR="00D83105" w:rsidRDefault="00D83105" w:rsidP="00D83105">
      <w:pPr>
        <w:pStyle w:val="NoSpacing"/>
      </w:pPr>
      <w:r>
        <w:t xml:space="preserve">De verschillende mogelijkheden binnen </w:t>
      </w:r>
      <w:proofErr w:type="spellStart"/>
      <w:r>
        <w:t>Azure</w:t>
      </w:r>
      <w:proofErr w:type="spellEnd"/>
      <w:r>
        <w:t xml:space="preserve"> Application </w:t>
      </w:r>
      <w:proofErr w:type="spellStart"/>
      <w:r>
        <w:t>Insight</w:t>
      </w:r>
      <w:proofErr w:type="spellEnd"/>
      <w:r>
        <w:t xml:space="preserve"> is groot. Er is een groot scala aan </w:t>
      </w:r>
      <w:proofErr w:type="spellStart"/>
      <w:r>
        <w:t>metrics</w:t>
      </w:r>
      <w:proofErr w:type="spellEnd"/>
      <w:r>
        <w:t xml:space="preserve"> die standaard opgeslagen kan worden met optie om </w:t>
      </w:r>
      <w:proofErr w:type="spellStart"/>
      <w:r>
        <w:t>custom</w:t>
      </w:r>
      <w:proofErr w:type="spellEnd"/>
      <w:r>
        <w:t xml:space="preserve"> </w:t>
      </w:r>
      <w:proofErr w:type="spellStart"/>
      <w:r>
        <w:t>metrics</w:t>
      </w:r>
      <w:proofErr w:type="spellEnd"/>
      <w:r>
        <w:t xml:space="preserve"> erbij toe te voegen.</w:t>
      </w:r>
    </w:p>
    <w:p w14:paraId="609009E7" w14:textId="77777777" w:rsidR="00D83105" w:rsidRDefault="00D83105" w:rsidP="00D83105">
      <w:pPr>
        <w:pStyle w:val="NoSpacing"/>
      </w:pPr>
    </w:p>
    <w:p w14:paraId="10D8DF87" w14:textId="77777777" w:rsidR="00D83105" w:rsidRDefault="00D83105" w:rsidP="00D83105">
      <w:pPr>
        <w:pStyle w:val="NoSpacing"/>
      </w:pPr>
      <w:r>
        <w:t xml:space="preserve">Verder is er gekeken naar implementatiemogelijkheden voor </w:t>
      </w:r>
      <w:proofErr w:type="spellStart"/>
      <w:r>
        <w:t>Azure</w:t>
      </w:r>
      <w:proofErr w:type="spellEnd"/>
      <w:r>
        <w:t xml:space="preserve"> Application </w:t>
      </w:r>
      <w:proofErr w:type="spellStart"/>
      <w:r>
        <w:t>Insight</w:t>
      </w:r>
      <w:proofErr w:type="spellEnd"/>
      <w:r>
        <w:t xml:space="preserve">. Door een package te installeren binnen de code is het mogelijk om </w:t>
      </w:r>
      <w:proofErr w:type="spellStart"/>
      <w:r>
        <w:t>metrics</w:t>
      </w:r>
      <w:proofErr w:type="spellEnd"/>
      <w:r>
        <w:t xml:space="preserve"> te sturen naar Application </w:t>
      </w:r>
      <w:proofErr w:type="spellStart"/>
      <w:r>
        <w:t>insight</w:t>
      </w:r>
      <w:proofErr w:type="spellEnd"/>
      <w:r>
        <w:t xml:space="preserve"> en deze op te slaan.</w:t>
      </w:r>
    </w:p>
    <w:p w14:paraId="6B03F424" w14:textId="77777777" w:rsidR="00D83105" w:rsidRDefault="00D83105" w:rsidP="00D83105">
      <w:pPr>
        <w:pStyle w:val="NoSpacing"/>
      </w:pPr>
    </w:p>
    <w:p w14:paraId="11B9E877" w14:textId="77777777" w:rsidR="00D83105" w:rsidRDefault="00D83105" w:rsidP="00D83105">
      <w:pPr>
        <w:pStyle w:val="NoSpacing"/>
      </w:pPr>
      <w:r>
        <w:t xml:space="preserve">Om dit te kunnen testen is de Application </w:t>
      </w:r>
      <w:proofErr w:type="spellStart"/>
      <w:r>
        <w:t>Insight</w:t>
      </w:r>
      <w:proofErr w:type="spellEnd"/>
      <w:r>
        <w:t xml:space="preserve"> package toegevoegd aan een test project. Aan de hand van een tutorial is er een testopstelling opgezet om een test te versturen naar Application </w:t>
      </w:r>
      <w:proofErr w:type="spellStart"/>
      <w:r>
        <w:t>Insight</w:t>
      </w:r>
      <w:proofErr w:type="spellEnd"/>
      <w:r>
        <w:t>. Hiervoor is een tutorial gevolgd om de resource aan te maken</w:t>
      </w:r>
      <w:sdt>
        <w:sdtPr>
          <w:id w:val="-1618127873"/>
          <w:citation/>
        </w:sdtPr>
        <w:sdtEndPr/>
        <w:sdtContent>
          <w:r>
            <w:fldChar w:fldCharType="begin"/>
          </w:r>
          <w:r>
            <w:instrText xml:space="preserve"> CITATION Csh20 \l 1043 </w:instrText>
          </w:r>
          <w:r>
            <w:fldChar w:fldCharType="separate"/>
          </w:r>
          <w:r>
            <w:rPr>
              <w:noProof/>
            </w:rPr>
            <w:t xml:space="preserve"> (C-shartcorner, 2020)</w:t>
          </w:r>
          <w:r>
            <w:fldChar w:fldCharType="end"/>
          </w:r>
        </w:sdtContent>
      </w:sdt>
      <w:r>
        <w:t>.</w:t>
      </w:r>
    </w:p>
    <w:p w14:paraId="2417D98D" w14:textId="77777777" w:rsidR="00D83105" w:rsidRDefault="00D83105" w:rsidP="00D83105">
      <w:pPr>
        <w:pStyle w:val="NoSpacing"/>
      </w:pPr>
      <w:r>
        <w:br w:type="page"/>
      </w:r>
    </w:p>
    <w:p w14:paraId="4201B22A" w14:textId="277985FE" w:rsidR="00D83105" w:rsidRPr="00440DF8" w:rsidRDefault="00D83105" w:rsidP="00675372">
      <w:pPr>
        <w:pStyle w:val="Heading2"/>
      </w:pPr>
      <w:bookmarkStart w:id="1883" w:name="_Toc85157145"/>
      <w:bookmarkStart w:id="1884" w:name="_Toc85157339"/>
      <w:bookmarkStart w:id="1885" w:name="_Toc85157545"/>
      <w:bookmarkStart w:id="1886" w:name="_Toc85157700"/>
      <w:r w:rsidRPr="00440DF8">
        <w:lastRenderedPageBreak/>
        <w:t xml:space="preserve">Opzetten Application </w:t>
      </w:r>
      <w:proofErr w:type="spellStart"/>
      <w:r w:rsidRPr="00440DF8">
        <w:t>Insight</w:t>
      </w:r>
      <w:bookmarkEnd w:id="1883"/>
      <w:bookmarkEnd w:id="1884"/>
      <w:bookmarkEnd w:id="1885"/>
      <w:bookmarkEnd w:id="1886"/>
      <w:proofErr w:type="spellEnd"/>
    </w:p>
    <w:p w14:paraId="561CDB16" w14:textId="77777777" w:rsidR="00D83105" w:rsidRDefault="00D83105" w:rsidP="00D83105">
      <w:pPr>
        <w:pStyle w:val="NoSpacing"/>
      </w:pPr>
      <w:r>
        <w:t xml:space="preserve">Om dit voor elkaar te krijgen zal er een omgeving eerst opgezet worden. Door een </w:t>
      </w:r>
      <w:proofErr w:type="spellStart"/>
      <w:r>
        <w:t>subscription</w:t>
      </w:r>
      <w:proofErr w:type="spellEnd"/>
      <w:r>
        <w:t xml:space="preserve"> van Jongens van Techniek te gebruiken heb ik toegang verkregen tot een testomgeving waar dit uitgevoerd kan worden. </w:t>
      </w:r>
      <w:r>
        <w:br/>
      </w:r>
      <w:r>
        <w:br/>
        <w:t xml:space="preserve">Eerst zal er een </w:t>
      </w:r>
      <w:proofErr w:type="spellStart"/>
      <w:r>
        <w:t>Azure</w:t>
      </w:r>
      <w:proofErr w:type="spellEnd"/>
      <w:r>
        <w:t xml:space="preserve"> Application </w:t>
      </w:r>
      <w:proofErr w:type="spellStart"/>
      <w:r>
        <w:t>insight</w:t>
      </w:r>
      <w:proofErr w:type="spellEnd"/>
      <w:r>
        <w:t xml:space="preserve"> aangemaakt moeten worden via de </w:t>
      </w:r>
      <w:proofErr w:type="spellStart"/>
      <w:r>
        <w:t>Azure</w:t>
      </w:r>
      <w:proofErr w:type="spellEnd"/>
      <w:r>
        <w:t xml:space="preserve"> Portal. Wanneer de knop </w:t>
      </w:r>
      <w:proofErr w:type="spellStart"/>
      <w:r>
        <w:t>Create</w:t>
      </w:r>
      <w:proofErr w:type="spellEnd"/>
      <w:r>
        <w:t xml:space="preserve"> gedrukt wordt, wordt een klein formulier getoond. Dit is volgens figuur 1 ingevuld.</w:t>
      </w:r>
    </w:p>
    <w:p w14:paraId="2C0DAF10" w14:textId="77777777" w:rsidR="00D83105" w:rsidRDefault="00D83105" w:rsidP="00D83105">
      <w:pPr>
        <w:pStyle w:val="NoSpacing"/>
      </w:pPr>
      <w:r>
        <w:rPr>
          <w:noProof/>
        </w:rPr>
        <mc:AlternateContent>
          <mc:Choice Requires="wpg">
            <w:drawing>
              <wp:anchor distT="0" distB="0" distL="114300" distR="114300" simplePos="0" relativeHeight="251866112" behindDoc="0" locked="0" layoutInCell="1" allowOverlap="1" wp14:anchorId="5251BDA3" wp14:editId="24E4FDB1">
                <wp:simplePos x="0" y="0"/>
                <wp:positionH relativeFrom="margin">
                  <wp:align>right</wp:align>
                </wp:positionH>
                <wp:positionV relativeFrom="paragraph">
                  <wp:posOffset>734574</wp:posOffset>
                </wp:positionV>
                <wp:extent cx="5760720" cy="4939030"/>
                <wp:effectExtent l="0" t="0" r="0" b="0"/>
                <wp:wrapTight wrapText="bothSides">
                  <wp:wrapPolygon edited="0">
                    <wp:start x="0" y="0"/>
                    <wp:lineTo x="0" y="21494"/>
                    <wp:lineTo x="21500" y="21494"/>
                    <wp:lineTo x="21500" y="0"/>
                    <wp:lineTo x="0" y="0"/>
                  </wp:wrapPolygon>
                </wp:wrapTight>
                <wp:docPr id="418" name="Groep 418"/>
                <wp:cNvGraphicFramePr/>
                <a:graphic xmlns:a="http://schemas.openxmlformats.org/drawingml/2006/main">
                  <a:graphicData uri="http://schemas.microsoft.com/office/word/2010/wordprocessingGroup">
                    <wpg:wgp>
                      <wpg:cNvGrpSpPr/>
                      <wpg:grpSpPr>
                        <a:xfrm>
                          <a:off x="0" y="0"/>
                          <a:ext cx="5760720" cy="4939030"/>
                          <a:chOff x="0" y="0"/>
                          <a:chExt cx="5760720" cy="4939030"/>
                        </a:xfrm>
                      </wpg:grpSpPr>
                      <pic:pic xmlns:pic="http://schemas.openxmlformats.org/drawingml/2006/picture">
                        <pic:nvPicPr>
                          <pic:cNvPr id="419" name="Afbeelding 419" descr="Afbeelding met tekst&#10;&#10;Automatisch gegenereerde beschrijving"/>
                          <pic:cNvPicPr>
                            <a:picLocks noChangeAspect="1"/>
                          </pic:cNvPicPr>
                        </pic:nvPicPr>
                        <pic:blipFill>
                          <a:blip r:embed="rId121">
                            <a:extLst>
                              <a:ext uri="{28A0092B-C50C-407E-A947-70E740481C1C}">
                                <a14:useLocalDpi xmlns:a14="http://schemas.microsoft.com/office/drawing/2010/main" val="0"/>
                              </a:ext>
                            </a:extLst>
                          </a:blip>
                          <a:stretch>
                            <a:fillRect/>
                          </a:stretch>
                        </pic:blipFill>
                        <pic:spPr>
                          <a:xfrm>
                            <a:off x="0" y="0"/>
                            <a:ext cx="5760720" cy="4662805"/>
                          </a:xfrm>
                          <a:prstGeom prst="rect">
                            <a:avLst/>
                          </a:prstGeom>
                        </pic:spPr>
                      </pic:pic>
                      <wps:wsp>
                        <wps:cNvPr id="420" name="Tekstvak 420"/>
                        <wps:cNvSpPr txBox="1"/>
                        <wps:spPr>
                          <a:xfrm>
                            <a:off x="0" y="4672330"/>
                            <a:ext cx="5760720" cy="266700"/>
                          </a:xfrm>
                          <a:prstGeom prst="rect">
                            <a:avLst/>
                          </a:prstGeom>
                          <a:solidFill>
                            <a:prstClr val="white"/>
                          </a:solidFill>
                          <a:ln>
                            <a:noFill/>
                          </a:ln>
                        </wps:spPr>
                        <wps:txbx>
                          <w:txbxContent>
                            <w:p w14:paraId="294F4221" w14:textId="77777777" w:rsidR="00D83105" w:rsidRPr="003C3A3F" w:rsidRDefault="00D83105" w:rsidP="00D83105">
                              <w:pPr>
                                <w:pStyle w:val="Caption"/>
                              </w:pPr>
                              <w:r>
                                <w:t xml:space="preserve">Figuur </w:t>
                              </w:r>
                              <w:fldSimple w:instr=" SEQ Figuur \* ARABIC ">
                                <w:r>
                                  <w:rPr>
                                    <w:noProof/>
                                  </w:rPr>
                                  <w:t>1</w:t>
                                </w:r>
                              </w:fldSimple>
                              <w:r>
                                <w:t xml:space="preserve"> Aanmaken Resource Application Insight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5251BDA3" id="Groep 418" o:spid="_x0000_s1192" style="position:absolute;margin-left:402.4pt;margin-top:57.85pt;width:453.6pt;height:388.9pt;z-index:251866112;mso-position-horizontal:right;mso-position-horizontal-relative:margin" coordsize="57607,493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">
                <v:shape id="Afbeelding 419" o:spid="_x0000_s1193" type="#_x0000_t75" alt="Afbeelding met tekst&#10;&#10;Automatisch gegenereerde beschrijving" style="position:absolute;width:57607;height:466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">
                  <v:imagedata r:id="rId122" o:title="Afbeelding met tekst&#10;&#10;Automatisch gegenereerde beschrijving"/>
                </v:shape>
                <v:shape id="Tekstvak 420" o:spid="_x0000_s1194" type="#_x0000_t202" style="position:absolute;top:46723;width:57607;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" stroked="f">
                  <v:textbox style="mso-fit-shape-to-text:t" inset="0,0,0,0">
                    <w:txbxContent>
                      <w:p w14:paraId="294F4221" w14:textId="77777777" w:rsidR="00D83105" w:rsidRPr="003C3A3F" w:rsidRDefault="00D83105" w:rsidP="00D83105">
                        <w:pPr>
                          <w:pStyle w:val="Caption"/>
                        </w:pPr>
                        <w:r>
                          <w:t xml:space="preserve">Figuur </w:t>
                        </w:r>
                        <w:fldSimple w:instr=" SEQ Figuur \* ARABIC ">
                          <w:r>
                            <w:rPr>
                              <w:noProof/>
                            </w:rPr>
                            <w:t>1</w:t>
                          </w:r>
                        </w:fldSimple>
                        <w:r>
                          <w:t xml:space="preserve"> Aanmaken Resource Application Insight</w:t>
                        </w:r>
                      </w:p>
                    </w:txbxContent>
                  </v:textbox>
                </v:shape>
                <w10:wrap type="tight" anchorx="margin"/>
              </v:group>
            </w:pict>
          </mc:Fallback>
        </mc:AlternateContent>
      </w:r>
      <w:r>
        <w:t xml:space="preserve">Na preview &amp; </w:t>
      </w:r>
      <w:proofErr w:type="spellStart"/>
      <w:r>
        <w:t>create</w:t>
      </w:r>
      <w:proofErr w:type="spellEnd"/>
      <w:r>
        <w:t xml:space="preserve"> te drukken wordt de resource aangemaakt in de resource </w:t>
      </w:r>
      <w:proofErr w:type="spellStart"/>
      <w:r>
        <w:t>group</w:t>
      </w:r>
      <w:proofErr w:type="spellEnd"/>
      <w:r>
        <w:t xml:space="preserve"> die al eerder is aangemaakt. Na nogmaals op </w:t>
      </w:r>
      <w:proofErr w:type="spellStart"/>
      <w:r>
        <w:t>create</w:t>
      </w:r>
      <w:proofErr w:type="spellEnd"/>
      <w:r>
        <w:t xml:space="preserve"> te drukken wordt de resource aangemaakt en wordt </w:t>
      </w:r>
      <w:proofErr w:type="gramStart"/>
      <w:r>
        <w:t>de dashboard</w:t>
      </w:r>
      <w:proofErr w:type="gramEnd"/>
      <w:r>
        <w:t xml:space="preserve"> van de resource vertoond.</w:t>
      </w:r>
    </w:p>
    <w:p w14:paraId="2401CB03" w14:textId="77777777" w:rsidR="00D83105" w:rsidRDefault="00D83105" w:rsidP="00D83105">
      <w:r>
        <w:br w:type="page"/>
      </w:r>
    </w:p>
    <w:p w14:paraId="73D5EF87" w14:textId="77777777" w:rsidR="00D83105" w:rsidRDefault="00D83105" w:rsidP="00D83105">
      <w:r>
        <w:rPr>
          <w:noProof/>
        </w:rPr>
        <w:lastRenderedPageBreak/>
        <mc:AlternateContent>
          <mc:Choice Requires="wpg">
            <w:drawing>
              <wp:anchor distT="0" distB="0" distL="114300" distR="114300" simplePos="0" relativeHeight="251867136" behindDoc="0" locked="0" layoutInCell="1" allowOverlap="1" wp14:anchorId="7FE54338" wp14:editId="1950A5F8">
                <wp:simplePos x="0" y="0"/>
                <wp:positionH relativeFrom="margin">
                  <wp:align>right</wp:align>
                </wp:positionH>
                <wp:positionV relativeFrom="paragraph">
                  <wp:posOffset>680173</wp:posOffset>
                </wp:positionV>
                <wp:extent cx="5760720" cy="2195926"/>
                <wp:effectExtent l="0" t="0" r="0" b="0"/>
                <wp:wrapTight wrapText="bothSides">
                  <wp:wrapPolygon edited="0">
                    <wp:start x="0" y="0"/>
                    <wp:lineTo x="0" y="21363"/>
                    <wp:lineTo x="21500" y="21363"/>
                    <wp:lineTo x="21500" y="0"/>
                    <wp:lineTo x="0" y="0"/>
                  </wp:wrapPolygon>
                </wp:wrapTight>
                <wp:docPr id="421" name="Groep 421"/>
                <wp:cNvGraphicFramePr/>
                <a:graphic xmlns:a="http://schemas.openxmlformats.org/drawingml/2006/main">
                  <a:graphicData uri="http://schemas.microsoft.com/office/word/2010/wordprocessingGroup">
                    <wpg:wgp>
                      <wpg:cNvGrpSpPr/>
                      <wpg:grpSpPr>
                        <a:xfrm>
                          <a:off x="0" y="0"/>
                          <a:ext cx="5760720" cy="2195926"/>
                          <a:chOff x="0" y="0"/>
                          <a:chExt cx="5760720" cy="2195926"/>
                        </a:xfrm>
                      </wpg:grpSpPr>
                      <pic:pic xmlns:pic="http://schemas.openxmlformats.org/drawingml/2006/picture">
                        <pic:nvPicPr>
                          <pic:cNvPr id="422" name="Afbeelding 422" descr="Afbeelding met tekst, schermafbeelding, scherm&#10;&#10;Automatisch gegenereerde beschrijving"/>
                          <pic:cNvPicPr>
                            <a:picLocks noChangeAspect="1"/>
                          </pic:cNvPicPr>
                        </pic:nvPicPr>
                        <pic:blipFill>
                          <a:blip r:embed="rId123">
                            <a:extLst>
                              <a:ext uri="{28A0092B-C50C-407E-A947-70E740481C1C}">
                                <a14:useLocalDpi xmlns:a14="http://schemas.microsoft.com/office/drawing/2010/main" val="0"/>
                              </a:ext>
                            </a:extLst>
                          </a:blip>
                          <a:stretch>
                            <a:fillRect/>
                          </a:stretch>
                        </pic:blipFill>
                        <pic:spPr>
                          <a:xfrm>
                            <a:off x="0" y="0"/>
                            <a:ext cx="5760720" cy="1901825"/>
                          </a:xfrm>
                          <a:prstGeom prst="rect">
                            <a:avLst/>
                          </a:prstGeom>
                        </pic:spPr>
                      </pic:pic>
                      <wps:wsp>
                        <wps:cNvPr id="423" name="Tekstvak 423"/>
                        <wps:cNvSpPr txBox="1"/>
                        <wps:spPr>
                          <a:xfrm>
                            <a:off x="0" y="1929226"/>
                            <a:ext cx="5760720" cy="266700"/>
                          </a:xfrm>
                          <a:prstGeom prst="rect">
                            <a:avLst/>
                          </a:prstGeom>
                          <a:solidFill>
                            <a:prstClr val="white"/>
                          </a:solidFill>
                          <a:ln>
                            <a:noFill/>
                          </a:ln>
                        </wps:spPr>
                        <wps:txbx>
                          <w:txbxContent>
                            <w:p w14:paraId="60A8AAB4" w14:textId="77777777" w:rsidR="00D83105" w:rsidRPr="00B531DF" w:rsidRDefault="00D83105" w:rsidP="00D83105">
                              <w:pPr>
                                <w:pStyle w:val="Caption"/>
                              </w:pPr>
                              <w:r>
                                <w:t xml:space="preserve">Figuur </w:t>
                              </w:r>
                              <w:fldSimple w:instr=" SEQ Figuur \* ARABIC ">
                                <w:r>
                                  <w:rPr>
                                    <w:noProof/>
                                  </w:rPr>
                                  <w:t>2</w:t>
                                </w:r>
                              </w:fldSimple>
                              <w:r>
                                <w:t xml:space="preserve"> Gegevens Application Insight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7FE54338" id="Groep 421" o:spid="_x0000_s1195" style="position:absolute;left:0;text-align:left;margin-left:402.4pt;margin-top:53.55pt;width:453.6pt;height:172.9pt;z-index:251867136;mso-position-horizontal:right;mso-position-horizontal-relative:margin" coordsize="57607,219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">
                <v:shape id="Afbeelding 422" o:spid="_x0000_s1196" type="#_x0000_t75" alt="Afbeelding met tekst, schermafbeelding, scherm&#10;&#10;Automatisch gegenereerde beschrijving" style="position:absolute;width:57607;height:190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">
                  <v:imagedata r:id="rId124" o:title="Afbeelding met tekst, schermafbeelding, scherm&#10;&#10;Automatisch gegenereerde beschrijving"/>
                </v:shape>
                <v:shape id="Tekstvak 423" o:spid="_x0000_s1197" type="#_x0000_t202" style="position:absolute;top:19292;width:57607;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" stroked="f">
                  <v:textbox style="mso-fit-shape-to-text:t" inset="0,0,0,0">
                    <w:txbxContent>
                      <w:p w14:paraId="60A8AAB4" w14:textId="77777777" w:rsidR="00D83105" w:rsidRPr="00B531DF" w:rsidRDefault="00D83105" w:rsidP="00D83105">
                        <w:pPr>
                          <w:pStyle w:val="Caption"/>
                        </w:pPr>
                        <w:r>
                          <w:t xml:space="preserve">Figuur </w:t>
                        </w:r>
                        <w:fldSimple w:instr=" SEQ Figuur \* ARABIC ">
                          <w:r>
                            <w:rPr>
                              <w:noProof/>
                            </w:rPr>
                            <w:t>2</w:t>
                          </w:r>
                        </w:fldSimple>
                        <w:r>
                          <w:t xml:space="preserve"> Gegevens Application Insight</w:t>
                        </w:r>
                      </w:p>
                    </w:txbxContent>
                  </v:textbox>
                </v:shape>
                <w10:wrap type="tight" anchorx="margin"/>
              </v:group>
            </w:pict>
          </mc:Fallback>
        </mc:AlternateContent>
      </w:r>
      <w:r>
        <w:t xml:space="preserve">De koppeling tussen de Application </w:t>
      </w:r>
      <w:proofErr w:type="spellStart"/>
      <w:r>
        <w:t>Insight</w:t>
      </w:r>
      <w:proofErr w:type="spellEnd"/>
      <w:r>
        <w:t xml:space="preserve"> gebeurt op basis van de </w:t>
      </w:r>
      <w:proofErr w:type="spellStart"/>
      <w:r>
        <w:t>Instrument_key</w:t>
      </w:r>
      <w:proofErr w:type="spellEnd"/>
      <w:r>
        <w:t xml:space="preserve"> dat is </w:t>
      </w:r>
      <w:proofErr w:type="spellStart"/>
      <w:r>
        <w:t>angemaak</w:t>
      </w:r>
      <w:proofErr w:type="spellEnd"/>
      <w:r>
        <w:t xml:space="preserve"> tijdens het aanmaken van de resource. Deze </w:t>
      </w:r>
      <w:proofErr w:type="spellStart"/>
      <w:r>
        <w:t>instrument_key</w:t>
      </w:r>
      <w:proofErr w:type="spellEnd"/>
      <w:r>
        <w:t xml:space="preserve"> is weer terug te vinden op de dashboard van Application </w:t>
      </w:r>
      <w:proofErr w:type="spellStart"/>
      <w:r>
        <w:t>Insight</w:t>
      </w:r>
      <w:proofErr w:type="spellEnd"/>
      <w:r>
        <w:t>.</w:t>
      </w:r>
    </w:p>
    <w:p w14:paraId="71530C25" w14:textId="77777777" w:rsidR="00D83105" w:rsidRDefault="00D83105" w:rsidP="00D83105">
      <w:pPr>
        <w:pStyle w:val="NoSpacing"/>
      </w:pPr>
      <w:r>
        <w:rPr>
          <w:noProof/>
        </w:rPr>
        <mc:AlternateContent>
          <mc:Choice Requires="wpg">
            <w:drawing>
              <wp:anchor distT="0" distB="0" distL="114300" distR="114300" simplePos="0" relativeHeight="251868160" behindDoc="0" locked="0" layoutInCell="1" allowOverlap="1" wp14:anchorId="45FBE0DA" wp14:editId="6AEDE927">
                <wp:simplePos x="0" y="0"/>
                <wp:positionH relativeFrom="column">
                  <wp:posOffset>-1252</wp:posOffset>
                </wp:positionH>
                <wp:positionV relativeFrom="paragraph">
                  <wp:posOffset>3557916</wp:posOffset>
                </wp:positionV>
                <wp:extent cx="5760720" cy="2119483"/>
                <wp:effectExtent l="0" t="0" r="0" b="0"/>
                <wp:wrapTight wrapText="bothSides">
                  <wp:wrapPolygon edited="0">
                    <wp:start x="0" y="0"/>
                    <wp:lineTo x="0" y="21361"/>
                    <wp:lineTo x="21500" y="21361"/>
                    <wp:lineTo x="21500" y="0"/>
                    <wp:lineTo x="0" y="0"/>
                  </wp:wrapPolygon>
                </wp:wrapTight>
                <wp:docPr id="424" name="Groep 424"/>
                <wp:cNvGraphicFramePr/>
                <a:graphic xmlns:a="http://schemas.openxmlformats.org/drawingml/2006/main">
                  <a:graphicData uri="http://schemas.microsoft.com/office/word/2010/wordprocessingGroup">
                    <wpg:wgp>
                      <wpg:cNvGrpSpPr/>
                      <wpg:grpSpPr>
                        <a:xfrm>
                          <a:off x="0" y="0"/>
                          <a:ext cx="5760720" cy="2119483"/>
                          <a:chOff x="0" y="0"/>
                          <a:chExt cx="5760720" cy="2119483"/>
                        </a:xfrm>
                      </wpg:grpSpPr>
                      <pic:pic xmlns:pic="http://schemas.openxmlformats.org/drawingml/2006/picture">
                        <pic:nvPicPr>
                          <pic:cNvPr id="425" name="Afbeelding 425" descr="Afbeelding met tekst&#10;&#10;Automatisch gegenereerde beschrijving"/>
                          <pic:cNvPicPr>
                            <a:picLocks noChangeAspect="1"/>
                          </pic:cNvPicPr>
                        </pic:nvPicPr>
                        <pic:blipFill>
                          <a:blip r:embed="rId125">
                            <a:extLst>
                              <a:ext uri="{28A0092B-C50C-407E-A947-70E740481C1C}">
                                <a14:useLocalDpi xmlns:a14="http://schemas.microsoft.com/office/drawing/2010/main" val="0"/>
                              </a:ext>
                            </a:extLst>
                          </a:blip>
                          <a:stretch>
                            <a:fillRect/>
                          </a:stretch>
                        </pic:blipFill>
                        <pic:spPr>
                          <a:xfrm>
                            <a:off x="0" y="0"/>
                            <a:ext cx="5760720" cy="1950085"/>
                          </a:xfrm>
                          <a:prstGeom prst="rect">
                            <a:avLst/>
                          </a:prstGeom>
                        </pic:spPr>
                      </pic:pic>
                      <wps:wsp>
                        <wps:cNvPr id="426" name="Tekstvak 426"/>
                        <wps:cNvSpPr txBox="1"/>
                        <wps:spPr>
                          <a:xfrm>
                            <a:off x="0" y="1955653"/>
                            <a:ext cx="5760720" cy="163830"/>
                          </a:xfrm>
                          <a:prstGeom prst="rect">
                            <a:avLst/>
                          </a:prstGeom>
                          <a:solidFill>
                            <a:prstClr val="white"/>
                          </a:solidFill>
                          <a:ln>
                            <a:noFill/>
                          </a:ln>
                        </wps:spPr>
                        <wps:txbx>
                          <w:txbxContent>
                            <w:p w14:paraId="41A99681" w14:textId="77777777" w:rsidR="00D83105" w:rsidRPr="00FD6A67" w:rsidRDefault="00D83105" w:rsidP="00D83105">
                              <w:pPr>
                                <w:pStyle w:val="Caption"/>
                              </w:pPr>
                              <w:r>
                                <w:t xml:space="preserve">Figuur </w:t>
                              </w:r>
                              <w:fldSimple w:instr=" SEQ Figuur \* ARABIC ">
                                <w:r>
                                  <w:rPr>
                                    <w:noProof/>
                                  </w:rPr>
                                  <w:t>3</w:t>
                                </w:r>
                              </w:fldSimple>
                              <w:r>
                                <w:t xml:space="preserve"> .net core console applicatie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45FBE0DA" id="Groep 424" o:spid="_x0000_s1198" style="position:absolute;margin-left:-.1pt;margin-top:280.15pt;width:453.6pt;height:166.9pt;z-index:251868160" coordsize="57607,211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">
                <v:shape id="Afbeelding 425" o:spid="_x0000_s1199" type="#_x0000_t75" alt="Afbeelding met tekst&#10;&#10;Automatisch gegenereerde beschrijving" style="position:absolute;width:57607;height:195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">
                  <v:imagedata r:id="rId126" o:title="Afbeelding met tekst&#10;&#10;Automatisch gegenereerde beschrijving"/>
                </v:shape>
                <v:shape id="Tekstvak 426" o:spid="_x0000_s1200" type="#_x0000_t202" style="position:absolute;top:19556;width:57607;height:16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" stroked="f">
                  <v:textbox inset="0,0,0,0">
                    <w:txbxContent>
                      <w:p w14:paraId="41A99681" w14:textId="77777777" w:rsidR="00D83105" w:rsidRPr="00FD6A67" w:rsidRDefault="00D83105" w:rsidP="00D83105">
                        <w:pPr>
                          <w:pStyle w:val="Caption"/>
                        </w:pPr>
                        <w:r>
                          <w:t xml:space="preserve">Figuur </w:t>
                        </w:r>
                        <w:fldSimple w:instr=" SEQ Figuur \* ARABIC ">
                          <w:r>
                            <w:rPr>
                              <w:noProof/>
                            </w:rPr>
                            <w:t>3</w:t>
                          </w:r>
                        </w:fldSimple>
                        <w:r>
                          <w:t xml:space="preserve"> .net core console applicatie</w:t>
                        </w:r>
                      </w:p>
                    </w:txbxContent>
                  </v:textbox>
                </v:shape>
                <w10:wrap type="tight"/>
              </v:group>
            </w:pict>
          </mc:Fallback>
        </mc:AlternateContent>
      </w:r>
    </w:p>
    <w:p w14:paraId="1A05DC42" w14:textId="2248FE28" w:rsidR="00D83105" w:rsidRPr="00440DF8" w:rsidRDefault="00D83105" w:rsidP="00675372">
      <w:pPr>
        <w:pStyle w:val="Heading3"/>
      </w:pPr>
      <w:bookmarkStart w:id="1887" w:name="_Toc85157146"/>
      <w:bookmarkStart w:id="1888" w:name="_Toc85157340"/>
      <w:bookmarkStart w:id="1889" w:name="_Toc85157546"/>
      <w:r w:rsidRPr="00440DF8">
        <w:t>Opzetten test project</w:t>
      </w:r>
      <w:bookmarkEnd w:id="1887"/>
      <w:bookmarkEnd w:id="1888"/>
      <w:bookmarkEnd w:id="1889"/>
    </w:p>
    <w:p w14:paraId="6DDF8A58" w14:textId="77777777" w:rsidR="00D83105" w:rsidRDefault="00D83105" w:rsidP="00D83105">
      <w:r>
        <w:t xml:space="preserve">Nu zal een testapplicatie ontwikkeld moeten worden waaruit </w:t>
      </w:r>
      <w:proofErr w:type="spellStart"/>
      <w:r>
        <w:t>metrics</w:t>
      </w:r>
      <w:proofErr w:type="spellEnd"/>
      <w:r>
        <w:t xml:space="preserve"> verstuurd wordt. Hiervoor is een </w:t>
      </w:r>
      <w:proofErr w:type="gramStart"/>
      <w:r>
        <w:t>andere</w:t>
      </w:r>
      <w:proofErr w:type="gramEnd"/>
      <w:r>
        <w:t xml:space="preserve"> tutorial voor gevolgd om ervoor te zorgen dat de juiste applicatie aangemaakt kan worden. Binnen deze voorbeeld wordt een .net </w:t>
      </w:r>
      <w:proofErr w:type="gramStart"/>
      <w:r>
        <w:t>MVC applicatie</w:t>
      </w:r>
      <w:proofErr w:type="gramEnd"/>
      <w:r>
        <w:t xml:space="preserve"> aangemaakt die gebruikt wordt als test</w:t>
      </w:r>
      <w:sdt>
        <w:sdtPr>
          <w:id w:val="419989175"/>
          <w:citation/>
        </w:sdtPr>
        <w:sdtEndPr/>
        <w:sdtContent>
          <w:r>
            <w:fldChar w:fldCharType="begin"/>
          </w:r>
          <w:r>
            <w:instrText xml:space="preserve"> CITATION Ada20 \l 1043 </w:instrText>
          </w:r>
          <w:r>
            <w:fldChar w:fldCharType="separate"/>
          </w:r>
          <w:r>
            <w:rPr>
              <w:noProof/>
            </w:rPr>
            <w:t xml:space="preserve"> (Adam Marczak, 2020)</w:t>
          </w:r>
          <w:r>
            <w:fldChar w:fldCharType="end"/>
          </w:r>
        </w:sdtContent>
      </w:sdt>
      <w:r>
        <w:t xml:space="preserve">. Om het simpel te houden is er besloten om een asp.net </w:t>
      </w:r>
      <w:proofErr w:type="spellStart"/>
      <w:r>
        <w:t>core</w:t>
      </w:r>
      <w:proofErr w:type="spellEnd"/>
      <w:r>
        <w:t xml:space="preserve"> console applicatie te houden (figuur 3).</w:t>
      </w:r>
    </w:p>
    <w:p w14:paraId="33CB3EEA" w14:textId="77777777" w:rsidR="00D83105" w:rsidRDefault="00D83105" w:rsidP="00D83105"/>
    <w:p w14:paraId="1739750C" w14:textId="77777777" w:rsidR="00D83105" w:rsidRDefault="00D83105" w:rsidP="00D83105"/>
    <w:p w14:paraId="124BFF44" w14:textId="77777777" w:rsidR="00D83105" w:rsidRDefault="00D83105" w:rsidP="00D83105"/>
    <w:p w14:paraId="088C8622" w14:textId="77777777" w:rsidR="00D83105" w:rsidRDefault="00D83105" w:rsidP="00D83105"/>
    <w:p w14:paraId="12028332" w14:textId="77777777" w:rsidR="00D83105" w:rsidRDefault="00D83105" w:rsidP="00D83105">
      <w:r>
        <w:br w:type="page"/>
      </w:r>
    </w:p>
    <w:p w14:paraId="056FDB87" w14:textId="77777777" w:rsidR="00D83105" w:rsidRDefault="00D83105" w:rsidP="00D83105">
      <w:r>
        <w:rPr>
          <w:noProof/>
        </w:rPr>
        <w:lastRenderedPageBreak/>
        <mc:AlternateContent>
          <mc:Choice Requires="wpg">
            <w:drawing>
              <wp:anchor distT="0" distB="0" distL="114300" distR="114300" simplePos="0" relativeHeight="251869184" behindDoc="0" locked="0" layoutInCell="1" allowOverlap="1" wp14:anchorId="441674D4" wp14:editId="2C8CC601">
                <wp:simplePos x="0" y="0"/>
                <wp:positionH relativeFrom="column">
                  <wp:posOffset>-1252</wp:posOffset>
                </wp:positionH>
                <wp:positionV relativeFrom="paragraph">
                  <wp:posOffset>1214425</wp:posOffset>
                </wp:positionV>
                <wp:extent cx="5760720" cy="3163181"/>
                <wp:effectExtent l="0" t="0" r="0" b="0"/>
                <wp:wrapTight wrapText="bothSides">
                  <wp:wrapPolygon edited="0">
                    <wp:start x="0" y="0"/>
                    <wp:lineTo x="0" y="21466"/>
                    <wp:lineTo x="21500" y="21466"/>
                    <wp:lineTo x="21500" y="0"/>
                    <wp:lineTo x="0" y="0"/>
                  </wp:wrapPolygon>
                </wp:wrapTight>
                <wp:docPr id="427" name="Groep 427"/>
                <wp:cNvGraphicFramePr/>
                <a:graphic xmlns:a="http://schemas.openxmlformats.org/drawingml/2006/main">
                  <a:graphicData uri="http://schemas.microsoft.com/office/word/2010/wordprocessingGroup">
                    <wpg:wgp>
                      <wpg:cNvGrpSpPr/>
                      <wpg:grpSpPr>
                        <a:xfrm>
                          <a:off x="0" y="0"/>
                          <a:ext cx="5760720" cy="3163181"/>
                          <a:chOff x="0" y="0"/>
                          <a:chExt cx="5760720" cy="3163181"/>
                        </a:xfrm>
                      </wpg:grpSpPr>
                      <pic:pic xmlns:pic="http://schemas.openxmlformats.org/drawingml/2006/picture">
                        <pic:nvPicPr>
                          <pic:cNvPr id="428" name="Afbeelding 428" descr="Afbeelding met tekst&#10;&#10;Automatisch gegenereerde beschrijving"/>
                          <pic:cNvPicPr>
                            <a:picLocks noChangeAspect="1"/>
                          </pic:cNvPicPr>
                        </pic:nvPicPr>
                        <pic:blipFill>
                          <a:blip r:embed="rId127">
                            <a:extLst>
                              <a:ext uri="{28A0092B-C50C-407E-A947-70E740481C1C}">
                                <a14:useLocalDpi xmlns:a14="http://schemas.microsoft.com/office/drawing/2010/main" val="0"/>
                              </a:ext>
                            </a:extLst>
                          </a:blip>
                          <a:stretch>
                            <a:fillRect/>
                          </a:stretch>
                        </pic:blipFill>
                        <pic:spPr>
                          <a:xfrm>
                            <a:off x="0" y="0"/>
                            <a:ext cx="5760720" cy="2884805"/>
                          </a:xfrm>
                          <a:prstGeom prst="rect">
                            <a:avLst/>
                          </a:prstGeom>
                        </pic:spPr>
                      </pic:pic>
                      <wps:wsp>
                        <wps:cNvPr id="429" name="Tekstvak 429"/>
                        <wps:cNvSpPr txBox="1"/>
                        <wps:spPr>
                          <a:xfrm>
                            <a:off x="0" y="2896481"/>
                            <a:ext cx="5760720" cy="266700"/>
                          </a:xfrm>
                          <a:prstGeom prst="rect">
                            <a:avLst/>
                          </a:prstGeom>
                          <a:solidFill>
                            <a:prstClr val="white"/>
                          </a:solidFill>
                          <a:ln>
                            <a:noFill/>
                          </a:ln>
                        </wps:spPr>
                        <wps:txbx>
                          <w:txbxContent>
                            <w:p w14:paraId="21FFA7E9" w14:textId="77777777" w:rsidR="00D83105" w:rsidRPr="0063403A" w:rsidRDefault="00D83105" w:rsidP="00D83105">
                              <w:pPr>
                                <w:pStyle w:val="Caption"/>
                              </w:pPr>
                              <w:r>
                                <w:t xml:space="preserve">Figuur </w:t>
                              </w:r>
                              <w:fldSimple w:instr=" SEQ Figuur \* ARABIC ">
                                <w:r>
                                  <w:rPr>
                                    <w:noProof/>
                                  </w:rPr>
                                  <w:t>4</w:t>
                                </w:r>
                              </w:fldSimple>
                              <w:r>
                                <w:t xml:space="preserve"> Code voor test metric sturen naar Application Insight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441674D4" id="Groep 427" o:spid="_x0000_s1201" style="position:absolute;left:0;text-align:left;margin-left:-.1pt;margin-top:95.6pt;width:453.6pt;height:249.05pt;z-index:251869184" coordsize="57607,316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">
                <v:shape id="Afbeelding 428" o:spid="_x0000_s1202" type="#_x0000_t75" alt="Afbeelding met tekst&#10;&#10;Automatisch gegenereerde beschrijving" style="position:absolute;width:57607;height:28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">
                  <v:imagedata r:id="rId128" o:title="Afbeelding met tekst&#10;&#10;Automatisch gegenereerde beschrijving"/>
                </v:shape>
                <v:shape id="Tekstvak 429" o:spid="_x0000_s1203" type="#_x0000_t202" style="position:absolute;top:28964;width:57607;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" stroked="f">
                  <v:textbox style="mso-fit-shape-to-text:t" inset="0,0,0,0">
                    <w:txbxContent>
                      <w:p w14:paraId="21FFA7E9" w14:textId="77777777" w:rsidR="00D83105" w:rsidRPr="0063403A" w:rsidRDefault="00D83105" w:rsidP="00D83105">
                        <w:pPr>
                          <w:pStyle w:val="Caption"/>
                        </w:pPr>
                        <w:r>
                          <w:t xml:space="preserve">Figuur </w:t>
                        </w:r>
                        <w:fldSimple w:instr=" SEQ Figuur \* ARABIC ">
                          <w:r>
                            <w:rPr>
                              <w:noProof/>
                            </w:rPr>
                            <w:t>4</w:t>
                          </w:r>
                        </w:fldSimple>
                        <w:r>
                          <w:t xml:space="preserve"> Code voor test metric sturen naar Application Insight</w:t>
                        </w:r>
                      </w:p>
                    </w:txbxContent>
                  </v:textbox>
                </v:shape>
                <w10:wrap type="tight"/>
              </v:group>
            </w:pict>
          </mc:Fallback>
        </mc:AlternateContent>
      </w:r>
      <w:r>
        <w:t xml:space="preserve">Eerst moest </w:t>
      </w:r>
      <w:proofErr w:type="gramStart"/>
      <w:r>
        <w:t>de object</w:t>
      </w:r>
      <w:proofErr w:type="gramEnd"/>
      <w:r>
        <w:t xml:space="preserve"> voor de </w:t>
      </w:r>
      <w:proofErr w:type="spellStart"/>
      <w:r>
        <w:t>telemetryConfiguration</w:t>
      </w:r>
      <w:proofErr w:type="spellEnd"/>
      <w:r>
        <w:t xml:space="preserve"> aangemaakt worden. Hierna wordt de connectie gelegd tussen de Application </w:t>
      </w:r>
      <w:proofErr w:type="spellStart"/>
      <w:r>
        <w:t>Insight</w:t>
      </w:r>
      <w:proofErr w:type="spellEnd"/>
      <w:r>
        <w:t xml:space="preserve"> en de applicatie door de instrument </w:t>
      </w:r>
      <w:proofErr w:type="spellStart"/>
      <w:r>
        <w:t>key</w:t>
      </w:r>
      <w:proofErr w:type="spellEnd"/>
      <w:r>
        <w:t xml:space="preserve"> door te geven aan het object en vervolgens het object aan te maken voor de </w:t>
      </w:r>
      <w:proofErr w:type="spellStart"/>
      <w:r>
        <w:t>telemetry</w:t>
      </w:r>
      <w:proofErr w:type="spellEnd"/>
      <w:r>
        <w:t xml:space="preserve">. Met deze object is het mogelijk om de </w:t>
      </w:r>
      <w:proofErr w:type="spellStart"/>
      <w:r>
        <w:t>trackmetric</w:t>
      </w:r>
      <w:proofErr w:type="spellEnd"/>
      <w:r>
        <w:t xml:space="preserve"> methode aan te roepen. Aan deze functie moet de tracking gegevens meegegeven worden. Als test wordt “Test” als naam gebruikt en 22 als waarde zoals in de figuur hieronder te zien is. </w:t>
      </w:r>
    </w:p>
    <w:p w14:paraId="2F456CA9" w14:textId="77777777" w:rsidR="00D83105" w:rsidRDefault="00D83105" w:rsidP="00D83105">
      <w:r>
        <w:rPr>
          <w:noProof/>
        </w:rPr>
        <mc:AlternateContent>
          <mc:Choice Requires="wpg">
            <w:drawing>
              <wp:anchor distT="0" distB="0" distL="114300" distR="114300" simplePos="0" relativeHeight="251870208" behindDoc="0" locked="0" layoutInCell="1" allowOverlap="1" wp14:anchorId="2F94D7CD" wp14:editId="7C27993A">
                <wp:simplePos x="0" y="0"/>
                <wp:positionH relativeFrom="column">
                  <wp:posOffset>-1252</wp:posOffset>
                </wp:positionH>
                <wp:positionV relativeFrom="paragraph">
                  <wp:posOffset>3729586</wp:posOffset>
                </wp:positionV>
                <wp:extent cx="5760720" cy="2386205"/>
                <wp:effectExtent l="0" t="0" r="0" b="0"/>
                <wp:wrapTight wrapText="bothSides">
                  <wp:wrapPolygon edited="0">
                    <wp:start x="0" y="0"/>
                    <wp:lineTo x="0" y="21387"/>
                    <wp:lineTo x="21500" y="21387"/>
                    <wp:lineTo x="21500" y="0"/>
                    <wp:lineTo x="0" y="0"/>
                  </wp:wrapPolygon>
                </wp:wrapTight>
                <wp:docPr id="430" name="Groep 430"/>
                <wp:cNvGraphicFramePr/>
                <a:graphic xmlns:a="http://schemas.openxmlformats.org/drawingml/2006/main">
                  <a:graphicData uri="http://schemas.microsoft.com/office/word/2010/wordprocessingGroup">
                    <wpg:wgp>
                      <wpg:cNvGrpSpPr/>
                      <wpg:grpSpPr>
                        <a:xfrm>
                          <a:off x="0" y="0"/>
                          <a:ext cx="5760720" cy="2386205"/>
                          <a:chOff x="0" y="0"/>
                          <a:chExt cx="5760720" cy="2386205"/>
                        </a:xfrm>
                      </wpg:grpSpPr>
                      <pic:pic xmlns:pic="http://schemas.openxmlformats.org/drawingml/2006/picture">
                        <pic:nvPicPr>
                          <pic:cNvPr id="431" name="Afbeelding 431" descr="Afbeelding met tekst&#10;&#10;Automatisch gegenereerde beschrijving"/>
                          <pic:cNvPicPr>
                            <a:picLocks noChangeAspect="1"/>
                          </pic:cNvPicPr>
                        </pic:nvPicPr>
                        <pic:blipFill>
                          <a:blip r:embed="rId129">
                            <a:extLst>
                              <a:ext uri="{28A0092B-C50C-407E-A947-70E740481C1C}">
                                <a14:useLocalDpi xmlns:a14="http://schemas.microsoft.com/office/drawing/2010/main" val="0"/>
                              </a:ext>
                            </a:extLst>
                          </a:blip>
                          <a:stretch>
                            <a:fillRect/>
                          </a:stretch>
                        </pic:blipFill>
                        <pic:spPr>
                          <a:xfrm>
                            <a:off x="0" y="0"/>
                            <a:ext cx="5760720" cy="2141220"/>
                          </a:xfrm>
                          <a:prstGeom prst="rect">
                            <a:avLst/>
                          </a:prstGeom>
                        </pic:spPr>
                      </pic:pic>
                      <wps:wsp>
                        <wps:cNvPr id="432" name="Tekstvak 432"/>
                        <wps:cNvSpPr txBox="1"/>
                        <wps:spPr>
                          <a:xfrm>
                            <a:off x="0" y="2119505"/>
                            <a:ext cx="5760720" cy="266700"/>
                          </a:xfrm>
                          <a:prstGeom prst="rect">
                            <a:avLst/>
                          </a:prstGeom>
                          <a:solidFill>
                            <a:prstClr val="white"/>
                          </a:solidFill>
                          <a:ln>
                            <a:noFill/>
                          </a:ln>
                        </wps:spPr>
                        <wps:txbx>
                          <w:txbxContent>
                            <w:p w14:paraId="67D94F56" w14:textId="77777777" w:rsidR="00D83105" w:rsidRPr="00EE7238" w:rsidRDefault="00D83105" w:rsidP="00D83105">
                              <w:pPr>
                                <w:pStyle w:val="Caption"/>
                              </w:pPr>
                              <w:r>
                                <w:t xml:space="preserve">Figuur </w:t>
                              </w:r>
                              <w:fldSimple w:instr=" SEQ Figuur \* ARABIC ">
                                <w:r>
                                  <w:rPr>
                                    <w:noProof/>
                                  </w:rPr>
                                  <w:t>5</w:t>
                                </w:r>
                              </w:fldSimple>
                              <w:r>
                                <w:t xml:space="preserve"> Query logs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2F94D7CD" id="Groep 430" o:spid="_x0000_s1204" style="position:absolute;left:0;text-align:left;margin-left:-.1pt;margin-top:293.65pt;width:453.6pt;height:187.9pt;z-index:251870208" coordsize="57607,238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">
                <v:shape id="Afbeelding 431" o:spid="_x0000_s1205" type="#_x0000_t75" alt="Afbeelding met tekst&#10;&#10;Automatisch gegenereerde beschrijving" style="position:absolute;width:57607;height:214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">
                  <v:imagedata r:id="rId130" o:title="Afbeelding met tekst&#10;&#10;Automatisch gegenereerde beschrijving"/>
                </v:shape>
                <v:shape id="Tekstvak 432" o:spid="_x0000_s1206" type="#_x0000_t202" style="position:absolute;top:21195;width:57607;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" stroked="f">
                  <v:textbox style="mso-fit-shape-to-text:t" inset="0,0,0,0">
                    <w:txbxContent>
                      <w:p w14:paraId="67D94F56" w14:textId="77777777" w:rsidR="00D83105" w:rsidRPr="00EE7238" w:rsidRDefault="00D83105" w:rsidP="00D83105">
                        <w:pPr>
                          <w:pStyle w:val="Caption"/>
                        </w:pPr>
                        <w:r>
                          <w:t xml:space="preserve">Figuur </w:t>
                        </w:r>
                        <w:fldSimple w:instr=" SEQ Figuur \* ARABIC ">
                          <w:r>
                            <w:rPr>
                              <w:noProof/>
                            </w:rPr>
                            <w:t>5</w:t>
                          </w:r>
                        </w:fldSimple>
                        <w:r>
                          <w:t xml:space="preserve"> Query logs</w:t>
                        </w:r>
                      </w:p>
                    </w:txbxContent>
                  </v:textbox>
                </v:shape>
                <w10:wrap type="tight"/>
              </v:group>
            </w:pict>
          </mc:Fallback>
        </mc:AlternateContent>
      </w:r>
      <w:r>
        <w:t xml:space="preserve">Als we </w:t>
      </w:r>
      <w:proofErr w:type="gramStart"/>
      <w:r>
        <w:t>terug gaan</w:t>
      </w:r>
      <w:proofErr w:type="gramEnd"/>
      <w:r>
        <w:t xml:space="preserve"> naar </w:t>
      </w:r>
      <w:proofErr w:type="spellStart"/>
      <w:r>
        <w:t>Azure</w:t>
      </w:r>
      <w:proofErr w:type="spellEnd"/>
      <w:r>
        <w:t xml:space="preserve"> portal is het mogelijk om binnen de logs te kijken naar entries. De query gedeelte is hiervoor handig.</w:t>
      </w:r>
    </w:p>
    <w:p w14:paraId="15666617" w14:textId="77777777" w:rsidR="00D83105" w:rsidRDefault="00D83105" w:rsidP="00D83105"/>
    <w:p w14:paraId="146739E7" w14:textId="77777777" w:rsidR="00D83105" w:rsidRDefault="00D83105" w:rsidP="00D83105">
      <w:r>
        <w:br w:type="page"/>
      </w:r>
    </w:p>
    <w:p w14:paraId="57251993" w14:textId="77777777" w:rsidR="00D83105" w:rsidRDefault="00D83105" w:rsidP="00D83105">
      <w:r>
        <w:lastRenderedPageBreak/>
        <w:t xml:space="preserve">Door binnen de query te zoeken naar de naam “Test” is het mogelijk om alle andere ruis weg te sorteren en alleen de zelfgemaakte </w:t>
      </w:r>
      <w:proofErr w:type="spellStart"/>
      <w:r>
        <w:t>custom</w:t>
      </w:r>
      <w:proofErr w:type="spellEnd"/>
      <w:r>
        <w:t xml:space="preserve"> </w:t>
      </w:r>
      <w:proofErr w:type="spellStart"/>
      <w:r>
        <w:t>metric</w:t>
      </w:r>
      <w:proofErr w:type="spellEnd"/>
      <w:r>
        <w:t xml:space="preserve"> op te zoeken. In figuur 6 is het resultaat terug te vinden van de stuk code die is geschreven. Hieruit kan geconcludeerd worden dat er </w:t>
      </w:r>
      <w:proofErr w:type="spellStart"/>
      <w:r>
        <w:t>custom</w:t>
      </w:r>
      <w:proofErr w:type="spellEnd"/>
      <w:r>
        <w:t xml:space="preserve"> </w:t>
      </w:r>
      <w:proofErr w:type="spellStart"/>
      <w:r>
        <w:t>metrics</w:t>
      </w:r>
      <w:proofErr w:type="spellEnd"/>
      <w:r>
        <w:t xml:space="preserve"> bij de logs toegevoegd kan worden aan de hand van de </w:t>
      </w:r>
      <w:proofErr w:type="spellStart"/>
      <w:r>
        <w:t>trackmetric</w:t>
      </w:r>
      <w:proofErr w:type="spellEnd"/>
      <w:r>
        <w:t xml:space="preserve"> methode.</w:t>
      </w:r>
    </w:p>
    <w:p w14:paraId="45530141" w14:textId="77777777" w:rsidR="00D83105" w:rsidRDefault="00D83105" w:rsidP="00D83105">
      <w:r>
        <w:rPr>
          <w:noProof/>
        </w:rPr>
        <mc:AlternateContent>
          <mc:Choice Requires="wps">
            <w:drawing>
              <wp:anchor distT="0" distB="0" distL="114300" distR="114300" simplePos="0" relativeHeight="251872256" behindDoc="1" locked="0" layoutInCell="1" allowOverlap="1" wp14:anchorId="162E4A66" wp14:editId="08E8D624">
                <wp:simplePos x="0" y="0"/>
                <wp:positionH relativeFrom="column">
                  <wp:posOffset>-1270</wp:posOffset>
                </wp:positionH>
                <wp:positionV relativeFrom="paragraph">
                  <wp:posOffset>3289935</wp:posOffset>
                </wp:positionV>
                <wp:extent cx="5760720" cy="635"/>
                <wp:effectExtent l="0" t="0" r="0" b="0"/>
                <wp:wrapTight wrapText="bothSides">
                  <wp:wrapPolygon edited="0">
                    <wp:start x="0" y="0"/>
                    <wp:lineTo x="0" y="21600"/>
                    <wp:lineTo x="21600" y="21600"/>
                    <wp:lineTo x="21600" y="0"/>
                  </wp:wrapPolygon>
                </wp:wrapTight>
                <wp:docPr id="433" name="Tekstvak 433"/>
                <wp:cNvGraphicFramePr/>
                <a:graphic xmlns:a="http://schemas.openxmlformats.org/drawingml/2006/main">
                  <a:graphicData uri="http://schemas.microsoft.com/office/word/2010/wordprocessingShape">
                    <wps:wsp>
                      <wps:cNvSpPr txBox="1"/>
                      <wps:spPr>
                        <a:xfrm>
                          <a:off x="0" y="0"/>
                          <a:ext cx="5760720" cy="635"/>
                        </a:xfrm>
                        <a:prstGeom prst="rect">
                          <a:avLst/>
                        </a:prstGeom>
                        <a:solidFill>
                          <a:prstClr val="white"/>
                        </a:solidFill>
                        <a:ln>
                          <a:noFill/>
                        </a:ln>
                      </wps:spPr>
                      <wps:txbx>
                        <w:txbxContent>
                          <w:p w14:paraId="16C59134" w14:textId="77777777" w:rsidR="00D83105" w:rsidRPr="003A0FB5" w:rsidRDefault="00D83105" w:rsidP="00D83105">
                            <w:pPr>
                              <w:pStyle w:val="Caption"/>
                            </w:pPr>
                            <w:r>
                              <w:t xml:space="preserve">Figuur </w:t>
                            </w:r>
                            <w:fldSimple w:instr=" SEQ Figuur \* ARABIC ">
                              <w:r>
                                <w:rPr>
                                  <w:noProof/>
                                </w:rPr>
                                <w:t>6</w:t>
                              </w:r>
                            </w:fldSimple>
                            <w:r>
                              <w:t xml:space="preserve"> Logs test metric</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62E4A66" id="Tekstvak 433" o:spid="_x0000_s1207" type="#_x0000_t202" style="position:absolute;left:0;text-align:left;margin-left:-.1pt;margin-top:259.05pt;width:453.6pt;height:.05pt;z-index:-2514442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" stroked="f">
                <v:textbox style="mso-fit-shape-to-text:t" inset="0,0,0,0">
                  <w:txbxContent>
                    <w:p w14:paraId="16C59134" w14:textId="77777777" w:rsidR="00D83105" w:rsidRPr="003A0FB5" w:rsidRDefault="00D83105" w:rsidP="00D83105">
                      <w:pPr>
                        <w:pStyle w:val="Caption"/>
                      </w:pPr>
                      <w:r>
                        <w:t xml:space="preserve">Figuur </w:t>
                      </w:r>
                      <w:fldSimple w:instr=" SEQ Figuur \* ARABIC ">
                        <w:r>
                          <w:rPr>
                            <w:noProof/>
                          </w:rPr>
                          <w:t>6</w:t>
                        </w:r>
                      </w:fldSimple>
                      <w:r>
                        <w:t xml:space="preserve"> Logs test metric</w:t>
                      </w:r>
                    </w:p>
                  </w:txbxContent>
                </v:textbox>
                <w10:wrap type="tight"/>
              </v:shape>
            </w:pict>
          </mc:Fallback>
        </mc:AlternateContent>
      </w:r>
      <w:r w:rsidRPr="00BD12D8">
        <w:rPr>
          <w:noProof/>
        </w:rPr>
        <w:drawing>
          <wp:anchor distT="0" distB="0" distL="114300" distR="114300" simplePos="0" relativeHeight="251871232" behindDoc="1" locked="0" layoutInCell="1" allowOverlap="1" wp14:anchorId="676BE78F" wp14:editId="319F59E7">
            <wp:simplePos x="0" y="0"/>
            <wp:positionH relativeFrom="margin">
              <wp:posOffset>-1270</wp:posOffset>
            </wp:positionH>
            <wp:positionV relativeFrom="paragraph">
              <wp:posOffset>300336</wp:posOffset>
            </wp:positionV>
            <wp:extent cx="5760720" cy="2933065"/>
            <wp:effectExtent l="0" t="0" r="0" b="635"/>
            <wp:wrapTight wrapText="bothSides">
              <wp:wrapPolygon edited="0">
                <wp:start x="0" y="0"/>
                <wp:lineTo x="0" y="21464"/>
                <wp:lineTo x="21500" y="21464"/>
                <wp:lineTo x="21500" y="0"/>
                <wp:lineTo x="0" y="0"/>
              </wp:wrapPolygon>
            </wp:wrapTight>
            <wp:docPr id="453" name="Afbeelding 453" descr="Afbeelding met tekst, monitor, zwart, scherm&#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Afbeelding 21" descr="Afbeelding met tekst, monitor, zwart, scherm&#10;&#10;Automatisch gegenereerde beschrijving"/>
                    <pic:cNvPicPr/>
                  </pic:nvPicPr>
                  <pic:blipFill>
                    <a:blip r:embed="rId131">
                      <a:extLst>
                        <a:ext uri="{28A0092B-C50C-407E-A947-70E740481C1C}">
                          <a14:useLocalDpi xmlns:a14="http://schemas.microsoft.com/office/drawing/2010/main" val="0"/>
                        </a:ext>
                      </a:extLst>
                    </a:blip>
                    <a:stretch>
                      <a:fillRect/>
                    </a:stretch>
                  </pic:blipFill>
                  <pic:spPr>
                    <a:xfrm>
                      <a:off x="0" y="0"/>
                      <a:ext cx="5760720" cy="2933065"/>
                    </a:xfrm>
                    <a:prstGeom prst="rect">
                      <a:avLst/>
                    </a:prstGeom>
                  </pic:spPr>
                </pic:pic>
              </a:graphicData>
            </a:graphic>
          </wp:anchor>
        </w:drawing>
      </w:r>
    </w:p>
    <w:p w14:paraId="1C640730" w14:textId="77777777" w:rsidR="00D83105" w:rsidRDefault="00D83105" w:rsidP="00D83105">
      <w:r>
        <w:br w:type="page"/>
      </w:r>
    </w:p>
    <w:p w14:paraId="4474777B" w14:textId="3D7EE1B4" w:rsidR="00D83105" w:rsidRPr="00440DF8" w:rsidRDefault="00D83105" w:rsidP="00675372">
      <w:pPr>
        <w:pStyle w:val="Heading3"/>
      </w:pPr>
      <w:bookmarkStart w:id="1890" w:name="_Toc85157147"/>
      <w:bookmarkStart w:id="1891" w:name="_Toc85157341"/>
      <w:bookmarkStart w:id="1892" w:name="_Toc85157547"/>
      <w:r w:rsidRPr="00440DF8">
        <w:lastRenderedPageBreak/>
        <w:t xml:space="preserve">Dashboard Application </w:t>
      </w:r>
      <w:proofErr w:type="spellStart"/>
      <w:r w:rsidRPr="00440DF8">
        <w:t>Insights</w:t>
      </w:r>
      <w:bookmarkEnd w:id="1890"/>
      <w:bookmarkEnd w:id="1891"/>
      <w:bookmarkEnd w:id="1892"/>
      <w:proofErr w:type="spellEnd"/>
    </w:p>
    <w:p w14:paraId="4318889E" w14:textId="77777777" w:rsidR="00D83105" w:rsidRDefault="00D83105" w:rsidP="00440DF8">
      <w:pPr>
        <w:pStyle w:val="NoSpacing"/>
      </w:pPr>
      <w:r>
        <w:t xml:space="preserve">Nu alle data opgeslagen kunnen worden, kan deze data gebruikt worden voor verschillende doeleinden. Binnen Application </w:t>
      </w:r>
      <w:proofErr w:type="spellStart"/>
      <w:r>
        <w:t>Insight</w:t>
      </w:r>
      <w:proofErr w:type="spellEnd"/>
      <w:r>
        <w:t xml:space="preserve"> zijn er mogelijkheden om data te kunnen visualiseren. Dit wordt </w:t>
      </w:r>
      <w:proofErr w:type="spellStart"/>
      <w:r>
        <w:t>ookwel</w:t>
      </w:r>
      <w:proofErr w:type="spellEnd"/>
      <w:r>
        <w:t xml:space="preserve"> </w:t>
      </w:r>
      <w:proofErr w:type="spellStart"/>
      <w:r>
        <w:t>Azure</w:t>
      </w:r>
      <w:proofErr w:type="spellEnd"/>
      <w:r>
        <w:t xml:space="preserve"> monitor genoemd waar alle binnenkomende data live afgebeeld kunnen worden. Hiervoor kan de Application </w:t>
      </w:r>
      <w:proofErr w:type="spellStart"/>
      <w:r>
        <w:t>insights</w:t>
      </w:r>
      <w:proofErr w:type="spellEnd"/>
      <w:r>
        <w:t xml:space="preserve"> Dashboard gebruikt worden. </w:t>
      </w:r>
    </w:p>
    <w:p w14:paraId="1F3DF48F" w14:textId="77777777" w:rsidR="00D83105" w:rsidRDefault="00D83105" w:rsidP="00440DF8">
      <w:pPr>
        <w:pStyle w:val="NoSpacing"/>
      </w:pPr>
    </w:p>
    <w:p w14:paraId="26DBDFA7" w14:textId="77777777" w:rsidR="00D83105" w:rsidRDefault="00D83105" w:rsidP="00440DF8">
      <w:pPr>
        <w:pStyle w:val="NoSpacing"/>
      </w:pPr>
      <w:r>
        <w:rPr>
          <w:noProof/>
        </w:rPr>
        <mc:AlternateContent>
          <mc:Choice Requires="wpg">
            <w:drawing>
              <wp:anchor distT="0" distB="0" distL="114300" distR="114300" simplePos="0" relativeHeight="251873280" behindDoc="0" locked="0" layoutInCell="1" allowOverlap="1" wp14:anchorId="4948BD8C" wp14:editId="069C7A68">
                <wp:simplePos x="0" y="0"/>
                <wp:positionH relativeFrom="margin">
                  <wp:align>left</wp:align>
                </wp:positionH>
                <wp:positionV relativeFrom="paragraph">
                  <wp:posOffset>397648</wp:posOffset>
                </wp:positionV>
                <wp:extent cx="2082165" cy="1529080"/>
                <wp:effectExtent l="0" t="0" r="0" b="0"/>
                <wp:wrapTight wrapText="bothSides">
                  <wp:wrapPolygon edited="0">
                    <wp:start x="0" y="0"/>
                    <wp:lineTo x="0" y="21259"/>
                    <wp:lineTo x="21343" y="21259"/>
                    <wp:lineTo x="21343" y="0"/>
                    <wp:lineTo x="0" y="0"/>
                  </wp:wrapPolygon>
                </wp:wrapTight>
                <wp:docPr id="434" name="Groep 434"/>
                <wp:cNvGraphicFramePr/>
                <a:graphic xmlns:a="http://schemas.openxmlformats.org/drawingml/2006/main">
                  <a:graphicData uri="http://schemas.microsoft.com/office/word/2010/wordprocessingGroup">
                    <wpg:wgp>
                      <wpg:cNvGrpSpPr/>
                      <wpg:grpSpPr>
                        <a:xfrm>
                          <a:off x="0" y="0"/>
                          <a:ext cx="2082165" cy="1529080"/>
                          <a:chOff x="0" y="0"/>
                          <a:chExt cx="2082165" cy="1529080"/>
                        </a:xfrm>
                      </wpg:grpSpPr>
                      <pic:pic xmlns:pic="http://schemas.openxmlformats.org/drawingml/2006/picture">
                        <pic:nvPicPr>
                          <pic:cNvPr id="435" name="Afbeelding 435"/>
                          <pic:cNvPicPr>
                            <a:picLocks noChangeAspect="1"/>
                          </pic:cNvPicPr>
                        </pic:nvPicPr>
                        <pic:blipFill>
                          <a:blip r:embed="rId132">
                            <a:extLst>
                              <a:ext uri="{28A0092B-C50C-407E-A947-70E740481C1C}">
                                <a14:useLocalDpi xmlns:a14="http://schemas.microsoft.com/office/drawing/2010/main" val="0"/>
                              </a:ext>
                            </a:extLst>
                          </a:blip>
                          <a:stretch>
                            <a:fillRect/>
                          </a:stretch>
                        </pic:blipFill>
                        <pic:spPr>
                          <a:xfrm>
                            <a:off x="0" y="0"/>
                            <a:ext cx="2082165" cy="1244600"/>
                          </a:xfrm>
                          <a:prstGeom prst="rect">
                            <a:avLst/>
                          </a:prstGeom>
                        </pic:spPr>
                      </pic:pic>
                      <wps:wsp>
                        <wps:cNvPr id="436" name="Tekstvak 436"/>
                        <wps:cNvSpPr txBox="1"/>
                        <wps:spPr>
                          <a:xfrm>
                            <a:off x="0" y="1262380"/>
                            <a:ext cx="2082165" cy="266700"/>
                          </a:xfrm>
                          <a:prstGeom prst="rect">
                            <a:avLst/>
                          </a:prstGeom>
                          <a:solidFill>
                            <a:prstClr val="white"/>
                          </a:solidFill>
                          <a:ln>
                            <a:noFill/>
                          </a:ln>
                        </wps:spPr>
                        <wps:txbx>
                          <w:txbxContent>
                            <w:p w14:paraId="34602E24" w14:textId="77777777" w:rsidR="00D83105" w:rsidRPr="00CA5670" w:rsidRDefault="00D83105" w:rsidP="00D83105">
                              <w:pPr>
                                <w:pStyle w:val="Caption"/>
                              </w:pPr>
                              <w:r>
                                <w:t xml:space="preserve">Figuur </w:t>
                              </w:r>
                              <w:fldSimple w:instr=" SEQ Figuur \* ARABIC ">
                                <w:r>
                                  <w:rPr>
                                    <w:noProof/>
                                  </w:rPr>
                                  <w:t>7</w:t>
                                </w:r>
                              </w:fldSimple>
                              <w:r>
                                <w:t xml:space="preserve"> Application Insight Dashboard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4948BD8C" id="Groep 434" o:spid="_x0000_s1208" style="position:absolute;margin-left:0;margin-top:31.3pt;width:163.95pt;height:120.4pt;z-index:251873280;mso-position-horizontal:left;mso-position-horizontal-relative:margin" coordsize="20821,152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">
                <v:shape id="Afbeelding 435" o:spid="_x0000_s1209" type="#_x0000_t75" style="position:absolute;width:20821;height:124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">
                  <v:imagedata r:id="rId133" o:title=""/>
                </v:shape>
                <v:shape id="Tekstvak 436" o:spid="_x0000_s1210" type="#_x0000_t202" style="position:absolute;top:12623;width:20821;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" stroked="f">
                  <v:textbox style="mso-fit-shape-to-text:t" inset="0,0,0,0">
                    <w:txbxContent>
                      <w:p w14:paraId="34602E24" w14:textId="77777777" w:rsidR="00D83105" w:rsidRPr="00CA5670" w:rsidRDefault="00D83105" w:rsidP="00D83105">
                        <w:pPr>
                          <w:pStyle w:val="Caption"/>
                        </w:pPr>
                        <w:r>
                          <w:t xml:space="preserve">Figuur </w:t>
                        </w:r>
                        <w:fldSimple w:instr=" SEQ Figuur \* ARABIC ">
                          <w:r>
                            <w:rPr>
                              <w:noProof/>
                            </w:rPr>
                            <w:t>7</w:t>
                          </w:r>
                        </w:fldSimple>
                        <w:r>
                          <w:t xml:space="preserve"> Application Insight Dashboard</w:t>
                        </w:r>
                      </w:p>
                    </w:txbxContent>
                  </v:textbox>
                </v:shape>
                <w10:wrap type="tight" anchorx="margin"/>
              </v:group>
            </w:pict>
          </mc:Fallback>
        </mc:AlternateContent>
      </w:r>
      <w:r>
        <w:t xml:space="preserve">Aangekomen bij de Application </w:t>
      </w:r>
      <w:proofErr w:type="spellStart"/>
      <w:r>
        <w:t>Insights</w:t>
      </w:r>
      <w:proofErr w:type="spellEnd"/>
      <w:r>
        <w:t xml:space="preserve"> resource is de Application Dashboard link beschikbaar om naar </w:t>
      </w:r>
      <w:proofErr w:type="gramStart"/>
      <w:r>
        <w:t>de dashboard</w:t>
      </w:r>
      <w:proofErr w:type="gramEnd"/>
      <w:r>
        <w:t xml:space="preserve"> te gaan (Figuur 7).</w:t>
      </w:r>
    </w:p>
    <w:p w14:paraId="5C1FCB01" w14:textId="77777777" w:rsidR="00D83105" w:rsidRDefault="00D83105" w:rsidP="00D83105"/>
    <w:p w14:paraId="4ABBCE30" w14:textId="77777777" w:rsidR="00D83105" w:rsidRDefault="00D83105" w:rsidP="00D83105"/>
    <w:p w14:paraId="21E1E5B3" w14:textId="77777777" w:rsidR="00D83105" w:rsidRPr="00EA7CCF" w:rsidRDefault="00D83105" w:rsidP="00D83105"/>
    <w:p w14:paraId="7235CAD5" w14:textId="77777777" w:rsidR="00D83105" w:rsidRPr="00EA7CCF" w:rsidRDefault="00D83105" w:rsidP="00D83105"/>
    <w:p w14:paraId="14B3402C" w14:textId="77777777" w:rsidR="00D83105" w:rsidRDefault="00D83105" w:rsidP="00D83105"/>
    <w:p w14:paraId="26D26D6F" w14:textId="7468B287" w:rsidR="00D83105" w:rsidRDefault="00D83105" w:rsidP="00440DF8">
      <w:pPr>
        <w:pStyle w:val="NoSpacing"/>
      </w:pPr>
      <w:r>
        <w:br/>
        <w:t xml:space="preserve">Dashboard is een oppervlakte waar allerlei op gezet kan worden, standaard bevat het een aantal grafieken van de server. Deze grafieken zijn niet van belangrijk dus kan deze verwijderd worden of een </w:t>
      </w:r>
      <w:proofErr w:type="gramStart"/>
      <w:r>
        <w:t>nieuwe</w:t>
      </w:r>
      <w:proofErr w:type="gramEnd"/>
      <w:r>
        <w:t xml:space="preserve"> dashboard kan aangemaakt worden.</w:t>
      </w:r>
    </w:p>
    <w:p w14:paraId="71BD1336" w14:textId="77777777" w:rsidR="00D83105" w:rsidRDefault="00D83105" w:rsidP="00440DF8">
      <w:pPr>
        <w:pStyle w:val="NoSpacing"/>
      </w:pPr>
      <w:r>
        <w:rPr>
          <w:noProof/>
        </w:rPr>
        <mc:AlternateContent>
          <mc:Choice Requires="wpg">
            <w:drawing>
              <wp:anchor distT="0" distB="0" distL="114300" distR="114300" simplePos="0" relativeHeight="251874304" behindDoc="0" locked="0" layoutInCell="1" allowOverlap="1" wp14:anchorId="3C109364" wp14:editId="0C675D08">
                <wp:simplePos x="0" y="0"/>
                <wp:positionH relativeFrom="margin">
                  <wp:align>left</wp:align>
                </wp:positionH>
                <wp:positionV relativeFrom="paragraph">
                  <wp:posOffset>9525</wp:posOffset>
                </wp:positionV>
                <wp:extent cx="1516380" cy="1348740"/>
                <wp:effectExtent l="0" t="0" r="7620" b="3810"/>
                <wp:wrapTight wrapText="bothSides">
                  <wp:wrapPolygon edited="0">
                    <wp:start x="0" y="0"/>
                    <wp:lineTo x="0" y="21356"/>
                    <wp:lineTo x="21437" y="21356"/>
                    <wp:lineTo x="21437" y="14644"/>
                    <wp:lineTo x="18452" y="14644"/>
                    <wp:lineTo x="18452" y="0"/>
                    <wp:lineTo x="0" y="0"/>
                  </wp:wrapPolygon>
                </wp:wrapTight>
                <wp:docPr id="437" name="Groep 437"/>
                <wp:cNvGraphicFramePr/>
                <a:graphic xmlns:a="http://schemas.openxmlformats.org/drawingml/2006/main">
                  <a:graphicData uri="http://schemas.microsoft.com/office/word/2010/wordprocessingGroup">
                    <wpg:wgp>
                      <wpg:cNvGrpSpPr/>
                      <wpg:grpSpPr>
                        <a:xfrm>
                          <a:off x="0" y="0"/>
                          <a:ext cx="1516953" cy="1348740"/>
                          <a:chOff x="0" y="0"/>
                          <a:chExt cx="1412340" cy="1348740"/>
                        </a:xfrm>
                      </wpg:grpSpPr>
                      <pic:pic xmlns:pic="http://schemas.openxmlformats.org/drawingml/2006/picture">
                        <pic:nvPicPr>
                          <pic:cNvPr id="438" name="Afbeelding 438"/>
                          <pic:cNvPicPr>
                            <a:picLocks noChangeAspect="1"/>
                          </pic:cNvPicPr>
                        </pic:nvPicPr>
                        <pic:blipFill>
                          <a:blip r:embed="rId134">
                            <a:extLst>
                              <a:ext uri="{28A0092B-C50C-407E-A947-70E740481C1C}">
                                <a14:useLocalDpi xmlns:a14="http://schemas.microsoft.com/office/drawing/2010/main" val="0"/>
                              </a:ext>
                            </a:extLst>
                          </a:blip>
                          <a:stretch>
                            <a:fillRect/>
                          </a:stretch>
                        </pic:blipFill>
                        <pic:spPr>
                          <a:xfrm>
                            <a:off x="0" y="0"/>
                            <a:ext cx="1181100" cy="930275"/>
                          </a:xfrm>
                          <a:prstGeom prst="rect">
                            <a:avLst/>
                          </a:prstGeom>
                        </pic:spPr>
                      </pic:pic>
                      <wps:wsp>
                        <wps:cNvPr id="439" name="Tekstvak 439"/>
                        <wps:cNvSpPr txBox="1"/>
                        <wps:spPr>
                          <a:xfrm>
                            <a:off x="0" y="936625"/>
                            <a:ext cx="1412340" cy="412115"/>
                          </a:xfrm>
                          <a:prstGeom prst="rect">
                            <a:avLst/>
                          </a:prstGeom>
                          <a:solidFill>
                            <a:prstClr val="white"/>
                          </a:solidFill>
                          <a:ln>
                            <a:noFill/>
                          </a:ln>
                        </wps:spPr>
                        <wps:txbx>
                          <w:txbxContent>
                            <w:p w14:paraId="68D6E208" w14:textId="77777777" w:rsidR="00D83105" w:rsidRPr="006039AF" w:rsidRDefault="00D83105" w:rsidP="00D83105">
                              <w:pPr>
                                <w:pStyle w:val="Caption"/>
                              </w:pPr>
                              <w:r>
                                <w:t xml:space="preserve">Figuur </w:t>
                              </w:r>
                              <w:fldSimple w:instr=" SEQ Figuur \* ARABIC ">
                                <w:r>
                                  <w:rPr>
                                    <w:noProof/>
                                  </w:rPr>
                                  <w:t>8</w:t>
                                </w:r>
                              </w:fldSimple>
                              <w:r>
                                <w:t xml:space="preserve"> Nieuw dashboard aanmaken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3C109364" id="Groep 437" o:spid="_x0000_s1211" style="position:absolute;margin-left:0;margin-top:.75pt;width:119.4pt;height:106.2pt;z-index:251874304;mso-position-horizontal:left;mso-position-horizontal-relative:margin;mso-width-relative:margin" coordsize="14123,134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">
                <v:shape id="Afbeelding 438" o:spid="_x0000_s1212" type="#_x0000_t75" style="position:absolute;width:11811;height:93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">
                  <v:imagedata r:id="rId135" o:title=""/>
                </v:shape>
                <v:shape id="Tekstvak 439" o:spid="_x0000_s1213" type="#_x0000_t202" style="position:absolute;top:9366;width:14123;height:41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" stroked="f">
                  <v:textbox inset="0,0,0,0">
                    <w:txbxContent>
                      <w:p w14:paraId="68D6E208" w14:textId="77777777" w:rsidR="00D83105" w:rsidRPr="006039AF" w:rsidRDefault="00D83105" w:rsidP="00D83105">
                        <w:pPr>
                          <w:pStyle w:val="Caption"/>
                        </w:pPr>
                        <w:r>
                          <w:t xml:space="preserve">Figuur </w:t>
                        </w:r>
                        <w:fldSimple w:instr=" SEQ Figuur \* ARABIC ">
                          <w:r>
                            <w:rPr>
                              <w:noProof/>
                            </w:rPr>
                            <w:t>8</w:t>
                          </w:r>
                        </w:fldSimple>
                        <w:r>
                          <w:t xml:space="preserve"> Nieuw dashboard aanmaken</w:t>
                        </w:r>
                      </w:p>
                    </w:txbxContent>
                  </v:textbox>
                </v:shape>
                <w10:wrap type="tight" anchorx="margin"/>
              </v:group>
            </w:pict>
          </mc:Fallback>
        </mc:AlternateContent>
      </w:r>
    </w:p>
    <w:p w14:paraId="7D97014A" w14:textId="77777777" w:rsidR="00D83105" w:rsidRDefault="00D83105" w:rsidP="00440DF8">
      <w:pPr>
        <w:pStyle w:val="NoSpacing"/>
      </w:pPr>
    </w:p>
    <w:p w14:paraId="25196BB2" w14:textId="77777777" w:rsidR="00D83105" w:rsidRDefault="00D83105" w:rsidP="00440DF8">
      <w:pPr>
        <w:pStyle w:val="NoSpacing"/>
      </w:pPr>
    </w:p>
    <w:p w14:paraId="5B455039" w14:textId="77777777" w:rsidR="00D83105" w:rsidRDefault="00D83105" w:rsidP="00D83105"/>
    <w:p w14:paraId="0D237C44" w14:textId="77777777" w:rsidR="00D83105" w:rsidRDefault="00D83105" w:rsidP="00440DF8">
      <w:pPr>
        <w:pStyle w:val="NoSpacing"/>
      </w:pPr>
    </w:p>
    <w:p w14:paraId="25630336" w14:textId="77777777" w:rsidR="00D83105" w:rsidRDefault="00D83105" w:rsidP="00440DF8">
      <w:pPr>
        <w:pStyle w:val="NoSpacing"/>
      </w:pPr>
    </w:p>
    <w:p w14:paraId="612CFA3A" w14:textId="77777777" w:rsidR="00440DF8" w:rsidRDefault="00440DF8" w:rsidP="00440DF8">
      <w:pPr>
        <w:pStyle w:val="NoSpacing"/>
      </w:pPr>
    </w:p>
    <w:p w14:paraId="2C022113" w14:textId="77777777" w:rsidR="00440DF8" w:rsidRDefault="00440DF8" w:rsidP="00440DF8">
      <w:pPr>
        <w:pStyle w:val="NoSpacing"/>
      </w:pPr>
    </w:p>
    <w:p w14:paraId="03299F83" w14:textId="77777777" w:rsidR="00440DF8" w:rsidRDefault="00440DF8" w:rsidP="00440DF8">
      <w:pPr>
        <w:pStyle w:val="NoSpacing"/>
      </w:pPr>
    </w:p>
    <w:p w14:paraId="627F0588" w14:textId="6F388AB9" w:rsidR="00D83105" w:rsidRDefault="00D83105" w:rsidP="00440DF8">
      <w:pPr>
        <w:pStyle w:val="NoSpacing"/>
      </w:pPr>
      <w:r>
        <w:t xml:space="preserve">Hier kunnen meerdere grafieken aan toegevoegd worden mocht dat nodig zijn. Een grafiek kan toegevoegd worden na rechtermuisknop &gt; </w:t>
      </w:r>
      <w:proofErr w:type="spellStart"/>
      <w:r>
        <w:t>Edit</w:t>
      </w:r>
      <w:proofErr w:type="spellEnd"/>
      <w:r>
        <w:t xml:space="preserve"> (figuur 9).</w:t>
      </w:r>
    </w:p>
    <w:p w14:paraId="672EDF61" w14:textId="77777777" w:rsidR="00440DF8" w:rsidRDefault="00440DF8" w:rsidP="00440DF8">
      <w:pPr>
        <w:pStyle w:val="NoSpacing"/>
      </w:pPr>
    </w:p>
    <w:p w14:paraId="3E042738" w14:textId="77777777" w:rsidR="00D83105" w:rsidRDefault="00D83105" w:rsidP="00440DF8">
      <w:pPr>
        <w:pStyle w:val="NoSpacing"/>
      </w:pPr>
      <w:r>
        <w:rPr>
          <w:noProof/>
        </w:rPr>
        <mc:AlternateContent>
          <mc:Choice Requires="wpg">
            <w:drawing>
              <wp:anchor distT="0" distB="0" distL="114300" distR="114300" simplePos="0" relativeHeight="251875328" behindDoc="0" locked="0" layoutInCell="1" allowOverlap="1" wp14:anchorId="26DABF2D" wp14:editId="30E4EE9A">
                <wp:simplePos x="0" y="0"/>
                <wp:positionH relativeFrom="column">
                  <wp:posOffset>1025</wp:posOffset>
                </wp:positionH>
                <wp:positionV relativeFrom="paragraph">
                  <wp:posOffset>1100</wp:posOffset>
                </wp:positionV>
                <wp:extent cx="3735070" cy="1778000"/>
                <wp:effectExtent l="0" t="0" r="0" b="0"/>
                <wp:wrapTight wrapText="bothSides">
                  <wp:wrapPolygon edited="0">
                    <wp:start x="0" y="0"/>
                    <wp:lineTo x="0" y="21291"/>
                    <wp:lineTo x="21482" y="21291"/>
                    <wp:lineTo x="21482" y="0"/>
                    <wp:lineTo x="0" y="0"/>
                  </wp:wrapPolygon>
                </wp:wrapTight>
                <wp:docPr id="440" name="Groep 440"/>
                <wp:cNvGraphicFramePr/>
                <a:graphic xmlns:a="http://schemas.openxmlformats.org/drawingml/2006/main">
                  <a:graphicData uri="http://schemas.microsoft.com/office/word/2010/wordprocessingGroup">
                    <wpg:wgp>
                      <wpg:cNvGrpSpPr/>
                      <wpg:grpSpPr>
                        <a:xfrm>
                          <a:off x="0" y="0"/>
                          <a:ext cx="3735070" cy="1778000"/>
                          <a:chOff x="0" y="0"/>
                          <a:chExt cx="3735070" cy="1778000"/>
                        </a:xfrm>
                      </wpg:grpSpPr>
                      <pic:pic xmlns:pic="http://schemas.openxmlformats.org/drawingml/2006/picture">
                        <pic:nvPicPr>
                          <pic:cNvPr id="441" name="Afbeelding 441"/>
                          <pic:cNvPicPr>
                            <a:picLocks noChangeAspect="1"/>
                          </pic:cNvPicPr>
                        </pic:nvPicPr>
                        <pic:blipFill>
                          <a:blip r:embed="rId136">
                            <a:extLst>
                              <a:ext uri="{28A0092B-C50C-407E-A947-70E740481C1C}">
                                <a14:useLocalDpi xmlns:a14="http://schemas.microsoft.com/office/drawing/2010/main" val="0"/>
                              </a:ext>
                            </a:extLst>
                          </a:blip>
                          <a:stretch>
                            <a:fillRect/>
                          </a:stretch>
                        </pic:blipFill>
                        <pic:spPr>
                          <a:xfrm>
                            <a:off x="0" y="0"/>
                            <a:ext cx="3735070" cy="1493520"/>
                          </a:xfrm>
                          <a:prstGeom prst="rect">
                            <a:avLst/>
                          </a:prstGeom>
                        </pic:spPr>
                      </pic:pic>
                      <wps:wsp>
                        <wps:cNvPr id="442" name="Tekstvak 442"/>
                        <wps:cNvSpPr txBox="1"/>
                        <wps:spPr>
                          <a:xfrm>
                            <a:off x="0" y="1511300"/>
                            <a:ext cx="3735070" cy="266700"/>
                          </a:xfrm>
                          <a:prstGeom prst="rect">
                            <a:avLst/>
                          </a:prstGeom>
                          <a:solidFill>
                            <a:prstClr val="white"/>
                          </a:solidFill>
                          <a:ln>
                            <a:noFill/>
                          </a:ln>
                        </wps:spPr>
                        <wps:txbx>
                          <w:txbxContent>
                            <w:p w14:paraId="16AA4DA3" w14:textId="77777777" w:rsidR="00D83105" w:rsidRPr="00600BFB" w:rsidRDefault="00D83105" w:rsidP="00D83105">
                              <w:pPr>
                                <w:pStyle w:val="Caption"/>
                              </w:pPr>
                              <w:r>
                                <w:t xml:space="preserve">Figuur </w:t>
                              </w:r>
                              <w:fldSimple w:instr=" SEQ Figuur \* ARABIC ">
                                <w:r>
                                  <w:rPr>
                                    <w:noProof/>
                                  </w:rPr>
                                  <w:t>9</w:t>
                                </w:r>
                              </w:fldSimple>
                              <w:r>
                                <w:t xml:space="preserve"> Edit Dashboard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26DABF2D" id="Groep 440" o:spid="_x0000_s1214" style="position:absolute;margin-left:.1pt;margin-top:.1pt;width:294.1pt;height:140pt;z-index:251875328" coordsize="37350,177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">
                <v:shape id="Afbeelding 441" o:spid="_x0000_s1215" type="#_x0000_t75" style="position:absolute;width:37350;height:149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">
                  <v:imagedata r:id="rId137" o:title=""/>
                </v:shape>
                <v:shape id="Tekstvak 442" o:spid="_x0000_s1216" type="#_x0000_t202" style="position:absolute;top:15113;width:37350;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" stroked="f">
                  <v:textbox style="mso-fit-shape-to-text:t" inset="0,0,0,0">
                    <w:txbxContent>
                      <w:p w14:paraId="16AA4DA3" w14:textId="77777777" w:rsidR="00D83105" w:rsidRPr="00600BFB" w:rsidRDefault="00D83105" w:rsidP="00D83105">
                        <w:pPr>
                          <w:pStyle w:val="Caption"/>
                        </w:pPr>
                        <w:r>
                          <w:t xml:space="preserve">Figuur </w:t>
                        </w:r>
                        <w:fldSimple w:instr=" SEQ Figuur \* ARABIC ">
                          <w:r>
                            <w:rPr>
                              <w:noProof/>
                            </w:rPr>
                            <w:t>9</w:t>
                          </w:r>
                        </w:fldSimple>
                        <w:r>
                          <w:t xml:space="preserve"> Edit Dashboard</w:t>
                        </w:r>
                      </w:p>
                    </w:txbxContent>
                  </v:textbox>
                </v:shape>
                <w10:wrap type="tight"/>
              </v:group>
            </w:pict>
          </mc:Fallback>
        </mc:AlternateContent>
      </w:r>
    </w:p>
    <w:p w14:paraId="40617000" w14:textId="77777777" w:rsidR="00D83105" w:rsidRDefault="00D83105" w:rsidP="00440DF8">
      <w:pPr>
        <w:pStyle w:val="NoSpacing"/>
      </w:pPr>
    </w:p>
    <w:p w14:paraId="751295F9" w14:textId="77777777" w:rsidR="00D83105" w:rsidRDefault="00D83105" w:rsidP="00440DF8">
      <w:pPr>
        <w:pStyle w:val="NoSpacing"/>
      </w:pPr>
    </w:p>
    <w:p w14:paraId="651079D3" w14:textId="77777777" w:rsidR="00D83105" w:rsidRDefault="00D83105" w:rsidP="00D83105"/>
    <w:p w14:paraId="441E83F8" w14:textId="77777777" w:rsidR="00D83105" w:rsidRDefault="00D83105" w:rsidP="00D83105">
      <w:r>
        <w:br w:type="page"/>
      </w:r>
    </w:p>
    <w:p w14:paraId="61B9A5A5" w14:textId="77777777" w:rsidR="00D83105" w:rsidRDefault="00D83105" w:rsidP="00D83105">
      <w:r>
        <w:rPr>
          <w:noProof/>
        </w:rPr>
        <w:lastRenderedPageBreak/>
        <mc:AlternateContent>
          <mc:Choice Requires="wpg">
            <w:drawing>
              <wp:anchor distT="0" distB="0" distL="114300" distR="114300" simplePos="0" relativeHeight="251876352" behindDoc="0" locked="0" layoutInCell="1" allowOverlap="1" wp14:anchorId="59A247D6" wp14:editId="41AAB7EE">
                <wp:simplePos x="0" y="0"/>
                <wp:positionH relativeFrom="column">
                  <wp:posOffset>1025</wp:posOffset>
                </wp:positionH>
                <wp:positionV relativeFrom="paragraph">
                  <wp:posOffset>1091967</wp:posOffset>
                </wp:positionV>
                <wp:extent cx="5760720" cy="1172047"/>
                <wp:effectExtent l="0" t="0" r="0" b="9525"/>
                <wp:wrapTight wrapText="bothSides">
                  <wp:wrapPolygon edited="0">
                    <wp:start x="0" y="0"/>
                    <wp:lineTo x="0" y="21424"/>
                    <wp:lineTo x="21500" y="21424"/>
                    <wp:lineTo x="21500" y="0"/>
                    <wp:lineTo x="0" y="0"/>
                  </wp:wrapPolygon>
                </wp:wrapTight>
                <wp:docPr id="443" name="Groep 443"/>
                <wp:cNvGraphicFramePr/>
                <a:graphic xmlns:a="http://schemas.openxmlformats.org/drawingml/2006/main">
                  <a:graphicData uri="http://schemas.microsoft.com/office/word/2010/wordprocessingGroup">
                    <wpg:wgp>
                      <wpg:cNvGrpSpPr/>
                      <wpg:grpSpPr>
                        <a:xfrm>
                          <a:off x="0" y="0"/>
                          <a:ext cx="5760720" cy="1172047"/>
                          <a:chOff x="0" y="0"/>
                          <a:chExt cx="5760720" cy="1172047"/>
                        </a:xfrm>
                      </wpg:grpSpPr>
                      <pic:pic xmlns:pic="http://schemas.openxmlformats.org/drawingml/2006/picture">
                        <pic:nvPicPr>
                          <pic:cNvPr id="444" name="Afbeelding 444"/>
                          <pic:cNvPicPr>
                            <a:picLocks noChangeAspect="1"/>
                          </pic:cNvPicPr>
                        </pic:nvPicPr>
                        <pic:blipFill>
                          <a:blip r:embed="rId138">
                            <a:extLst>
                              <a:ext uri="{28A0092B-C50C-407E-A947-70E740481C1C}">
                                <a14:useLocalDpi xmlns:a14="http://schemas.microsoft.com/office/drawing/2010/main" val="0"/>
                              </a:ext>
                            </a:extLst>
                          </a:blip>
                          <a:stretch>
                            <a:fillRect/>
                          </a:stretch>
                        </pic:blipFill>
                        <pic:spPr>
                          <a:xfrm>
                            <a:off x="0" y="0"/>
                            <a:ext cx="5760720" cy="911860"/>
                          </a:xfrm>
                          <a:prstGeom prst="rect">
                            <a:avLst/>
                          </a:prstGeom>
                        </pic:spPr>
                      </pic:pic>
                      <wps:wsp>
                        <wps:cNvPr id="445" name="Tekstvak 445"/>
                        <wps:cNvSpPr txBox="1"/>
                        <wps:spPr>
                          <a:xfrm>
                            <a:off x="0" y="905347"/>
                            <a:ext cx="5760720" cy="266700"/>
                          </a:xfrm>
                          <a:prstGeom prst="rect">
                            <a:avLst/>
                          </a:prstGeom>
                          <a:solidFill>
                            <a:prstClr val="white"/>
                          </a:solidFill>
                          <a:ln>
                            <a:noFill/>
                          </a:ln>
                        </wps:spPr>
                        <wps:txbx>
                          <w:txbxContent>
                            <w:p w14:paraId="1E711BF1" w14:textId="77777777" w:rsidR="00D83105" w:rsidRPr="00046827" w:rsidRDefault="00D83105" w:rsidP="00D83105">
                              <w:pPr>
                                <w:pStyle w:val="Caption"/>
                              </w:pPr>
                              <w:r>
                                <w:t xml:space="preserve">Figuur </w:t>
                              </w:r>
                              <w:fldSimple w:instr=" SEQ Figuur \* ARABIC ">
                                <w:r>
                                  <w:rPr>
                                    <w:noProof/>
                                  </w:rPr>
                                  <w:t>10</w:t>
                                </w:r>
                              </w:fldSimple>
                              <w:r>
                                <w:t xml:space="preserve"> Edit grafiek</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59A247D6" id="Groep 443" o:spid="_x0000_s1217" style="position:absolute;left:0;text-align:left;margin-left:.1pt;margin-top:86pt;width:453.6pt;height:92.3pt;z-index:251876352" coordsize="57607,117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">
                <v:shape id="Afbeelding 444" o:spid="_x0000_s1218" type="#_x0000_t75" style="position:absolute;width:57607;height:91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">
                  <v:imagedata r:id="rId139" o:title=""/>
                </v:shape>
                <v:shape id="Tekstvak 445" o:spid="_x0000_s1219" type="#_x0000_t202" style="position:absolute;top:9053;width:57607;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" stroked="f">
                  <v:textbox style="mso-fit-shape-to-text:t" inset="0,0,0,0">
                    <w:txbxContent>
                      <w:p w14:paraId="1E711BF1" w14:textId="77777777" w:rsidR="00D83105" w:rsidRPr="00046827" w:rsidRDefault="00D83105" w:rsidP="00D83105">
                        <w:pPr>
                          <w:pStyle w:val="Caption"/>
                        </w:pPr>
                        <w:r>
                          <w:t xml:space="preserve">Figuur </w:t>
                        </w:r>
                        <w:fldSimple w:instr=" SEQ Figuur \* ARABIC ">
                          <w:r>
                            <w:rPr>
                              <w:noProof/>
                            </w:rPr>
                            <w:t>10</w:t>
                          </w:r>
                        </w:fldSimple>
                        <w:r>
                          <w:t xml:space="preserve"> Edit grafiek</w:t>
                        </w:r>
                      </w:p>
                    </w:txbxContent>
                  </v:textbox>
                </v:shape>
                <w10:wrap type="tight"/>
              </v:group>
            </w:pict>
          </mc:Fallback>
        </mc:AlternateContent>
      </w:r>
      <w:r>
        <w:t xml:space="preserve">Na het editen wordt een menu aan de rechterkant geopend waar allerlei componenten vertoond worden. De eerste is een </w:t>
      </w:r>
      <w:proofErr w:type="spellStart"/>
      <w:r>
        <w:t>metric</w:t>
      </w:r>
      <w:proofErr w:type="spellEnd"/>
      <w:r>
        <w:t xml:space="preserve"> </w:t>
      </w:r>
      <w:proofErr w:type="spellStart"/>
      <w:r>
        <w:t>chart</w:t>
      </w:r>
      <w:proofErr w:type="spellEnd"/>
      <w:r>
        <w:t xml:space="preserve">. Door deze naar </w:t>
      </w:r>
      <w:proofErr w:type="gramStart"/>
      <w:r>
        <w:t>de dashboard</w:t>
      </w:r>
      <w:proofErr w:type="gramEnd"/>
      <w:r>
        <w:t xml:space="preserve"> te slepen kan gebruik van gemaakt worden. Klik nu op save. Er is nu een lege grafiek beschikbaar. Aan deze grafiek moet eerst gegevens toegekend worden voordat de visualisatie kan starten. Klik op de </w:t>
      </w:r>
      <w:proofErr w:type="spellStart"/>
      <w:r>
        <w:t>Edit</w:t>
      </w:r>
      <w:proofErr w:type="spellEnd"/>
      <w:r>
        <w:t xml:space="preserve"> in </w:t>
      </w:r>
      <w:proofErr w:type="spellStart"/>
      <w:r>
        <w:t>Metrics</w:t>
      </w:r>
      <w:proofErr w:type="spellEnd"/>
      <w:r>
        <w:t xml:space="preserve"> knop op de grafiek om de gegevens toe te voegen.</w:t>
      </w:r>
    </w:p>
    <w:p w14:paraId="2A14A201" w14:textId="77777777" w:rsidR="00D83105" w:rsidRDefault="00D83105" w:rsidP="00D83105">
      <w:r>
        <w:rPr>
          <w:noProof/>
        </w:rPr>
        <mc:AlternateContent>
          <mc:Choice Requires="wpg">
            <w:drawing>
              <wp:anchor distT="0" distB="0" distL="114300" distR="114300" simplePos="0" relativeHeight="251877376" behindDoc="0" locked="0" layoutInCell="1" allowOverlap="1" wp14:anchorId="4D5F0179" wp14:editId="50C85AE5">
                <wp:simplePos x="0" y="0"/>
                <wp:positionH relativeFrom="column">
                  <wp:posOffset>1025</wp:posOffset>
                </wp:positionH>
                <wp:positionV relativeFrom="paragraph">
                  <wp:posOffset>2713864</wp:posOffset>
                </wp:positionV>
                <wp:extent cx="5760720" cy="1851025"/>
                <wp:effectExtent l="0" t="0" r="0" b="0"/>
                <wp:wrapTight wrapText="bothSides">
                  <wp:wrapPolygon edited="0">
                    <wp:start x="0" y="0"/>
                    <wp:lineTo x="0" y="21341"/>
                    <wp:lineTo x="21500" y="21341"/>
                    <wp:lineTo x="21500" y="0"/>
                    <wp:lineTo x="0" y="0"/>
                  </wp:wrapPolygon>
                </wp:wrapTight>
                <wp:docPr id="446" name="Groep 446"/>
                <wp:cNvGraphicFramePr/>
                <a:graphic xmlns:a="http://schemas.openxmlformats.org/drawingml/2006/main">
                  <a:graphicData uri="http://schemas.microsoft.com/office/word/2010/wordprocessingGroup">
                    <wpg:wgp>
                      <wpg:cNvGrpSpPr/>
                      <wpg:grpSpPr>
                        <a:xfrm>
                          <a:off x="0" y="0"/>
                          <a:ext cx="5760720" cy="1851025"/>
                          <a:chOff x="0" y="0"/>
                          <a:chExt cx="5760720" cy="1851025"/>
                        </a:xfrm>
                      </wpg:grpSpPr>
                      <pic:pic xmlns:pic="http://schemas.openxmlformats.org/drawingml/2006/picture">
                        <pic:nvPicPr>
                          <pic:cNvPr id="447" name="Afbeelding 447" descr="Afbeelding met tekst, schermafbeelding, monitor, scherm&#10;&#10;Automatisch gegenereerde beschrijving"/>
                          <pic:cNvPicPr>
                            <a:picLocks noChangeAspect="1"/>
                          </pic:cNvPicPr>
                        </pic:nvPicPr>
                        <pic:blipFill>
                          <a:blip r:embed="rId140">
                            <a:extLst>
                              <a:ext uri="{28A0092B-C50C-407E-A947-70E740481C1C}">
                                <a14:useLocalDpi xmlns:a14="http://schemas.microsoft.com/office/drawing/2010/main" val="0"/>
                              </a:ext>
                            </a:extLst>
                          </a:blip>
                          <a:stretch>
                            <a:fillRect/>
                          </a:stretch>
                        </pic:blipFill>
                        <pic:spPr>
                          <a:xfrm>
                            <a:off x="0" y="0"/>
                            <a:ext cx="5760720" cy="1583690"/>
                          </a:xfrm>
                          <a:prstGeom prst="rect">
                            <a:avLst/>
                          </a:prstGeom>
                        </pic:spPr>
                      </pic:pic>
                      <wps:wsp>
                        <wps:cNvPr id="448" name="Tekstvak 448"/>
                        <wps:cNvSpPr txBox="1"/>
                        <wps:spPr>
                          <a:xfrm>
                            <a:off x="0" y="1584325"/>
                            <a:ext cx="5760720" cy="266700"/>
                          </a:xfrm>
                          <a:prstGeom prst="rect">
                            <a:avLst/>
                          </a:prstGeom>
                          <a:solidFill>
                            <a:prstClr val="white"/>
                          </a:solidFill>
                          <a:ln>
                            <a:noFill/>
                          </a:ln>
                        </wps:spPr>
                        <wps:txbx>
                          <w:txbxContent>
                            <w:p w14:paraId="7449A917" w14:textId="77777777" w:rsidR="00D83105" w:rsidRPr="00C71D15" w:rsidRDefault="00D83105" w:rsidP="00D83105">
                              <w:pPr>
                                <w:pStyle w:val="Caption"/>
                              </w:pPr>
                              <w:r>
                                <w:t xml:space="preserve">Figuur </w:t>
                              </w:r>
                              <w:fldSimple w:instr=" SEQ Figuur \* ARABIC ">
                                <w:r>
                                  <w:rPr>
                                    <w:noProof/>
                                  </w:rPr>
                                  <w:t>11</w:t>
                                </w:r>
                              </w:fldSimple>
                              <w:r>
                                <w:t xml:space="preserve"> gegevens toevoegen grafiek</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4D5F0179" id="Groep 446" o:spid="_x0000_s1220" style="position:absolute;left:0;text-align:left;margin-left:.1pt;margin-top:213.7pt;width:453.6pt;height:145.75pt;z-index:251877376" coordsize="57607,185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">
                <v:shape id="Afbeelding 447" o:spid="_x0000_s1221" type="#_x0000_t75" alt="Afbeelding met tekst, schermafbeelding, monitor, scherm&#10;&#10;Automatisch gegenereerde beschrijving" style="position:absolute;width:57607;height:158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">
                  <v:imagedata r:id="rId141" o:title="Afbeelding met tekst, schermafbeelding, monitor, scherm&#10;&#10;Automatisch gegenereerde beschrijving"/>
                </v:shape>
                <v:shape id="Tekstvak 448" o:spid="_x0000_s1222" type="#_x0000_t202" style="position:absolute;top:15843;width:57607;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" stroked="f">
                  <v:textbox style="mso-fit-shape-to-text:t" inset="0,0,0,0">
                    <w:txbxContent>
                      <w:p w14:paraId="7449A917" w14:textId="77777777" w:rsidR="00D83105" w:rsidRPr="00C71D15" w:rsidRDefault="00D83105" w:rsidP="00D83105">
                        <w:pPr>
                          <w:pStyle w:val="Caption"/>
                        </w:pPr>
                        <w:r>
                          <w:t xml:space="preserve">Figuur </w:t>
                        </w:r>
                        <w:fldSimple w:instr=" SEQ Figuur \* ARABIC ">
                          <w:r>
                            <w:rPr>
                              <w:noProof/>
                            </w:rPr>
                            <w:t>11</w:t>
                          </w:r>
                        </w:fldSimple>
                        <w:r>
                          <w:t xml:space="preserve"> gegevens toevoegen grafiek</w:t>
                        </w:r>
                      </w:p>
                    </w:txbxContent>
                  </v:textbox>
                </v:shape>
                <w10:wrap type="tight"/>
              </v:group>
            </w:pict>
          </mc:Fallback>
        </mc:AlternateContent>
      </w:r>
      <w:r>
        <w:t xml:space="preserve">Links boven de grafiek is de </w:t>
      </w:r>
      <w:proofErr w:type="spellStart"/>
      <w:r>
        <w:t>Add</w:t>
      </w:r>
      <w:proofErr w:type="spellEnd"/>
      <w:r>
        <w:t xml:space="preserve"> </w:t>
      </w:r>
      <w:proofErr w:type="spellStart"/>
      <w:r>
        <w:t>metric</w:t>
      </w:r>
      <w:proofErr w:type="spellEnd"/>
      <w:r>
        <w:t xml:space="preserve"> knop. Door deze te klikken kan er </w:t>
      </w:r>
      <w:proofErr w:type="spellStart"/>
      <w:r>
        <w:t>metrics</w:t>
      </w:r>
      <w:proofErr w:type="spellEnd"/>
      <w:r>
        <w:t xml:space="preserve"> toegevoegd worden aan de grafiek om gevisualiseerd te worden. De Scope van de grafiek is de locatie waar de </w:t>
      </w:r>
      <w:proofErr w:type="spellStart"/>
      <w:r>
        <w:t>metric</w:t>
      </w:r>
      <w:proofErr w:type="spellEnd"/>
      <w:r>
        <w:t xml:space="preserve"> heen verstuurd wordt, oftewel de Application </w:t>
      </w:r>
      <w:proofErr w:type="spellStart"/>
      <w:r>
        <w:t>Insight</w:t>
      </w:r>
      <w:proofErr w:type="spellEnd"/>
      <w:r>
        <w:t xml:space="preserve">. Vervolgens wordt gekozen voor Log </w:t>
      </w:r>
      <w:proofErr w:type="spellStart"/>
      <w:r>
        <w:t>based</w:t>
      </w:r>
      <w:proofErr w:type="spellEnd"/>
      <w:r>
        <w:t xml:space="preserve"> </w:t>
      </w:r>
      <w:proofErr w:type="spellStart"/>
      <w:r>
        <w:t>metrics</w:t>
      </w:r>
      <w:proofErr w:type="spellEnd"/>
      <w:r>
        <w:t xml:space="preserve"> om alle logs te kunnen inzien in plaats van applicatie gegevens. Onder de </w:t>
      </w:r>
      <w:proofErr w:type="spellStart"/>
      <w:r>
        <w:t>metric</w:t>
      </w:r>
      <w:proofErr w:type="spellEnd"/>
      <w:r>
        <w:t xml:space="preserve"> wordt gekozen voor RTT. RTT is de naam van de </w:t>
      </w:r>
      <w:proofErr w:type="spellStart"/>
      <w:r>
        <w:t>metric</w:t>
      </w:r>
      <w:proofErr w:type="spellEnd"/>
      <w:r>
        <w:t xml:space="preserve"> die gegeven is aan data via de </w:t>
      </w:r>
      <w:proofErr w:type="spellStart"/>
      <w:r>
        <w:t>Pinger</w:t>
      </w:r>
      <w:proofErr w:type="spellEnd"/>
      <w:r>
        <w:t xml:space="preserve"> functie. Hiervan wordt alleen de gemiddelde geaggregeerd (. </w:t>
      </w:r>
    </w:p>
    <w:p w14:paraId="7497CBE3" w14:textId="77777777" w:rsidR="00D83105" w:rsidRDefault="00D83105" w:rsidP="00D83105"/>
    <w:p w14:paraId="7E75C743" w14:textId="77777777" w:rsidR="00D83105" w:rsidRDefault="00D83105" w:rsidP="00D83105">
      <w:r>
        <w:rPr>
          <w:noProof/>
        </w:rPr>
        <mc:AlternateContent>
          <mc:Choice Requires="wps">
            <w:drawing>
              <wp:anchor distT="0" distB="0" distL="114300" distR="114300" simplePos="0" relativeHeight="251879424" behindDoc="1" locked="0" layoutInCell="1" allowOverlap="1" wp14:anchorId="3153D829" wp14:editId="789875FB">
                <wp:simplePos x="0" y="0"/>
                <wp:positionH relativeFrom="column">
                  <wp:posOffset>3891915</wp:posOffset>
                </wp:positionH>
                <wp:positionV relativeFrom="paragraph">
                  <wp:posOffset>1747520</wp:posOffset>
                </wp:positionV>
                <wp:extent cx="1868805" cy="635"/>
                <wp:effectExtent l="0" t="0" r="0" b="0"/>
                <wp:wrapTight wrapText="bothSides">
                  <wp:wrapPolygon edited="0">
                    <wp:start x="0" y="0"/>
                    <wp:lineTo x="0" y="21600"/>
                    <wp:lineTo x="21600" y="21600"/>
                    <wp:lineTo x="21600" y="0"/>
                  </wp:wrapPolygon>
                </wp:wrapTight>
                <wp:docPr id="449" name="Tekstvak 449"/>
                <wp:cNvGraphicFramePr/>
                <a:graphic xmlns:a="http://schemas.openxmlformats.org/drawingml/2006/main">
                  <a:graphicData uri="http://schemas.microsoft.com/office/word/2010/wordprocessingShape">
                    <wps:wsp>
                      <wps:cNvSpPr txBox="1"/>
                      <wps:spPr>
                        <a:xfrm>
                          <a:off x="0" y="0"/>
                          <a:ext cx="1868805" cy="635"/>
                        </a:xfrm>
                        <a:prstGeom prst="rect">
                          <a:avLst/>
                        </a:prstGeom>
                        <a:solidFill>
                          <a:prstClr val="white"/>
                        </a:solidFill>
                        <a:ln>
                          <a:noFill/>
                        </a:ln>
                      </wps:spPr>
                      <wps:txbx>
                        <w:txbxContent>
                          <w:p w14:paraId="48E8CE91" w14:textId="77777777" w:rsidR="00D83105" w:rsidRPr="00702ACC" w:rsidRDefault="00D83105" w:rsidP="00D83105">
                            <w:pPr>
                              <w:pStyle w:val="Caption"/>
                            </w:pPr>
                            <w:r>
                              <w:t xml:space="preserve">Figuur </w:t>
                            </w:r>
                            <w:fldSimple w:instr=" SEQ Figuur \* ARABIC ">
                              <w:r>
                                <w:rPr>
                                  <w:noProof/>
                                </w:rPr>
                                <w:t>12</w:t>
                              </w:r>
                            </w:fldSimple>
                            <w:r>
                              <w:t xml:space="preserve"> Soorten grafiek</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153D829" id="Tekstvak 449" o:spid="_x0000_s1223" type="#_x0000_t202" style="position:absolute;left:0;text-align:left;margin-left:306.45pt;margin-top:137.6pt;width:147.15pt;height:.05pt;z-index:-2514370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" stroked="f">
                <v:textbox style="mso-fit-shape-to-text:t" inset="0,0,0,0">
                  <w:txbxContent>
                    <w:p w14:paraId="48E8CE91" w14:textId="77777777" w:rsidR="00D83105" w:rsidRPr="00702ACC" w:rsidRDefault="00D83105" w:rsidP="00D83105">
                      <w:pPr>
                        <w:pStyle w:val="Caption"/>
                      </w:pPr>
                      <w:r>
                        <w:t xml:space="preserve">Figuur </w:t>
                      </w:r>
                      <w:fldSimple w:instr=" SEQ Figuur \* ARABIC ">
                        <w:r>
                          <w:rPr>
                            <w:noProof/>
                          </w:rPr>
                          <w:t>12</w:t>
                        </w:r>
                      </w:fldSimple>
                      <w:r>
                        <w:t xml:space="preserve"> Soorten grafiek</w:t>
                      </w:r>
                    </w:p>
                  </w:txbxContent>
                </v:textbox>
                <w10:wrap type="tight"/>
              </v:shape>
            </w:pict>
          </mc:Fallback>
        </mc:AlternateContent>
      </w:r>
      <w:r w:rsidRPr="00F763F5">
        <w:rPr>
          <w:noProof/>
        </w:rPr>
        <w:drawing>
          <wp:anchor distT="0" distB="0" distL="114300" distR="114300" simplePos="0" relativeHeight="251878400" behindDoc="1" locked="0" layoutInCell="1" allowOverlap="1" wp14:anchorId="0BF31D44" wp14:editId="08B66F95">
            <wp:simplePos x="0" y="0"/>
            <wp:positionH relativeFrom="margin">
              <wp:align>right</wp:align>
            </wp:positionH>
            <wp:positionV relativeFrom="paragraph">
              <wp:posOffset>2106</wp:posOffset>
            </wp:positionV>
            <wp:extent cx="1869239" cy="1688660"/>
            <wp:effectExtent l="0" t="0" r="0" b="6985"/>
            <wp:wrapTight wrapText="bothSides">
              <wp:wrapPolygon edited="0">
                <wp:start x="0" y="0"/>
                <wp:lineTo x="0" y="21446"/>
                <wp:lineTo x="21358" y="21446"/>
                <wp:lineTo x="21358" y="0"/>
                <wp:lineTo x="0" y="0"/>
              </wp:wrapPolygon>
            </wp:wrapTight>
            <wp:docPr id="454" name="Afbeelding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extLst>
                        <a:ext uri="{28A0092B-C50C-407E-A947-70E740481C1C}">
                          <a14:useLocalDpi xmlns:a14="http://schemas.microsoft.com/office/drawing/2010/main" val="0"/>
                        </a:ext>
                      </a:extLst>
                    </a:blip>
                    <a:stretch>
                      <a:fillRect/>
                    </a:stretch>
                  </pic:blipFill>
                  <pic:spPr>
                    <a:xfrm>
                      <a:off x="0" y="0"/>
                      <a:ext cx="1869239" cy="1688660"/>
                    </a:xfrm>
                    <a:prstGeom prst="rect">
                      <a:avLst/>
                    </a:prstGeom>
                  </pic:spPr>
                </pic:pic>
              </a:graphicData>
            </a:graphic>
          </wp:anchor>
        </w:drawing>
      </w:r>
      <w:r>
        <w:t xml:space="preserve">Na gegevens toegevoegd te hebben zijn er ook visualisatiemogelijkheden binnen Application </w:t>
      </w:r>
      <w:proofErr w:type="spellStart"/>
      <w:r>
        <w:t>Insight</w:t>
      </w:r>
      <w:proofErr w:type="spellEnd"/>
      <w:r>
        <w:t>. Er kunnen verschillende grafieken gebruikt worden voor visualisaties. Dit hangt af van persoonlijke voorkeur of welke grafiek het beste de waardes kan representeren. In dit geval is het beste als een Bar grafiek gebruikt wordt voor visualisatie.</w:t>
      </w:r>
    </w:p>
    <w:p w14:paraId="076A42AA" w14:textId="77777777" w:rsidR="00D83105" w:rsidRDefault="00D83105" w:rsidP="00D83105"/>
    <w:p w14:paraId="128C27D6" w14:textId="77777777" w:rsidR="00D83105" w:rsidRDefault="00D83105" w:rsidP="00D83105">
      <w:r>
        <w:br w:type="page"/>
      </w:r>
    </w:p>
    <w:p w14:paraId="25E0F970" w14:textId="77777777" w:rsidR="00D83105" w:rsidRDefault="00D83105" w:rsidP="00D83105">
      <w:r>
        <w:lastRenderedPageBreak/>
        <w:t xml:space="preserve">Application </w:t>
      </w:r>
      <w:proofErr w:type="spellStart"/>
      <w:r>
        <w:t>Insight</w:t>
      </w:r>
      <w:proofErr w:type="spellEnd"/>
      <w:r>
        <w:t xml:space="preserve"> gaat nog een stap verder. Aan de grafiek kan ook toegevoegd worden op welke schaal van tijd de grafiek vertoond zal moeten worden. “</w:t>
      </w:r>
      <w:proofErr w:type="spellStart"/>
      <w:r>
        <w:t>Granularity</w:t>
      </w:r>
      <w:proofErr w:type="spellEnd"/>
      <w:r>
        <w:t xml:space="preserve">” zoals ze het noemen, kan aangepast worden zodat de X as, oftewel de tijd, veranderd kan worden (figuur 13). </w:t>
      </w:r>
    </w:p>
    <w:p w14:paraId="42CDF61C" w14:textId="77777777" w:rsidR="00D83105" w:rsidRDefault="00D83105" w:rsidP="00D83105">
      <w:r>
        <w:rPr>
          <w:noProof/>
        </w:rPr>
        <mc:AlternateContent>
          <mc:Choice Requires="wpg">
            <w:drawing>
              <wp:anchor distT="0" distB="0" distL="114300" distR="114300" simplePos="0" relativeHeight="251880448" behindDoc="0" locked="0" layoutInCell="1" allowOverlap="1" wp14:anchorId="59E34B3E" wp14:editId="7FCA787D">
                <wp:simplePos x="0" y="0"/>
                <wp:positionH relativeFrom="column">
                  <wp:posOffset>1025</wp:posOffset>
                </wp:positionH>
                <wp:positionV relativeFrom="paragraph">
                  <wp:posOffset>-541</wp:posOffset>
                </wp:positionV>
                <wp:extent cx="3419475" cy="2855595"/>
                <wp:effectExtent l="0" t="0" r="9525" b="1905"/>
                <wp:wrapTight wrapText="bothSides">
                  <wp:wrapPolygon edited="0">
                    <wp:start x="0" y="0"/>
                    <wp:lineTo x="0" y="21470"/>
                    <wp:lineTo x="21540" y="21470"/>
                    <wp:lineTo x="21540" y="0"/>
                    <wp:lineTo x="0" y="0"/>
                  </wp:wrapPolygon>
                </wp:wrapTight>
                <wp:docPr id="450" name="Groep 450"/>
                <wp:cNvGraphicFramePr/>
                <a:graphic xmlns:a="http://schemas.openxmlformats.org/drawingml/2006/main">
                  <a:graphicData uri="http://schemas.microsoft.com/office/word/2010/wordprocessingGroup">
                    <wpg:wgp>
                      <wpg:cNvGrpSpPr/>
                      <wpg:grpSpPr>
                        <a:xfrm>
                          <a:off x="0" y="0"/>
                          <a:ext cx="3419475" cy="2855595"/>
                          <a:chOff x="0" y="0"/>
                          <a:chExt cx="3419475" cy="2855595"/>
                        </a:xfrm>
                      </wpg:grpSpPr>
                      <pic:pic xmlns:pic="http://schemas.openxmlformats.org/drawingml/2006/picture">
                        <pic:nvPicPr>
                          <pic:cNvPr id="451" name="Afbeelding 451"/>
                          <pic:cNvPicPr>
                            <a:picLocks noChangeAspect="1"/>
                          </pic:cNvPicPr>
                        </pic:nvPicPr>
                        <pic:blipFill>
                          <a:blip r:embed="rId143">
                            <a:extLst>
                              <a:ext uri="{28A0092B-C50C-407E-A947-70E740481C1C}">
                                <a14:useLocalDpi xmlns:a14="http://schemas.microsoft.com/office/drawing/2010/main" val="0"/>
                              </a:ext>
                            </a:extLst>
                          </a:blip>
                          <a:stretch>
                            <a:fillRect/>
                          </a:stretch>
                        </pic:blipFill>
                        <pic:spPr>
                          <a:xfrm>
                            <a:off x="0" y="0"/>
                            <a:ext cx="3419475" cy="2552700"/>
                          </a:xfrm>
                          <a:prstGeom prst="rect">
                            <a:avLst/>
                          </a:prstGeom>
                        </pic:spPr>
                      </pic:pic>
                      <wps:wsp>
                        <wps:cNvPr id="452" name="Tekstvak 452"/>
                        <wps:cNvSpPr txBox="1"/>
                        <wps:spPr>
                          <a:xfrm>
                            <a:off x="0" y="2588895"/>
                            <a:ext cx="3419475" cy="266700"/>
                          </a:xfrm>
                          <a:prstGeom prst="rect">
                            <a:avLst/>
                          </a:prstGeom>
                          <a:solidFill>
                            <a:prstClr val="white"/>
                          </a:solidFill>
                          <a:ln>
                            <a:noFill/>
                          </a:ln>
                        </wps:spPr>
                        <wps:txbx>
                          <w:txbxContent>
                            <w:p w14:paraId="26496A38" w14:textId="77777777" w:rsidR="00D83105" w:rsidRPr="00523FCF" w:rsidRDefault="00D83105" w:rsidP="00D83105">
                              <w:pPr>
                                <w:pStyle w:val="Caption"/>
                              </w:pPr>
                              <w:r>
                                <w:t xml:space="preserve">Figuur </w:t>
                              </w:r>
                              <w:fldSimple w:instr=" SEQ Figuur \* ARABIC ">
                                <w:r>
                                  <w:rPr>
                                    <w:noProof/>
                                  </w:rPr>
                                  <w:t>13</w:t>
                                </w:r>
                              </w:fldSimple>
                              <w:r>
                                <w:t xml:space="preserve"> Tijd granulatie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59E34B3E" id="Groep 450" o:spid="_x0000_s1224" style="position:absolute;left:0;text-align:left;margin-left:.1pt;margin-top:-.05pt;width:269.25pt;height:224.85pt;z-index:251880448" coordsize="34194,285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">
                <v:shape id="Afbeelding 451" o:spid="_x0000_s1225" type="#_x0000_t75" style="position:absolute;width:34194;height:255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">
                  <v:imagedata r:id="rId144" o:title=""/>
                </v:shape>
                <v:shape id="Tekstvak 452" o:spid="_x0000_s1226" type="#_x0000_t202" style="position:absolute;top:25888;width:34194;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" stroked="f">
                  <v:textbox style="mso-fit-shape-to-text:t" inset="0,0,0,0">
                    <w:txbxContent>
                      <w:p w14:paraId="26496A38" w14:textId="77777777" w:rsidR="00D83105" w:rsidRPr="00523FCF" w:rsidRDefault="00D83105" w:rsidP="00D83105">
                        <w:pPr>
                          <w:pStyle w:val="Caption"/>
                        </w:pPr>
                        <w:r>
                          <w:t xml:space="preserve">Figuur </w:t>
                        </w:r>
                        <w:fldSimple w:instr=" SEQ Figuur \* ARABIC ">
                          <w:r>
                            <w:rPr>
                              <w:noProof/>
                            </w:rPr>
                            <w:t>13</w:t>
                          </w:r>
                        </w:fldSimple>
                        <w:r>
                          <w:t xml:space="preserve"> Tijd granulatie</w:t>
                        </w:r>
                      </w:p>
                    </w:txbxContent>
                  </v:textbox>
                </v:shape>
                <w10:wrap type="tight"/>
              </v:group>
            </w:pict>
          </mc:Fallback>
        </mc:AlternateContent>
      </w:r>
    </w:p>
    <w:p w14:paraId="72676164" w14:textId="77777777" w:rsidR="00D83105" w:rsidRDefault="00D83105" w:rsidP="00D83105"/>
    <w:p w14:paraId="031035A3" w14:textId="77777777" w:rsidR="00D83105" w:rsidRDefault="00D83105" w:rsidP="00D83105"/>
    <w:p w14:paraId="1FE66EE1" w14:textId="77777777" w:rsidR="00D83105" w:rsidRDefault="00D83105" w:rsidP="00D83105"/>
    <w:p w14:paraId="66387E36" w14:textId="77777777" w:rsidR="00D83105" w:rsidRDefault="00D83105" w:rsidP="00D83105"/>
    <w:p w14:paraId="204ED19C" w14:textId="77777777" w:rsidR="00D83105" w:rsidRDefault="00D83105" w:rsidP="00D83105"/>
    <w:p w14:paraId="0ACC080B" w14:textId="77777777" w:rsidR="00D83105" w:rsidRPr="009A3875" w:rsidRDefault="00D83105" w:rsidP="00D83105"/>
    <w:p w14:paraId="505D5494" w14:textId="77777777" w:rsidR="00D83105" w:rsidRPr="00AB72D3" w:rsidRDefault="00D83105" w:rsidP="00D83105">
      <w:pPr>
        <w:pStyle w:val="NoSpacing"/>
      </w:pPr>
    </w:p>
    <w:p w14:paraId="27828FA7" w14:textId="77777777" w:rsidR="00D83105" w:rsidRDefault="00D83105" w:rsidP="00D83105">
      <w:pPr>
        <w:pStyle w:val="NoSpacing"/>
      </w:pPr>
    </w:p>
    <w:p w14:paraId="56CDC3FF" w14:textId="77777777" w:rsidR="00D83105" w:rsidRDefault="00D83105" w:rsidP="00D83105">
      <w:pPr>
        <w:rPr>
          <w:rFonts w:asciiTheme="majorHAnsi" w:eastAsiaTheme="majorEastAsia" w:hAnsiTheme="majorHAnsi" w:cstheme="majorBidi"/>
          <w:color w:val="2F5496" w:themeColor="accent1" w:themeShade="BF"/>
          <w:sz w:val="32"/>
          <w:szCs w:val="32"/>
        </w:rPr>
      </w:pPr>
      <w:r>
        <w:br w:type="page"/>
      </w:r>
    </w:p>
    <w:p w14:paraId="2EE4EEAC" w14:textId="10C944FB" w:rsidR="00D83105" w:rsidRPr="00440DF8" w:rsidRDefault="00D83105" w:rsidP="00675372">
      <w:pPr>
        <w:pStyle w:val="Heading1"/>
      </w:pPr>
      <w:bookmarkStart w:id="1893" w:name="_Toc85157148"/>
      <w:bookmarkStart w:id="1894" w:name="_Toc85157342"/>
      <w:bookmarkStart w:id="1895" w:name="_Toc85157548"/>
      <w:bookmarkStart w:id="1896" w:name="_Toc85157701"/>
      <w:r w:rsidRPr="00440DF8">
        <w:lastRenderedPageBreak/>
        <w:t>Conclusie</w:t>
      </w:r>
      <w:bookmarkEnd w:id="1893"/>
      <w:bookmarkEnd w:id="1894"/>
      <w:bookmarkEnd w:id="1895"/>
      <w:bookmarkEnd w:id="1896"/>
    </w:p>
    <w:p w14:paraId="1FA4F894" w14:textId="77777777" w:rsidR="00D83105" w:rsidRDefault="00D83105" w:rsidP="00D83105">
      <w:pPr>
        <w:pStyle w:val="NoSpacing"/>
      </w:pPr>
      <w:r>
        <w:br/>
        <w:t xml:space="preserve">Application </w:t>
      </w:r>
      <w:proofErr w:type="spellStart"/>
      <w:r>
        <w:t>insight</w:t>
      </w:r>
      <w:proofErr w:type="spellEnd"/>
      <w:r>
        <w:t xml:space="preserve"> heeft veel opties die gebruikt kunnen worden binnen het project. Het heeft zelfs al een kant en klare oplossing voor de </w:t>
      </w:r>
      <w:proofErr w:type="spellStart"/>
      <w:r>
        <w:t>requirement</w:t>
      </w:r>
      <w:proofErr w:type="spellEnd"/>
      <w:r>
        <w:t xml:space="preserve"> #1: “De supportmedewerker kan de uptime van de gemonitorde applicatie bekijken”.</w:t>
      </w:r>
    </w:p>
    <w:p w14:paraId="16E1132B" w14:textId="77777777" w:rsidR="00D83105" w:rsidRDefault="00D83105" w:rsidP="00D83105">
      <w:pPr>
        <w:pStyle w:val="NoSpacing"/>
      </w:pPr>
    </w:p>
    <w:p w14:paraId="53A92473" w14:textId="77777777" w:rsidR="00D83105" w:rsidRDefault="00D83105" w:rsidP="00D83105">
      <w:pPr>
        <w:pStyle w:val="NoSpacing"/>
      </w:pPr>
      <w:r>
        <w:t xml:space="preserve">Door Application </w:t>
      </w:r>
      <w:proofErr w:type="spellStart"/>
      <w:r>
        <w:t>Insight</w:t>
      </w:r>
      <w:proofErr w:type="spellEnd"/>
      <w:r>
        <w:t xml:space="preserve"> toe te voegen aan het project is er een mogelijkheid om meerdere </w:t>
      </w:r>
      <w:proofErr w:type="spellStart"/>
      <w:r>
        <w:t>metrics</w:t>
      </w:r>
      <w:proofErr w:type="spellEnd"/>
      <w:r>
        <w:t xml:space="preserve"> te volgen voor meerdere applicaties. Door pagina’s eraan toe te voegen en </w:t>
      </w:r>
      <w:proofErr w:type="spellStart"/>
      <w:r>
        <w:t>custom</w:t>
      </w:r>
      <w:proofErr w:type="spellEnd"/>
      <w:r>
        <w:t xml:space="preserve"> </w:t>
      </w:r>
      <w:proofErr w:type="spellStart"/>
      <w:r>
        <w:t>metrics</w:t>
      </w:r>
      <w:proofErr w:type="spellEnd"/>
      <w:r>
        <w:t xml:space="preserve"> kan ervoor gezorgd worden dat de applicatie meerdere </w:t>
      </w:r>
      <w:proofErr w:type="spellStart"/>
      <w:r>
        <w:t>endpoints</w:t>
      </w:r>
      <w:proofErr w:type="spellEnd"/>
      <w:r>
        <w:t xml:space="preserve"> kan monitoren.</w:t>
      </w:r>
    </w:p>
    <w:p w14:paraId="1AE822BA" w14:textId="77777777" w:rsidR="00D83105" w:rsidRDefault="00D83105" w:rsidP="00D83105">
      <w:pPr>
        <w:pStyle w:val="NoSpacing"/>
      </w:pPr>
    </w:p>
    <w:p w14:paraId="5688EFF8" w14:textId="47112A2F" w:rsidR="00D83105" w:rsidRDefault="00D83105" w:rsidP="00D83105">
      <w:pPr>
        <w:pStyle w:val="NoSpacing"/>
      </w:pPr>
      <w:r>
        <w:t xml:space="preserve">Desondanks zijn er veel overhead dat bij komen kijken. Niet alle </w:t>
      </w:r>
      <w:proofErr w:type="spellStart"/>
      <w:r>
        <w:t>metrics</w:t>
      </w:r>
      <w:proofErr w:type="spellEnd"/>
      <w:r>
        <w:t xml:space="preserve"> zijn nodig voor het project. Hiervoor zal een overweging gemaakt worden samen met de bedrijfsmentor of dit de overhead een probleem zal vormen vooral omdat Logs bijhouden geldt kost binnen Application </w:t>
      </w:r>
      <w:proofErr w:type="spellStart"/>
      <w:r>
        <w:t>Insight</w:t>
      </w:r>
      <w:proofErr w:type="spellEnd"/>
      <w:r>
        <w:t>.</w:t>
      </w:r>
      <w:r w:rsidR="00183BC2">
        <w:t xml:space="preserve"> Achteraf is gebleken dat af en toe logs sturen geen probleem zal zijn qua kosten. Vooral omdat het project op dit moment op een free trial abonnement gedraaid kan worden. Desondanks is het ook mogelijk om alerts aan te maken die </w:t>
      </w:r>
      <w:proofErr w:type="gramStart"/>
      <w:r w:rsidR="00183BC2">
        <w:t>aan</w:t>
      </w:r>
      <w:proofErr w:type="gramEnd"/>
      <w:r w:rsidR="00183BC2">
        <w:t xml:space="preserve"> of uitgezet kunnen worden. Hiermee kan kosten gecontroleerd worden door alles uit te zetten gedurende ontwikkeling van het project.</w:t>
      </w:r>
    </w:p>
    <w:p w14:paraId="5E6AD1FC" w14:textId="77777777" w:rsidR="00D83105" w:rsidRDefault="00D83105" w:rsidP="00D83105">
      <w:r>
        <w:br w:type="page"/>
      </w:r>
    </w:p>
    <w:bookmarkStart w:id="1897" w:name="_Toc85157702" w:displacedByCustomXml="next"/>
    <w:bookmarkStart w:id="1898" w:name="_Toc85157149" w:displacedByCustomXml="next"/>
    <w:bookmarkStart w:id="1899" w:name="_Toc85157343" w:displacedByCustomXml="next"/>
    <w:bookmarkStart w:id="1900" w:name="_Toc85157549" w:displacedByCustomXml="next"/>
    <w:sdt>
      <w:sdtPr>
        <w:rPr>
          <w:rFonts w:asciiTheme="minorHAnsi" w:eastAsiaTheme="minorHAnsi" w:hAnsiTheme="minorHAnsi" w:cstheme="minorBidi"/>
          <w:smallCaps w:val="0"/>
          <w:spacing w:val="0"/>
          <w:sz w:val="22"/>
          <w:szCs w:val="22"/>
        </w:rPr>
        <w:id w:val="1876896031"/>
        <w:docPartObj>
          <w:docPartGallery w:val="Bibliographies"/>
          <w:docPartUnique/>
        </w:docPartObj>
      </w:sdtPr>
      <w:sdtEndPr>
        <w:rPr>
          <w:rFonts w:ascii="Calibri" w:eastAsia="Calibri" w:hAnsi="Calibri" w:cs="Calibri"/>
          <w:sz w:val="20"/>
          <w:szCs w:val="20"/>
        </w:rPr>
      </w:sdtEndPr>
      <w:sdtContent>
        <w:p w14:paraId="4306A908" w14:textId="77777777" w:rsidR="00D83105" w:rsidRPr="00A23F65" w:rsidRDefault="00D83105" w:rsidP="00675372">
          <w:pPr>
            <w:pStyle w:val="Heading1"/>
          </w:pPr>
          <w:r w:rsidRPr="00A23F65">
            <w:t>Bibliografie</w:t>
          </w:r>
          <w:bookmarkEnd w:id="1900"/>
          <w:bookmarkEnd w:id="1899"/>
          <w:bookmarkEnd w:id="1898"/>
          <w:bookmarkEnd w:id="1897"/>
        </w:p>
        <w:sdt>
          <w:sdtPr>
            <w:rPr>
              <w:rFonts w:ascii="Calibri" w:eastAsia="Calibri" w:hAnsi="Calibri" w:cs="Calibri"/>
            </w:rPr>
            <w:id w:val="-626157981"/>
            <w:bibliography/>
          </w:sdtPr>
          <w:sdtEndPr/>
          <w:sdtContent>
            <w:p w14:paraId="718F74BD" w14:textId="77777777" w:rsidR="00D83105" w:rsidRDefault="00D83105" w:rsidP="00D83105">
              <w:pPr>
                <w:pStyle w:val="Bibliography"/>
                <w:ind w:left="720" w:hanging="720"/>
                <w:rPr>
                  <w:noProof/>
                  <w:sz w:val="24"/>
                  <w:szCs w:val="24"/>
                </w:rPr>
              </w:pPr>
              <w:r>
                <w:fldChar w:fldCharType="begin"/>
              </w:r>
              <w:r>
                <w:instrText>BIBLIOGRAPHY</w:instrText>
              </w:r>
              <w:r>
                <w:fldChar w:fldCharType="separate"/>
              </w:r>
              <w:r>
                <w:rPr>
                  <w:noProof/>
                </w:rPr>
                <w:t xml:space="preserve">Adam Marczak. (2020, 02 04). </w:t>
              </w:r>
              <w:r>
                <w:rPr>
                  <w:i/>
                  <w:iCs/>
                  <w:noProof/>
                </w:rPr>
                <w:t>Youtube</w:t>
              </w:r>
              <w:r>
                <w:rPr>
                  <w:noProof/>
                </w:rPr>
                <w:t>. Opgehaald van Azure application Insights tutorial: https://www.youtube.com/watch?v=A0jAeGf2zUQ</w:t>
              </w:r>
            </w:p>
            <w:p w14:paraId="277E78E3" w14:textId="77777777" w:rsidR="00D83105" w:rsidRDefault="00D83105" w:rsidP="00D83105">
              <w:pPr>
                <w:pStyle w:val="Bibliography"/>
                <w:ind w:left="720" w:hanging="720"/>
                <w:rPr>
                  <w:noProof/>
                </w:rPr>
              </w:pPr>
              <w:r>
                <w:rPr>
                  <w:noProof/>
                </w:rPr>
                <w:t xml:space="preserve">C-shartcorner. (2020, 07 28). </w:t>
              </w:r>
              <w:r>
                <w:rPr>
                  <w:i/>
                  <w:iCs/>
                  <w:noProof/>
                </w:rPr>
                <w:t>Azure Application Insight resources</w:t>
              </w:r>
              <w:r>
                <w:rPr>
                  <w:noProof/>
                </w:rPr>
                <w:t>. Opgehaald van Azure Application insight: https://www.c-sharpcorner.com/article/azure-application-insights-resources-classic-and-workspace-based/</w:t>
              </w:r>
            </w:p>
            <w:p w14:paraId="39F06A9E" w14:textId="77777777" w:rsidR="00D83105" w:rsidRDefault="00D83105" w:rsidP="00D83105">
              <w:pPr>
                <w:pStyle w:val="Bibliography"/>
                <w:ind w:left="720" w:hanging="720"/>
                <w:rPr>
                  <w:noProof/>
                </w:rPr>
              </w:pPr>
              <w:r>
                <w:rPr>
                  <w:noProof/>
                </w:rPr>
                <w:t xml:space="preserve">DataShieldprotect. (2021, 05 20). </w:t>
              </w:r>
              <w:r>
                <w:rPr>
                  <w:i/>
                  <w:iCs/>
                  <w:noProof/>
                </w:rPr>
                <w:t>Whatis Azure Monitor</w:t>
              </w:r>
              <w:r>
                <w:rPr>
                  <w:noProof/>
                </w:rPr>
                <w:t>. Opgehaald van Datashieldprotect: https://www.datashieldprotect.com/blog/microsoft-azure-monitor</w:t>
              </w:r>
            </w:p>
            <w:p w14:paraId="5736F42E" w14:textId="77777777" w:rsidR="00D83105" w:rsidRDefault="00D83105" w:rsidP="00D83105">
              <w:pPr>
                <w:pStyle w:val="Bibliography"/>
                <w:ind w:left="720" w:hanging="720"/>
                <w:rPr>
                  <w:noProof/>
                </w:rPr>
              </w:pPr>
              <w:r>
                <w:rPr>
                  <w:noProof/>
                </w:rPr>
                <w:t xml:space="preserve">Microsoft. (2020, 05 11). </w:t>
              </w:r>
              <w:r>
                <w:rPr>
                  <w:i/>
                  <w:iCs/>
                  <w:noProof/>
                </w:rPr>
                <w:t>Application Insights API for custom events and metrics</w:t>
              </w:r>
              <w:r>
                <w:rPr>
                  <w:noProof/>
                </w:rPr>
                <w:t>. Opgehaald van docs.microsoft: Application Insights API for custom events and metrics</w:t>
              </w:r>
            </w:p>
            <w:p w14:paraId="72427F2B" w14:textId="77777777" w:rsidR="00D83105" w:rsidRDefault="00D83105" w:rsidP="00D83105">
              <w:r>
                <w:rPr>
                  <w:b/>
                  <w:bCs/>
                </w:rPr>
                <w:fldChar w:fldCharType="end"/>
              </w:r>
            </w:p>
          </w:sdtContent>
        </w:sdt>
      </w:sdtContent>
    </w:sdt>
    <w:bookmarkEnd w:id="1854"/>
    <w:p w14:paraId="7C159B7D" w14:textId="77777777" w:rsidR="00D83105" w:rsidRPr="002E0867" w:rsidRDefault="00D83105" w:rsidP="00D83105">
      <w:pPr>
        <w:pStyle w:val="NoSpacing"/>
      </w:pPr>
    </w:p>
    <w:p w14:paraId="0E35DA6C" w14:textId="77777777" w:rsidR="00064909" w:rsidRDefault="00064909" w:rsidP="00064909">
      <w:r>
        <w:br w:type="page"/>
      </w:r>
    </w:p>
    <w:p w14:paraId="50E4B414" w14:textId="1D31DDB2" w:rsidR="000259CE" w:rsidRPr="002B43C1" w:rsidRDefault="000259CE" w:rsidP="00215077">
      <w:pPr>
        <w:pStyle w:val="Heading2"/>
        <w:rPr>
          <w:lang w:val="fr-FR"/>
        </w:rPr>
      </w:pPr>
      <w:bookmarkStart w:id="1901" w:name="_Toc84550490"/>
      <w:bookmarkStart w:id="1902" w:name="_Toc84550846"/>
      <w:bookmarkStart w:id="1903" w:name="_Toc84550934"/>
      <w:bookmarkStart w:id="1904" w:name="_Toc85145041"/>
      <w:bookmarkStart w:id="1905" w:name="_Toc85156031"/>
      <w:bookmarkStart w:id="1906" w:name="_Toc85156270"/>
      <w:bookmarkStart w:id="1907" w:name="_Toc85156426"/>
      <w:bookmarkStart w:id="1908" w:name="_Toc85156774"/>
      <w:bookmarkStart w:id="1909" w:name="_Toc85156956"/>
      <w:bookmarkStart w:id="1910" w:name="_Toc85157150"/>
      <w:bookmarkStart w:id="1911" w:name="_Toc85157344"/>
      <w:bookmarkStart w:id="1912" w:name="_Toc85157550"/>
      <w:bookmarkStart w:id="1913" w:name="_Toc85157703"/>
      <w:r w:rsidRPr="002B43C1">
        <w:rPr>
          <w:lang w:val="fr-FR"/>
        </w:rPr>
        <w:lastRenderedPageBreak/>
        <w:t xml:space="preserve">Bijlage </w:t>
      </w:r>
      <w:r w:rsidR="00254463" w:rsidRPr="002B43C1">
        <w:rPr>
          <w:lang w:val="fr-FR"/>
        </w:rPr>
        <w:t>8</w:t>
      </w:r>
      <w:r w:rsidRPr="002B43C1">
        <w:rPr>
          <w:lang w:val="fr-FR"/>
        </w:rPr>
        <w:t xml:space="preserve">: </w:t>
      </w:r>
      <w:r w:rsidR="00BC4461" w:rsidRPr="002B43C1">
        <w:rPr>
          <w:lang w:val="fr-FR"/>
        </w:rPr>
        <w:t>Agile</w:t>
      </w:r>
      <w:r w:rsidRPr="002B43C1">
        <w:rPr>
          <w:lang w:val="fr-FR"/>
        </w:rPr>
        <w:t xml:space="preserve"> vs Waterval</w:t>
      </w:r>
      <w:bookmarkEnd w:id="1901"/>
      <w:bookmarkEnd w:id="1902"/>
      <w:bookmarkEnd w:id="1903"/>
      <w:bookmarkEnd w:id="1904"/>
      <w:bookmarkEnd w:id="1905"/>
      <w:bookmarkEnd w:id="1906"/>
      <w:bookmarkEnd w:id="1907"/>
      <w:bookmarkEnd w:id="1908"/>
      <w:bookmarkEnd w:id="1909"/>
      <w:bookmarkEnd w:id="1910"/>
      <w:bookmarkEnd w:id="1911"/>
      <w:bookmarkEnd w:id="1912"/>
      <w:bookmarkEnd w:id="1913"/>
    </w:p>
    <w:p w14:paraId="1436EC1D" w14:textId="77777777" w:rsidR="008F5A0E" w:rsidRPr="002B43C1" w:rsidRDefault="008F5A0E" w:rsidP="008F5A0E">
      <w:pPr>
        <w:rPr>
          <w:lang w:val="fr-FR"/>
        </w:rPr>
      </w:pPr>
      <w:r w:rsidRPr="00945561">
        <w:rPr>
          <w:noProof/>
        </w:rPr>
        <mc:AlternateContent>
          <mc:Choice Requires="wps">
            <w:drawing>
              <wp:anchor distT="0" distB="0" distL="114300" distR="114300" simplePos="0" relativeHeight="251860992" behindDoc="0" locked="0" layoutInCell="1" allowOverlap="1" wp14:anchorId="53958BC4" wp14:editId="2B1FB08D">
                <wp:simplePos x="0" y="0"/>
                <wp:positionH relativeFrom="margin">
                  <wp:align>left</wp:align>
                </wp:positionH>
                <wp:positionV relativeFrom="paragraph">
                  <wp:posOffset>0</wp:posOffset>
                </wp:positionV>
                <wp:extent cx="6105525" cy="561975"/>
                <wp:effectExtent l="0" t="0" r="9525" b="9525"/>
                <wp:wrapSquare wrapText="bothSides"/>
                <wp:docPr id="327" name="Tekstvak 327"/>
                <wp:cNvGraphicFramePr/>
                <a:graphic xmlns:a="http://schemas.openxmlformats.org/drawingml/2006/main">
                  <a:graphicData uri="http://schemas.microsoft.com/office/word/2010/wordprocessingShape">
                    <wps:wsp>
                      <wps:cNvSpPr txBox="1"/>
                      <wps:spPr>
                        <a:xfrm>
                          <a:off x="0" y="0"/>
                          <a:ext cx="6105525" cy="561975"/>
                        </a:xfrm>
                        <a:prstGeom prst="rect">
                          <a:avLst/>
                        </a:prstGeom>
                        <a:ln>
                          <a:noFill/>
                          <a:extLst>
                            <a:ext uri="{C807C97D-BFC1-408E-A445-0C87EB9F89A2}">
                              <ask:lineSketchStyleProps xmlns:ask="http://schemas.microsoft.com/office/drawing/2018/sketchyshapes">
                                <ask:type>
                                  <ask:lineSketchNone/>
                                </ask:type>
                              </ask:lineSketchStyleProps>
                            </a:ext>
                          </a:extLst>
                        </a:ln>
                      </wps:spPr>
                      <wps:style>
                        <a:lnRef idx="2">
                          <a:schemeClr val="accent6"/>
                        </a:lnRef>
                        <a:fillRef idx="1">
                          <a:schemeClr val="lt1"/>
                        </a:fillRef>
                        <a:effectRef idx="0">
                          <a:schemeClr val="accent6"/>
                        </a:effectRef>
                        <a:fontRef idx="minor">
                          <a:schemeClr val="dk1"/>
                        </a:fontRef>
                      </wps:style>
                      <wps:txbx>
                        <w:txbxContent>
                          <w:p w14:paraId="158001DC" w14:textId="77777777" w:rsidR="008F5A0E" w:rsidRPr="00656D80" w:rsidRDefault="008F5A0E" w:rsidP="008F5A0E">
                            <w:pPr>
                              <w:pStyle w:val="Title"/>
                              <w:pBdr>
                                <w:bottom w:val="single" w:sz="4" w:space="1" w:color="auto"/>
                              </w:pBdr>
                              <w:rPr>
                                <w:lang w:val="en-US"/>
                              </w:rPr>
                            </w:pPr>
                            <w:r>
                              <w:rPr>
                                <w:lang w:val="en-US"/>
                              </w:rPr>
                              <w:t>Scrum vs Waterval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958BC4" id="Tekstvak 327" o:spid="_x0000_s1227" type="#_x0000_t202" style="position:absolute;left:0;text-align:left;margin-left:0;margin-top:0;width:480.75pt;height:44.25pt;z-index:25186099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" fillcolor="white [3201]" stroked="f" strokeweight="1pt">
                <v:textbox>
                  <w:txbxContent>
                    <w:p w14:paraId="158001DC" w14:textId="77777777" w:rsidR="008F5A0E" w:rsidRPr="00656D80" w:rsidRDefault="008F5A0E" w:rsidP="008F5A0E">
                      <w:pPr>
                        <w:pStyle w:val="Title"/>
                        <w:pBdr>
                          <w:bottom w:val="single" w:sz="4" w:space="1" w:color="auto"/>
                        </w:pBdr>
                        <w:rPr>
                          <w:lang w:val="en-US"/>
                        </w:rPr>
                      </w:pPr>
                      <w:r>
                        <w:rPr>
                          <w:lang w:val="en-US"/>
                        </w:rPr>
                        <w:t>Scrum vs Waterval</w:t>
                      </w:r>
                    </w:p>
                  </w:txbxContent>
                </v:textbox>
                <w10:wrap type="square" anchorx="margin"/>
              </v:shape>
            </w:pict>
          </mc:Fallback>
        </mc:AlternateContent>
      </w:r>
    </w:p>
    <w:p w14:paraId="1A0CE250" w14:textId="77777777" w:rsidR="008F5A0E" w:rsidRPr="002B43C1" w:rsidRDefault="008F5A0E" w:rsidP="008F5A0E">
      <w:pPr>
        <w:rPr>
          <w:lang w:val="fr-FR"/>
        </w:rPr>
      </w:pPr>
    </w:p>
    <w:p w14:paraId="7B52DF5D" w14:textId="77777777" w:rsidR="008F5A0E" w:rsidRPr="002B43C1" w:rsidRDefault="008F5A0E" w:rsidP="008F5A0E">
      <w:pPr>
        <w:rPr>
          <w:lang w:val="fr-FR"/>
        </w:rPr>
      </w:pPr>
    </w:p>
    <w:p w14:paraId="354FFDDA" w14:textId="77777777" w:rsidR="008F5A0E" w:rsidRPr="002B43C1" w:rsidRDefault="008F5A0E" w:rsidP="008F5A0E">
      <w:pPr>
        <w:rPr>
          <w:lang w:val="fr-FR"/>
        </w:rPr>
      </w:pPr>
    </w:p>
    <w:p w14:paraId="58CA72D4" w14:textId="77777777" w:rsidR="008F5A0E" w:rsidRPr="002B43C1" w:rsidRDefault="008F5A0E" w:rsidP="008F5A0E">
      <w:pPr>
        <w:rPr>
          <w:lang w:val="fr-FR"/>
        </w:rPr>
      </w:pPr>
    </w:p>
    <w:p w14:paraId="69A418AA" w14:textId="77777777" w:rsidR="008F5A0E" w:rsidRPr="002B43C1" w:rsidRDefault="008F5A0E" w:rsidP="008F5A0E">
      <w:pPr>
        <w:rPr>
          <w:lang w:val="fr-FR"/>
        </w:rPr>
      </w:pPr>
    </w:p>
    <w:p w14:paraId="57530FF1" w14:textId="77777777" w:rsidR="008F5A0E" w:rsidRPr="002B43C1" w:rsidRDefault="008F5A0E" w:rsidP="008F5A0E">
      <w:pPr>
        <w:rPr>
          <w:lang w:val="fr-FR"/>
        </w:rPr>
      </w:pPr>
    </w:p>
    <w:p w14:paraId="289776C1" w14:textId="77777777" w:rsidR="008F5A0E" w:rsidRPr="002B43C1" w:rsidRDefault="008F5A0E" w:rsidP="008F5A0E">
      <w:pPr>
        <w:rPr>
          <w:lang w:val="fr-FR"/>
        </w:rPr>
      </w:pPr>
    </w:p>
    <w:p w14:paraId="55B39AA9" w14:textId="77777777" w:rsidR="008F5A0E" w:rsidRPr="002B43C1" w:rsidRDefault="008F5A0E" w:rsidP="008F5A0E">
      <w:pPr>
        <w:rPr>
          <w:lang w:val="fr-FR"/>
        </w:rPr>
      </w:pPr>
    </w:p>
    <w:p w14:paraId="66412959" w14:textId="77777777" w:rsidR="008F5A0E" w:rsidRPr="002B43C1" w:rsidRDefault="008F5A0E" w:rsidP="008F5A0E">
      <w:pPr>
        <w:rPr>
          <w:lang w:val="fr-FR"/>
        </w:rPr>
      </w:pPr>
    </w:p>
    <w:p w14:paraId="6CDC2102" w14:textId="77777777" w:rsidR="008F5A0E" w:rsidRPr="002B43C1" w:rsidRDefault="008F5A0E" w:rsidP="008F5A0E">
      <w:pPr>
        <w:rPr>
          <w:lang w:val="fr-FR"/>
        </w:rPr>
      </w:pPr>
    </w:p>
    <w:p w14:paraId="53EB3639" w14:textId="77777777" w:rsidR="008F5A0E" w:rsidRPr="002B43C1" w:rsidRDefault="008F5A0E" w:rsidP="008F5A0E">
      <w:pPr>
        <w:rPr>
          <w:lang w:val="fr-FR"/>
        </w:rPr>
      </w:pPr>
    </w:p>
    <w:p w14:paraId="018C0326" w14:textId="77777777" w:rsidR="008F5A0E" w:rsidRPr="002B43C1" w:rsidRDefault="008F5A0E" w:rsidP="008F5A0E">
      <w:pPr>
        <w:rPr>
          <w:lang w:val="fr-FR"/>
        </w:rPr>
      </w:pPr>
    </w:p>
    <w:p w14:paraId="7361857E" w14:textId="77777777" w:rsidR="008F5A0E" w:rsidRPr="002B43C1" w:rsidRDefault="008F5A0E" w:rsidP="008F5A0E">
      <w:pPr>
        <w:rPr>
          <w:lang w:val="fr-FR"/>
        </w:rPr>
      </w:pPr>
    </w:p>
    <w:p w14:paraId="7F4B37EB" w14:textId="77777777" w:rsidR="008F5A0E" w:rsidRPr="002B43C1" w:rsidRDefault="008F5A0E" w:rsidP="008F5A0E">
      <w:pPr>
        <w:rPr>
          <w:lang w:val="fr-FR"/>
        </w:rPr>
      </w:pPr>
    </w:p>
    <w:p w14:paraId="03AD3593" w14:textId="77777777" w:rsidR="008F5A0E" w:rsidRPr="002B43C1" w:rsidRDefault="008F5A0E" w:rsidP="008F5A0E">
      <w:pPr>
        <w:rPr>
          <w:lang w:val="fr-FR"/>
        </w:rPr>
      </w:pPr>
    </w:p>
    <w:p w14:paraId="26ECFDFA" w14:textId="77777777" w:rsidR="008F5A0E" w:rsidRPr="002B43C1" w:rsidRDefault="008F5A0E" w:rsidP="008F5A0E">
      <w:pPr>
        <w:rPr>
          <w:lang w:val="fr-FR"/>
        </w:rPr>
      </w:pPr>
    </w:p>
    <w:p w14:paraId="6CD834C9" w14:textId="77777777" w:rsidR="008F5A0E" w:rsidRPr="002B43C1" w:rsidRDefault="008F5A0E" w:rsidP="008F5A0E">
      <w:pPr>
        <w:rPr>
          <w:lang w:val="fr-FR"/>
        </w:rPr>
      </w:pPr>
    </w:p>
    <w:p w14:paraId="3D6E0279" w14:textId="77777777" w:rsidR="008F5A0E" w:rsidRPr="002B43C1" w:rsidRDefault="008F5A0E" w:rsidP="008F5A0E">
      <w:pPr>
        <w:rPr>
          <w:lang w:val="fr-FR"/>
        </w:rPr>
      </w:pPr>
    </w:p>
    <w:p w14:paraId="4061B4BF" w14:textId="77777777" w:rsidR="008F5A0E" w:rsidRPr="002B43C1" w:rsidRDefault="008F5A0E" w:rsidP="008F5A0E">
      <w:pPr>
        <w:rPr>
          <w:rStyle w:val="Strong"/>
          <w:lang w:val="fr-FR"/>
        </w:rPr>
      </w:pPr>
    </w:p>
    <w:p w14:paraId="7F5FE697" w14:textId="77777777" w:rsidR="008F5A0E" w:rsidRPr="002B43C1" w:rsidRDefault="008F5A0E" w:rsidP="008F5A0E">
      <w:pPr>
        <w:rPr>
          <w:rStyle w:val="Strong"/>
          <w:lang w:val="fr-FR"/>
        </w:rPr>
      </w:pPr>
    </w:p>
    <w:p w14:paraId="1D1E1B94" w14:textId="77777777" w:rsidR="008F5A0E" w:rsidRPr="002B43C1" w:rsidRDefault="008F5A0E" w:rsidP="008F5A0E">
      <w:pPr>
        <w:rPr>
          <w:rStyle w:val="Strong"/>
          <w:lang w:val="fr-FR"/>
        </w:rPr>
      </w:pPr>
    </w:p>
    <w:p w14:paraId="2714C5D3" w14:textId="77777777" w:rsidR="008F5A0E" w:rsidRPr="002B43C1" w:rsidRDefault="008F5A0E" w:rsidP="008F5A0E">
      <w:pPr>
        <w:rPr>
          <w:rStyle w:val="Emphasis"/>
          <w:b w:val="0"/>
          <w:bCs w:val="0"/>
          <w:lang w:val="fr-FR"/>
        </w:rPr>
      </w:pPr>
    </w:p>
    <w:p w14:paraId="62F5E6F3" w14:textId="77777777" w:rsidR="008F5A0E" w:rsidRPr="002B43C1" w:rsidRDefault="008F5A0E" w:rsidP="008F5A0E">
      <w:pPr>
        <w:rPr>
          <w:rStyle w:val="Emphasis"/>
          <w:b w:val="0"/>
          <w:bCs w:val="0"/>
          <w:lang w:val="fr-FR"/>
        </w:rPr>
      </w:pPr>
      <w:r w:rsidRPr="002B43C1">
        <w:rPr>
          <w:rStyle w:val="Emphasis"/>
          <w:b w:val="0"/>
          <w:bCs w:val="0"/>
          <w:lang w:val="fr-FR"/>
        </w:rPr>
        <w:t>Auteur: Necati Unal</w:t>
      </w:r>
    </w:p>
    <w:p w14:paraId="0EA9D411" w14:textId="77777777" w:rsidR="008F5A0E" w:rsidRPr="00D1599B" w:rsidRDefault="008F5A0E" w:rsidP="008F5A0E">
      <w:pPr>
        <w:rPr>
          <w:rStyle w:val="Emphasis"/>
          <w:b w:val="0"/>
          <w:bCs w:val="0"/>
        </w:rPr>
      </w:pPr>
      <w:r w:rsidRPr="00D1599B">
        <w:rPr>
          <w:rStyle w:val="Emphasis"/>
          <w:b w:val="0"/>
          <w:bCs w:val="0"/>
        </w:rPr>
        <w:t>Datum: 26-05-2021</w:t>
      </w:r>
    </w:p>
    <w:p w14:paraId="24395736" w14:textId="77777777" w:rsidR="008F5A0E" w:rsidRPr="00945561" w:rsidRDefault="008F5A0E" w:rsidP="008F5A0E">
      <w:pPr>
        <w:rPr>
          <w:rStyle w:val="Strong"/>
        </w:rPr>
      </w:pPr>
      <w:r w:rsidRPr="00945561">
        <w:rPr>
          <w:rStyle w:val="Strong"/>
        </w:rPr>
        <w:br w:type="page"/>
      </w:r>
    </w:p>
    <w:sdt>
      <w:sdtPr>
        <w:rPr>
          <w:rFonts w:asciiTheme="minorHAnsi" w:eastAsiaTheme="minorHAnsi" w:hAnsiTheme="minorHAnsi" w:cstheme="minorBidi"/>
          <w:b/>
          <w:bCs/>
          <w:smallCaps w:val="0"/>
          <w:noProof/>
          <w:spacing w:val="0"/>
          <w:sz w:val="22"/>
          <w:szCs w:val="22"/>
          <w:lang w:eastAsia="en-US"/>
        </w:rPr>
        <w:id w:val="-2089674690"/>
        <w:docPartObj>
          <w:docPartGallery w:val="Table of Contents"/>
          <w:docPartUnique/>
        </w:docPartObj>
      </w:sdtPr>
      <w:sdtEndPr>
        <w:rPr>
          <w:rFonts w:ascii="Calibri" w:eastAsia="Calibri" w:hAnsi="Calibri" w:cs="Calibri"/>
          <w:b w:val="0"/>
          <w:bCs w:val="0"/>
          <w:sz w:val="24"/>
          <w:szCs w:val="24"/>
          <w:lang w:eastAsia="nl-NL"/>
        </w:rPr>
      </w:sdtEndPr>
      <w:sdtContent>
        <w:p w14:paraId="1591D346" w14:textId="053EC80F" w:rsidR="00E54FE8" w:rsidRPr="00D90C8C" w:rsidRDefault="00E54FE8" w:rsidP="00E54FE8">
          <w:pPr>
            <w:pStyle w:val="TOCHeading"/>
            <w:rPr>
              <w:b/>
              <w:bCs/>
            </w:rPr>
          </w:pPr>
          <w:r w:rsidRPr="00D90C8C">
            <w:rPr>
              <w:b/>
              <w:bCs/>
            </w:rPr>
            <w:t>Inhoud</w:t>
          </w:r>
          <w:r w:rsidR="00D90C8C" w:rsidRPr="00D90C8C">
            <w:rPr>
              <w:b/>
              <w:bCs/>
            </w:rPr>
            <w:t>sopgave</w:t>
          </w:r>
        </w:p>
        <w:p w14:paraId="01F0DBE4" w14:textId="548D8A24" w:rsidR="00D90C8C" w:rsidRDefault="00E54FE8" w:rsidP="00014876">
          <w:pPr>
            <w:pStyle w:val="TOC1"/>
            <w:rPr>
              <w:rFonts w:asciiTheme="minorHAnsi" w:eastAsiaTheme="minorEastAsia" w:hAnsiTheme="minorHAnsi" w:cstheme="minorBidi"/>
              <w:sz w:val="22"/>
              <w:szCs w:val="22"/>
            </w:rPr>
          </w:pPr>
          <w:r>
            <w:rPr>
              <w:b/>
              <w:bCs/>
            </w:rPr>
            <w:fldChar w:fldCharType="begin"/>
          </w:r>
          <w:r>
            <w:instrText xml:space="preserve"> TOC \o "1-3" \h \z \u </w:instrText>
          </w:r>
          <w:r>
            <w:rPr>
              <w:b/>
              <w:bCs/>
            </w:rPr>
            <w:fldChar w:fldCharType="separate"/>
          </w:r>
        </w:p>
        <w:p w14:paraId="103071CE" w14:textId="3A25B713" w:rsidR="00D90C8C" w:rsidRPr="00D90C8C" w:rsidRDefault="002B43C1" w:rsidP="00014876">
          <w:pPr>
            <w:pStyle w:val="TOC1"/>
            <w:rPr>
              <w:rFonts w:asciiTheme="minorHAnsi" w:eastAsiaTheme="minorEastAsia" w:hAnsiTheme="minorHAnsi" w:cstheme="minorBidi"/>
              <w:b/>
              <w:bCs/>
              <w:sz w:val="22"/>
              <w:szCs w:val="22"/>
            </w:rPr>
          </w:pPr>
          <w:hyperlink w:anchor="_Toc85157345" w:history="1">
            <w:r w:rsidR="00D90C8C" w:rsidRPr="00D90C8C">
              <w:rPr>
                <w:rStyle w:val="Hyperlink"/>
              </w:rPr>
              <w:t>Inleiding</w:t>
            </w:r>
            <w:r w:rsidR="00D90C8C" w:rsidRPr="00D90C8C">
              <w:rPr>
                <w:webHidden/>
              </w:rPr>
              <w:tab/>
            </w:r>
            <w:r w:rsidR="00D90C8C" w:rsidRPr="00D90C8C">
              <w:rPr>
                <w:b/>
                <w:bCs/>
                <w:webHidden/>
              </w:rPr>
              <w:fldChar w:fldCharType="begin"/>
            </w:r>
            <w:r w:rsidR="00D90C8C" w:rsidRPr="00D90C8C">
              <w:rPr>
                <w:webHidden/>
              </w:rPr>
              <w:instrText xml:space="preserve"> PAGEREF _Toc85157345 \h </w:instrText>
            </w:r>
            <w:r w:rsidR="00D90C8C" w:rsidRPr="00D90C8C">
              <w:rPr>
                <w:b/>
                <w:bCs/>
                <w:webHidden/>
              </w:rPr>
            </w:r>
            <w:r w:rsidR="00D90C8C" w:rsidRPr="00D90C8C">
              <w:rPr>
                <w:b/>
                <w:bCs/>
                <w:webHidden/>
              </w:rPr>
              <w:fldChar w:fldCharType="separate"/>
            </w:r>
            <w:r w:rsidR="00D90C8C">
              <w:rPr>
                <w:webHidden/>
              </w:rPr>
              <w:t>159</w:t>
            </w:r>
            <w:r w:rsidR="00D90C8C" w:rsidRPr="00D90C8C">
              <w:rPr>
                <w:b/>
                <w:bCs/>
                <w:webHidden/>
              </w:rPr>
              <w:fldChar w:fldCharType="end"/>
            </w:r>
          </w:hyperlink>
        </w:p>
        <w:p w14:paraId="2D8A9341" w14:textId="49DBC7E8" w:rsidR="00D90C8C" w:rsidRPr="00D90C8C" w:rsidRDefault="002B43C1" w:rsidP="00014876">
          <w:pPr>
            <w:pStyle w:val="TOC1"/>
            <w:rPr>
              <w:rFonts w:asciiTheme="minorHAnsi" w:eastAsiaTheme="minorEastAsia" w:hAnsiTheme="minorHAnsi" w:cstheme="minorBidi"/>
              <w:b/>
              <w:bCs/>
              <w:sz w:val="22"/>
              <w:szCs w:val="22"/>
            </w:rPr>
          </w:pPr>
          <w:hyperlink w:anchor="_Toc85157346" w:history="1">
            <w:r w:rsidR="00D90C8C" w:rsidRPr="00D90C8C">
              <w:rPr>
                <w:rStyle w:val="Hyperlink"/>
              </w:rPr>
              <w:t>Agile</w:t>
            </w:r>
            <w:r w:rsidR="00D90C8C" w:rsidRPr="00D90C8C">
              <w:rPr>
                <w:webHidden/>
              </w:rPr>
              <w:tab/>
            </w:r>
            <w:r w:rsidR="00D90C8C" w:rsidRPr="00D90C8C">
              <w:rPr>
                <w:b/>
                <w:bCs/>
                <w:webHidden/>
              </w:rPr>
              <w:fldChar w:fldCharType="begin"/>
            </w:r>
            <w:r w:rsidR="00D90C8C" w:rsidRPr="00D90C8C">
              <w:rPr>
                <w:webHidden/>
              </w:rPr>
              <w:instrText xml:space="preserve"> PAGEREF _Toc85157346 \h </w:instrText>
            </w:r>
            <w:r w:rsidR="00D90C8C" w:rsidRPr="00D90C8C">
              <w:rPr>
                <w:b/>
                <w:bCs/>
                <w:webHidden/>
              </w:rPr>
            </w:r>
            <w:r w:rsidR="00D90C8C" w:rsidRPr="00D90C8C">
              <w:rPr>
                <w:b/>
                <w:bCs/>
                <w:webHidden/>
              </w:rPr>
              <w:fldChar w:fldCharType="separate"/>
            </w:r>
            <w:r w:rsidR="00D90C8C">
              <w:rPr>
                <w:webHidden/>
              </w:rPr>
              <w:t>160</w:t>
            </w:r>
            <w:r w:rsidR="00D90C8C" w:rsidRPr="00D90C8C">
              <w:rPr>
                <w:b/>
                <w:bCs/>
                <w:webHidden/>
              </w:rPr>
              <w:fldChar w:fldCharType="end"/>
            </w:r>
          </w:hyperlink>
        </w:p>
        <w:p w14:paraId="383FDD8F" w14:textId="45ADD789" w:rsidR="00D90C8C" w:rsidRPr="00D90C8C" w:rsidRDefault="002B43C1" w:rsidP="00014876">
          <w:pPr>
            <w:pStyle w:val="TOC1"/>
            <w:rPr>
              <w:rFonts w:asciiTheme="minorHAnsi" w:eastAsiaTheme="minorEastAsia" w:hAnsiTheme="minorHAnsi" w:cstheme="minorBidi"/>
              <w:b/>
              <w:bCs/>
              <w:sz w:val="22"/>
              <w:szCs w:val="22"/>
            </w:rPr>
          </w:pPr>
          <w:hyperlink w:anchor="_Toc85157347" w:history="1">
            <w:r w:rsidR="00D90C8C" w:rsidRPr="00D90C8C">
              <w:rPr>
                <w:rStyle w:val="Hyperlink"/>
              </w:rPr>
              <w:t>Waterval</w:t>
            </w:r>
            <w:r w:rsidR="00D90C8C" w:rsidRPr="00D90C8C">
              <w:rPr>
                <w:webHidden/>
              </w:rPr>
              <w:tab/>
            </w:r>
            <w:r w:rsidR="00D90C8C" w:rsidRPr="00D90C8C">
              <w:rPr>
                <w:b/>
                <w:bCs/>
                <w:webHidden/>
              </w:rPr>
              <w:fldChar w:fldCharType="begin"/>
            </w:r>
            <w:r w:rsidR="00D90C8C" w:rsidRPr="00D90C8C">
              <w:rPr>
                <w:webHidden/>
              </w:rPr>
              <w:instrText xml:space="preserve"> PAGEREF _Toc85157347 \h </w:instrText>
            </w:r>
            <w:r w:rsidR="00D90C8C" w:rsidRPr="00D90C8C">
              <w:rPr>
                <w:b/>
                <w:bCs/>
                <w:webHidden/>
              </w:rPr>
            </w:r>
            <w:r w:rsidR="00D90C8C" w:rsidRPr="00D90C8C">
              <w:rPr>
                <w:b/>
                <w:bCs/>
                <w:webHidden/>
              </w:rPr>
              <w:fldChar w:fldCharType="separate"/>
            </w:r>
            <w:r w:rsidR="00D90C8C">
              <w:rPr>
                <w:webHidden/>
              </w:rPr>
              <w:t>161</w:t>
            </w:r>
            <w:r w:rsidR="00D90C8C" w:rsidRPr="00D90C8C">
              <w:rPr>
                <w:b/>
                <w:bCs/>
                <w:webHidden/>
              </w:rPr>
              <w:fldChar w:fldCharType="end"/>
            </w:r>
          </w:hyperlink>
        </w:p>
        <w:p w14:paraId="05239297" w14:textId="62D1A819" w:rsidR="00D90C8C" w:rsidRPr="00D90C8C" w:rsidRDefault="002B43C1">
          <w:pPr>
            <w:pStyle w:val="TOC2"/>
            <w:tabs>
              <w:tab w:val="right" w:leader="dot" w:pos="9062"/>
            </w:tabs>
            <w:rPr>
              <w:rFonts w:asciiTheme="minorHAnsi" w:eastAsiaTheme="minorEastAsia" w:hAnsiTheme="minorHAnsi" w:cstheme="minorBidi"/>
              <w:noProof/>
              <w:sz w:val="22"/>
              <w:szCs w:val="22"/>
            </w:rPr>
          </w:pPr>
          <w:hyperlink w:anchor="_Toc85157348" w:history="1">
            <w:r w:rsidR="00D90C8C" w:rsidRPr="00D90C8C">
              <w:rPr>
                <w:rStyle w:val="Hyperlink"/>
                <w:noProof/>
              </w:rPr>
              <w:t>Conclusie Agile vs Waterval</w:t>
            </w:r>
            <w:r w:rsidR="00D90C8C" w:rsidRPr="00D90C8C">
              <w:rPr>
                <w:noProof/>
                <w:webHidden/>
              </w:rPr>
              <w:tab/>
            </w:r>
            <w:r w:rsidR="00D90C8C" w:rsidRPr="00D90C8C">
              <w:rPr>
                <w:noProof/>
                <w:webHidden/>
              </w:rPr>
              <w:fldChar w:fldCharType="begin"/>
            </w:r>
            <w:r w:rsidR="00D90C8C" w:rsidRPr="00D90C8C">
              <w:rPr>
                <w:noProof/>
                <w:webHidden/>
              </w:rPr>
              <w:instrText xml:space="preserve"> PAGEREF _Toc85157348 \h </w:instrText>
            </w:r>
            <w:r w:rsidR="00D90C8C" w:rsidRPr="00D90C8C">
              <w:rPr>
                <w:noProof/>
                <w:webHidden/>
              </w:rPr>
            </w:r>
            <w:r w:rsidR="00D90C8C" w:rsidRPr="00D90C8C">
              <w:rPr>
                <w:noProof/>
                <w:webHidden/>
              </w:rPr>
              <w:fldChar w:fldCharType="separate"/>
            </w:r>
            <w:r w:rsidR="00D90C8C">
              <w:rPr>
                <w:noProof/>
                <w:webHidden/>
              </w:rPr>
              <w:t>162</w:t>
            </w:r>
            <w:r w:rsidR="00D90C8C" w:rsidRPr="00D90C8C">
              <w:rPr>
                <w:noProof/>
                <w:webHidden/>
              </w:rPr>
              <w:fldChar w:fldCharType="end"/>
            </w:r>
          </w:hyperlink>
        </w:p>
        <w:p w14:paraId="40BB63F3" w14:textId="215D6D86" w:rsidR="00D90C8C" w:rsidRPr="00D90C8C" w:rsidRDefault="002B43C1" w:rsidP="00014876">
          <w:pPr>
            <w:pStyle w:val="TOC1"/>
            <w:rPr>
              <w:rFonts w:asciiTheme="minorHAnsi" w:eastAsiaTheme="minorEastAsia" w:hAnsiTheme="minorHAnsi" w:cstheme="minorBidi"/>
              <w:b/>
              <w:bCs/>
              <w:sz w:val="22"/>
              <w:szCs w:val="22"/>
            </w:rPr>
          </w:pPr>
          <w:hyperlink w:anchor="_Toc85157349" w:history="1">
            <w:r w:rsidR="00D90C8C" w:rsidRPr="00D90C8C">
              <w:rPr>
                <w:rStyle w:val="Hyperlink"/>
              </w:rPr>
              <w:t>Agile Frameworks</w:t>
            </w:r>
            <w:r w:rsidR="00D90C8C" w:rsidRPr="00D90C8C">
              <w:rPr>
                <w:webHidden/>
              </w:rPr>
              <w:tab/>
            </w:r>
            <w:r w:rsidR="00D90C8C" w:rsidRPr="00D90C8C">
              <w:rPr>
                <w:b/>
                <w:bCs/>
                <w:webHidden/>
              </w:rPr>
              <w:fldChar w:fldCharType="begin"/>
            </w:r>
            <w:r w:rsidR="00D90C8C" w:rsidRPr="00D90C8C">
              <w:rPr>
                <w:webHidden/>
              </w:rPr>
              <w:instrText xml:space="preserve"> PAGEREF _Toc85157349 \h </w:instrText>
            </w:r>
            <w:r w:rsidR="00D90C8C" w:rsidRPr="00D90C8C">
              <w:rPr>
                <w:b/>
                <w:bCs/>
                <w:webHidden/>
              </w:rPr>
            </w:r>
            <w:r w:rsidR="00D90C8C" w:rsidRPr="00D90C8C">
              <w:rPr>
                <w:b/>
                <w:bCs/>
                <w:webHidden/>
              </w:rPr>
              <w:fldChar w:fldCharType="separate"/>
            </w:r>
            <w:r w:rsidR="00D90C8C">
              <w:rPr>
                <w:webHidden/>
              </w:rPr>
              <w:t>163</w:t>
            </w:r>
            <w:r w:rsidR="00D90C8C" w:rsidRPr="00D90C8C">
              <w:rPr>
                <w:b/>
                <w:bCs/>
                <w:webHidden/>
              </w:rPr>
              <w:fldChar w:fldCharType="end"/>
            </w:r>
          </w:hyperlink>
        </w:p>
        <w:p w14:paraId="6FF64AD9" w14:textId="5758D555" w:rsidR="00D90C8C" w:rsidRPr="00D90C8C" w:rsidRDefault="002B43C1">
          <w:pPr>
            <w:pStyle w:val="TOC2"/>
            <w:tabs>
              <w:tab w:val="right" w:leader="dot" w:pos="9062"/>
            </w:tabs>
            <w:rPr>
              <w:rFonts w:asciiTheme="minorHAnsi" w:eastAsiaTheme="minorEastAsia" w:hAnsiTheme="minorHAnsi" w:cstheme="minorBidi"/>
              <w:noProof/>
              <w:sz w:val="22"/>
              <w:szCs w:val="22"/>
            </w:rPr>
          </w:pPr>
          <w:hyperlink w:anchor="_Toc85157350" w:history="1">
            <w:r w:rsidR="00D90C8C" w:rsidRPr="00D90C8C">
              <w:rPr>
                <w:rStyle w:val="Hyperlink"/>
                <w:noProof/>
              </w:rPr>
              <w:t>Scrum</w:t>
            </w:r>
            <w:r w:rsidR="00D90C8C" w:rsidRPr="00D90C8C">
              <w:rPr>
                <w:noProof/>
                <w:webHidden/>
              </w:rPr>
              <w:tab/>
            </w:r>
            <w:r w:rsidR="00D90C8C" w:rsidRPr="00D90C8C">
              <w:rPr>
                <w:noProof/>
                <w:webHidden/>
              </w:rPr>
              <w:fldChar w:fldCharType="begin"/>
            </w:r>
            <w:r w:rsidR="00D90C8C" w:rsidRPr="00D90C8C">
              <w:rPr>
                <w:noProof/>
                <w:webHidden/>
              </w:rPr>
              <w:instrText xml:space="preserve"> PAGEREF _Toc85157350 \h </w:instrText>
            </w:r>
            <w:r w:rsidR="00D90C8C" w:rsidRPr="00D90C8C">
              <w:rPr>
                <w:noProof/>
                <w:webHidden/>
              </w:rPr>
            </w:r>
            <w:r w:rsidR="00D90C8C" w:rsidRPr="00D90C8C">
              <w:rPr>
                <w:noProof/>
                <w:webHidden/>
              </w:rPr>
              <w:fldChar w:fldCharType="separate"/>
            </w:r>
            <w:r w:rsidR="00D90C8C">
              <w:rPr>
                <w:noProof/>
                <w:webHidden/>
              </w:rPr>
              <w:t>163</w:t>
            </w:r>
            <w:r w:rsidR="00D90C8C" w:rsidRPr="00D90C8C">
              <w:rPr>
                <w:noProof/>
                <w:webHidden/>
              </w:rPr>
              <w:fldChar w:fldCharType="end"/>
            </w:r>
          </w:hyperlink>
        </w:p>
        <w:p w14:paraId="56A26469" w14:textId="5810B8FA" w:rsidR="00D90C8C" w:rsidRPr="00D90C8C" w:rsidRDefault="002B43C1">
          <w:pPr>
            <w:pStyle w:val="TOC3"/>
            <w:tabs>
              <w:tab w:val="right" w:leader="dot" w:pos="9062"/>
            </w:tabs>
            <w:rPr>
              <w:rFonts w:asciiTheme="minorHAnsi" w:eastAsiaTheme="minorEastAsia" w:hAnsiTheme="minorHAnsi" w:cstheme="minorBidi"/>
              <w:noProof/>
              <w:sz w:val="22"/>
              <w:szCs w:val="22"/>
            </w:rPr>
          </w:pPr>
          <w:hyperlink w:anchor="_Toc85157351" w:history="1">
            <w:r w:rsidR="00D90C8C" w:rsidRPr="00D90C8C">
              <w:rPr>
                <w:rStyle w:val="Hyperlink"/>
                <w:noProof/>
              </w:rPr>
              <w:t>Backlog refinement</w:t>
            </w:r>
            <w:r w:rsidR="00D90C8C" w:rsidRPr="00D90C8C">
              <w:rPr>
                <w:noProof/>
                <w:webHidden/>
              </w:rPr>
              <w:tab/>
            </w:r>
            <w:r w:rsidR="00D90C8C" w:rsidRPr="00D90C8C">
              <w:rPr>
                <w:noProof/>
                <w:webHidden/>
              </w:rPr>
              <w:fldChar w:fldCharType="begin"/>
            </w:r>
            <w:r w:rsidR="00D90C8C" w:rsidRPr="00D90C8C">
              <w:rPr>
                <w:noProof/>
                <w:webHidden/>
              </w:rPr>
              <w:instrText xml:space="preserve"> PAGEREF _Toc85157351 \h </w:instrText>
            </w:r>
            <w:r w:rsidR="00D90C8C" w:rsidRPr="00D90C8C">
              <w:rPr>
                <w:noProof/>
                <w:webHidden/>
              </w:rPr>
            </w:r>
            <w:r w:rsidR="00D90C8C" w:rsidRPr="00D90C8C">
              <w:rPr>
                <w:noProof/>
                <w:webHidden/>
              </w:rPr>
              <w:fldChar w:fldCharType="separate"/>
            </w:r>
            <w:r w:rsidR="00D90C8C">
              <w:rPr>
                <w:noProof/>
                <w:webHidden/>
              </w:rPr>
              <w:t>164</w:t>
            </w:r>
            <w:r w:rsidR="00D90C8C" w:rsidRPr="00D90C8C">
              <w:rPr>
                <w:noProof/>
                <w:webHidden/>
              </w:rPr>
              <w:fldChar w:fldCharType="end"/>
            </w:r>
          </w:hyperlink>
        </w:p>
        <w:p w14:paraId="2EF2FA78" w14:textId="39232E9E" w:rsidR="00D90C8C" w:rsidRPr="00D90C8C" w:rsidRDefault="002B43C1">
          <w:pPr>
            <w:pStyle w:val="TOC3"/>
            <w:tabs>
              <w:tab w:val="right" w:leader="dot" w:pos="9062"/>
            </w:tabs>
            <w:rPr>
              <w:rFonts w:asciiTheme="minorHAnsi" w:eastAsiaTheme="minorEastAsia" w:hAnsiTheme="minorHAnsi" w:cstheme="minorBidi"/>
              <w:noProof/>
              <w:sz w:val="22"/>
              <w:szCs w:val="22"/>
            </w:rPr>
          </w:pPr>
          <w:hyperlink w:anchor="_Toc85157352" w:history="1">
            <w:r w:rsidR="00D90C8C" w:rsidRPr="00D90C8C">
              <w:rPr>
                <w:rStyle w:val="Hyperlink"/>
                <w:noProof/>
              </w:rPr>
              <w:t>Sprint planning</w:t>
            </w:r>
            <w:r w:rsidR="00D90C8C" w:rsidRPr="00D90C8C">
              <w:rPr>
                <w:noProof/>
                <w:webHidden/>
              </w:rPr>
              <w:tab/>
            </w:r>
            <w:r w:rsidR="00D90C8C" w:rsidRPr="00D90C8C">
              <w:rPr>
                <w:noProof/>
                <w:webHidden/>
              </w:rPr>
              <w:fldChar w:fldCharType="begin"/>
            </w:r>
            <w:r w:rsidR="00D90C8C" w:rsidRPr="00D90C8C">
              <w:rPr>
                <w:noProof/>
                <w:webHidden/>
              </w:rPr>
              <w:instrText xml:space="preserve"> PAGEREF _Toc85157352 \h </w:instrText>
            </w:r>
            <w:r w:rsidR="00D90C8C" w:rsidRPr="00D90C8C">
              <w:rPr>
                <w:noProof/>
                <w:webHidden/>
              </w:rPr>
            </w:r>
            <w:r w:rsidR="00D90C8C" w:rsidRPr="00D90C8C">
              <w:rPr>
                <w:noProof/>
                <w:webHidden/>
              </w:rPr>
              <w:fldChar w:fldCharType="separate"/>
            </w:r>
            <w:r w:rsidR="00D90C8C">
              <w:rPr>
                <w:noProof/>
                <w:webHidden/>
              </w:rPr>
              <w:t>164</w:t>
            </w:r>
            <w:r w:rsidR="00D90C8C" w:rsidRPr="00D90C8C">
              <w:rPr>
                <w:noProof/>
                <w:webHidden/>
              </w:rPr>
              <w:fldChar w:fldCharType="end"/>
            </w:r>
          </w:hyperlink>
        </w:p>
        <w:p w14:paraId="3A7F9DC5" w14:textId="0C924C79" w:rsidR="00D90C8C" w:rsidRPr="00D90C8C" w:rsidRDefault="002B43C1">
          <w:pPr>
            <w:pStyle w:val="TOC3"/>
            <w:tabs>
              <w:tab w:val="right" w:leader="dot" w:pos="9062"/>
            </w:tabs>
            <w:rPr>
              <w:rFonts w:asciiTheme="minorHAnsi" w:eastAsiaTheme="minorEastAsia" w:hAnsiTheme="minorHAnsi" w:cstheme="minorBidi"/>
              <w:noProof/>
              <w:sz w:val="22"/>
              <w:szCs w:val="22"/>
            </w:rPr>
          </w:pPr>
          <w:hyperlink w:anchor="_Toc85157353" w:history="1">
            <w:r w:rsidR="00D90C8C" w:rsidRPr="00D90C8C">
              <w:rPr>
                <w:rStyle w:val="Hyperlink"/>
                <w:noProof/>
              </w:rPr>
              <w:t>Sprint review</w:t>
            </w:r>
            <w:r w:rsidR="00D90C8C" w:rsidRPr="00D90C8C">
              <w:rPr>
                <w:noProof/>
                <w:webHidden/>
              </w:rPr>
              <w:tab/>
            </w:r>
            <w:r w:rsidR="00D90C8C" w:rsidRPr="00D90C8C">
              <w:rPr>
                <w:noProof/>
                <w:webHidden/>
              </w:rPr>
              <w:fldChar w:fldCharType="begin"/>
            </w:r>
            <w:r w:rsidR="00D90C8C" w:rsidRPr="00D90C8C">
              <w:rPr>
                <w:noProof/>
                <w:webHidden/>
              </w:rPr>
              <w:instrText xml:space="preserve"> PAGEREF _Toc85157353 \h </w:instrText>
            </w:r>
            <w:r w:rsidR="00D90C8C" w:rsidRPr="00D90C8C">
              <w:rPr>
                <w:noProof/>
                <w:webHidden/>
              </w:rPr>
            </w:r>
            <w:r w:rsidR="00D90C8C" w:rsidRPr="00D90C8C">
              <w:rPr>
                <w:noProof/>
                <w:webHidden/>
              </w:rPr>
              <w:fldChar w:fldCharType="separate"/>
            </w:r>
            <w:r w:rsidR="00D90C8C">
              <w:rPr>
                <w:noProof/>
                <w:webHidden/>
              </w:rPr>
              <w:t>165</w:t>
            </w:r>
            <w:r w:rsidR="00D90C8C" w:rsidRPr="00D90C8C">
              <w:rPr>
                <w:noProof/>
                <w:webHidden/>
              </w:rPr>
              <w:fldChar w:fldCharType="end"/>
            </w:r>
          </w:hyperlink>
        </w:p>
        <w:p w14:paraId="4CD44FAE" w14:textId="1C619296" w:rsidR="00D90C8C" w:rsidRPr="00D90C8C" w:rsidRDefault="002B43C1">
          <w:pPr>
            <w:pStyle w:val="TOC3"/>
            <w:tabs>
              <w:tab w:val="right" w:leader="dot" w:pos="9062"/>
            </w:tabs>
            <w:rPr>
              <w:rFonts w:asciiTheme="minorHAnsi" w:eastAsiaTheme="minorEastAsia" w:hAnsiTheme="minorHAnsi" w:cstheme="minorBidi"/>
              <w:noProof/>
              <w:sz w:val="22"/>
              <w:szCs w:val="22"/>
            </w:rPr>
          </w:pPr>
          <w:hyperlink w:anchor="_Toc85157354" w:history="1">
            <w:r w:rsidR="00D90C8C" w:rsidRPr="00D90C8C">
              <w:rPr>
                <w:rStyle w:val="Hyperlink"/>
                <w:noProof/>
              </w:rPr>
              <w:t>Retrospective</w:t>
            </w:r>
            <w:r w:rsidR="00D90C8C" w:rsidRPr="00D90C8C">
              <w:rPr>
                <w:noProof/>
                <w:webHidden/>
              </w:rPr>
              <w:tab/>
            </w:r>
            <w:r w:rsidR="00D90C8C" w:rsidRPr="00D90C8C">
              <w:rPr>
                <w:noProof/>
                <w:webHidden/>
              </w:rPr>
              <w:fldChar w:fldCharType="begin"/>
            </w:r>
            <w:r w:rsidR="00D90C8C" w:rsidRPr="00D90C8C">
              <w:rPr>
                <w:noProof/>
                <w:webHidden/>
              </w:rPr>
              <w:instrText xml:space="preserve"> PAGEREF _Toc85157354 \h </w:instrText>
            </w:r>
            <w:r w:rsidR="00D90C8C" w:rsidRPr="00D90C8C">
              <w:rPr>
                <w:noProof/>
                <w:webHidden/>
              </w:rPr>
            </w:r>
            <w:r w:rsidR="00D90C8C" w:rsidRPr="00D90C8C">
              <w:rPr>
                <w:noProof/>
                <w:webHidden/>
              </w:rPr>
              <w:fldChar w:fldCharType="separate"/>
            </w:r>
            <w:r w:rsidR="00D90C8C">
              <w:rPr>
                <w:noProof/>
                <w:webHidden/>
              </w:rPr>
              <w:t>165</w:t>
            </w:r>
            <w:r w:rsidR="00D90C8C" w:rsidRPr="00D90C8C">
              <w:rPr>
                <w:noProof/>
                <w:webHidden/>
              </w:rPr>
              <w:fldChar w:fldCharType="end"/>
            </w:r>
          </w:hyperlink>
        </w:p>
        <w:p w14:paraId="08019A22" w14:textId="727C8F30" w:rsidR="00D90C8C" w:rsidRPr="00D90C8C" w:rsidRDefault="002B43C1">
          <w:pPr>
            <w:pStyle w:val="TOC2"/>
            <w:tabs>
              <w:tab w:val="right" w:leader="dot" w:pos="9062"/>
            </w:tabs>
            <w:rPr>
              <w:rFonts w:asciiTheme="minorHAnsi" w:eastAsiaTheme="minorEastAsia" w:hAnsiTheme="minorHAnsi" w:cstheme="minorBidi"/>
              <w:noProof/>
              <w:sz w:val="22"/>
              <w:szCs w:val="22"/>
            </w:rPr>
          </w:pPr>
          <w:hyperlink w:anchor="_Toc85157355" w:history="1">
            <w:r w:rsidR="00D90C8C" w:rsidRPr="00D90C8C">
              <w:rPr>
                <w:rStyle w:val="Hyperlink"/>
                <w:noProof/>
              </w:rPr>
              <w:t>Verschillen Agile vs. Waterval</w:t>
            </w:r>
            <w:r w:rsidR="00D90C8C" w:rsidRPr="00D90C8C">
              <w:rPr>
                <w:noProof/>
                <w:webHidden/>
              </w:rPr>
              <w:tab/>
            </w:r>
            <w:r w:rsidR="00D90C8C" w:rsidRPr="00D90C8C">
              <w:rPr>
                <w:noProof/>
                <w:webHidden/>
              </w:rPr>
              <w:fldChar w:fldCharType="begin"/>
            </w:r>
            <w:r w:rsidR="00D90C8C" w:rsidRPr="00D90C8C">
              <w:rPr>
                <w:noProof/>
                <w:webHidden/>
              </w:rPr>
              <w:instrText xml:space="preserve"> PAGEREF _Toc85157355 \h </w:instrText>
            </w:r>
            <w:r w:rsidR="00D90C8C" w:rsidRPr="00D90C8C">
              <w:rPr>
                <w:noProof/>
                <w:webHidden/>
              </w:rPr>
            </w:r>
            <w:r w:rsidR="00D90C8C" w:rsidRPr="00D90C8C">
              <w:rPr>
                <w:noProof/>
                <w:webHidden/>
              </w:rPr>
              <w:fldChar w:fldCharType="separate"/>
            </w:r>
            <w:r w:rsidR="00D90C8C">
              <w:rPr>
                <w:noProof/>
                <w:webHidden/>
              </w:rPr>
              <w:t>165</w:t>
            </w:r>
            <w:r w:rsidR="00D90C8C" w:rsidRPr="00D90C8C">
              <w:rPr>
                <w:noProof/>
                <w:webHidden/>
              </w:rPr>
              <w:fldChar w:fldCharType="end"/>
            </w:r>
          </w:hyperlink>
        </w:p>
        <w:p w14:paraId="7E6EB62B" w14:textId="7BCCF190" w:rsidR="00E54FE8" w:rsidRPr="00D90C8C" w:rsidRDefault="002B43C1" w:rsidP="00014876">
          <w:pPr>
            <w:pStyle w:val="TOC1"/>
            <w:rPr>
              <w:rFonts w:asciiTheme="minorHAnsi" w:eastAsiaTheme="minorEastAsia" w:hAnsiTheme="minorHAnsi" w:cstheme="minorBidi"/>
              <w:b/>
              <w:bCs/>
              <w:sz w:val="22"/>
              <w:szCs w:val="22"/>
            </w:rPr>
          </w:pPr>
          <w:hyperlink w:anchor="_Toc85157356" w:history="1">
            <w:r w:rsidR="00D90C8C" w:rsidRPr="00D90C8C">
              <w:rPr>
                <w:rStyle w:val="Hyperlink"/>
              </w:rPr>
              <w:t>Toepassing Scrum</w:t>
            </w:r>
            <w:r w:rsidR="00D90C8C" w:rsidRPr="00D90C8C">
              <w:rPr>
                <w:webHidden/>
              </w:rPr>
              <w:tab/>
            </w:r>
            <w:r w:rsidR="00D90C8C" w:rsidRPr="00D90C8C">
              <w:rPr>
                <w:b/>
                <w:bCs/>
                <w:webHidden/>
              </w:rPr>
              <w:fldChar w:fldCharType="begin"/>
            </w:r>
            <w:r w:rsidR="00D90C8C" w:rsidRPr="00D90C8C">
              <w:rPr>
                <w:webHidden/>
              </w:rPr>
              <w:instrText xml:space="preserve"> PAGEREF _Toc85157356 \h </w:instrText>
            </w:r>
            <w:r w:rsidR="00D90C8C" w:rsidRPr="00D90C8C">
              <w:rPr>
                <w:b/>
                <w:bCs/>
                <w:webHidden/>
              </w:rPr>
            </w:r>
            <w:r w:rsidR="00D90C8C" w:rsidRPr="00D90C8C">
              <w:rPr>
                <w:b/>
                <w:bCs/>
                <w:webHidden/>
              </w:rPr>
              <w:fldChar w:fldCharType="separate"/>
            </w:r>
            <w:r w:rsidR="00D90C8C">
              <w:rPr>
                <w:webHidden/>
              </w:rPr>
              <w:t>166</w:t>
            </w:r>
            <w:r w:rsidR="00D90C8C" w:rsidRPr="00D90C8C">
              <w:rPr>
                <w:b/>
                <w:bCs/>
                <w:webHidden/>
              </w:rPr>
              <w:fldChar w:fldCharType="end"/>
            </w:r>
          </w:hyperlink>
          <w:r w:rsidR="00E54FE8">
            <w:rPr>
              <w:b/>
              <w:bCs/>
            </w:rPr>
            <w:fldChar w:fldCharType="end"/>
          </w:r>
        </w:p>
      </w:sdtContent>
    </w:sdt>
    <w:p w14:paraId="788E9A9A" w14:textId="77777777" w:rsidR="008F5A0E" w:rsidRDefault="008F5A0E" w:rsidP="008F5A0E">
      <w:r>
        <w:br w:type="page"/>
      </w:r>
    </w:p>
    <w:p w14:paraId="11CE0F71" w14:textId="77777777" w:rsidR="008F5A0E" w:rsidRDefault="008F5A0E" w:rsidP="00E67A1B">
      <w:pPr>
        <w:pStyle w:val="Heading1"/>
      </w:pPr>
      <w:bookmarkStart w:id="1914" w:name="_Toc85157345"/>
      <w:bookmarkStart w:id="1915" w:name="_Toc85157551"/>
      <w:bookmarkStart w:id="1916" w:name="_Toc85157704"/>
      <w:r>
        <w:lastRenderedPageBreak/>
        <w:t>Inleiding</w:t>
      </w:r>
      <w:bookmarkEnd w:id="1914"/>
      <w:bookmarkEnd w:id="1915"/>
      <w:bookmarkEnd w:id="1916"/>
    </w:p>
    <w:p w14:paraId="29332184" w14:textId="77777777" w:rsidR="008F5A0E" w:rsidRPr="004E5BBC" w:rsidRDefault="008F5A0E" w:rsidP="008F5A0E">
      <w:pPr>
        <w:pStyle w:val="NoSpacing"/>
      </w:pPr>
    </w:p>
    <w:p w14:paraId="29999906" w14:textId="77777777" w:rsidR="008F5A0E" w:rsidRPr="00200CE3" w:rsidRDefault="008F5A0E" w:rsidP="008F5A0E">
      <w:pPr>
        <w:pStyle w:val="NoSpacing"/>
      </w:pPr>
      <w:r w:rsidRPr="00200CE3">
        <w:t>In dit document zal dieper gekeken worden naar de verschillen tussen Waterval en Agile Projectmanagementmethode.</w:t>
      </w:r>
    </w:p>
    <w:p w14:paraId="04904D61" w14:textId="77777777" w:rsidR="008F5A0E" w:rsidRPr="00200CE3" w:rsidRDefault="008F5A0E" w:rsidP="008F5A0E">
      <w:pPr>
        <w:pStyle w:val="NoSpacing"/>
      </w:pPr>
    </w:p>
    <w:p w14:paraId="2EF53FAE" w14:textId="77777777" w:rsidR="008F5A0E" w:rsidRDefault="008F5A0E" w:rsidP="008F5A0E">
      <w:pPr>
        <w:pStyle w:val="NoSpacing"/>
      </w:pPr>
      <w:r w:rsidRPr="00200CE3">
        <w:t xml:space="preserve">Eerst zal het document ingeleid door de geschiedenis van het ontstaan van Agile methode. Hier zal besproken worden hoe de Agile methode is ontstaan. </w:t>
      </w:r>
      <w:r w:rsidRPr="00200CE3">
        <w:br/>
      </w:r>
      <w:r w:rsidRPr="00200CE3">
        <w:br/>
        <w:t>Vervolgens worden de verschillen genoemd tussen de Agile en de Waterval methodiek waarna de verschillen worden vergeleken.</w:t>
      </w:r>
      <w:r w:rsidRPr="00200CE3">
        <w:br/>
      </w:r>
      <w:r w:rsidRPr="00200CE3">
        <w:br/>
        <w:t xml:space="preserve">Als laatst worden de belangrijkste details van Scrum uitgelegd en ten slotte wordt het afgesloten met </w:t>
      </w:r>
      <w:proofErr w:type="gramStart"/>
      <w:r w:rsidRPr="00200CE3">
        <w:t>het aangepaste vorm</w:t>
      </w:r>
      <w:proofErr w:type="gramEnd"/>
      <w:r w:rsidRPr="00200CE3">
        <w:t xml:space="preserve"> van Scrum dat binnen het project wordt gebruikt.</w:t>
      </w:r>
      <w:r>
        <w:br w:type="page"/>
      </w:r>
    </w:p>
    <w:p w14:paraId="1198CDF5" w14:textId="522D0FEC" w:rsidR="008F5A0E" w:rsidRPr="001A4685" w:rsidRDefault="008F5A0E" w:rsidP="00E67A1B">
      <w:pPr>
        <w:pStyle w:val="Heading1"/>
      </w:pPr>
      <w:bookmarkStart w:id="1917" w:name="_Toc85157346"/>
      <w:bookmarkStart w:id="1918" w:name="_Toc85157552"/>
      <w:bookmarkStart w:id="1919" w:name="_Toc85157705"/>
      <w:r w:rsidRPr="001A4685">
        <w:lastRenderedPageBreak/>
        <w:t>Agile</w:t>
      </w:r>
      <w:bookmarkEnd w:id="1917"/>
      <w:bookmarkEnd w:id="1918"/>
      <w:bookmarkEnd w:id="1919"/>
    </w:p>
    <w:p w14:paraId="2E21D804" w14:textId="77777777" w:rsidR="008F5A0E" w:rsidRPr="008C34B6" w:rsidRDefault="008F5A0E" w:rsidP="008F5A0E">
      <w:pPr>
        <w:pStyle w:val="NoSpacing"/>
      </w:pPr>
    </w:p>
    <w:p w14:paraId="6368EB24" w14:textId="77777777" w:rsidR="008F5A0E" w:rsidRPr="00C65699" w:rsidRDefault="008F5A0E" w:rsidP="008F5A0E">
      <w:pPr>
        <w:pStyle w:val="NoSpacing"/>
      </w:pPr>
      <w:r w:rsidRPr="00C65699">
        <w:t xml:space="preserve">Het eerste Scrum project was uitgevoerd in 1993. Een aantal jaar daarna is de Agile </w:t>
      </w:r>
      <w:proofErr w:type="spellStart"/>
      <w:r w:rsidRPr="00C65699">
        <w:t>manifesto</w:t>
      </w:r>
      <w:proofErr w:type="spellEnd"/>
      <w:r w:rsidRPr="00C65699">
        <w:t xml:space="preserve"> ontwikkeld met meerdere </w:t>
      </w:r>
      <w:proofErr w:type="spellStart"/>
      <w:r w:rsidRPr="00C65699">
        <w:t>pioneers</w:t>
      </w:r>
      <w:proofErr w:type="spellEnd"/>
      <w:r w:rsidRPr="00C65699">
        <w:t xml:space="preserve"> uit het veld die met Scrum gewerkt hebben waarna het Agile </w:t>
      </w:r>
      <w:proofErr w:type="spellStart"/>
      <w:r w:rsidRPr="00C65699">
        <w:t>manifesto</w:t>
      </w:r>
      <w:proofErr w:type="spellEnd"/>
      <w:r w:rsidRPr="00C65699">
        <w:t xml:space="preserve"> is ontwikkeld</w:t>
      </w:r>
      <w:sdt>
        <w:sdtPr>
          <w:id w:val="1474403625"/>
          <w:citation/>
        </w:sdtPr>
        <w:sdtEndPr/>
        <w:sdtContent>
          <w:r w:rsidRPr="00C65699">
            <w:fldChar w:fldCharType="begin"/>
          </w:r>
          <w:r w:rsidRPr="00C65699">
            <w:instrText xml:space="preserve"> CITATION Jim01 \l 1043 </w:instrText>
          </w:r>
          <w:r w:rsidRPr="00C65699">
            <w:fldChar w:fldCharType="separate"/>
          </w:r>
          <w:r w:rsidRPr="00C65699">
            <w:t xml:space="preserve"> (Jim Highsmith, 2001)</w:t>
          </w:r>
          <w:r w:rsidRPr="00C65699">
            <w:fldChar w:fldCharType="end"/>
          </w:r>
        </w:sdtContent>
      </w:sdt>
      <w:r w:rsidRPr="00C65699">
        <w:t xml:space="preserve">. Dit vormt tegenwoordig het fundament voor meerdere Agile </w:t>
      </w:r>
      <w:proofErr w:type="spellStart"/>
      <w:r w:rsidRPr="00C65699">
        <w:t>frameworks</w:t>
      </w:r>
      <w:proofErr w:type="spellEnd"/>
      <w:r w:rsidRPr="00C65699">
        <w:t xml:space="preserve"> die gebruikt worden zoals </w:t>
      </w:r>
      <w:proofErr w:type="spellStart"/>
      <w:r w:rsidRPr="00C65699">
        <w:t>Kanban</w:t>
      </w:r>
      <w:proofErr w:type="spellEnd"/>
      <w:r>
        <w:t>, Scrum, Extreme Programming</w:t>
      </w:r>
      <w:r w:rsidRPr="00C65699">
        <w:t xml:space="preserve"> en meerdere andere </w:t>
      </w:r>
      <w:proofErr w:type="spellStart"/>
      <w:r w:rsidRPr="00C65699">
        <w:t>frameworks</w:t>
      </w:r>
      <w:proofErr w:type="spellEnd"/>
      <w:r w:rsidRPr="00C65699">
        <w:t xml:space="preserve">. </w:t>
      </w:r>
    </w:p>
    <w:p w14:paraId="4B11AE2D" w14:textId="77777777" w:rsidR="008F5A0E" w:rsidRPr="00C65699" w:rsidRDefault="008F5A0E" w:rsidP="008F5A0E">
      <w:pPr>
        <w:pStyle w:val="NoSpacing"/>
      </w:pPr>
    </w:p>
    <w:p w14:paraId="0053D5FC" w14:textId="77777777" w:rsidR="008F5A0E" w:rsidRPr="00C65699" w:rsidRDefault="008F5A0E" w:rsidP="008F5A0E">
      <w:pPr>
        <w:pStyle w:val="NoSpacing"/>
      </w:pPr>
      <w:r w:rsidRPr="00C65699">
        <w:t xml:space="preserve">Van origine was het een standaard om eerst een probleem te identificeren, een product ontwikkelen die deze probleem zal oplossen, het product bouwen, testen, bugs oplossen en het product op de markt brengen. Dit </w:t>
      </w:r>
      <w:proofErr w:type="gramStart"/>
      <w:r w:rsidRPr="00C65699">
        <w:t>betekend</w:t>
      </w:r>
      <w:proofErr w:type="gramEnd"/>
      <w:r w:rsidRPr="00C65699">
        <w:t xml:space="preserve"> dat er soms meerdere jaren duurde voordat een product de markt op kwam waardoor soms wel het probleem was veranderd wat de </w:t>
      </w:r>
      <w:proofErr w:type="spellStart"/>
      <w:r w:rsidRPr="00C65699">
        <w:t>requirements</w:t>
      </w:r>
      <w:proofErr w:type="spellEnd"/>
      <w:r w:rsidRPr="00C65699">
        <w:t xml:space="preserve"> niet meer valide maakte.</w:t>
      </w:r>
      <w:r w:rsidRPr="00C65699">
        <w:br/>
      </w:r>
      <w:r w:rsidRPr="00C65699">
        <w:br/>
        <w:t xml:space="preserve">Voor de ontwikkelaars betekende dat ze een product hadden ontwikkeld die geen plek meer had op de markt. </w:t>
      </w:r>
    </w:p>
    <w:p w14:paraId="2B44CBA9" w14:textId="77777777" w:rsidR="008F5A0E" w:rsidRPr="00C65699" w:rsidRDefault="008F5A0E" w:rsidP="008F5A0E">
      <w:pPr>
        <w:pStyle w:val="NoSpacing"/>
      </w:pPr>
      <w:r w:rsidRPr="00C65699">
        <w:t>In meeste gevallen werd het project terug in de kast gelegd wat weer kon stof happen.</w:t>
      </w:r>
    </w:p>
    <w:p w14:paraId="0945E532" w14:textId="77777777" w:rsidR="008F5A0E" w:rsidRPr="00C65699" w:rsidRDefault="008F5A0E" w:rsidP="008F5A0E">
      <w:pPr>
        <w:pStyle w:val="NoSpacing"/>
      </w:pPr>
    </w:p>
    <w:p w14:paraId="1E32EB58" w14:textId="77777777" w:rsidR="00E67A1B" w:rsidRDefault="008F5A0E" w:rsidP="00E67A1B">
      <w:pPr>
        <w:pStyle w:val="NoSpacing"/>
      </w:pPr>
      <w:r w:rsidRPr="00C65699">
        <w:t xml:space="preserve">Meerdere ontwikkelteams veranderde hun aanpak rond de 1990 waardoor er meerdere ontwikkelingsmethodieken ontstonden gedurende deze tijd. Door een kritische vergadering in 2001 is de beroemde Agile </w:t>
      </w:r>
      <w:proofErr w:type="spellStart"/>
      <w:r w:rsidRPr="00C65699">
        <w:t>manifesto</w:t>
      </w:r>
      <w:proofErr w:type="spellEnd"/>
      <w:r w:rsidRPr="00C65699">
        <w:t xml:space="preserve"> ontstaan </w:t>
      </w:r>
      <w:proofErr w:type="gramStart"/>
      <w:r w:rsidRPr="00C65699">
        <w:t>die  tot</w:t>
      </w:r>
      <w:proofErr w:type="gramEnd"/>
      <w:r w:rsidRPr="00C65699">
        <w:t xml:space="preserve"> de tijd van vandaag nog steeds gebruikt wordt tijdens ontwikkeling.</w:t>
      </w:r>
      <w:r>
        <w:t xml:space="preserve"> </w:t>
      </w:r>
    </w:p>
    <w:p w14:paraId="6D0D0874" w14:textId="77777777" w:rsidR="00E67A1B" w:rsidRDefault="00E67A1B" w:rsidP="00E67A1B">
      <w:pPr>
        <w:pStyle w:val="NoSpacing"/>
      </w:pPr>
    </w:p>
    <w:p w14:paraId="7C145397" w14:textId="227B3E2D" w:rsidR="00E67A1B" w:rsidRDefault="00E67A1B" w:rsidP="00E67A1B">
      <w:pPr>
        <w:pStyle w:val="NoSpacing"/>
      </w:pPr>
      <w:r>
        <w:t xml:space="preserve">Agile is een iteratief </w:t>
      </w:r>
      <w:proofErr w:type="spellStart"/>
      <w:r>
        <w:t>framework</w:t>
      </w:r>
      <w:proofErr w:type="spellEnd"/>
      <w:r>
        <w:t xml:space="preserve"> die in een team verband verloopt. Deze aanpak van een ontwikkelingsmethode legt de aandacht op het snel leveren van tussenproducten. Dit is waarom dit een incrementeel aanpak is in plaats van een iteratief aanpak</w:t>
      </w:r>
      <w:sdt>
        <w:sdtPr>
          <w:id w:val="-1528556332"/>
          <w:citation/>
        </w:sdtPr>
        <w:sdtEndPr/>
        <w:sdtContent>
          <w:r>
            <w:fldChar w:fldCharType="begin"/>
          </w:r>
          <w:r>
            <w:instrText xml:space="preserve"> CITATION Agi21 \l 1043 </w:instrText>
          </w:r>
          <w:r>
            <w:fldChar w:fldCharType="separate"/>
          </w:r>
          <w:r>
            <w:rPr>
              <w:noProof/>
            </w:rPr>
            <w:t xml:space="preserve"> (Agility, 2021)</w:t>
          </w:r>
          <w:r>
            <w:fldChar w:fldCharType="end"/>
          </w:r>
        </w:sdtContent>
      </w:sdt>
      <w:r>
        <w:t xml:space="preserve">. </w:t>
      </w:r>
      <w:r w:rsidRPr="003C6212">
        <w:t xml:space="preserve">Wat Agile sterk maakt, zijn de korte loops binnen </w:t>
      </w:r>
      <w:proofErr w:type="gramStart"/>
      <w:r w:rsidRPr="003C6212">
        <w:t>het ontwikkelingsperiode</w:t>
      </w:r>
      <w:proofErr w:type="gramEnd"/>
      <w:r w:rsidRPr="003C6212">
        <w:t xml:space="preserve">. </w:t>
      </w:r>
    </w:p>
    <w:p w14:paraId="32D7C151" w14:textId="77777777" w:rsidR="00E67A1B" w:rsidRDefault="00E67A1B" w:rsidP="00E67A1B">
      <w:pPr>
        <w:pStyle w:val="NoSpacing"/>
      </w:pPr>
    </w:p>
    <w:p w14:paraId="1A201BC4" w14:textId="77777777" w:rsidR="00E67A1B" w:rsidRDefault="00E67A1B" w:rsidP="00E67A1B">
      <w:pPr>
        <w:pStyle w:val="NoSpacing"/>
      </w:pPr>
      <w:r>
        <w:t xml:space="preserve">Agile methode zorgt voor een iteratieve ontwikkeling. Dit </w:t>
      </w:r>
      <w:proofErr w:type="gramStart"/>
      <w:r>
        <w:t>betekend</w:t>
      </w:r>
      <w:proofErr w:type="gramEnd"/>
      <w:r>
        <w:t xml:space="preserve"> dat componenten niet in één keer af zijn maar in delen gemaakt worden. Door kleine delen toe te voegen per iteratie aan het compleet deel, kan een eindproduct ontwikkeld worden </w:t>
      </w:r>
    </w:p>
    <w:p w14:paraId="5CD5F1C9" w14:textId="77777777" w:rsidR="00E67A1B" w:rsidRDefault="00E67A1B" w:rsidP="00E67A1B">
      <w:pPr>
        <w:pStyle w:val="NoSpacing"/>
      </w:pPr>
    </w:p>
    <w:p w14:paraId="16A9A615" w14:textId="77777777" w:rsidR="00E67A1B" w:rsidRDefault="00E67A1B" w:rsidP="00E67A1B">
      <w:pPr>
        <w:pStyle w:val="NoSpacing"/>
      </w:pPr>
      <w:r w:rsidRPr="003C6212">
        <w:rPr>
          <w:noProof/>
        </w:rPr>
        <mc:AlternateContent>
          <mc:Choice Requires="wpg">
            <w:drawing>
              <wp:anchor distT="0" distB="0" distL="114300" distR="114300" simplePos="0" relativeHeight="251882496" behindDoc="0" locked="0" layoutInCell="1" allowOverlap="1" wp14:anchorId="6A8EB4BC" wp14:editId="7FB89092">
                <wp:simplePos x="0" y="0"/>
                <wp:positionH relativeFrom="column">
                  <wp:posOffset>39118</wp:posOffset>
                </wp:positionH>
                <wp:positionV relativeFrom="paragraph">
                  <wp:posOffset>8255</wp:posOffset>
                </wp:positionV>
                <wp:extent cx="2737485" cy="2432685"/>
                <wp:effectExtent l="0" t="0" r="5715" b="5715"/>
                <wp:wrapTight wrapText="bothSides">
                  <wp:wrapPolygon edited="0">
                    <wp:start x="0" y="0"/>
                    <wp:lineTo x="0" y="21482"/>
                    <wp:lineTo x="21495" y="21482"/>
                    <wp:lineTo x="21495" y="0"/>
                    <wp:lineTo x="0" y="0"/>
                  </wp:wrapPolygon>
                </wp:wrapTight>
                <wp:docPr id="331" name="Groep 331"/>
                <wp:cNvGraphicFramePr/>
                <a:graphic xmlns:a="http://schemas.openxmlformats.org/drawingml/2006/main">
                  <a:graphicData uri="http://schemas.microsoft.com/office/word/2010/wordprocessingGroup">
                    <wpg:wgp>
                      <wpg:cNvGrpSpPr/>
                      <wpg:grpSpPr>
                        <a:xfrm>
                          <a:off x="0" y="0"/>
                          <a:ext cx="2737485" cy="2432685"/>
                          <a:chOff x="0" y="0"/>
                          <a:chExt cx="2737485" cy="2432685"/>
                        </a:xfrm>
                      </wpg:grpSpPr>
                      <pic:pic xmlns:pic="http://schemas.openxmlformats.org/drawingml/2006/picture">
                        <pic:nvPicPr>
                          <pic:cNvPr id="332" name="Afbeelding 332"/>
                          <pic:cNvPicPr>
                            <a:picLocks noChangeAspect="1"/>
                          </pic:cNvPicPr>
                        </pic:nvPicPr>
                        <pic:blipFill rotWithShape="1">
                          <a:blip r:embed="rId145">
                            <a:extLst>
                              <a:ext uri="{28A0092B-C50C-407E-A947-70E740481C1C}">
                                <a14:useLocalDpi xmlns:a14="http://schemas.microsoft.com/office/drawing/2010/main" val="0"/>
                              </a:ext>
                            </a:extLst>
                          </a:blip>
                          <a:srcRect l="27205" t="15073" r="24889" b="10956"/>
                          <a:stretch/>
                        </pic:blipFill>
                        <pic:spPr bwMode="auto">
                          <a:xfrm>
                            <a:off x="0" y="0"/>
                            <a:ext cx="2737485" cy="2111375"/>
                          </a:xfrm>
                          <a:prstGeom prst="rect">
                            <a:avLst/>
                          </a:prstGeom>
                          <a:noFill/>
                          <a:ln>
                            <a:noFill/>
                          </a:ln>
                          <a:extLst>
                            <a:ext uri="{53640926-AAD7-44D8-BBD7-CCE9431645EC}">
                              <a14:shadowObscured xmlns:a14="http://schemas.microsoft.com/office/drawing/2010/main"/>
                            </a:ext>
                          </a:extLst>
                        </pic:spPr>
                      </pic:pic>
                      <wps:wsp>
                        <wps:cNvPr id="333" name="Tekstvak 333"/>
                        <wps:cNvSpPr txBox="1"/>
                        <wps:spPr>
                          <a:xfrm>
                            <a:off x="0" y="2165985"/>
                            <a:ext cx="2737485" cy="266700"/>
                          </a:xfrm>
                          <a:prstGeom prst="rect">
                            <a:avLst/>
                          </a:prstGeom>
                          <a:solidFill>
                            <a:prstClr val="white"/>
                          </a:solidFill>
                          <a:ln>
                            <a:noFill/>
                          </a:ln>
                        </wps:spPr>
                        <wps:txbx>
                          <w:txbxContent>
                            <w:p w14:paraId="02010473" w14:textId="77777777" w:rsidR="00E67A1B" w:rsidRPr="00C25196" w:rsidRDefault="00E67A1B" w:rsidP="00E67A1B">
                              <w:pPr>
                                <w:pStyle w:val="Caption"/>
                                <w:rPr>
                                  <w:sz w:val="20"/>
                                </w:rPr>
                              </w:pPr>
                              <w:r>
                                <w:t xml:space="preserve">Figuur </w:t>
                              </w:r>
                              <w:fldSimple w:instr=" SEQ Figuur \* ARABIC ">
                                <w:r>
                                  <w:rPr>
                                    <w:noProof/>
                                  </w:rPr>
                                  <w:t>2</w:t>
                                </w:r>
                              </w:fldSimple>
                              <w:r>
                                <w:t xml:space="preserve"> Agile loop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6A8EB4BC" id="Groep 331" o:spid="_x0000_s1228" style="position:absolute;margin-left:3.1pt;margin-top:.65pt;width:215.55pt;height:191.55pt;z-index:251882496" coordsize="27374,243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">
                <v:shape id="Afbeelding 332" o:spid="_x0000_s1229" type="#_x0000_t75" style="position:absolute;width:27374;height:211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">
                  <v:imagedata r:id="rId146" o:title="" croptop="9878f" cropbottom="7180f" cropleft="17829f" cropright="16311f"/>
                </v:shape>
                <v:shape id="Tekstvak 333" o:spid="_x0000_s1230" type="#_x0000_t202" style="position:absolute;top:21659;width:27374;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" stroked="f">
                  <v:textbox style="mso-fit-shape-to-text:t" inset="0,0,0,0">
                    <w:txbxContent>
                      <w:p w14:paraId="02010473" w14:textId="77777777" w:rsidR="00E67A1B" w:rsidRPr="00C25196" w:rsidRDefault="00E67A1B" w:rsidP="00E67A1B">
                        <w:pPr>
                          <w:pStyle w:val="Caption"/>
                          <w:rPr>
                            <w:sz w:val="20"/>
                          </w:rPr>
                        </w:pPr>
                        <w:r>
                          <w:t xml:space="preserve">Figuur </w:t>
                        </w:r>
                        <w:fldSimple w:instr=" SEQ Figuur \* ARABIC ">
                          <w:r>
                            <w:rPr>
                              <w:noProof/>
                            </w:rPr>
                            <w:t>2</w:t>
                          </w:r>
                        </w:fldSimple>
                        <w:r>
                          <w:t xml:space="preserve"> Agile loop</w:t>
                        </w:r>
                      </w:p>
                    </w:txbxContent>
                  </v:textbox>
                </v:shape>
                <w10:wrap type="tight"/>
              </v:group>
            </w:pict>
          </mc:Fallback>
        </mc:AlternateContent>
      </w:r>
    </w:p>
    <w:p w14:paraId="055522FD" w14:textId="77777777" w:rsidR="00E67A1B" w:rsidRDefault="00E67A1B" w:rsidP="00E67A1B"/>
    <w:p w14:paraId="2E2BEF98" w14:textId="77777777" w:rsidR="00E67A1B" w:rsidRDefault="00E67A1B" w:rsidP="00E67A1B"/>
    <w:p w14:paraId="66937016" w14:textId="77777777" w:rsidR="00E67A1B" w:rsidRDefault="00E67A1B" w:rsidP="00E67A1B"/>
    <w:p w14:paraId="413FDBFA" w14:textId="77777777" w:rsidR="00E67A1B" w:rsidRDefault="00E67A1B" w:rsidP="00E67A1B"/>
    <w:p w14:paraId="49E6D372" w14:textId="77777777" w:rsidR="00E67A1B" w:rsidRDefault="00E67A1B" w:rsidP="00E67A1B"/>
    <w:p w14:paraId="374A9D26" w14:textId="77777777" w:rsidR="00E67A1B" w:rsidRDefault="00E67A1B" w:rsidP="00E67A1B"/>
    <w:p w14:paraId="447B8163" w14:textId="77777777" w:rsidR="00E67A1B" w:rsidRDefault="00E67A1B" w:rsidP="00E67A1B"/>
    <w:p w14:paraId="511F90D9" w14:textId="77777777" w:rsidR="00E67A1B" w:rsidRDefault="00E67A1B" w:rsidP="00E67A1B"/>
    <w:p w14:paraId="4304C586" w14:textId="77777777" w:rsidR="00E67A1B" w:rsidRDefault="00E67A1B" w:rsidP="00E67A1B">
      <w:pPr>
        <w:pStyle w:val="NoSpacing"/>
      </w:pPr>
      <w:r>
        <w:t xml:space="preserve">Elke deel wordt binnen een iteratie gemaakt. Gedurende een iteratie wordt gekeken naar welke </w:t>
      </w:r>
      <w:proofErr w:type="spellStart"/>
      <w:r>
        <w:t>requirements</w:t>
      </w:r>
      <w:proofErr w:type="spellEnd"/>
      <w:r>
        <w:t xml:space="preserve"> het hoogst geprioriteerd zijn. De hoogst geprioriteerde </w:t>
      </w:r>
      <w:proofErr w:type="spellStart"/>
      <w:r>
        <w:t>requirements</w:t>
      </w:r>
      <w:proofErr w:type="spellEnd"/>
      <w:r>
        <w:t xml:space="preserve"> of user </w:t>
      </w:r>
      <w:proofErr w:type="spellStart"/>
      <w:r>
        <w:t>stories</w:t>
      </w:r>
      <w:proofErr w:type="spellEnd"/>
      <w:r>
        <w:t xml:space="preserve"> worden binnen een iteratie geïmplementeerd genomen</w:t>
      </w:r>
      <w:sdt>
        <w:sdtPr>
          <w:id w:val="1019969920"/>
          <w:citation/>
        </w:sdtPr>
        <w:sdtEndPr/>
        <w:sdtContent>
          <w:r>
            <w:fldChar w:fldCharType="begin"/>
          </w:r>
          <w:r>
            <w:instrText xml:space="preserve"> CITATION Too21 \l 1043 </w:instrText>
          </w:r>
          <w:r>
            <w:fldChar w:fldCharType="separate"/>
          </w:r>
          <w:r>
            <w:rPr>
              <w:noProof/>
            </w:rPr>
            <w:t xml:space="preserve"> (Toolsqa, 2021)</w:t>
          </w:r>
          <w:r>
            <w:fldChar w:fldCharType="end"/>
          </w:r>
        </w:sdtContent>
      </w:sdt>
      <w:r>
        <w:t>.</w:t>
      </w:r>
    </w:p>
    <w:p w14:paraId="291A86B7" w14:textId="77777777" w:rsidR="00E67A1B" w:rsidRDefault="00E67A1B" w:rsidP="00E67A1B">
      <w:pPr>
        <w:pStyle w:val="NoSpacing"/>
      </w:pPr>
    </w:p>
    <w:p w14:paraId="79AED692" w14:textId="77777777" w:rsidR="00E67A1B" w:rsidRDefault="00E67A1B" w:rsidP="00E67A1B">
      <w:pPr>
        <w:pStyle w:val="NoSpacing"/>
      </w:pPr>
      <w:r>
        <w:t xml:space="preserve">Aan het eind van elke iteratie zal we feedback momenten plaatsvinden. Deze momenten worden samen met de klant gedaan. De klant kan hier feedback geven op het gedeelte dat is geïmplementeerd. Samen met de feedback kan het ontwikkelteam de volgende sprint in om de volgende functionaliteiten te kunnen implementeren. Dit zal </w:t>
      </w:r>
      <w:proofErr w:type="gramStart"/>
      <w:r>
        <w:t>door gaan</w:t>
      </w:r>
      <w:proofErr w:type="gramEnd"/>
      <w:r>
        <w:t xml:space="preserve"> tot dat de scope is afgerond of de klant geen budget meer beschikbaar maakt voor het project.</w:t>
      </w:r>
    </w:p>
    <w:p w14:paraId="242361EE" w14:textId="6CB64337" w:rsidR="008F5A0E" w:rsidRPr="00024B16" w:rsidRDefault="008F5A0E" w:rsidP="00F3157E">
      <w:pPr>
        <w:pStyle w:val="Heading1"/>
      </w:pPr>
      <w:r>
        <w:lastRenderedPageBreak/>
        <w:br/>
      </w:r>
      <w:bookmarkStart w:id="1920" w:name="_Toc85157347"/>
      <w:bookmarkStart w:id="1921" w:name="_Toc85157553"/>
      <w:bookmarkStart w:id="1922" w:name="_Toc85157706"/>
      <w:r w:rsidRPr="00024B16">
        <w:t>Waterval</w:t>
      </w:r>
      <w:bookmarkEnd w:id="1920"/>
      <w:bookmarkEnd w:id="1921"/>
      <w:bookmarkEnd w:id="1922"/>
    </w:p>
    <w:p w14:paraId="7C70AE31" w14:textId="77777777" w:rsidR="008F5A0E" w:rsidRPr="00A82F2F" w:rsidRDefault="008F5A0E" w:rsidP="008F5A0E">
      <w:pPr>
        <w:pStyle w:val="NoSpacing"/>
      </w:pPr>
    </w:p>
    <w:p w14:paraId="09D779A0" w14:textId="77777777" w:rsidR="008F5A0E" w:rsidRPr="0029583A" w:rsidRDefault="008F5A0E" w:rsidP="008F5A0E">
      <w:pPr>
        <w:pStyle w:val="NoSpacing"/>
      </w:pPr>
      <w:r w:rsidRPr="0029583A">
        <w:t xml:space="preserve">Waterval biedt een lineaire ontwikkeling aan voor een project waarbij de fases doorlopen worden. </w:t>
      </w:r>
      <w:r>
        <w:t xml:space="preserve">Het hoeft </w:t>
      </w:r>
      <w:r w:rsidRPr="0029583A">
        <w:t>niet direct als de slechte methodiek geschetst te worden omdat daaruit goed gedefinieerde projecten uit kunnen ontstaan</w:t>
      </w:r>
      <w:sdt>
        <w:sdtPr>
          <w:id w:val="-1870144183"/>
          <w:citation/>
        </w:sdtPr>
        <w:sdtEndPr/>
        <w:sdtContent>
          <w:r>
            <w:fldChar w:fldCharType="begin"/>
          </w:r>
          <w:r>
            <w:instrText xml:space="preserve"> CITATION Seg18 \l 1043 </w:instrText>
          </w:r>
          <w:r>
            <w:fldChar w:fldCharType="separate"/>
          </w:r>
          <w:r>
            <w:rPr>
              <w:noProof/>
            </w:rPr>
            <w:t xml:space="preserve"> (Seguetech.com, 2018)</w:t>
          </w:r>
          <w:r>
            <w:fldChar w:fldCharType="end"/>
          </w:r>
        </w:sdtContent>
      </w:sdt>
      <w:r w:rsidRPr="0029583A">
        <w:t xml:space="preserve">. Het biedt een efficiënt en een gestroomlijnd proces </w:t>
      </w:r>
      <w:proofErr w:type="gramStart"/>
      <w:r w:rsidRPr="0029583A">
        <w:t>die</w:t>
      </w:r>
      <w:proofErr w:type="gramEnd"/>
      <w:r w:rsidRPr="0029583A">
        <w:t xml:space="preserve"> makkelijk te volgen is. Dit is mogelijk doordat de volledige scope van het project vanaf het begin al duidelijk is voor de ontwikkelaars. </w:t>
      </w:r>
    </w:p>
    <w:p w14:paraId="2A61B14A" w14:textId="77777777" w:rsidR="008F5A0E" w:rsidRDefault="008F5A0E" w:rsidP="008F5A0E">
      <w:pPr>
        <w:pStyle w:val="NoSpacing"/>
      </w:pPr>
    </w:p>
    <w:p w14:paraId="00DB2646" w14:textId="77777777" w:rsidR="008F5A0E" w:rsidRPr="007057A4" w:rsidRDefault="008F5A0E" w:rsidP="008F5A0E">
      <w:pPr>
        <w:pStyle w:val="NoSpacing"/>
      </w:pPr>
    </w:p>
    <w:p w14:paraId="7257FC5B" w14:textId="77777777" w:rsidR="008F5A0E" w:rsidRDefault="008F5A0E" w:rsidP="008F5A0E">
      <w:pPr>
        <w:pStyle w:val="NoSpacing"/>
      </w:pPr>
      <w:r>
        <w:rPr>
          <w:noProof/>
        </w:rPr>
        <mc:AlternateContent>
          <mc:Choice Requires="wpg">
            <w:drawing>
              <wp:anchor distT="0" distB="0" distL="114300" distR="114300" simplePos="0" relativeHeight="251863040" behindDoc="0" locked="0" layoutInCell="1" allowOverlap="1" wp14:anchorId="79C4DC99" wp14:editId="104FCF73">
                <wp:simplePos x="0" y="0"/>
                <wp:positionH relativeFrom="column">
                  <wp:posOffset>-65</wp:posOffset>
                </wp:positionH>
                <wp:positionV relativeFrom="paragraph">
                  <wp:posOffset>6027</wp:posOffset>
                </wp:positionV>
                <wp:extent cx="4718560" cy="2095500"/>
                <wp:effectExtent l="0" t="0" r="6350" b="0"/>
                <wp:wrapTight wrapText="bothSides">
                  <wp:wrapPolygon edited="0">
                    <wp:start x="0" y="0"/>
                    <wp:lineTo x="0" y="21404"/>
                    <wp:lineTo x="21542" y="21404"/>
                    <wp:lineTo x="21542" y="0"/>
                    <wp:lineTo x="0" y="0"/>
                  </wp:wrapPolygon>
                </wp:wrapTight>
                <wp:docPr id="328" name="Groep 328"/>
                <wp:cNvGraphicFramePr/>
                <a:graphic xmlns:a="http://schemas.openxmlformats.org/drawingml/2006/main">
                  <a:graphicData uri="http://schemas.microsoft.com/office/word/2010/wordprocessingGroup">
                    <wpg:wgp>
                      <wpg:cNvGrpSpPr/>
                      <wpg:grpSpPr>
                        <a:xfrm>
                          <a:off x="0" y="0"/>
                          <a:ext cx="4718560" cy="2095500"/>
                          <a:chOff x="0" y="0"/>
                          <a:chExt cx="4718560" cy="2095500"/>
                        </a:xfrm>
                      </wpg:grpSpPr>
                      <pic:pic xmlns:pic="http://schemas.openxmlformats.org/drawingml/2006/picture">
                        <pic:nvPicPr>
                          <pic:cNvPr id="329" name="Afbeelding 329"/>
                          <pic:cNvPicPr>
                            <a:picLocks noChangeAspect="1"/>
                          </pic:cNvPicPr>
                        </pic:nvPicPr>
                        <pic:blipFill>
                          <a:blip r:embed="rId147">
                            <a:extLst>
                              <a:ext uri="{28A0092B-C50C-407E-A947-70E740481C1C}">
                                <a14:useLocalDpi xmlns:a14="http://schemas.microsoft.com/office/drawing/2010/main" val="0"/>
                              </a:ext>
                            </a:extLst>
                          </a:blip>
                          <a:srcRect/>
                          <a:stretch>
                            <a:fillRect/>
                          </a:stretch>
                        </pic:blipFill>
                        <pic:spPr bwMode="auto">
                          <a:xfrm>
                            <a:off x="19560" y="0"/>
                            <a:ext cx="4699000" cy="1784985"/>
                          </a:xfrm>
                          <a:prstGeom prst="rect">
                            <a:avLst/>
                          </a:prstGeom>
                          <a:noFill/>
                          <a:ln>
                            <a:noFill/>
                          </a:ln>
                        </pic:spPr>
                      </pic:pic>
                      <wps:wsp>
                        <wps:cNvPr id="330" name="Tekstvak 330"/>
                        <wps:cNvSpPr txBox="1"/>
                        <wps:spPr>
                          <a:xfrm>
                            <a:off x="0" y="1828800"/>
                            <a:ext cx="4699000" cy="266700"/>
                          </a:xfrm>
                          <a:prstGeom prst="rect">
                            <a:avLst/>
                          </a:prstGeom>
                          <a:solidFill>
                            <a:prstClr val="white"/>
                          </a:solidFill>
                          <a:ln>
                            <a:noFill/>
                          </a:ln>
                        </wps:spPr>
                        <wps:txbx>
                          <w:txbxContent>
                            <w:p w14:paraId="6AD40D31" w14:textId="77777777" w:rsidR="008F5A0E" w:rsidRPr="00F77BAE" w:rsidRDefault="008F5A0E" w:rsidP="008F5A0E">
                              <w:pPr>
                                <w:pStyle w:val="Caption"/>
                                <w:rPr>
                                  <w:noProof/>
                                </w:rPr>
                              </w:pPr>
                              <w:r>
                                <w:t xml:space="preserve">Figuur </w:t>
                              </w:r>
                              <w:fldSimple w:instr=" SEQ Figuur \* ARABIC ">
                                <w:r>
                                  <w:rPr>
                                    <w:noProof/>
                                  </w:rPr>
                                  <w:t>1</w:t>
                                </w:r>
                              </w:fldSimple>
                              <w:r>
                                <w:t xml:space="preserve"> Waterval fases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79C4DC99" id="Groep 328" o:spid="_x0000_s1231" style="position:absolute;margin-left:0;margin-top:.45pt;width:371.55pt;height:165pt;z-index:251863040" coordsize="47185,2095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">
                <v:shape id="Afbeelding 329" o:spid="_x0000_s1232" type="#_x0000_t75" style="position:absolute;left:195;width:46990;height:178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">
                  <v:imagedata r:id="rId148" o:title=""/>
                </v:shape>
                <v:shape id="Tekstvak 330" o:spid="_x0000_s1233" type="#_x0000_t202" style="position:absolute;top:18288;width:46990;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" stroked="f">
                  <v:textbox style="mso-fit-shape-to-text:t" inset="0,0,0,0">
                    <w:txbxContent>
                      <w:p w14:paraId="6AD40D31" w14:textId="77777777" w:rsidR="008F5A0E" w:rsidRPr="00F77BAE" w:rsidRDefault="008F5A0E" w:rsidP="008F5A0E">
                        <w:pPr>
                          <w:pStyle w:val="Caption"/>
                          <w:rPr>
                            <w:noProof/>
                          </w:rPr>
                        </w:pPr>
                        <w:r>
                          <w:t xml:space="preserve">Figuur </w:t>
                        </w:r>
                        <w:fldSimple w:instr=" SEQ Figuur \* ARABIC ">
                          <w:r>
                            <w:rPr>
                              <w:noProof/>
                            </w:rPr>
                            <w:t>1</w:t>
                          </w:r>
                        </w:fldSimple>
                        <w:r>
                          <w:t xml:space="preserve"> Waterval fases</w:t>
                        </w:r>
                      </w:p>
                    </w:txbxContent>
                  </v:textbox>
                </v:shape>
                <w10:wrap type="tight"/>
              </v:group>
            </w:pict>
          </mc:Fallback>
        </mc:AlternateContent>
      </w:r>
    </w:p>
    <w:p w14:paraId="3479205A" w14:textId="77777777" w:rsidR="008F5A0E" w:rsidRDefault="008F5A0E" w:rsidP="008F5A0E"/>
    <w:p w14:paraId="25DAF44A" w14:textId="77777777" w:rsidR="008F5A0E" w:rsidRDefault="008F5A0E" w:rsidP="008F5A0E"/>
    <w:p w14:paraId="5BDA7B52" w14:textId="77777777" w:rsidR="008F5A0E" w:rsidRDefault="008F5A0E" w:rsidP="008F5A0E"/>
    <w:p w14:paraId="67B9DAB8" w14:textId="77777777" w:rsidR="008F5A0E" w:rsidRDefault="008F5A0E" w:rsidP="008F5A0E"/>
    <w:p w14:paraId="6008AE31" w14:textId="77777777" w:rsidR="008F5A0E" w:rsidRDefault="008F5A0E" w:rsidP="008F5A0E"/>
    <w:p w14:paraId="480F767A" w14:textId="77777777" w:rsidR="008F5A0E" w:rsidRDefault="008F5A0E" w:rsidP="008F5A0E"/>
    <w:p w14:paraId="1440F6A5" w14:textId="77777777" w:rsidR="008F5A0E" w:rsidRDefault="008F5A0E" w:rsidP="008F5A0E"/>
    <w:p w14:paraId="1B42E6FE" w14:textId="77777777" w:rsidR="008F5A0E" w:rsidRDefault="008F5A0E" w:rsidP="008F5A0E">
      <w:pPr>
        <w:pStyle w:val="NoSpacing"/>
      </w:pPr>
      <w:r>
        <w:t xml:space="preserve">Doordat de project scope vanaf het begin al duidelijk is, is het voor de ontwikkelteam en de product </w:t>
      </w:r>
      <w:proofErr w:type="spellStart"/>
      <w:r>
        <w:t>owner</w:t>
      </w:r>
      <w:proofErr w:type="spellEnd"/>
      <w:r>
        <w:t xml:space="preserve"> duidelijk welke producten ontwikkeld zal worden</w:t>
      </w:r>
      <w:sdt>
        <w:sdtPr>
          <w:id w:val="2076468885"/>
          <w:citation/>
        </w:sdtPr>
        <w:sdtEndPr/>
        <w:sdtContent>
          <w:r>
            <w:fldChar w:fldCharType="begin"/>
          </w:r>
          <w:r>
            <w:instrText xml:space="preserve"> CITATION Seg18 \l 1043 </w:instrText>
          </w:r>
          <w:r>
            <w:fldChar w:fldCharType="separate"/>
          </w:r>
          <w:r>
            <w:rPr>
              <w:noProof/>
            </w:rPr>
            <w:t xml:space="preserve"> (Seguetech.com, 2018)</w:t>
          </w:r>
          <w:r>
            <w:fldChar w:fldCharType="end"/>
          </w:r>
        </w:sdtContent>
      </w:sdt>
      <w:r>
        <w:t xml:space="preserve">. Wanneer alle </w:t>
      </w:r>
      <w:proofErr w:type="spellStart"/>
      <w:r>
        <w:t>requirements</w:t>
      </w:r>
      <w:proofErr w:type="spellEnd"/>
      <w:r>
        <w:t xml:space="preserve"> duidelijk zijn voor beide partijen is de volledige scope duidelijk en zal de planning en ontwikkeling soepeler gaan. Verder is het volgen van de ontwikkeling makkelijker omdat de ontwikkeling volgens een tijdlijn zal gaan en er zijn vooraf gedefinieerde mijlpalen</w:t>
      </w:r>
      <w:sdt>
        <w:sdtPr>
          <w:id w:val="19992302"/>
          <w:citation/>
        </w:sdtPr>
        <w:sdtEndPr/>
        <w:sdtContent>
          <w:r>
            <w:fldChar w:fldCharType="begin"/>
          </w:r>
          <w:r>
            <w:instrText xml:space="preserve"> CITATION Seg18 \l 1043 </w:instrText>
          </w:r>
          <w:r>
            <w:fldChar w:fldCharType="separate"/>
          </w:r>
          <w:r>
            <w:rPr>
              <w:noProof/>
            </w:rPr>
            <w:t xml:space="preserve"> (Seguetech.com, 2018)</w:t>
          </w:r>
          <w:r>
            <w:fldChar w:fldCharType="end"/>
          </w:r>
        </w:sdtContent>
      </w:sdt>
      <w:r>
        <w:t>.</w:t>
      </w:r>
    </w:p>
    <w:p w14:paraId="70A469F3" w14:textId="77777777" w:rsidR="008F5A0E" w:rsidRDefault="008F5A0E" w:rsidP="008F5A0E">
      <w:pPr>
        <w:pStyle w:val="NoSpacing"/>
      </w:pPr>
    </w:p>
    <w:p w14:paraId="6E817AA6" w14:textId="77777777" w:rsidR="008F5A0E" w:rsidRDefault="008F5A0E" w:rsidP="008F5A0E">
      <w:pPr>
        <w:pStyle w:val="NoSpacing"/>
      </w:pPr>
      <w:r>
        <w:t xml:space="preserve">Doordat alle </w:t>
      </w:r>
      <w:proofErr w:type="spellStart"/>
      <w:r>
        <w:t>requirements</w:t>
      </w:r>
      <w:proofErr w:type="spellEnd"/>
      <w:r>
        <w:t xml:space="preserve"> al vaststaan, is het mogelijk voor </w:t>
      </w:r>
      <w:proofErr w:type="gramStart"/>
      <w:r>
        <w:t>de ontwikkelteam</w:t>
      </w:r>
      <w:proofErr w:type="gramEnd"/>
      <w:r>
        <w:t xml:space="preserve"> hoe het product ontwikkeld zal worden. Voor het project geldt dat alle </w:t>
      </w:r>
      <w:proofErr w:type="spellStart"/>
      <w:r>
        <w:t>requirements</w:t>
      </w:r>
      <w:proofErr w:type="spellEnd"/>
      <w:r>
        <w:t xml:space="preserve"> vanaf het begin al duidelijk zijn voor beide partijen, zowel de ontwikkelaar en de stakeholders. Beide partijen zullen overeenkomen wat er verwacht worden en zal vanaf het begin alles duidelijk zijn voor de implementatie van start zal gaan.</w:t>
      </w:r>
    </w:p>
    <w:p w14:paraId="784B1761" w14:textId="77777777" w:rsidR="008F5A0E" w:rsidRDefault="008F5A0E" w:rsidP="008F5A0E">
      <w:pPr>
        <w:pStyle w:val="NoSpacing"/>
      </w:pPr>
    </w:p>
    <w:p w14:paraId="73CCE5C9" w14:textId="77777777" w:rsidR="008F5A0E" w:rsidRDefault="008F5A0E" w:rsidP="008F5A0E">
      <w:pPr>
        <w:pStyle w:val="NoSpacing"/>
      </w:pPr>
      <w:r>
        <w:t xml:space="preserve">Desondanks deze voordelen, wat waterval minder effectief maakt zijn de </w:t>
      </w:r>
      <w:proofErr w:type="spellStart"/>
      <w:r>
        <w:t>requirements</w:t>
      </w:r>
      <w:proofErr w:type="spellEnd"/>
      <w:r>
        <w:t xml:space="preserve">. Tijdens ontwikkeling kunnen er veranderingen voorkomen die ervoor zorgen dat de </w:t>
      </w:r>
      <w:proofErr w:type="spellStart"/>
      <w:r>
        <w:t>requirements</w:t>
      </w:r>
      <w:proofErr w:type="spellEnd"/>
      <w:r>
        <w:t xml:space="preserve"> anders geformuleerd moeten worden. Wanneer de </w:t>
      </w:r>
      <w:proofErr w:type="spellStart"/>
      <w:r>
        <w:t>requirements</w:t>
      </w:r>
      <w:proofErr w:type="spellEnd"/>
      <w:r>
        <w:t xml:space="preserve"> op de oude manier geïmplementeerd zal worden, kan het eindproduct niet meer het probleem oplossen voor wat het gemaakt wordt.</w:t>
      </w:r>
    </w:p>
    <w:p w14:paraId="16985279" w14:textId="77777777" w:rsidR="008F5A0E" w:rsidRDefault="008F5A0E" w:rsidP="008F5A0E">
      <w:pPr>
        <w:pStyle w:val="NoSpacing"/>
      </w:pPr>
    </w:p>
    <w:p w14:paraId="6CA0A892" w14:textId="77777777" w:rsidR="008F5A0E" w:rsidRDefault="008F5A0E" w:rsidP="008F5A0E">
      <w:pPr>
        <w:pStyle w:val="NoSpacing"/>
      </w:pPr>
      <w:r>
        <w:t xml:space="preserve">Dit </w:t>
      </w:r>
      <w:proofErr w:type="gramStart"/>
      <w:r>
        <w:t>betekend</w:t>
      </w:r>
      <w:proofErr w:type="gramEnd"/>
      <w:r>
        <w:t xml:space="preserve"> uiteindelijk dat de klant niet genoegen zal hebben aan het eindproduct omdat de probleem ondertussen is veranderd. Dit kan betekenen dat </w:t>
      </w:r>
      <w:proofErr w:type="gramStart"/>
      <w:r>
        <w:t>de product</w:t>
      </w:r>
      <w:proofErr w:type="gramEnd"/>
      <w:r>
        <w:t xml:space="preserve"> dat in de tussentijd is ontwikkeld niet meer voldoende is voor het probleem.</w:t>
      </w:r>
    </w:p>
    <w:p w14:paraId="6A6FE737" w14:textId="77777777" w:rsidR="008F5A0E" w:rsidRDefault="008F5A0E" w:rsidP="008F5A0E">
      <w:pPr>
        <w:pStyle w:val="NoSpacing"/>
      </w:pPr>
    </w:p>
    <w:p w14:paraId="620624AF" w14:textId="77777777" w:rsidR="008F5A0E" w:rsidRDefault="008F5A0E" w:rsidP="008F5A0E">
      <w:pPr>
        <w:pStyle w:val="NoSpacing"/>
        <w:rPr>
          <w:rFonts w:asciiTheme="majorHAnsi" w:eastAsiaTheme="majorEastAsia" w:hAnsiTheme="majorHAnsi" w:cstheme="majorBidi"/>
          <w:color w:val="2F5496" w:themeColor="accent1" w:themeShade="BF"/>
          <w:sz w:val="26"/>
          <w:szCs w:val="26"/>
        </w:rPr>
      </w:pPr>
      <w:r>
        <w:br w:type="page"/>
      </w:r>
    </w:p>
    <w:p w14:paraId="6B5F1F63" w14:textId="738EC33E" w:rsidR="008F5A0E" w:rsidRPr="00FC37B8" w:rsidRDefault="008F5A0E" w:rsidP="00F3157E">
      <w:pPr>
        <w:pStyle w:val="Heading2"/>
      </w:pPr>
      <w:bookmarkStart w:id="1923" w:name="_Toc85157348"/>
      <w:bookmarkStart w:id="1924" w:name="_Toc85157554"/>
      <w:bookmarkStart w:id="1925" w:name="_Toc85157707"/>
      <w:r w:rsidRPr="00FC37B8">
        <w:lastRenderedPageBreak/>
        <w:t xml:space="preserve">Conclusie Agile </w:t>
      </w:r>
      <w:proofErr w:type="spellStart"/>
      <w:r w:rsidRPr="00FC37B8">
        <w:t>vs</w:t>
      </w:r>
      <w:proofErr w:type="spellEnd"/>
      <w:r w:rsidRPr="00FC37B8">
        <w:t xml:space="preserve"> Waterval</w:t>
      </w:r>
      <w:bookmarkEnd w:id="1923"/>
      <w:bookmarkEnd w:id="1924"/>
      <w:bookmarkEnd w:id="1925"/>
    </w:p>
    <w:p w14:paraId="3B43F700" w14:textId="77777777" w:rsidR="008F5A0E" w:rsidRPr="00FE1779" w:rsidRDefault="008F5A0E" w:rsidP="008F5A0E">
      <w:pPr>
        <w:pStyle w:val="NoSpacing"/>
      </w:pPr>
    </w:p>
    <w:p w14:paraId="39679357" w14:textId="77777777" w:rsidR="008F5A0E" w:rsidRDefault="008F5A0E" w:rsidP="008F5A0E">
      <w:pPr>
        <w:pStyle w:val="NoSpacing"/>
      </w:pPr>
      <w:r>
        <w:t xml:space="preserve">Het belangrijkste binnen het project is dat gedurende het project </w:t>
      </w:r>
      <w:proofErr w:type="spellStart"/>
      <w:r>
        <w:t>requirements</w:t>
      </w:r>
      <w:proofErr w:type="spellEnd"/>
      <w:r>
        <w:t xml:space="preserve"> kunnen veranderen. Om dit te kunnen faciliteren is </w:t>
      </w:r>
      <w:proofErr w:type="spellStart"/>
      <w:r>
        <w:t>hetDeze</w:t>
      </w:r>
      <w:proofErr w:type="spellEnd"/>
      <w:r>
        <w:t xml:space="preserve"> flexibiliteit zal het project ten goede doen doordat de kans groot is de </w:t>
      </w:r>
      <w:proofErr w:type="spellStart"/>
      <w:r>
        <w:t>requirements</w:t>
      </w:r>
      <w:proofErr w:type="spellEnd"/>
      <w:r>
        <w:t xml:space="preserve"> tussen door het project verandert kunnen worden. </w:t>
      </w:r>
    </w:p>
    <w:p w14:paraId="558C505D" w14:textId="77777777" w:rsidR="008F5A0E" w:rsidRDefault="008F5A0E" w:rsidP="008F5A0E">
      <w:pPr>
        <w:pStyle w:val="NoSpacing"/>
      </w:pPr>
    </w:p>
    <w:p w14:paraId="02F3DEE0" w14:textId="77777777" w:rsidR="008F5A0E" w:rsidRDefault="008F5A0E" w:rsidP="008F5A0E">
      <w:pPr>
        <w:pStyle w:val="NoSpacing"/>
      </w:pPr>
      <w:r>
        <w:t xml:space="preserve">Binnen waterval zal het niet mogelijk zijn om terug naar de </w:t>
      </w:r>
      <w:proofErr w:type="spellStart"/>
      <w:r>
        <w:t>requirements</w:t>
      </w:r>
      <w:proofErr w:type="spellEnd"/>
      <w:r>
        <w:t xml:space="preserve"> te gaan om de </w:t>
      </w:r>
      <w:proofErr w:type="spellStart"/>
      <w:r>
        <w:t>requirements</w:t>
      </w:r>
      <w:proofErr w:type="spellEnd"/>
      <w:r>
        <w:t xml:space="preserve"> aan te passen. Dit geldt niet alleen voor de </w:t>
      </w:r>
      <w:proofErr w:type="spellStart"/>
      <w:r>
        <w:t>requirements</w:t>
      </w:r>
      <w:proofErr w:type="spellEnd"/>
      <w:r>
        <w:t xml:space="preserve">. Binnen waterval kan binnen de fases </w:t>
      </w:r>
      <w:proofErr w:type="gramStart"/>
      <w:r>
        <w:t>terug gekeken</w:t>
      </w:r>
      <w:proofErr w:type="gramEnd"/>
      <w:r>
        <w:t xml:space="preserve"> worden en aanpassingen gedaan worden. Na een fase afgesloten wordt, kan men niet terug naar de vorige fase. </w:t>
      </w:r>
      <w:r>
        <w:br/>
      </w:r>
    </w:p>
    <w:p w14:paraId="60B9D7BE" w14:textId="77777777" w:rsidR="008F5A0E" w:rsidRPr="003C6212" w:rsidRDefault="008F5A0E" w:rsidP="008F5A0E">
      <w:pPr>
        <w:pStyle w:val="NoSpacing"/>
      </w:pPr>
      <w:r>
        <w:t xml:space="preserve">Niet kunnen aanpassen aan veranderingen betekent dat men niet kan aanpassen aan het probleem. Gedurende het project kan het probleem een andere vorm aannemen waardoor </w:t>
      </w:r>
      <w:proofErr w:type="gramStart"/>
      <w:r>
        <w:t>het oplossing</w:t>
      </w:r>
      <w:proofErr w:type="gramEnd"/>
      <w:r>
        <w:t xml:space="preserve"> ervoor niet meer voldoende is. Daarentegen biedt Agile de mogelijkheid om deze veranderingen in mee te nemen. Dit </w:t>
      </w:r>
      <w:proofErr w:type="gramStart"/>
      <w:r>
        <w:t>betekend</w:t>
      </w:r>
      <w:proofErr w:type="gramEnd"/>
      <w:r>
        <w:t xml:space="preserve"> het project up-to-date blijft bij veranderingen. </w:t>
      </w:r>
    </w:p>
    <w:p w14:paraId="54967FD9" w14:textId="77777777" w:rsidR="008F5A0E" w:rsidRPr="003C6212" w:rsidRDefault="008F5A0E" w:rsidP="008F5A0E">
      <w:pPr>
        <w:pStyle w:val="NoSpacing"/>
      </w:pPr>
    </w:p>
    <w:p w14:paraId="2CB380EC" w14:textId="77777777" w:rsidR="008F5A0E" w:rsidRPr="003C6212" w:rsidRDefault="008F5A0E" w:rsidP="008F5A0E">
      <w:pPr>
        <w:pStyle w:val="NoSpacing"/>
      </w:pPr>
    </w:p>
    <w:p w14:paraId="7D65B672" w14:textId="77777777" w:rsidR="008F5A0E" w:rsidRDefault="008F5A0E" w:rsidP="008F5A0E">
      <w:pPr>
        <w:pStyle w:val="NoSpacing"/>
      </w:pPr>
    </w:p>
    <w:p w14:paraId="42153604" w14:textId="77777777" w:rsidR="008F5A0E" w:rsidRDefault="008F5A0E" w:rsidP="008F5A0E">
      <w:r>
        <w:br w:type="page"/>
      </w:r>
    </w:p>
    <w:p w14:paraId="42C60202" w14:textId="77777777" w:rsidR="008F5A0E" w:rsidRDefault="008F5A0E" w:rsidP="008F5A0E">
      <w:pPr>
        <w:pStyle w:val="NoSpacing"/>
      </w:pPr>
    </w:p>
    <w:p w14:paraId="4147D64D" w14:textId="429EEF28" w:rsidR="008F5A0E" w:rsidRPr="003319AD" w:rsidRDefault="008F5A0E" w:rsidP="00F3157E">
      <w:pPr>
        <w:pStyle w:val="Heading1"/>
      </w:pPr>
      <w:bookmarkStart w:id="1926" w:name="_Toc85157349"/>
      <w:bookmarkStart w:id="1927" w:name="_Toc85157555"/>
      <w:bookmarkStart w:id="1928" w:name="_Toc85157708"/>
      <w:r w:rsidRPr="003319AD">
        <w:t xml:space="preserve">Agile </w:t>
      </w:r>
      <w:proofErr w:type="spellStart"/>
      <w:r w:rsidRPr="003319AD">
        <w:t>Frameworks</w:t>
      </w:r>
      <w:bookmarkEnd w:id="1926"/>
      <w:bookmarkEnd w:id="1927"/>
      <w:bookmarkEnd w:id="1928"/>
      <w:proofErr w:type="spellEnd"/>
    </w:p>
    <w:p w14:paraId="7BF51E10" w14:textId="77777777" w:rsidR="008F5A0E" w:rsidRDefault="008F5A0E" w:rsidP="008F5A0E">
      <w:pPr>
        <w:pStyle w:val="NoSpacing"/>
      </w:pPr>
    </w:p>
    <w:p w14:paraId="058F40B4" w14:textId="77777777" w:rsidR="008F5A0E" w:rsidRDefault="008F5A0E" w:rsidP="008F5A0E">
      <w:pPr>
        <w:pStyle w:val="NoSpacing"/>
      </w:pPr>
      <w:r>
        <w:t xml:space="preserve">Na besluit genomen te hebben om Agile te gebruiken zal onderzocht worden welke </w:t>
      </w:r>
      <w:proofErr w:type="spellStart"/>
      <w:r>
        <w:t>framework</w:t>
      </w:r>
      <w:proofErr w:type="spellEnd"/>
      <w:r>
        <w:t xml:space="preserve"> het beste past binnen het project. Hierin was de keuze gelimiteerd door het bedrijf. Doordat Jongens van Techniek en Uptime </w:t>
      </w:r>
      <w:proofErr w:type="spellStart"/>
      <w:r>
        <w:t>Heroes</w:t>
      </w:r>
      <w:proofErr w:type="spellEnd"/>
      <w:r>
        <w:t xml:space="preserve"> gebruik maken van Scrum, was de verwachting dat ik daarin mee zal doen. </w:t>
      </w:r>
    </w:p>
    <w:p w14:paraId="63B1FAA7" w14:textId="77777777" w:rsidR="008F5A0E" w:rsidRDefault="008F5A0E" w:rsidP="008F5A0E">
      <w:pPr>
        <w:pStyle w:val="NoSpacing"/>
      </w:pPr>
    </w:p>
    <w:p w14:paraId="3DE9BA86" w14:textId="77777777" w:rsidR="008F5A0E" w:rsidRDefault="008F5A0E" w:rsidP="008F5A0E">
      <w:pPr>
        <w:pStyle w:val="NoSpacing"/>
      </w:pPr>
      <w:r>
        <w:t xml:space="preserve">Binnen Jongens van Techniek zijn er verschillende projecten gedurende tijd van schrijven. Tijdens een </w:t>
      </w:r>
      <w:proofErr w:type="spellStart"/>
      <w:r>
        <w:t>daily</w:t>
      </w:r>
      <w:proofErr w:type="spellEnd"/>
      <w:r>
        <w:t xml:space="preserve"> </w:t>
      </w:r>
      <w:proofErr w:type="spellStart"/>
      <w:r>
        <w:t>standup</w:t>
      </w:r>
      <w:proofErr w:type="spellEnd"/>
      <w:r>
        <w:t xml:space="preserve"> zijn er verschillende werkzaamheden cross-project. Een </w:t>
      </w:r>
      <w:proofErr w:type="spellStart"/>
      <w:r>
        <w:t>daily</w:t>
      </w:r>
      <w:proofErr w:type="spellEnd"/>
      <w:r>
        <w:t xml:space="preserve"> </w:t>
      </w:r>
      <w:proofErr w:type="spellStart"/>
      <w:r>
        <w:t>standup</w:t>
      </w:r>
      <w:proofErr w:type="spellEnd"/>
      <w:r>
        <w:t xml:space="preserve"> was niet </w:t>
      </w:r>
      <w:proofErr w:type="spellStart"/>
      <w:r>
        <w:t>gefocussed</w:t>
      </w:r>
      <w:proofErr w:type="spellEnd"/>
      <w:r>
        <w:t xml:space="preserve"> op één specifiek project. De </w:t>
      </w:r>
      <w:proofErr w:type="spellStart"/>
      <w:r>
        <w:t>MonitoringApp</w:t>
      </w:r>
      <w:proofErr w:type="spellEnd"/>
      <w:r>
        <w:t xml:space="preserve"> was gedurende het project ook een onderdeel daarvan. </w:t>
      </w:r>
    </w:p>
    <w:p w14:paraId="4AA5890F" w14:textId="77777777" w:rsidR="008F5A0E" w:rsidRDefault="008F5A0E" w:rsidP="008F5A0E">
      <w:pPr>
        <w:pStyle w:val="NoSpacing"/>
      </w:pPr>
    </w:p>
    <w:p w14:paraId="4B87F13F" w14:textId="6649A8BF" w:rsidR="008F5A0E" w:rsidRPr="003319AD" w:rsidRDefault="008F5A0E" w:rsidP="00F3157E">
      <w:pPr>
        <w:pStyle w:val="Heading2"/>
      </w:pPr>
      <w:bookmarkStart w:id="1929" w:name="_Toc85157350"/>
      <w:bookmarkStart w:id="1930" w:name="_Toc85157556"/>
      <w:bookmarkStart w:id="1931" w:name="_Toc85157709"/>
      <w:r w:rsidRPr="003319AD">
        <w:t>Scrum</w:t>
      </w:r>
      <w:bookmarkEnd w:id="1929"/>
      <w:bookmarkEnd w:id="1930"/>
      <w:bookmarkEnd w:id="1931"/>
    </w:p>
    <w:p w14:paraId="393ECDD6" w14:textId="77777777" w:rsidR="008F5A0E" w:rsidRPr="003C6212" w:rsidRDefault="008F5A0E" w:rsidP="008F5A0E">
      <w:pPr>
        <w:pStyle w:val="NoSpacing"/>
      </w:pPr>
    </w:p>
    <w:p w14:paraId="396B5D50" w14:textId="77777777" w:rsidR="008F5A0E" w:rsidRDefault="008F5A0E" w:rsidP="008F5A0E">
      <w:pPr>
        <w:pStyle w:val="NoSpacing"/>
      </w:pPr>
      <w:r>
        <w:t xml:space="preserve">Binnen Agile zijn verschillende </w:t>
      </w:r>
      <w:proofErr w:type="spellStart"/>
      <w:r>
        <w:t>frameworks</w:t>
      </w:r>
      <w:proofErr w:type="spellEnd"/>
      <w:r>
        <w:t xml:space="preserve"> beschikbaar die gebruikt kunnen worden. Gedurende project zal Scrum gebruikt worden doordat deze goed werkt in een klein team. </w:t>
      </w:r>
      <w:proofErr w:type="spellStart"/>
      <w:r>
        <w:t>Kanban</w:t>
      </w:r>
      <w:proofErr w:type="spellEnd"/>
      <w:r>
        <w:t xml:space="preserve"> is een andere soort Agile </w:t>
      </w:r>
      <w:proofErr w:type="spellStart"/>
      <w:r>
        <w:t>framework</w:t>
      </w:r>
      <w:proofErr w:type="spellEnd"/>
      <w:r>
        <w:t xml:space="preserve"> maar deze is meer gericht op het verbeteren met het ontwikkelproces en niet het ontwikkelen van producten als eerste prioriteit. Met Scrum is het mogelijk om gebruik te maken van de Agile voordelen en ook producten te kunnen leveren. </w:t>
      </w:r>
    </w:p>
    <w:p w14:paraId="66E7A658" w14:textId="77777777" w:rsidR="008F5A0E" w:rsidRDefault="008F5A0E" w:rsidP="008F5A0E">
      <w:pPr>
        <w:pStyle w:val="NoSpacing"/>
      </w:pPr>
    </w:p>
    <w:p w14:paraId="5FE56777" w14:textId="77777777" w:rsidR="008F5A0E" w:rsidRDefault="008F5A0E" w:rsidP="008F5A0E">
      <w:pPr>
        <w:pStyle w:val="NoSpacing"/>
      </w:pPr>
      <w:r>
        <w:t xml:space="preserve">Scrum is een Agile </w:t>
      </w:r>
      <w:proofErr w:type="spellStart"/>
      <w:r>
        <w:t>framework</w:t>
      </w:r>
      <w:proofErr w:type="spellEnd"/>
      <w:r>
        <w:t xml:space="preserve"> die de voordelen van Agile gebruikt om snel producten te leveren aan de klant. Het is een effectieve en </w:t>
      </w:r>
      <w:proofErr w:type="spellStart"/>
      <w:r>
        <w:t>flexiebele</w:t>
      </w:r>
      <w:proofErr w:type="spellEnd"/>
      <w:r>
        <w:t xml:space="preserve"> manier van ontwikkelen van producten doordat er gebruik gemaakt wordt van korte “loops”.</w:t>
      </w:r>
    </w:p>
    <w:p w14:paraId="7EBF36D7" w14:textId="77777777" w:rsidR="008F5A0E" w:rsidRDefault="008F5A0E" w:rsidP="008F5A0E">
      <w:pPr>
        <w:pStyle w:val="NoSpacing"/>
      </w:pPr>
    </w:p>
    <w:p w14:paraId="08A7C48E" w14:textId="77777777" w:rsidR="008F5A0E" w:rsidRDefault="008F5A0E" w:rsidP="008F5A0E">
      <w:pPr>
        <w:pStyle w:val="NoSpacing"/>
      </w:pPr>
      <w:r w:rsidRPr="003C6212">
        <w:t>Deze loops worden sprints genoemd. Binnen deze voor</w:t>
      </w:r>
      <w:r>
        <w:t>-</w:t>
      </w:r>
      <w:r w:rsidRPr="003C6212">
        <w:t>gedefinieerde sprints worden een aantal artefacten uitgevoerd. Dit zijn werkzaamheden die binnen de sprint uitgevoerd worden. Wanneer een sprint is afgerond, wordt deze beoordeeld door de stakeholders en wordt een nieuwe sprint gestart. Door elke sprint kort te houden en daarna deze te laten beoordelen door de stakeholder, geeft de stakeholder de indruk dat er iets geproduceerd wordt. Bij waterval zal het product pas na een jaar ontwikkeling bij de stakeholder terecht komen. Dan pas kunnen ze een product zien en beoordelen.</w:t>
      </w:r>
    </w:p>
    <w:p w14:paraId="272C252C" w14:textId="77777777" w:rsidR="008F5A0E" w:rsidRDefault="008F5A0E" w:rsidP="008F5A0E">
      <w:pPr>
        <w:pStyle w:val="NoSpacing"/>
      </w:pPr>
    </w:p>
    <w:p w14:paraId="639ADB8E" w14:textId="77777777" w:rsidR="008F5A0E" w:rsidRDefault="008F5A0E" w:rsidP="008F5A0E">
      <w:pPr>
        <w:pStyle w:val="NoSpacing"/>
      </w:pPr>
      <w:r>
        <w:t>Scrum heeft een aantal rituelen:</w:t>
      </w:r>
    </w:p>
    <w:p w14:paraId="46E5B6DE" w14:textId="77777777" w:rsidR="008F5A0E" w:rsidRDefault="008F5A0E" w:rsidP="0032364D">
      <w:pPr>
        <w:pStyle w:val="NoSpacing"/>
        <w:numPr>
          <w:ilvl w:val="0"/>
          <w:numId w:val="2"/>
        </w:numPr>
      </w:pPr>
      <w:r>
        <w:t xml:space="preserve">Daily </w:t>
      </w:r>
      <w:proofErr w:type="spellStart"/>
      <w:r>
        <w:t>standup</w:t>
      </w:r>
      <w:proofErr w:type="spellEnd"/>
    </w:p>
    <w:p w14:paraId="75A54C25" w14:textId="77777777" w:rsidR="008F5A0E" w:rsidRDefault="008F5A0E" w:rsidP="0032364D">
      <w:pPr>
        <w:pStyle w:val="NoSpacing"/>
        <w:numPr>
          <w:ilvl w:val="0"/>
          <w:numId w:val="2"/>
        </w:numPr>
      </w:pPr>
      <w:proofErr w:type="spellStart"/>
      <w:r>
        <w:t>Backlog</w:t>
      </w:r>
      <w:proofErr w:type="spellEnd"/>
      <w:r>
        <w:t xml:space="preserve"> </w:t>
      </w:r>
      <w:proofErr w:type="spellStart"/>
      <w:r>
        <w:t>refinement</w:t>
      </w:r>
      <w:proofErr w:type="spellEnd"/>
    </w:p>
    <w:p w14:paraId="61671E0D" w14:textId="77777777" w:rsidR="008F5A0E" w:rsidRDefault="008F5A0E" w:rsidP="0032364D">
      <w:pPr>
        <w:pStyle w:val="NoSpacing"/>
        <w:numPr>
          <w:ilvl w:val="0"/>
          <w:numId w:val="2"/>
        </w:numPr>
      </w:pPr>
      <w:r>
        <w:t>Sprint planning</w:t>
      </w:r>
    </w:p>
    <w:p w14:paraId="4BF8C73E" w14:textId="77777777" w:rsidR="008F5A0E" w:rsidRDefault="008F5A0E" w:rsidP="0032364D">
      <w:pPr>
        <w:pStyle w:val="NoSpacing"/>
        <w:numPr>
          <w:ilvl w:val="0"/>
          <w:numId w:val="2"/>
        </w:numPr>
      </w:pPr>
      <w:r>
        <w:t>Sprint review</w:t>
      </w:r>
    </w:p>
    <w:p w14:paraId="22006C4B" w14:textId="77777777" w:rsidR="008F5A0E" w:rsidRDefault="008F5A0E" w:rsidP="0032364D">
      <w:pPr>
        <w:pStyle w:val="NoSpacing"/>
        <w:numPr>
          <w:ilvl w:val="0"/>
          <w:numId w:val="2"/>
        </w:numPr>
      </w:pPr>
      <w:proofErr w:type="spellStart"/>
      <w:r>
        <w:t>Retrospective</w:t>
      </w:r>
      <w:proofErr w:type="spellEnd"/>
      <w:r>
        <w:br/>
      </w:r>
    </w:p>
    <w:p w14:paraId="054739C3" w14:textId="77777777" w:rsidR="008F5A0E" w:rsidRDefault="008F5A0E" w:rsidP="008F5A0E">
      <w:pPr>
        <w:pStyle w:val="NoSpacing"/>
      </w:pPr>
      <w:r>
        <w:t>Daarnaast zijn er een aantal rollen binnen Scrum:</w:t>
      </w:r>
    </w:p>
    <w:p w14:paraId="187FB061" w14:textId="77777777" w:rsidR="008F5A0E" w:rsidRDefault="008F5A0E" w:rsidP="0032364D">
      <w:pPr>
        <w:pStyle w:val="NoSpacing"/>
        <w:numPr>
          <w:ilvl w:val="0"/>
          <w:numId w:val="3"/>
        </w:numPr>
      </w:pPr>
      <w:r>
        <w:t xml:space="preserve">Product eigenaar (product </w:t>
      </w:r>
      <w:proofErr w:type="spellStart"/>
      <w:r>
        <w:t>owner</w:t>
      </w:r>
      <w:proofErr w:type="spellEnd"/>
      <w:r>
        <w:t>)</w:t>
      </w:r>
    </w:p>
    <w:p w14:paraId="759E381A" w14:textId="77777777" w:rsidR="008F5A0E" w:rsidRDefault="008F5A0E" w:rsidP="0032364D">
      <w:pPr>
        <w:pStyle w:val="NoSpacing"/>
        <w:numPr>
          <w:ilvl w:val="0"/>
          <w:numId w:val="3"/>
        </w:numPr>
      </w:pPr>
      <w:r>
        <w:t>Scrum Master</w:t>
      </w:r>
    </w:p>
    <w:p w14:paraId="51DB267E" w14:textId="77777777" w:rsidR="008F5A0E" w:rsidRDefault="008F5A0E" w:rsidP="0032364D">
      <w:pPr>
        <w:pStyle w:val="NoSpacing"/>
        <w:numPr>
          <w:ilvl w:val="0"/>
          <w:numId w:val="3"/>
        </w:numPr>
      </w:pPr>
      <w:r>
        <w:t>Ontwikkelteam</w:t>
      </w:r>
    </w:p>
    <w:p w14:paraId="5F60A316" w14:textId="77777777" w:rsidR="008F5A0E" w:rsidRDefault="008F5A0E" w:rsidP="008F5A0E">
      <w:pPr>
        <w:rPr>
          <w:b/>
          <w:bCs/>
        </w:rPr>
      </w:pPr>
    </w:p>
    <w:p w14:paraId="195D71BD" w14:textId="77777777" w:rsidR="008F5A0E" w:rsidRDefault="008F5A0E" w:rsidP="00F3157E">
      <w:pPr>
        <w:pStyle w:val="NoSpacing"/>
      </w:pPr>
      <w:r w:rsidRPr="0014713D">
        <w:rPr>
          <w:b/>
          <w:bCs/>
        </w:rPr>
        <w:t xml:space="preserve">Daily </w:t>
      </w:r>
      <w:proofErr w:type="spellStart"/>
      <w:r w:rsidRPr="0014713D">
        <w:rPr>
          <w:b/>
          <w:bCs/>
        </w:rPr>
        <w:t>standup</w:t>
      </w:r>
      <w:proofErr w:type="spellEnd"/>
      <w:r>
        <w:br/>
        <w:t xml:space="preserve">De </w:t>
      </w:r>
      <w:proofErr w:type="spellStart"/>
      <w:r>
        <w:t>daily</w:t>
      </w:r>
      <w:proofErr w:type="spellEnd"/>
      <w:r>
        <w:t xml:space="preserve"> </w:t>
      </w:r>
      <w:proofErr w:type="spellStart"/>
      <w:r>
        <w:t>standup</w:t>
      </w:r>
      <w:proofErr w:type="spellEnd"/>
      <w:r>
        <w:t xml:space="preserve"> vindt dagelijks plaats aan het begin van een dag. Dit is een </w:t>
      </w:r>
      <w:proofErr w:type="gramStart"/>
      <w:r>
        <w:t>vaste</w:t>
      </w:r>
      <w:proofErr w:type="gramEnd"/>
      <w:r>
        <w:t xml:space="preserve"> tijdstip aan het begin van de dag waarbij elke teammember vertelt wat hij/zij zal gaan doen. De </w:t>
      </w:r>
      <w:proofErr w:type="spellStart"/>
      <w:r>
        <w:t>daily</w:t>
      </w:r>
      <w:proofErr w:type="spellEnd"/>
      <w:r>
        <w:t xml:space="preserve"> </w:t>
      </w:r>
      <w:proofErr w:type="spellStart"/>
      <w:r>
        <w:t>standup</w:t>
      </w:r>
      <w:proofErr w:type="spellEnd"/>
      <w:r>
        <w:t xml:space="preserve"> is altijd op een </w:t>
      </w:r>
      <w:proofErr w:type="gramStart"/>
      <w:r>
        <w:t>vaste</w:t>
      </w:r>
      <w:proofErr w:type="gramEnd"/>
      <w:r>
        <w:t xml:space="preserve"> tijdstip en zal desondanks afwezigen van start gaan. Verder wordt de </w:t>
      </w:r>
      <w:proofErr w:type="spellStart"/>
      <w:r>
        <w:t>standup</w:t>
      </w:r>
      <w:proofErr w:type="spellEnd"/>
      <w:r>
        <w:t xml:space="preserve"> kort gehouden, binnen 15 minuten zal de </w:t>
      </w:r>
      <w:proofErr w:type="spellStart"/>
      <w:r>
        <w:t>standup</w:t>
      </w:r>
      <w:proofErr w:type="spellEnd"/>
      <w:r>
        <w:t xml:space="preserve"> afgelopen moeten zijn. Tijdens een </w:t>
      </w:r>
      <w:proofErr w:type="spellStart"/>
      <w:r>
        <w:t>standup</w:t>
      </w:r>
      <w:proofErr w:type="spellEnd"/>
      <w:r>
        <w:t xml:space="preserve"> kan verteld worden wat men zal gaan doen en of er impedimenten zijn, (uitdagingen, problemen of uitzonderingen).</w:t>
      </w:r>
    </w:p>
    <w:p w14:paraId="30E124F8" w14:textId="77777777" w:rsidR="008F5A0E" w:rsidRDefault="008F5A0E" w:rsidP="008F5A0E">
      <w:pPr>
        <w:pStyle w:val="NoSpacing"/>
      </w:pPr>
    </w:p>
    <w:p w14:paraId="3BF52096" w14:textId="77777777" w:rsidR="00F3157E" w:rsidRDefault="00F3157E">
      <w:pPr>
        <w:rPr>
          <w:b/>
          <w:bCs/>
        </w:rPr>
      </w:pPr>
      <w:r>
        <w:rPr>
          <w:b/>
          <w:bCs/>
        </w:rPr>
        <w:br w:type="page"/>
      </w:r>
    </w:p>
    <w:p w14:paraId="4854189B" w14:textId="45EFEBB7" w:rsidR="008F5A0E" w:rsidRDefault="008F5A0E" w:rsidP="00F3157E">
      <w:pPr>
        <w:pStyle w:val="Heading3"/>
      </w:pPr>
      <w:bookmarkStart w:id="1932" w:name="_Toc85157351"/>
      <w:bookmarkStart w:id="1933" w:name="_Toc85157557"/>
      <w:proofErr w:type="spellStart"/>
      <w:r w:rsidRPr="0014713D">
        <w:lastRenderedPageBreak/>
        <w:t>Backlog</w:t>
      </w:r>
      <w:proofErr w:type="spellEnd"/>
      <w:r w:rsidRPr="0014713D">
        <w:t xml:space="preserve"> </w:t>
      </w:r>
      <w:proofErr w:type="spellStart"/>
      <w:r w:rsidRPr="0014713D">
        <w:t>refinement</w:t>
      </w:r>
      <w:bookmarkEnd w:id="1932"/>
      <w:bookmarkEnd w:id="1933"/>
      <w:proofErr w:type="spellEnd"/>
    </w:p>
    <w:p w14:paraId="2032A16D" w14:textId="77777777" w:rsidR="00F3157E" w:rsidRDefault="00F3157E" w:rsidP="008F5A0E">
      <w:pPr>
        <w:pStyle w:val="NoSpacing"/>
        <w:rPr>
          <w:b/>
          <w:bCs/>
        </w:rPr>
      </w:pPr>
    </w:p>
    <w:p w14:paraId="5D40DC55" w14:textId="77777777" w:rsidR="008F5A0E" w:rsidRDefault="008F5A0E" w:rsidP="008F5A0E">
      <w:pPr>
        <w:pStyle w:val="NoSpacing"/>
      </w:pPr>
      <w:r>
        <w:t xml:space="preserve">Tijdens een </w:t>
      </w:r>
      <w:proofErr w:type="spellStart"/>
      <w:r>
        <w:t>refinement</w:t>
      </w:r>
      <w:proofErr w:type="spellEnd"/>
      <w:r>
        <w:t xml:space="preserve"> sessie wordt samen met de product eigenaar (</w:t>
      </w:r>
      <w:proofErr w:type="spellStart"/>
      <w:r>
        <w:t>productowner</w:t>
      </w:r>
      <w:proofErr w:type="spellEnd"/>
      <w:r>
        <w:t xml:space="preserve">) de user </w:t>
      </w:r>
      <w:proofErr w:type="spellStart"/>
      <w:r>
        <w:t>stories</w:t>
      </w:r>
      <w:proofErr w:type="spellEnd"/>
      <w:r>
        <w:t xml:space="preserve"> </w:t>
      </w:r>
      <w:proofErr w:type="spellStart"/>
      <w:r>
        <w:t>gerefined</w:t>
      </w:r>
      <w:proofErr w:type="spellEnd"/>
      <w:r>
        <w:t xml:space="preserve">. Dit betekend dat ze worden besproken en aangevuld worden mocht dit nodig zijn. Tijdens </w:t>
      </w:r>
      <w:proofErr w:type="spellStart"/>
      <w:r>
        <w:t>refinement</w:t>
      </w:r>
      <w:proofErr w:type="spellEnd"/>
      <w:r>
        <w:t xml:space="preserve"> sessies kan de team vragen stellen aan de product eigenaar als deze de story niet begrijpt. Daarnaast wordt tijdens deze sessie de </w:t>
      </w:r>
      <w:proofErr w:type="spellStart"/>
      <w:r>
        <w:t>stories</w:t>
      </w:r>
      <w:proofErr w:type="spellEnd"/>
      <w:r>
        <w:t xml:space="preserve"> opnieuw geprioriteerd om vast te stellen welke </w:t>
      </w:r>
      <w:proofErr w:type="spellStart"/>
      <w:r>
        <w:t>stories</w:t>
      </w:r>
      <w:proofErr w:type="spellEnd"/>
      <w:r>
        <w:t xml:space="preserve"> de </w:t>
      </w:r>
      <w:proofErr w:type="spellStart"/>
      <w:r>
        <w:t>productowner</w:t>
      </w:r>
      <w:proofErr w:type="spellEnd"/>
      <w:r>
        <w:t xml:space="preserve"> geïmplementeerd wilt zien. </w:t>
      </w:r>
    </w:p>
    <w:p w14:paraId="1C51838B" w14:textId="77777777" w:rsidR="008F5A0E" w:rsidRDefault="008F5A0E" w:rsidP="008F5A0E">
      <w:pPr>
        <w:pStyle w:val="NoSpacing"/>
      </w:pPr>
    </w:p>
    <w:p w14:paraId="7E303D17" w14:textId="5167932F" w:rsidR="008F5A0E" w:rsidRDefault="008F5A0E" w:rsidP="00F3157E">
      <w:pPr>
        <w:pStyle w:val="Heading3"/>
      </w:pPr>
      <w:bookmarkStart w:id="1934" w:name="_Toc85157352"/>
      <w:bookmarkStart w:id="1935" w:name="_Toc85157558"/>
      <w:r w:rsidRPr="007771B5">
        <w:t>Sprint planning</w:t>
      </w:r>
      <w:bookmarkEnd w:id="1934"/>
      <w:bookmarkEnd w:id="1935"/>
    </w:p>
    <w:p w14:paraId="0D8661F2" w14:textId="77777777" w:rsidR="00F3157E" w:rsidRDefault="00F3157E" w:rsidP="008F5A0E">
      <w:pPr>
        <w:pStyle w:val="NoSpacing"/>
        <w:rPr>
          <w:b/>
          <w:bCs/>
        </w:rPr>
      </w:pPr>
    </w:p>
    <w:p w14:paraId="1BA49424" w14:textId="77777777" w:rsidR="008F5A0E" w:rsidRDefault="008F5A0E" w:rsidP="00F3157E">
      <w:pPr>
        <w:pStyle w:val="NoSpacing"/>
      </w:pPr>
      <w:r>
        <w:t xml:space="preserve">Aan het begin van de sprint is er een sprint planningsoverleg. Binnen deze overleg wordt vastgesteld welke </w:t>
      </w:r>
      <w:proofErr w:type="spellStart"/>
      <w:r>
        <w:t>userstories</w:t>
      </w:r>
      <w:proofErr w:type="spellEnd"/>
      <w:r>
        <w:t xml:space="preserve"> van de </w:t>
      </w:r>
      <w:proofErr w:type="spellStart"/>
      <w:r>
        <w:t>backlog</w:t>
      </w:r>
      <w:proofErr w:type="spellEnd"/>
      <w:r>
        <w:t xml:space="preserve"> in de sprint worden genomen. Het is belangrijk dat </w:t>
      </w:r>
      <w:proofErr w:type="gramStart"/>
      <w:r>
        <w:t>de ontwikkelteam</w:t>
      </w:r>
      <w:proofErr w:type="gramEnd"/>
      <w:r>
        <w:t xml:space="preserve"> deze beslissing </w:t>
      </w:r>
      <w:r w:rsidRPr="00F3157E">
        <w:t>maakt</w:t>
      </w:r>
      <w:r>
        <w:t xml:space="preserve"> omdat zij diegene zijn die de onderliggende taken moeten maken. Daarom bepaalt het team hoeveel werk opgenomen kan worden in de sprint en is het team verantwoordelijk voor de inschatting van de hoeveelheid werk per userstory. Dit wordt gedaan door punten toe te wijzen aan de user </w:t>
      </w:r>
      <w:proofErr w:type="spellStart"/>
      <w:r>
        <w:t>stories</w:t>
      </w:r>
      <w:proofErr w:type="spellEnd"/>
      <w:r>
        <w:t>.</w:t>
      </w:r>
    </w:p>
    <w:p w14:paraId="13D3FB6D" w14:textId="77777777" w:rsidR="008F5A0E" w:rsidRDefault="008F5A0E" w:rsidP="008F5A0E">
      <w:r>
        <w:br w:type="page"/>
      </w:r>
    </w:p>
    <w:p w14:paraId="46614FFA" w14:textId="77777777" w:rsidR="008F5A0E" w:rsidRDefault="008F5A0E" w:rsidP="008F5A0E">
      <w:pPr>
        <w:pStyle w:val="NoSpacing"/>
      </w:pPr>
    </w:p>
    <w:p w14:paraId="1E45F952" w14:textId="77683BA8" w:rsidR="008F5A0E" w:rsidRDefault="008F5A0E" w:rsidP="00F3157E">
      <w:pPr>
        <w:pStyle w:val="Heading3"/>
      </w:pPr>
      <w:bookmarkStart w:id="1936" w:name="_Toc85157353"/>
      <w:bookmarkStart w:id="1937" w:name="_Toc85157559"/>
      <w:r w:rsidRPr="00E84EDD">
        <w:t>Sprint review</w:t>
      </w:r>
      <w:bookmarkEnd w:id="1936"/>
      <w:bookmarkEnd w:id="1937"/>
    </w:p>
    <w:p w14:paraId="74C58574" w14:textId="77777777" w:rsidR="00F3157E" w:rsidRDefault="00F3157E" w:rsidP="008F5A0E">
      <w:pPr>
        <w:pStyle w:val="NoSpacing"/>
        <w:rPr>
          <w:b/>
          <w:bCs/>
        </w:rPr>
      </w:pPr>
    </w:p>
    <w:p w14:paraId="7D7A8DE9" w14:textId="77777777" w:rsidR="008F5A0E" w:rsidRDefault="008F5A0E" w:rsidP="008F5A0E">
      <w:pPr>
        <w:pStyle w:val="NoSpacing"/>
      </w:pPr>
      <w:r>
        <w:t xml:space="preserve">Een sprint wordt afgesloten met een sprint review. Tijdens de sprint review wordt het product getoond die gedurende sprint is ontwikkeld. Hierin is </w:t>
      </w:r>
      <w:proofErr w:type="gramStart"/>
      <w:r>
        <w:t>de gehele team</w:t>
      </w:r>
      <w:proofErr w:type="gramEnd"/>
      <w:r>
        <w:t xml:space="preserve"> bij aanwezig inclusief de product </w:t>
      </w:r>
      <w:proofErr w:type="spellStart"/>
      <w:r>
        <w:t>owner</w:t>
      </w:r>
      <w:proofErr w:type="spellEnd"/>
      <w:r>
        <w:t xml:space="preserve"> en andere geïnteresseerden.</w:t>
      </w:r>
    </w:p>
    <w:p w14:paraId="61A31CA7" w14:textId="77777777" w:rsidR="008F5A0E" w:rsidRDefault="008F5A0E" w:rsidP="008F5A0E">
      <w:pPr>
        <w:pStyle w:val="NoSpacing"/>
      </w:pPr>
    </w:p>
    <w:p w14:paraId="498F19FE" w14:textId="589DA2DC" w:rsidR="008F5A0E" w:rsidRDefault="008F5A0E" w:rsidP="00F3157E">
      <w:pPr>
        <w:pStyle w:val="Heading3"/>
      </w:pPr>
      <w:bookmarkStart w:id="1938" w:name="_Toc85157354"/>
      <w:bookmarkStart w:id="1939" w:name="_Toc85157560"/>
      <w:proofErr w:type="spellStart"/>
      <w:r w:rsidRPr="00E84EDD">
        <w:t>Retrospective</w:t>
      </w:r>
      <w:bookmarkEnd w:id="1938"/>
      <w:bookmarkEnd w:id="1939"/>
      <w:proofErr w:type="spellEnd"/>
    </w:p>
    <w:p w14:paraId="327DA52B" w14:textId="77777777" w:rsidR="00F3157E" w:rsidRDefault="00F3157E" w:rsidP="008F5A0E">
      <w:pPr>
        <w:pStyle w:val="NoSpacing"/>
        <w:rPr>
          <w:b/>
          <w:bCs/>
        </w:rPr>
      </w:pPr>
    </w:p>
    <w:p w14:paraId="11E5119F" w14:textId="77777777" w:rsidR="008F5A0E" w:rsidRDefault="008F5A0E" w:rsidP="008F5A0E">
      <w:pPr>
        <w:pStyle w:val="NoSpacing"/>
      </w:pPr>
      <w:r>
        <w:t xml:space="preserve">Bij Scrum wordt aangemoedigd dat men van elkaar leert. Daarom is het terug kijken naar de afgelopen sprint een </w:t>
      </w:r>
      <w:proofErr w:type="gramStart"/>
      <w:r>
        <w:t>handige</w:t>
      </w:r>
      <w:proofErr w:type="gramEnd"/>
      <w:r>
        <w:t xml:space="preserve"> moment om aan te geven wat er goed is gegaan en wat er minder goed is gegaan. Hiermee kan men aangeven wat hij/zij moeilijk vond, wat opviel. Het is niet de bedoeling om mensen de schuld te geven bij een vertraging. De bedoeling is om deze vertraging te kunnen identificeren zodat men eraan kan werken voor de volgende sprint. </w:t>
      </w:r>
    </w:p>
    <w:p w14:paraId="1BE1CD44" w14:textId="77777777" w:rsidR="008F5A0E" w:rsidRDefault="008F5A0E" w:rsidP="008F5A0E">
      <w:pPr>
        <w:pStyle w:val="NoSpacing"/>
      </w:pPr>
    </w:p>
    <w:p w14:paraId="408C6EA3" w14:textId="2A22599F" w:rsidR="008F5A0E" w:rsidRPr="000B5830" w:rsidRDefault="008F5A0E" w:rsidP="00F3157E">
      <w:pPr>
        <w:pStyle w:val="Heading2"/>
      </w:pPr>
      <w:bookmarkStart w:id="1940" w:name="_Toc85157355"/>
      <w:bookmarkStart w:id="1941" w:name="_Toc85157561"/>
      <w:bookmarkStart w:id="1942" w:name="_Toc85157710"/>
      <w:r w:rsidRPr="000B5830">
        <w:t>Verschillen Agile vs. Waterval</w:t>
      </w:r>
      <w:bookmarkEnd w:id="1940"/>
      <w:bookmarkEnd w:id="1941"/>
      <w:bookmarkEnd w:id="1942"/>
    </w:p>
    <w:p w14:paraId="667D413F" w14:textId="77777777" w:rsidR="008F5A0E" w:rsidRDefault="008F5A0E" w:rsidP="008F5A0E">
      <w:pPr>
        <w:pStyle w:val="NoSpacing"/>
      </w:pPr>
    </w:p>
    <w:p w14:paraId="6E3D0C83" w14:textId="77777777" w:rsidR="008F5A0E" w:rsidRDefault="008F5A0E" w:rsidP="008F5A0E">
      <w:pPr>
        <w:pStyle w:val="NoSpacing"/>
      </w:pPr>
      <w:r>
        <w:t>Er zijn een naar belangrijke verschillen tussen Agile en Waterval. Deze verschillen zijn te categoriseren zodat de belangrijke verschillen naar voren komen.</w:t>
      </w:r>
    </w:p>
    <w:p w14:paraId="3715FCBE" w14:textId="77777777" w:rsidR="008F5A0E" w:rsidRDefault="008F5A0E" w:rsidP="008F5A0E">
      <w:pPr>
        <w:pStyle w:val="NoSpacing"/>
      </w:pPr>
    </w:p>
    <w:p w14:paraId="618DE84D" w14:textId="77777777" w:rsidR="008F5A0E" w:rsidRDefault="008F5A0E" w:rsidP="008F5A0E">
      <w:pPr>
        <w:pStyle w:val="NoSpacing"/>
      </w:pPr>
      <w:r>
        <w:t xml:space="preserve">De categorieën zijn: </w:t>
      </w:r>
    </w:p>
    <w:p w14:paraId="1C15C5AA" w14:textId="77777777" w:rsidR="008F5A0E" w:rsidRDefault="008F5A0E" w:rsidP="0032364D">
      <w:pPr>
        <w:pStyle w:val="NoSpacing"/>
        <w:numPr>
          <w:ilvl w:val="0"/>
          <w:numId w:val="18"/>
        </w:numPr>
      </w:pPr>
      <w:r>
        <w:t>Klant</w:t>
      </w:r>
    </w:p>
    <w:p w14:paraId="0A4CCF9F" w14:textId="77777777" w:rsidR="008F5A0E" w:rsidRDefault="008F5A0E" w:rsidP="0032364D">
      <w:pPr>
        <w:pStyle w:val="NoSpacing"/>
        <w:numPr>
          <w:ilvl w:val="0"/>
          <w:numId w:val="18"/>
        </w:numPr>
      </w:pPr>
      <w:r>
        <w:t>Scope</w:t>
      </w:r>
    </w:p>
    <w:p w14:paraId="3FC5B777" w14:textId="77777777" w:rsidR="008F5A0E" w:rsidRDefault="008F5A0E" w:rsidP="0032364D">
      <w:pPr>
        <w:pStyle w:val="NoSpacing"/>
        <w:numPr>
          <w:ilvl w:val="0"/>
          <w:numId w:val="18"/>
        </w:numPr>
      </w:pPr>
      <w:r>
        <w:t>Prioriteit</w:t>
      </w:r>
    </w:p>
    <w:p w14:paraId="1F1C2C9F" w14:textId="77777777" w:rsidR="008F5A0E" w:rsidRDefault="008F5A0E" w:rsidP="0032364D">
      <w:pPr>
        <w:pStyle w:val="NoSpacing"/>
        <w:numPr>
          <w:ilvl w:val="0"/>
          <w:numId w:val="18"/>
        </w:numPr>
      </w:pPr>
      <w:r>
        <w:t>Team</w:t>
      </w:r>
    </w:p>
    <w:p w14:paraId="16E881D1" w14:textId="77777777" w:rsidR="008F5A0E" w:rsidRDefault="008F5A0E" w:rsidP="0032364D">
      <w:pPr>
        <w:pStyle w:val="NoSpacing"/>
        <w:numPr>
          <w:ilvl w:val="0"/>
          <w:numId w:val="18"/>
        </w:numPr>
      </w:pPr>
      <w:r>
        <w:t>Kosten</w:t>
      </w:r>
    </w:p>
    <w:p w14:paraId="70C8EF49" w14:textId="77777777" w:rsidR="008F5A0E" w:rsidRDefault="008F5A0E" w:rsidP="008F5A0E">
      <w:pPr>
        <w:pStyle w:val="NoSpacing"/>
      </w:pPr>
    </w:p>
    <w:p w14:paraId="6790C4D8" w14:textId="77777777" w:rsidR="008F5A0E" w:rsidRDefault="008F5A0E" w:rsidP="008F5A0E">
      <w:pPr>
        <w:pStyle w:val="NoSpacing"/>
      </w:pPr>
      <w:r>
        <w:t xml:space="preserve">In de tabel hieronder worden de verschillen per methode uitgelegd. </w:t>
      </w:r>
    </w:p>
    <w:p w14:paraId="37DC8017" w14:textId="77777777" w:rsidR="008F5A0E" w:rsidRDefault="008F5A0E" w:rsidP="008F5A0E">
      <w:pPr>
        <w:pStyle w:val="NoSpacing"/>
      </w:pPr>
    </w:p>
    <w:tbl>
      <w:tblPr>
        <w:tblStyle w:val="TableGrid"/>
        <w:tblW w:w="0" w:type="auto"/>
        <w:tblLook w:val="04A0" w:firstRow="1" w:lastRow="0" w:firstColumn="1" w:lastColumn="0" w:noHBand="0" w:noVBand="1"/>
      </w:tblPr>
      <w:tblGrid>
        <w:gridCol w:w="3020"/>
        <w:gridCol w:w="3021"/>
        <w:gridCol w:w="3021"/>
      </w:tblGrid>
      <w:tr w:rsidR="008F5A0E" w14:paraId="5A1A9D9C" w14:textId="77777777" w:rsidTr="00DF688B">
        <w:tc>
          <w:tcPr>
            <w:tcW w:w="3020" w:type="dxa"/>
          </w:tcPr>
          <w:p w14:paraId="212AC23B" w14:textId="77777777" w:rsidR="008F5A0E" w:rsidRDefault="008F5A0E" w:rsidP="00DF688B">
            <w:pPr>
              <w:pStyle w:val="NoSpacing"/>
            </w:pPr>
          </w:p>
        </w:tc>
        <w:tc>
          <w:tcPr>
            <w:tcW w:w="3021" w:type="dxa"/>
          </w:tcPr>
          <w:p w14:paraId="006A1D0A" w14:textId="77777777" w:rsidR="008F5A0E" w:rsidRDefault="008F5A0E" w:rsidP="00DF688B">
            <w:pPr>
              <w:pStyle w:val="NoSpacing"/>
            </w:pPr>
            <w:r>
              <w:t>Agile</w:t>
            </w:r>
          </w:p>
        </w:tc>
        <w:tc>
          <w:tcPr>
            <w:tcW w:w="3021" w:type="dxa"/>
          </w:tcPr>
          <w:p w14:paraId="01E8C6AD" w14:textId="77777777" w:rsidR="008F5A0E" w:rsidRDefault="008F5A0E" w:rsidP="00DF688B">
            <w:pPr>
              <w:pStyle w:val="NoSpacing"/>
            </w:pPr>
            <w:r>
              <w:t>Waterval</w:t>
            </w:r>
          </w:p>
        </w:tc>
      </w:tr>
      <w:tr w:rsidR="008F5A0E" w14:paraId="1645D460" w14:textId="77777777" w:rsidTr="00DF688B">
        <w:tc>
          <w:tcPr>
            <w:tcW w:w="3020" w:type="dxa"/>
          </w:tcPr>
          <w:p w14:paraId="4A1D48F1" w14:textId="77777777" w:rsidR="008F5A0E" w:rsidRDefault="008F5A0E" w:rsidP="0032364D">
            <w:pPr>
              <w:pStyle w:val="NoSpacing"/>
              <w:numPr>
                <w:ilvl w:val="0"/>
                <w:numId w:val="19"/>
              </w:numPr>
            </w:pPr>
            <w:r>
              <w:t>Klant</w:t>
            </w:r>
          </w:p>
        </w:tc>
        <w:tc>
          <w:tcPr>
            <w:tcW w:w="3021" w:type="dxa"/>
          </w:tcPr>
          <w:p w14:paraId="608419EB" w14:textId="77777777" w:rsidR="008F5A0E" w:rsidRDefault="008F5A0E" w:rsidP="00DF688B">
            <w:pPr>
              <w:pStyle w:val="NoSpacing"/>
            </w:pPr>
            <w:r>
              <w:t>Klant betrokkenheid aan het einde van alle sprints gewenst.</w:t>
            </w:r>
          </w:p>
        </w:tc>
        <w:tc>
          <w:tcPr>
            <w:tcW w:w="3021" w:type="dxa"/>
          </w:tcPr>
          <w:p w14:paraId="46E33A71" w14:textId="77777777" w:rsidR="008F5A0E" w:rsidRDefault="008F5A0E" w:rsidP="00DF688B">
            <w:pPr>
              <w:pStyle w:val="NoSpacing"/>
            </w:pPr>
            <w:r>
              <w:t>Klant betrokkenheid alleen gewenst tussen faseovergang</w:t>
            </w:r>
          </w:p>
        </w:tc>
      </w:tr>
      <w:tr w:rsidR="008F5A0E" w14:paraId="58448DBC" w14:textId="77777777" w:rsidTr="00DF688B">
        <w:tc>
          <w:tcPr>
            <w:tcW w:w="3020" w:type="dxa"/>
          </w:tcPr>
          <w:p w14:paraId="0FF119C1" w14:textId="77777777" w:rsidR="008F5A0E" w:rsidRDefault="008F5A0E" w:rsidP="0032364D">
            <w:pPr>
              <w:pStyle w:val="NoSpacing"/>
              <w:numPr>
                <w:ilvl w:val="0"/>
                <w:numId w:val="19"/>
              </w:numPr>
            </w:pPr>
            <w:r>
              <w:t>Scope</w:t>
            </w:r>
          </w:p>
        </w:tc>
        <w:tc>
          <w:tcPr>
            <w:tcW w:w="3021" w:type="dxa"/>
          </w:tcPr>
          <w:p w14:paraId="2F75C167" w14:textId="77777777" w:rsidR="008F5A0E" w:rsidRDefault="008F5A0E" w:rsidP="00DF688B">
            <w:pPr>
              <w:pStyle w:val="NoSpacing"/>
            </w:pPr>
            <w:r>
              <w:t xml:space="preserve">Scope veranderingen worden verwelkomd maar zal ten koste gaan van het rooster en kosten. </w:t>
            </w:r>
          </w:p>
        </w:tc>
        <w:tc>
          <w:tcPr>
            <w:tcW w:w="3021" w:type="dxa"/>
          </w:tcPr>
          <w:p w14:paraId="53896069" w14:textId="77777777" w:rsidR="008F5A0E" w:rsidRDefault="008F5A0E" w:rsidP="00DF688B">
            <w:pPr>
              <w:pStyle w:val="NoSpacing"/>
            </w:pPr>
            <w:r>
              <w:t>Scope is bekend en zal niet wijzigen gedurende het project</w:t>
            </w:r>
          </w:p>
        </w:tc>
      </w:tr>
      <w:tr w:rsidR="008F5A0E" w14:paraId="4E5BB567" w14:textId="77777777" w:rsidTr="00DF688B">
        <w:tc>
          <w:tcPr>
            <w:tcW w:w="3020" w:type="dxa"/>
          </w:tcPr>
          <w:p w14:paraId="58FE4D39" w14:textId="77777777" w:rsidR="008F5A0E" w:rsidRDefault="008F5A0E" w:rsidP="0032364D">
            <w:pPr>
              <w:pStyle w:val="NoSpacing"/>
              <w:numPr>
                <w:ilvl w:val="0"/>
                <w:numId w:val="19"/>
              </w:numPr>
            </w:pPr>
            <w:r>
              <w:t>Prioriteit</w:t>
            </w:r>
          </w:p>
        </w:tc>
        <w:tc>
          <w:tcPr>
            <w:tcW w:w="3021" w:type="dxa"/>
          </w:tcPr>
          <w:p w14:paraId="2EE55B13" w14:textId="77777777" w:rsidR="008F5A0E" w:rsidRDefault="008F5A0E" w:rsidP="00DF688B">
            <w:pPr>
              <w:pStyle w:val="NoSpacing"/>
            </w:pPr>
            <w:r>
              <w:t xml:space="preserve">Prioriteiten zullen </w:t>
            </w:r>
            <w:proofErr w:type="spellStart"/>
            <w:r>
              <w:t>voordurend</w:t>
            </w:r>
            <w:proofErr w:type="spellEnd"/>
            <w:r>
              <w:t xml:space="preserve"> veranderen. De klant zal op prijs stellen dat zijn hoogste prioriteit zo snel mogelijk geïmplementeerd zal worden.</w:t>
            </w:r>
          </w:p>
        </w:tc>
        <w:tc>
          <w:tcPr>
            <w:tcW w:w="3021" w:type="dxa"/>
          </w:tcPr>
          <w:p w14:paraId="2FE3B9CD" w14:textId="77777777" w:rsidR="008F5A0E" w:rsidRDefault="008F5A0E" w:rsidP="00DF688B">
            <w:pPr>
              <w:pStyle w:val="NoSpacing"/>
            </w:pPr>
            <w:r>
              <w:t xml:space="preserve">De ontwikkeling zal gaan volgens de planning. De klant zal de volgorde van </w:t>
            </w:r>
            <w:proofErr w:type="gramStart"/>
            <w:r>
              <w:t>de tussenproduct</w:t>
            </w:r>
            <w:proofErr w:type="gramEnd"/>
            <w:r>
              <w:t xml:space="preserve"> niet merken omdat het product iteratief ontwikkeld zal worden en dus niet gelijk een werkend product zal ontvangen.</w:t>
            </w:r>
          </w:p>
        </w:tc>
      </w:tr>
      <w:tr w:rsidR="008F5A0E" w14:paraId="684A25E5" w14:textId="77777777" w:rsidTr="00DF688B">
        <w:tc>
          <w:tcPr>
            <w:tcW w:w="3020" w:type="dxa"/>
          </w:tcPr>
          <w:p w14:paraId="2F4B18A5" w14:textId="77777777" w:rsidR="008F5A0E" w:rsidRDefault="008F5A0E" w:rsidP="0032364D">
            <w:pPr>
              <w:pStyle w:val="NoSpacing"/>
              <w:numPr>
                <w:ilvl w:val="0"/>
                <w:numId w:val="19"/>
              </w:numPr>
            </w:pPr>
            <w:r>
              <w:t>Team</w:t>
            </w:r>
          </w:p>
        </w:tc>
        <w:tc>
          <w:tcPr>
            <w:tcW w:w="3021" w:type="dxa"/>
          </w:tcPr>
          <w:p w14:paraId="6EFD3ED1" w14:textId="77777777" w:rsidR="008F5A0E" w:rsidRDefault="008F5A0E" w:rsidP="00DF688B">
            <w:pPr>
              <w:pStyle w:val="NoSpacing"/>
            </w:pPr>
            <w:r>
              <w:t>Kleine teams dat bestaan uit verschillende specialiteiten.</w:t>
            </w:r>
          </w:p>
        </w:tc>
        <w:tc>
          <w:tcPr>
            <w:tcW w:w="3021" w:type="dxa"/>
          </w:tcPr>
          <w:p w14:paraId="045FBFB5" w14:textId="77777777" w:rsidR="008F5A0E" w:rsidRDefault="008F5A0E" w:rsidP="00DF688B">
            <w:pPr>
              <w:pStyle w:val="NoSpacing"/>
            </w:pPr>
            <w:r>
              <w:t>Grote teams zijn acceptabel.</w:t>
            </w:r>
          </w:p>
        </w:tc>
      </w:tr>
      <w:tr w:rsidR="008F5A0E" w14:paraId="68A7CB4B" w14:textId="77777777" w:rsidTr="00DF688B">
        <w:tc>
          <w:tcPr>
            <w:tcW w:w="3020" w:type="dxa"/>
          </w:tcPr>
          <w:p w14:paraId="7F9CA34B" w14:textId="77777777" w:rsidR="008F5A0E" w:rsidRDefault="008F5A0E" w:rsidP="0032364D">
            <w:pPr>
              <w:pStyle w:val="NoSpacing"/>
              <w:numPr>
                <w:ilvl w:val="0"/>
                <w:numId w:val="19"/>
              </w:numPr>
            </w:pPr>
            <w:r>
              <w:t>Kosten</w:t>
            </w:r>
          </w:p>
        </w:tc>
        <w:tc>
          <w:tcPr>
            <w:tcW w:w="3021" w:type="dxa"/>
          </w:tcPr>
          <w:p w14:paraId="37318409" w14:textId="77777777" w:rsidR="008F5A0E" w:rsidRDefault="008F5A0E" w:rsidP="00DF688B">
            <w:pPr>
              <w:pStyle w:val="NoSpacing"/>
            </w:pPr>
            <w:r>
              <w:t>Kosten van het project kan verschillen. Dit komt doordat de scope kan veranderen waardoor extra tijd/</w:t>
            </w:r>
            <w:proofErr w:type="spellStart"/>
            <w:r>
              <w:t>funding</w:t>
            </w:r>
            <w:proofErr w:type="spellEnd"/>
            <w:r>
              <w:t xml:space="preserve"> nodig is voor het project.</w:t>
            </w:r>
          </w:p>
        </w:tc>
        <w:tc>
          <w:tcPr>
            <w:tcW w:w="3021" w:type="dxa"/>
          </w:tcPr>
          <w:p w14:paraId="01A316A1" w14:textId="77777777" w:rsidR="008F5A0E" w:rsidRDefault="008F5A0E" w:rsidP="00DF688B">
            <w:pPr>
              <w:pStyle w:val="NoSpacing"/>
            </w:pPr>
            <w:r>
              <w:t>Kosten wordt vooraf bepaald. Het project wordt met de bestaande kosten ontwikkeld.</w:t>
            </w:r>
          </w:p>
        </w:tc>
      </w:tr>
    </w:tbl>
    <w:p w14:paraId="082EEDEB" w14:textId="77777777" w:rsidR="008F5A0E" w:rsidRDefault="008F5A0E" w:rsidP="008F5A0E">
      <w:pPr>
        <w:pStyle w:val="NoSpacing"/>
      </w:pPr>
    </w:p>
    <w:p w14:paraId="0B69FE02" w14:textId="77777777" w:rsidR="008F5A0E" w:rsidRDefault="008F5A0E" w:rsidP="008F5A0E">
      <w:r>
        <w:br w:type="page"/>
      </w:r>
    </w:p>
    <w:p w14:paraId="7C423797" w14:textId="3715FEFB" w:rsidR="008F5A0E" w:rsidRPr="003319AD" w:rsidRDefault="008F5A0E" w:rsidP="00F3157E">
      <w:pPr>
        <w:pStyle w:val="Heading1"/>
      </w:pPr>
      <w:bookmarkStart w:id="1943" w:name="_Toc85157356"/>
      <w:bookmarkStart w:id="1944" w:name="_Toc85157562"/>
      <w:bookmarkStart w:id="1945" w:name="_Toc85157711"/>
      <w:r w:rsidRPr="003319AD">
        <w:lastRenderedPageBreak/>
        <w:t>Toepassing Scrum</w:t>
      </w:r>
      <w:bookmarkEnd w:id="1943"/>
      <w:bookmarkEnd w:id="1944"/>
      <w:bookmarkEnd w:id="1945"/>
    </w:p>
    <w:p w14:paraId="135B83C9" w14:textId="77777777" w:rsidR="008F5A0E" w:rsidRDefault="008F5A0E" w:rsidP="008F5A0E">
      <w:pPr>
        <w:pStyle w:val="NoSpacing"/>
      </w:pPr>
    </w:p>
    <w:p w14:paraId="38DB6719" w14:textId="77777777" w:rsidR="008F5A0E" w:rsidRDefault="008F5A0E" w:rsidP="008F5A0E">
      <w:pPr>
        <w:pStyle w:val="NoSpacing"/>
      </w:pPr>
      <w:r>
        <w:t>Door de grootte van het team en gelimiteerde resources kunnen niet alle onderdelen van Scrum meegenomen worden. Hierdoor is besloten om Scrum te gebruiken maar sommige elementen van Scrum weg te laten.</w:t>
      </w:r>
    </w:p>
    <w:p w14:paraId="540F02F2" w14:textId="77777777" w:rsidR="008F5A0E" w:rsidRDefault="008F5A0E" w:rsidP="008F5A0E">
      <w:pPr>
        <w:pStyle w:val="NoSpacing"/>
      </w:pPr>
    </w:p>
    <w:p w14:paraId="5EF0E816" w14:textId="77777777" w:rsidR="008F5A0E" w:rsidRPr="00F92D1C" w:rsidRDefault="008F5A0E" w:rsidP="008F5A0E">
      <w:pPr>
        <w:pStyle w:val="NoSpacing"/>
      </w:pPr>
      <w:r>
        <w:t xml:space="preserve">Samen met de product eigenaar zal de ontwikkelaar een </w:t>
      </w:r>
      <w:proofErr w:type="spellStart"/>
      <w:r>
        <w:t>refinement</w:t>
      </w:r>
      <w:proofErr w:type="spellEnd"/>
      <w:r>
        <w:t xml:space="preserve"> sessie in gaan om zo de user </w:t>
      </w:r>
      <w:proofErr w:type="spellStart"/>
      <w:r>
        <w:t>stories</w:t>
      </w:r>
      <w:proofErr w:type="spellEnd"/>
      <w:r>
        <w:t xml:space="preserve"> die nog niet duidelijk genoeg zijn te kunnen verbeteren. Daarna zal aan de hand daarvan de sprint opgezet worden door een thema te geven aan de sprint. Deze thema zal bepaald worden door de ontwikkelaar. Hierin zal een story in meegenomen worden aan de hand van de prioriteiten die gegeven zijn aan de user </w:t>
      </w:r>
      <w:proofErr w:type="spellStart"/>
      <w:r>
        <w:t>stories</w:t>
      </w:r>
      <w:proofErr w:type="spellEnd"/>
      <w:r>
        <w:t xml:space="preserve">. De ontwikkelaar heeft daarna de ruimte om een review te doen van de opgeleverde functionaliteiten en zal daarna feedback ontvangen van de product eigenaar. Mocht deze goed zijn, dan kan de sprint succesvol afgesloten worden. Als er nog afwijkingen zijn, kan daarvoor een nieuwe user story voor aangemaakt worden die de volgende vergadering </w:t>
      </w:r>
      <w:proofErr w:type="spellStart"/>
      <w:r>
        <w:t>gerefined</w:t>
      </w:r>
      <w:proofErr w:type="spellEnd"/>
      <w:r>
        <w:t xml:space="preserve"> kan zijn. </w:t>
      </w:r>
    </w:p>
    <w:p w14:paraId="5B047C97" w14:textId="77777777" w:rsidR="008F5A0E" w:rsidRDefault="008F5A0E" w:rsidP="008F5A0E">
      <w:r>
        <w:br w:type="page"/>
      </w:r>
    </w:p>
    <w:sdt>
      <w:sdtPr>
        <w:rPr>
          <w:rFonts w:asciiTheme="minorHAnsi" w:eastAsiaTheme="minorHAnsi" w:hAnsiTheme="minorHAnsi" w:cstheme="minorBidi"/>
          <w:b/>
          <w:bCs/>
          <w:sz w:val="32"/>
          <w:szCs w:val="32"/>
        </w:rPr>
        <w:id w:val="-1837068525"/>
        <w:docPartObj>
          <w:docPartGallery w:val="Bibliographies"/>
          <w:docPartUnique/>
        </w:docPartObj>
      </w:sdtPr>
      <w:sdtEndPr>
        <w:rPr>
          <w:rFonts w:ascii="Calibri" w:eastAsia="Calibri" w:hAnsi="Calibri" w:cs="Calibri"/>
          <w:b w:val="0"/>
          <w:bCs w:val="0"/>
          <w:sz w:val="20"/>
          <w:szCs w:val="20"/>
        </w:rPr>
      </w:sdtEndPr>
      <w:sdtContent>
        <w:p w14:paraId="562C9C93" w14:textId="77777777" w:rsidR="008F5A0E" w:rsidRPr="00F3157E" w:rsidRDefault="008F5A0E" w:rsidP="0008557B">
          <w:pPr>
            <w:pStyle w:val="NoSpacing"/>
            <w:rPr>
              <w:rStyle w:val="Heading1Char"/>
            </w:rPr>
          </w:pPr>
          <w:r w:rsidRPr="00F3157E">
            <w:rPr>
              <w:rStyle w:val="Heading1Char"/>
            </w:rPr>
            <w:t>Bibliografie</w:t>
          </w:r>
        </w:p>
        <w:sdt>
          <w:sdtPr>
            <w:rPr>
              <w:rFonts w:ascii="Calibri" w:eastAsia="Calibri" w:hAnsi="Calibri" w:cs="Calibri"/>
            </w:rPr>
            <w:id w:val="118729016"/>
            <w:bibliography/>
          </w:sdtPr>
          <w:sdtEndPr/>
          <w:sdtContent>
            <w:p w14:paraId="087F8694" w14:textId="77777777" w:rsidR="008F5A0E" w:rsidRDefault="008F5A0E" w:rsidP="008F5A0E">
              <w:pPr>
                <w:pStyle w:val="Bibliography"/>
                <w:ind w:left="720" w:hanging="720"/>
                <w:rPr>
                  <w:noProof/>
                  <w:sz w:val="24"/>
                  <w:szCs w:val="24"/>
                </w:rPr>
              </w:pPr>
              <w:r>
                <w:fldChar w:fldCharType="begin"/>
              </w:r>
              <w:r>
                <w:instrText>BIBLIOGRAPHY</w:instrText>
              </w:r>
              <w:r>
                <w:fldChar w:fldCharType="separate"/>
              </w:r>
              <w:r>
                <w:rPr>
                  <w:noProof/>
                </w:rPr>
                <w:t xml:space="preserve">Jim Highsmith. (2001, 01 01). </w:t>
              </w:r>
              <w:r>
                <w:rPr>
                  <w:i/>
                  <w:iCs/>
                  <w:noProof/>
                </w:rPr>
                <w:t>The Agile manifesto</w:t>
              </w:r>
              <w:r>
                <w:rPr>
                  <w:noProof/>
                </w:rPr>
                <w:t>. Opgehaald van TheAgileManifesto: https://agilemanifesto.org/history.html</w:t>
              </w:r>
            </w:p>
            <w:p w14:paraId="1F5A80B5" w14:textId="77777777" w:rsidR="008F5A0E" w:rsidRDefault="008F5A0E" w:rsidP="008F5A0E">
              <w:r>
                <w:rPr>
                  <w:b/>
                  <w:bCs/>
                </w:rPr>
                <w:fldChar w:fldCharType="end"/>
              </w:r>
            </w:p>
          </w:sdtContent>
        </w:sdt>
      </w:sdtContent>
    </w:sdt>
    <w:p w14:paraId="6E086848" w14:textId="77777777" w:rsidR="008F5A0E" w:rsidRPr="00205550" w:rsidRDefault="008F5A0E" w:rsidP="008F5A0E">
      <w:pPr>
        <w:pStyle w:val="NoSpacing"/>
      </w:pPr>
    </w:p>
    <w:p w14:paraId="2CD17B27" w14:textId="247083F5" w:rsidR="00CE680A" w:rsidRPr="00945561" w:rsidRDefault="00CE680A" w:rsidP="00CE680A"/>
    <w:p w14:paraId="7B6E5B29" w14:textId="77777777" w:rsidR="00CE680A" w:rsidRPr="00945561" w:rsidRDefault="00CE680A" w:rsidP="00CE680A"/>
    <w:p w14:paraId="53AC257C" w14:textId="77777777" w:rsidR="00CE680A" w:rsidRPr="00945561" w:rsidRDefault="00CE680A" w:rsidP="00CE680A"/>
    <w:p w14:paraId="366C5C21" w14:textId="77777777" w:rsidR="00CE680A" w:rsidRDefault="00CE680A" w:rsidP="00CE680A">
      <w:r>
        <w:br w:type="page"/>
      </w:r>
    </w:p>
    <w:p w14:paraId="36723257" w14:textId="5EE995E2" w:rsidR="009F2E47" w:rsidRPr="002B43C1" w:rsidRDefault="009F2E47" w:rsidP="009F2E47">
      <w:pPr>
        <w:pStyle w:val="Heading2"/>
        <w:rPr>
          <w:lang w:val="en-US"/>
        </w:rPr>
      </w:pPr>
      <w:bookmarkStart w:id="1946" w:name="_Toc84545495"/>
      <w:bookmarkStart w:id="1947" w:name="_Toc84550491"/>
      <w:bookmarkStart w:id="1948" w:name="_Toc84550847"/>
      <w:bookmarkStart w:id="1949" w:name="_Toc84550935"/>
      <w:bookmarkStart w:id="1950" w:name="_Toc85145042"/>
      <w:bookmarkStart w:id="1951" w:name="_Toc85156032"/>
      <w:bookmarkStart w:id="1952" w:name="_Toc85156271"/>
      <w:bookmarkStart w:id="1953" w:name="_Toc85156427"/>
      <w:bookmarkStart w:id="1954" w:name="_Toc85156775"/>
      <w:bookmarkStart w:id="1955" w:name="_Toc85156957"/>
      <w:bookmarkStart w:id="1956" w:name="_Toc85157151"/>
      <w:bookmarkStart w:id="1957" w:name="_Toc85157357"/>
      <w:bookmarkStart w:id="1958" w:name="_Toc85157563"/>
      <w:bookmarkStart w:id="1959" w:name="_Toc85157712"/>
      <w:r w:rsidRPr="002B43C1">
        <w:rPr>
          <w:lang w:val="en-US"/>
        </w:rPr>
        <w:lastRenderedPageBreak/>
        <w:t xml:space="preserve">Bijlage </w:t>
      </w:r>
      <w:r w:rsidR="00254463" w:rsidRPr="002B43C1">
        <w:rPr>
          <w:lang w:val="en-US"/>
        </w:rPr>
        <w:t>9</w:t>
      </w:r>
      <w:r w:rsidRPr="002B43C1">
        <w:rPr>
          <w:lang w:val="en-US"/>
        </w:rPr>
        <w:t>: Chilkat certificate check</w:t>
      </w:r>
      <w:bookmarkEnd w:id="1946"/>
      <w:bookmarkEnd w:id="1947"/>
      <w:bookmarkEnd w:id="1948"/>
      <w:bookmarkEnd w:id="1949"/>
      <w:bookmarkEnd w:id="1950"/>
      <w:bookmarkEnd w:id="1951"/>
      <w:bookmarkEnd w:id="1952"/>
      <w:bookmarkEnd w:id="1953"/>
      <w:bookmarkEnd w:id="1954"/>
      <w:bookmarkEnd w:id="1955"/>
      <w:bookmarkEnd w:id="1956"/>
      <w:bookmarkEnd w:id="1957"/>
      <w:bookmarkEnd w:id="1958"/>
      <w:bookmarkEnd w:id="1959"/>
    </w:p>
    <w:p w14:paraId="5BB1AE50" w14:textId="6156BF0C" w:rsidR="0034423E" w:rsidRPr="002B43C1" w:rsidRDefault="0034423E" w:rsidP="009F2E47">
      <w:pPr>
        <w:rPr>
          <w:lang w:val="en-US"/>
        </w:rPr>
      </w:pPr>
      <w:r w:rsidRPr="009F2E47">
        <w:rPr>
          <w:noProof/>
        </w:rPr>
        <w:drawing>
          <wp:anchor distT="0" distB="0" distL="114300" distR="114300" simplePos="0" relativeHeight="251724800" behindDoc="1" locked="0" layoutInCell="1" allowOverlap="1" wp14:anchorId="7D7A4927" wp14:editId="090AA672">
            <wp:simplePos x="0" y="0"/>
            <wp:positionH relativeFrom="margin">
              <wp:align>left</wp:align>
            </wp:positionH>
            <wp:positionV relativeFrom="paragraph">
              <wp:posOffset>3653</wp:posOffset>
            </wp:positionV>
            <wp:extent cx="5137785" cy="6329045"/>
            <wp:effectExtent l="0" t="0" r="5715" b="0"/>
            <wp:wrapTight wrapText="bothSides">
              <wp:wrapPolygon edited="0">
                <wp:start x="0" y="0"/>
                <wp:lineTo x="0" y="21520"/>
                <wp:lineTo x="21544" y="21520"/>
                <wp:lineTo x="21544" y="0"/>
                <wp:lineTo x="0" y="0"/>
              </wp:wrapPolygon>
            </wp:wrapTight>
            <wp:docPr id="96" name="Afbeelding 96"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Afbeelding 96" descr="Afbeelding met tekst&#10;&#10;Automatisch gegenereerde beschrijving"/>
                    <pic:cNvPicPr/>
                  </pic:nvPicPr>
                  <pic:blipFill>
                    <a:blip r:embed="rId149">
                      <a:extLst>
                        <a:ext uri="{28A0092B-C50C-407E-A947-70E740481C1C}">
                          <a14:useLocalDpi xmlns:a14="http://schemas.microsoft.com/office/drawing/2010/main" val="0"/>
                        </a:ext>
                      </a:extLst>
                    </a:blip>
                    <a:stretch>
                      <a:fillRect/>
                    </a:stretch>
                  </pic:blipFill>
                  <pic:spPr>
                    <a:xfrm>
                      <a:off x="0" y="0"/>
                      <a:ext cx="5137785" cy="6329045"/>
                    </a:xfrm>
                    <a:prstGeom prst="rect">
                      <a:avLst/>
                    </a:prstGeom>
                  </pic:spPr>
                </pic:pic>
              </a:graphicData>
            </a:graphic>
            <wp14:sizeRelH relativeFrom="margin">
              <wp14:pctWidth>0</wp14:pctWidth>
            </wp14:sizeRelH>
            <wp14:sizeRelV relativeFrom="margin">
              <wp14:pctHeight>0</wp14:pctHeight>
            </wp14:sizeRelV>
          </wp:anchor>
        </w:drawing>
      </w:r>
    </w:p>
    <w:p w14:paraId="2582CDF6" w14:textId="2181C098" w:rsidR="0034423E" w:rsidRPr="002B43C1" w:rsidRDefault="0034423E" w:rsidP="009F2E47">
      <w:pPr>
        <w:rPr>
          <w:lang w:val="en-US"/>
        </w:rPr>
      </w:pPr>
    </w:p>
    <w:p w14:paraId="4FC87312" w14:textId="51F12B9A" w:rsidR="0034423E" w:rsidRPr="002B43C1" w:rsidRDefault="0034423E" w:rsidP="009F2E47">
      <w:pPr>
        <w:rPr>
          <w:lang w:val="en-US"/>
        </w:rPr>
      </w:pPr>
    </w:p>
    <w:p w14:paraId="2E5F3011" w14:textId="065BF203" w:rsidR="0034423E" w:rsidRPr="002B43C1" w:rsidRDefault="0034423E" w:rsidP="009F2E47">
      <w:pPr>
        <w:rPr>
          <w:lang w:val="en-US"/>
        </w:rPr>
      </w:pPr>
    </w:p>
    <w:p w14:paraId="328CEF31" w14:textId="14F03DCA" w:rsidR="0034423E" w:rsidRPr="002B43C1" w:rsidRDefault="0034423E">
      <w:pPr>
        <w:rPr>
          <w:lang w:val="en-US"/>
        </w:rPr>
      </w:pPr>
      <w:r w:rsidRPr="002B43C1">
        <w:rPr>
          <w:lang w:val="en-US"/>
        </w:rPr>
        <w:br w:type="page"/>
      </w:r>
    </w:p>
    <w:p w14:paraId="5F7F271A" w14:textId="3B8A24B1" w:rsidR="009F2E47" w:rsidRPr="002B43C1" w:rsidRDefault="0034423E" w:rsidP="002913CF">
      <w:pPr>
        <w:pStyle w:val="Heading2"/>
        <w:rPr>
          <w:lang w:val="en-US"/>
        </w:rPr>
      </w:pPr>
      <w:bookmarkStart w:id="1960" w:name="_Toc84545496"/>
      <w:bookmarkStart w:id="1961" w:name="_Toc84550492"/>
      <w:bookmarkStart w:id="1962" w:name="_Toc84550848"/>
      <w:bookmarkStart w:id="1963" w:name="_Toc84550936"/>
      <w:bookmarkStart w:id="1964" w:name="_Toc85145043"/>
      <w:bookmarkStart w:id="1965" w:name="_Toc85156033"/>
      <w:bookmarkStart w:id="1966" w:name="_Toc85156272"/>
      <w:bookmarkStart w:id="1967" w:name="_Toc85156428"/>
      <w:bookmarkStart w:id="1968" w:name="_Toc85156776"/>
      <w:bookmarkStart w:id="1969" w:name="_Toc85156958"/>
      <w:bookmarkStart w:id="1970" w:name="_Toc85157152"/>
      <w:bookmarkStart w:id="1971" w:name="_Toc85157358"/>
      <w:bookmarkStart w:id="1972" w:name="_Toc85157564"/>
      <w:bookmarkStart w:id="1973" w:name="_Toc85157713"/>
      <w:r w:rsidRPr="002B43C1">
        <w:rPr>
          <w:lang w:val="en-US"/>
        </w:rPr>
        <w:lastRenderedPageBreak/>
        <w:t xml:space="preserve">Bijlage </w:t>
      </w:r>
      <w:r w:rsidR="00FF0D1E" w:rsidRPr="002B43C1">
        <w:rPr>
          <w:lang w:val="en-US"/>
        </w:rPr>
        <w:t>10</w:t>
      </w:r>
      <w:r w:rsidRPr="002B43C1">
        <w:rPr>
          <w:lang w:val="en-US"/>
        </w:rPr>
        <w:t>: Startup File</w:t>
      </w:r>
      <w:bookmarkEnd w:id="1960"/>
      <w:bookmarkEnd w:id="1961"/>
      <w:bookmarkEnd w:id="1962"/>
      <w:bookmarkEnd w:id="1963"/>
      <w:bookmarkEnd w:id="1964"/>
      <w:bookmarkEnd w:id="1965"/>
      <w:bookmarkEnd w:id="1966"/>
      <w:bookmarkEnd w:id="1967"/>
      <w:bookmarkEnd w:id="1968"/>
      <w:bookmarkEnd w:id="1969"/>
      <w:bookmarkEnd w:id="1970"/>
      <w:bookmarkEnd w:id="1971"/>
      <w:bookmarkEnd w:id="1972"/>
      <w:bookmarkEnd w:id="1973"/>
    </w:p>
    <w:p w14:paraId="6282E69B" w14:textId="3EC512C0" w:rsidR="0034423E" w:rsidRDefault="0034423E" w:rsidP="009F2E47">
      <w:r w:rsidRPr="0034423E">
        <w:rPr>
          <w:noProof/>
        </w:rPr>
        <w:drawing>
          <wp:inline distT="0" distB="0" distL="0" distR="0" wp14:anchorId="4D71E132" wp14:editId="78A01F81">
            <wp:extent cx="5760720" cy="4238625"/>
            <wp:effectExtent l="0" t="0" r="0" b="9525"/>
            <wp:docPr id="111" name="Afbeelding 111"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Afbeelding 111" descr="Afbeelding met tekst&#10;&#10;Automatisch gegenereerde beschrijving"/>
                    <pic:cNvPicPr/>
                  </pic:nvPicPr>
                  <pic:blipFill>
                    <a:blip r:embed="rId150"/>
                    <a:stretch>
                      <a:fillRect/>
                    </a:stretch>
                  </pic:blipFill>
                  <pic:spPr>
                    <a:xfrm>
                      <a:off x="0" y="0"/>
                      <a:ext cx="5760720" cy="4238625"/>
                    </a:xfrm>
                    <a:prstGeom prst="rect">
                      <a:avLst/>
                    </a:prstGeom>
                  </pic:spPr>
                </pic:pic>
              </a:graphicData>
            </a:graphic>
          </wp:inline>
        </w:drawing>
      </w:r>
    </w:p>
    <w:p w14:paraId="296D1F2D" w14:textId="5A51C981" w:rsidR="00C15383" w:rsidRDefault="00C15383" w:rsidP="009F2E47"/>
    <w:p w14:paraId="0EAC30A2" w14:textId="7ED2775C" w:rsidR="00C15383" w:rsidRDefault="00C15383">
      <w:r>
        <w:br w:type="page"/>
      </w:r>
    </w:p>
    <w:p w14:paraId="6B3A13AF" w14:textId="75A0809B" w:rsidR="00C15383" w:rsidRDefault="00C15383" w:rsidP="00E537F1">
      <w:pPr>
        <w:pStyle w:val="Heading2"/>
      </w:pPr>
      <w:bookmarkStart w:id="1974" w:name="_Toc84550493"/>
      <w:bookmarkStart w:id="1975" w:name="_Toc84550849"/>
      <w:bookmarkStart w:id="1976" w:name="_Toc84550937"/>
      <w:bookmarkStart w:id="1977" w:name="_Toc85145044"/>
      <w:bookmarkStart w:id="1978" w:name="_Toc85156034"/>
      <w:bookmarkStart w:id="1979" w:name="_Toc85156273"/>
      <w:bookmarkStart w:id="1980" w:name="_Toc85156429"/>
      <w:bookmarkStart w:id="1981" w:name="_Toc85156777"/>
      <w:bookmarkStart w:id="1982" w:name="_Toc85156959"/>
      <w:bookmarkStart w:id="1983" w:name="_Toc85157153"/>
      <w:bookmarkStart w:id="1984" w:name="_Toc85157359"/>
      <w:bookmarkStart w:id="1985" w:name="_Toc85157565"/>
      <w:bookmarkStart w:id="1986" w:name="_Toc85157714"/>
      <w:r>
        <w:lastRenderedPageBreak/>
        <w:t xml:space="preserve">Bijlage </w:t>
      </w:r>
      <w:r w:rsidR="00E537F1">
        <w:t>11</w:t>
      </w:r>
      <w:r>
        <w:t xml:space="preserve">: </w:t>
      </w:r>
      <w:r w:rsidR="00E537F1">
        <w:t>Test</w:t>
      </w:r>
      <w:r w:rsidR="00BD294E">
        <w:t xml:space="preserve"> </w:t>
      </w:r>
      <w:r w:rsidR="00E537F1">
        <w:t>Rapportage</w:t>
      </w:r>
      <w:bookmarkEnd w:id="1974"/>
      <w:bookmarkEnd w:id="1975"/>
      <w:bookmarkEnd w:id="1976"/>
      <w:bookmarkEnd w:id="1977"/>
      <w:bookmarkEnd w:id="1978"/>
      <w:bookmarkEnd w:id="1979"/>
      <w:bookmarkEnd w:id="1980"/>
      <w:bookmarkEnd w:id="1981"/>
      <w:bookmarkEnd w:id="1982"/>
      <w:bookmarkEnd w:id="1983"/>
      <w:bookmarkEnd w:id="1984"/>
      <w:bookmarkEnd w:id="1985"/>
      <w:bookmarkEnd w:id="1986"/>
    </w:p>
    <w:p w14:paraId="2A066BF0" w14:textId="5367A623" w:rsidR="00E537F1" w:rsidRDefault="00E537F1" w:rsidP="00E537F1"/>
    <w:p w14:paraId="65DA9DAF" w14:textId="77777777" w:rsidR="00241C89" w:rsidRDefault="00241C89" w:rsidP="00241C89"/>
    <w:p w14:paraId="0EE033CB" w14:textId="7C91386A" w:rsidR="00241C89" w:rsidRDefault="00777032" w:rsidP="00241C89">
      <w:pPr>
        <w:pStyle w:val="Title"/>
        <w:pBdr>
          <w:top w:val="single" w:sz="8" w:space="0" w:color="70AD47" w:themeColor="accent6"/>
        </w:pBdr>
      </w:pPr>
      <w:r>
        <w:t>Test rapport</w:t>
      </w:r>
    </w:p>
    <w:p w14:paraId="4A2FB7D4" w14:textId="77777777" w:rsidR="00241C89" w:rsidRDefault="00241C89" w:rsidP="00241C89">
      <w:pPr>
        <w:jc w:val="right"/>
        <w:rPr>
          <w:b/>
          <w:color w:val="70AD47"/>
        </w:rPr>
      </w:pPr>
      <w:r>
        <w:rPr>
          <w:b/>
          <w:color w:val="70AD47"/>
        </w:rPr>
        <w:t>Jongens van Techniek</w:t>
      </w:r>
    </w:p>
    <w:p w14:paraId="23AC2BFD" w14:textId="77777777" w:rsidR="00241C89" w:rsidRDefault="00241C89" w:rsidP="00241C89"/>
    <w:p w14:paraId="1F2058F0" w14:textId="77777777" w:rsidR="00241C89" w:rsidRDefault="00241C89" w:rsidP="00241C89"/>
    <w:p w14:paraId="3700A25D" w14:textId="77777777" w:rsidR="00241C89" w:rsidRDefault="00241C89" w:rsidP="00241C89"/>
    <w:p w14:paraId="2E61A5F3" w14:textId="77777777" w:rsidR="00241C89" w:rsidRDefault="00241C89" w:rsidP="00241C89"/>
    <w:p w14:paraId="73281EC9" w14:textId="77777777" w:rsidR="00241C89" w:rsidRDefault="00241C89" w:rsidP="00241C89"/>
    <w:p w14:paraId="6531F81C" w14:textId="77777777" w:rsidR="00241C89" w:rsidRDefault="00241C89" w:rsidP="00241C89"/>
    <w:p w14:paraId="49082403" w14:textId="77777777" w:rsidR="00241C89" w:rsidRDefault="00241C89" w:rsidP="00241C89"/>
    <w:p w14:paraId="585A58C3" w14:textId="77777777" w:rsidR="00241C89" w:rsidRDefault="00241C89" w:rsidP="00241C89">
      <w:pPr>
        <w:rPr>
          <w:i/>
        </w:rPr>
      </w:pPr>
    </w:p>
    <w:p w14:paraId="1D0C0A3B" w14:textId="77777777" w:rsidR="00241C89" w:rsidRDefault="00241C89" w:rsidP="00241C89">
      <w:pPr>
        <w:rPr>
          <w:i/>
        </w:rPr>
      </w:pPr>
    </w:p>
    <w:p w14:paraId="71F147A8" w14:textId="77777777" w:rsidR="00241C89" w:rsidRDefault="00241C89" w:rsidP="00241C89">
      <w:pPr>
        <w:rPr>
          <w:i/>
        </w:rPr>
      </w:pPr>
    </w:p>
    <w:p w14:paraId="5056EA25" w14:textId="77777777" w:rsidR="00241C89" w:rsidRDefault="00241C89" w:rsidP="00241C89">
      <w:pPr>
        <w:rPr>
          <w:i/>
        </w:rPr>
      </w:pPr>
    </w:p>
    <w:p w14:paraId="31617FDC" w14:textId="77777777" w:rsidR="00241C89" w:rsidRDefault="00241C89" w:rsidP="00241C89">
      <w:pPr>
        <w:rPr>
          <w:i/>
        </w:rPr>
      </w:pPr>
    </w:p>
    <w:p w14:paraId="0472DC6A" w14:textId="77777777" w:rsidR="00241C89" w:rsidRDefault="00241C89" w:rsidP="00241C89">
      <w:pPr>
        <w:rPr>
          <w:i/>
        </w:rPr>
      </w:pPr>
    </w:p>
    <w:p w14:paraId="457E788B" w14:textId="77777777" w:rsidR="00241C89" w:rsidRDefault="00241C89" w:rsidP="00241C89">
      <w:pPr>
        <w:rPr>
          <w:i/>
        </w:rPr>
      </w:pPr>
    </w:p>
    <w:p w14:paraId="1FE34284" w14:textId="77777777" w:rsidR="00241C89" w:rsidRDefault="00241C89" w:rsidP="00241C89">
      <w:pPr>
        <w:rPr>
          <w:i/>
        </w:rPr>
      </w:pPr>
    </w:p>
    <w:p w14:paraId="6C7B8982" w14:textId="77777777" w:rsidR="00241C89" w:rsidRDefault="00241C89" w:rsidP="00241C89">
      <w:pPr>
        <w:rPr>
          <w:i/>
        </w:rPr>
      </w:pPr>
    </w:p>
    <w:p w14:paraId="5A572BF9" w14:textId="77777777" w:rsidR="00241C89" w:rsidRDefault="00241C89" w:rsidP="00241C89">
      <w:pPr>
        <w:rPr>
          <w:i/>
        </w:rPr>
      </w:pPr>
    </w:p>
    <w:p w14:paraId="5D3ED116" w14:textId="77777777" w:rsidR="00241C89" w:rsidRDefault="00241C89" w:rsidP="00241C89">
      <w:pPr>
        <w:rPr>
          <w:i/>
        </w:rPr>
      </w:pPr>
    </w:p>
    <w:p w14:paraId="4DE82CD5" w14:textId="77777777" w:rsidR="00241C89" w:rsidRDefault="00241C89" w:rsidP="00241C89">
      <w:pPr>
        <w:rPr>
          <w:i/>
        </w:rPr>
      </w:pPr>
    </w:p>
    <w:p w14:paraId="5F0CBA2C" w14:textId="77777777" w:rsidR="00241C89" w:rsidRDefault="00241C89" w:rsidP="00241C89">
      <w:pPr>
        <w:rPr>
          <w:i/>
        </w:rPr>
      </w:pPr>
    </w:p>
    <w:p w14:paraId="064F1F2D" w14:textId="77777777" w:rsidR="00241C89" w:rsidRDefault="00241C89" w:rsidP="00241C89">
      <w:pPr>
        <w:rPr>
          <w:i/>
        </w:rPr>
      </w:pPr>
    </w:p>
    <w:p w14:paraId="246BB81F" w14:textId="77777777" w:rsidR="00241C89" w:rsidRDefault="00241C89" w:rsidP="00241C89">
      <w:pPr>
        <w:rPr>
          <w:i/>
        </w:rPr>
      </w:pPr>
    </w:p>
    <w:p w14:paraId="53834EA2" w14:textId="77777777" w:rsidR="00241C89" w:rsidRPr="002B43C1" w:rsidRDefault="00241C89" w:rsidP="00241C89">
      <w:pPr>
        <w:rPr>
          <w:i/>
          <w:lang w:val="de-DE"/>
        </w:rPr>
      </w:pPr>
      <w:r w:rsidRPr="002B43C1">
        <w:rPr>
          <w:i/>
          <w:lang w:val="de-DE"/>
        </w:rPr>
        <w:t>Auteur</w:t>
      </w:r>
      <w:r w:rsidRPr="002B43C1">
        <w:rPr>
          <w:i/>
          <w:lang w:val="de-DE"/>
        </w:rPr>
        <w:tab/>
      </w:r>
      <w:r w:rsidRPr="002B43C1">
        <w:rPr>
          <w:i/>
          <w:lang w:val="de-DE"/>
        </w:rPr>
        <w:tab/>
        <w:t>: Necati Unal</w:t>
      </w:r>
    </w:p>
    <w:p w14:paraId="6F6C80BA" w14:textId="77777777" w:rsidR="00241C89" w:rsidRPr="002B43C1" w:rsidRDefault="00241C89" w:rsidP="00241C89">
      <w:pPr>
        <w:rPr>
          <w:i/>
          <w:lang w:val="de-DE"/>
        </w:rPr>
      </w:pPr>
      <w:r w:rsidRPr="002B43C1">
        <w:rPr>
          <w:i/>
          <w:lang w:val="de-DE"/>
        </w:rPr>
        <w:t>Datum</w:t>
      </w:r>
      <w:r w:rsidRPr="002B43C1">
        <w:rPr>
          <w:i/>
          <w:lang w:val="de-DE"/>
        </w:rPr>
        <w:tab/>
      </w:r>
      <w:r w:rsidRPr="002B43C1">
        <w:rPr>
          <w:i/>
          <w:lang w:val="de-DE"/>
        </w:rPr>
        <w:tab/>
        <w:t>: 15 Oktober 2021</w:t>
      </w:r>
    </w:p>
    <w:sdt>
      <w:sdtPr>
        <w:rPr>
          <w:smallCaps w:val="0"/>
          <w:spacing w:val="0"/>
          <w:sz w:val="20"/>
          <w:szCs w:val="20"/>
        </w:rPr>
        <w:id w:val="1589809758"/>
        <w:docPartObj>
          <w:docPartGallery w:val="Table of Contents"/>
          <w:docPartUnique/>
        </w:docPartObj>
      </w:sdtPr>
      <w:sdtEndPr>
        <w:rPr>
          <w:b/>
          <w:bCs/>
        </w:rPr>
      </w:sdtEndPr>
      <w:sdtContent>
        <w:p w14:paraId="041EF2E2" w14:textId="77777777" w:rsidR="0054766B" w:rsidRDefault="0054766B" w:rsidP="0054766B">
          <w:pPr>
            <w:pStyle w:val="TOCHeading"/>
          </w:pPr>
          <w:r>
            <w:t>Inhoudsopgave</w:t>
          </w:r>
        </w:p>
        <w:p w14:paraId="1A2FD167" w14:textId="46F57808" w:rsidR="00BE5C6C" w:rsidRPr="00F76127" w:rsidRDefault="0054766B" w:rsidP="00014876">
          <w:pPr>
            <w:pStyle w:val="TOC1"/>
            <w:rPr>
              <w:rFonts w:asciiTheme="minorHAnsi" w:eastAsiaTheme="minorEastAsia" w:hAnsiTheme="minorHAnsi" w:cstheme="minorBidi"/>
              <w:b/>
              <w:bCs/>
              <w:sz w:val="22"/>
              <w:szCs w:val="22"/>
            </w:rPr>
          </w:pPr>
          <w:r>
            <w:fldChar w:fldCharType="begin"/>
          </w:r>
          <w:r>
            <w:instrText xml:space="preserve"> TOC \o "1-3" \h \z \u </w:instrText>
          </w:r>
          <w:r>
            <w:fldChar w:fldCharType="separate"/>
          </w:r>
        </w:p>
        <w:p w14:paraId="218606F2" w14:textId="0E90D7C4" w:rsidR="00BE5C6C" w:rsidRPr="00F76127" w:rsidRDefault="002B43C1" w:rsidP="00014876">
          <w:pPr>
            <w:pStyle w:val="TOC1"/>
            <w:rPr>
              <w:rFonts w:asciiTheme="minorHAnsi" w:eastAsiaTheme="minorEastAsia" w:hAnsiTheme="minorHAnsi" w:cstheme="minorBidi"/>
              <w:b/>
              <w:bCs/>
              <w:sz w:val="22"/>
              <w:szCs w:val="22"/>
            </w:rPr>
          </w:pPr>
          <w:hyperlink w:anchor="_Toc85157566" w:history="1">
            <w:r w:rsidR="00BE5C6C" w:rsidRPr="00F76127">
              <w:rPr>
                <w:rStyle w:val="Hyperlink"/>
              </w:rPr>
              <w:t>Inleiding</w:t>
            </w:r>
            <w:r w:rsidR="00BE5C6C" w:rsidRPr="00F76127">
              <w:rPr>
                <w:webHidden/>
              </w:rPr>
              <w:tab/>
            </w:r>
            <w:r w:rsidR="00BE5C6C" w:rsidRPr="00F76127">
              <w:rPr>
                <w:b/>
                <w:bCs/>
                <w:webHidden/>
              </w:rPr>
              <w:fldChar w:fldCharType="begin"/>
            </w:r>
            <w:r w:rsidR="00BE5C6C" w:rsidRPr="00F76127">
              <w:rPr>
                <w:webHidden/>
              </w:rPr>
              <w:instrText xml:space="preserve"> PAGEREF _Toc85157566 \h </w:instrText>
            </w:r>
            <w:r w:rsidR="00BE5C6C" w:rsidRPr="00F76127">
              <w:rPr>
                <w:b/>
                <w:bCs/>
                <w:webHidden/>
              </w:rPr>
            </w:r>
            <w:r w:rsidR="00BE5C6C" w:rsidRPr="00F76127">
              <w:rPr>
                <w:b/>
                <w:bCs/>
                <w:webHidden/>
              </w:rPr>
              <w:fldChar w:fldCharType="separate"/>
            </w:r>
            <w:r w:rsidR="00BE5C6C" w:rsidRPr="00F76127">
              <w:rPr>
                <w:webHidden/>
              </w:rPr>
              <w:t>178</w:t>
            </w:r>
            <w:r w:rsidR="00BE5C6C" w:rsidRPr="00F76127">
              <w:rPr>
                <w:b/>
                <w:bCs/>
                <w:webHidden/>
              </w:rPr>
              <w:fldChar w:fldCharType="end"/>
            </w:r>
          </w:hyperlink>
        </w:p>
        <w:p w14:paraId="2DC545FC" w14:textId="09CACC40" w:rsidR="00BE5C6C" w:rsidRPr="00F76127" w:rsidRDefault="002B43C1" w:rsidP="00014876">
          <w:pPr>
            <w:pStyle w:val="TOC1"/>
            <w:rPr>
              <w:rFonts w:asciiTheme="minorHAnsi" w:eastAsiaTheme="minorEastAsia" w:hAnsiTheme="minorHAnsi" w:cstheme="minorBidi"/>
              <w:b/>
              <w:bCs/>
              <w:sz w:val="22"/>
              <w:szCs w:val="22"/>
            </w:rPr>
          </w:pPr>
          <w:hyperlink w:anchor="_Toc85157567" w:history="1">
            <w:r w:rsidR="00BE5C6C" w:rsidRPr="00F76127">
              <w:rPr>
                <w:rStyle w:val="Hyperlink"/>
              </w:rPr>
              <w:t>Pinger test</w:t>
            </w:r>
            <w:r w:rsidR="00BE5C6C" w:rsidRPr="00F76127">
              <w:rPr>
                <w:webHidden/>
              </w:rPr>
              <w:tab/>
            </w:r>
            <w:r w:rsidR="00BE5C6C" w:rsidRPr="00F76127">
              <w:rPr>
                <w:b/>
                <w:bCs/>
                <w:webHidden/>
              </w:rPr>
              <w:fldChar w:fldCharType="begin"/>
            </w:r>
            <w:r w:rsidR="00BE5C6C" w:rsidRPr="00F76127">
              <w:rPr>
                <w:webHidden/>
              </w:rPr>
              <w:instrText xml:space="preserve"> PAGEREF _Toc85157567 \h </w:instrText>
            </w:r>
            <w:r w:rsidR="00BE5C6C" w:rsidRPr="00F76127">
              <w:rPr>
                <w:b/>
                <w:bCs/>
                <w:webHidden/>
              </w:rPr>
            </w:r>
            <w:r w:rsidR="00BE5C6C" w:rsidRPr="00F76127">
              <w:rPr>
                <w:b/>
                <w:bCs/>
                <w:webHidden/>
              </w:rPr>
              <w:fldChar w:fldCharType="separate"/>
            </w:r>
            <w:r w:rsidR="00BE5C6C" w:rsidRPr="00F76127">
              <w:rPr>
                <w:webHidden/>
              </w:rPr>
              <w:t>179</w:t>
            </w:r>
            <w:r w:rsidR="00BE5C6C" w:rsidRPr="00F76127">
              <w:rPr>
                <w:b/>
                <w:bCs/>
                <w:webHidden/>
              </w:rPr>
              <w:fldChar w:fldCharType="end"/>
            </w:r>
          </w:hyperlink>
        </w:p>
        <w:p w14:paraId="041AA6BF" w14:textId="2DEB4F55" w:rsidR="00BE5C6C" w:rsidRPr="00F76127" w:rsidRDefault="002B43C1">
          <w:pPr>
            <w:pStyle w:val="TOC2"/>
            <w:tabs>
              <w:tab w:val="right" w:leader="dot" w:pos="9062"/>
            </w:tabs>
            <w:rPr>
              <w:rFonts w:asciiTheme="minorHAnsi" w:eastAsiaTheme="minorEastAsia" w:hAnsiTheme="minorHAnsi" w:cstheme="minorBidi"/>
              <w:noProof/>
              <w:sz w:val="22"/>
              <w:szCs w:val="22"/>
            </w:rPr>
          </w:pPr>
          <w:hyperlink w:anchor="_Toc85157568" w:history="1">
            <w:r w:rsidR="00BE5C6C" w:rsidRPr="00F76127">
              <w:rPr>
                <w:rStyle w:val="Hyperlink"/>
                <w:noProof/>
              </w:rPr>
              <w:t>Logische test gevallen</w:t>
            </w:r>
            <w:r w:rsidR="00BE5C6C" w:rsidRPr="00F76127">
              <w:rPr>
                <w:noProof/>
                <w:webHidden/>
              </w:rPr>
              <w:tab/>
            </w:r>
            <w:r w:rsidR="00BE5C6C" w:rsidRPr="00F76127">
              <w:rPr>
                <w:noProof/>
                <w:webHidden/>
              </w:rPr>
              <w:fldChar w:fldCharType="begin"/>
            </w:r>
            <w:r w:rsidR="00BE5C6C" w:rsidRPr="00F76127">
              <w:rPr>
                <w:noProof/>
                <w:webHidden/>
              </w:rPr>
              <w:instrText xml:space="preserve"> PAGEREF _Toc85157568 \h </w:instrText>
            </w:r>
            <w:r w:rsidR="00BE5C6C" w:rsidRPr="00F76127">
              <w:rPr>
                <w:noProof/>
                <w:webHidden/>
              </w:rPr>
            </w:r>
            <w:r w:rsidR="00BE5C6C" w:rsidRPr="00F76127">
              <w:rPr>
                <w:noProof/>
                <w:webHidden/>
              </w:rPr>
              <w:fldChar w:fldCharType="separate"/>
            </w:r>
            <w:r w:rsidR="00BE5C6C" w:rsidRPr="00F76127">
              <w:rPr>
                <w:noProof/>
                <w:webHidden/>
              </w:rPr>
              <w:t>180</w:t>
            </w:r>
            <w:r w:rsidR="00BE5C6C" w:rsidRPr="00F76127">
              <w:rPr>
                <w:noProof/>
                <w:webHidden/>
              </w:rPr>
              <w:fldChar w:fldCharType="end"/>
            </w:r>
          </w:hyperlink>
        </w:p>
        <w:p w14:paraId="0D7BAAD5" w14:textId="2F1BBD8C" w:rsidR="00BE5C6C" w:rsidRPr="00F76127" w:rsidRDefault="002B43C1">
          <w:pPr>
            <w:pStyle w:val="TOC2"/>
            <w:tabs>
              <w:tab w:val="right" w:leader="dot" w:pos="9062"/>
            </w:tabs>
            <w:rPr>
              <w:rFonts w:asciiTheme="minorHAnsi" w:eastAsiaTheme="minorEastAsia" w:hAnsiTheme="minorHAnsi" w:cstheme="minorBidi"/>
              <w:noProof/>
              <w:sz w:val="22"/>
              <w:szCs w:val="22"/>
            </w:rPr>
          </w:pPr>
          <w:hyperlink w:anchor="_Toc85157569" w:history="1">
            <w:r w:rsidR="00BE5C6C" w:rsidRPr="00F76127">
              <w:rPr>
                <w:rStyle w:val="Hyperlink"/>
                <w:noProof/>
              </w:rPr>
              <w:t>Fysieke testgevallen</w:t>
            </w:r>
            <w:r w:rsidR="00BE5C6C" w:rsidRPr="00F76127">
              <w:rPr>
                <w:noProof/>
                <w:webHidden/>
              </w:rPr>
              <w:tab/>
            </w:r>
            <w:r w:rsidR="00BE5C6C" w:rsidRPr="00F76127">
              <w:rPr>
                <w:noProof/>
                <w:webHidden/>
              </w:rPr>
              <w:fldChar w:fldCharType="begin"/>
            </w:r>
            <w:r w:rsidR="00BE5C6C" w:rsidRPr="00F76127">
              <w:rPr>
                <w:noProof/>
                <w:webHidden/>
              </w:rPr>
              <w:instrText xml:space="preserve"> PAGEREF _Toc85157569 \h </w:instrText>
            </w:r>
            <w:r w:rsidR="00BE5C6C" w:rsidRPr="00F76127">
              <w:rPr>
                <w:noProof/>
                <w:webHidden/>
              </w:rPr>
            </w:r>
            <w:r w:rsidR="00BE5C6C" w:rsidRPr="00F76127">
              <w:rPr>
                <w:noProof/>
                <w:webHidden/>
              </w:rPr>
              <w:fldChar w:fldCharType="separate"/>
            </w:r>
            <w:r w:rsidR="00BE5C6C" w:rsidRPr="00F76127">
              <w:rPr>
                <w:noProof/>
                <w:webHidden/>
              </w:rPr>
              <w:t>181</w:t>
            </w:r>
            <w:r w:rsidR="00BE5C6C" w:rsidRPr="00F76127">
              <w:rPr>
                <w:noProof/>
                <w:webHidden/>
              </w:rPr>
              <w:fldChar w:fldCharType="end"/>
            </w:r>
          </w:hyperlink>
        </w:p>
        <w:p w14:paraId="5C555EC1" w14:textId="1EB654D3" w:rsidR="00BE5C6C" w:rsidRPr="00F76127" w:rsidRDefault="002B43C1">
          <w:pPr>
            <w:pStyle w:val="TOC2"/>
            <w:tabs>
              <w:tab w:val="right" w:leader="dot" w:pos="9062"/>
            </w:tabs>
            <w:rPr>
              <w:rFonts w:asciiTheme="minorHAnsi" w:eastAsiaTheme="minorEastAsia" w:hAnsiTheme="minorHAnsi" w:cstheme="minorBidi"/>
              <w:noProof/>
              <w:sz w:val="22"/>
              <w:szCs w:val="22"/>
            </w:rPr>
          </w:pPr>
          <w:hyperlink w:anchor="_Toc85157570" w:history="1">
            <w:r w:rsidR="00BE5C6C" w:rsidRPr="00F76127">
              <w:rPr>
                <w:rStyle w:val="Hyperlink"/>
                <w:noProof/>
              </w:rPr>
              <w:t>Resultaat unittests</w:t>
            </w:r>
            <w:r w:rsidR="00BE5C6C" w:rsidRPr="00F76127">
              <w:rPr>
                <w:noProof/>
                <w:webHidden/>
              </w:rPr>
              <w:tab/>
            </w:r>
            <w:r w:rsidR="00BE5C6C" w:rsidRPr="00F76127">
              <w:rPr>
                <w:noProof/>
                <w:webHidden/>
              </w:rPr>
              <w:fldChar w:fldCharType="begin"/>
            </w:r>
            <w:r w:rsidR="00BE5C6C" w:rsidRPr="00F76127">
              <w:rPr>
                <w:noProof/>
                <w:webHidden/>
              </w:rPr>
              <w:instrText xml:space="preserve"> PAGEREF _Toc85157570 \h </w:instrText>
            </w:r>
            <w:r w:rsidR="00BE5C6C" w:rsidRPr="00F76127">
              <w:rPr>
                <w:noProof/>
                <w:webHidden/>
              </w:rPr>
            </w:r>
            <w:r w:rsidR="00BE5C6C" w:rsidRPr="00F76127">
              <w:rPr>
                <w:noProof/>
                <w:webHidden/>
              </w:rPr>
              <w:fldChar w:fldCharType="separate"/>
            </w:r>
            <w:r w:rsidR="00BE5C6C" w:rsidRPr="00F76127">
              <w:rPr>
                <w:noProof/>
                <w:webHidden/>
              </w:rPr>
              <w:t>182</w:t>
            </w:r>
            <w:r w:rsidR="00BE5C6C" w:rsidRPr="00F76127">
              <w:rPr>
                <w:noProof/>
                <w:webHidden/>
              </w:rPr>
              <w:fldChar w:fldCharType="end"/>
            </w:r>
          </w:hyperlink>
        </w:p>
        <w:p w14:paraId="522106DA" w14:textId="77A12F8F" w:rsidR="00BE5C6C" w:rsidRPr="00F76127" w:rsidRDefault="002B43C1">
          <w:pPr>
            <w:pStyle w:val="TOC2"/>
            <w:tabs>
              <w:tab w:val="right" w:leader="dot" w:pos="9062"/>
            </w:tabs>
            <w:rPr>
              <w:rFonts w:asciiTheme="minorHAnsi" w:eastAsiaTheme="minorEastAsia" w:hAnsiTheme="minorHAnsi" w:cstheme="minorBidi"/>
              <w:noProof/>
              <w:sz w:val="22"/>
              <w:szCs w:val="22"/>
            </w:rPr>
          </w:pPr>
          <w:hyperlink w:anchor="_Toc85157571" w:history="1">
            <w:r w:rsidR="00BE5C6C" w:rsidRPr="00F76127">
              <w:rPr>
                <w:rStyle w:val="Hyperlink"/>
                <w:noProof/>
              </w:rPr>
              <w:t>Melding HighPing</w:t>
            </w:r>
            <w:r w:rsidR="00BE5C6C" w:rsidRPr="00F76127">
              <w:rPr>
                <w:noProof/>
                <w:webHidden/>
              </w:rPr>
              <w:tab/>
            </w:r>
            <w:r w:rsidR="00BE5C6C" w:rsidRPr="00F76127">
              <w:rPr>
                <w:noProof/>
                <w:webHidden/>
              </w:rPr>
              <w:fldChar w:fldCharType="begin"/>
            </w:r>
            <w:r w:rsidR="00BE5C6C" w:rsidRPr="00F76127">
              <w:rPr>
                <w:noProof/>
                <w:webHidden/>
              </w:rPr>
              <w:instrText xml:space="preserve"> PAGEREF _Toc85157571 \h </w:instrText>
            </w:r>
            <w:r w:rsidR="00BE5C6C" w:rsidRPr="00F76127">
              <w:rPr>
                <w:noProof/>
                <w:webHidden/>
              </w:rPr>
            </w:r>
            <w:r w:rsidR="00BE5C6C" w:rsidRPr="00F76127">
              <w:rPr>
                <w:noProof/>
                <w:webHidden/>
              </w:rPr>
              <w:fldChar w:fldCharType="separate"/>
            </w:r>
            <w:r w:rsidR="00BE5C6C" w:rsidRPr="00F76127">
              <w:rPr>
                <w:noProof/>
                <w:webHidden/>
              </w:rPr>
              <w:t>183</w:t>
            </w:r>
            <w:r w:rsidR="00BE5C6C" w:rsidRPr="00F76127">
              <w:rPr>
                <w:noProof/>
                <w:webHidden/>
              </w:rPr>
              <w:fldChar w:fldCharType="end"/>
            </w:r>
          </w:hyperlink>
        </w:p>
        <w:p w14:paraId="5810B2E2" w14:textId="781B4B09" w:rsidR="00BE5C6C" w:rsidRPr="00F76127" w:rsidRDefault="002B43C1" w:rsidP="00014876">
          <w:pPr>
            <w:pStyle w:val="TOC1"/>
            <w:rPr>
              <w:rFonts w:asciiTheme="minorHAnsi" w:eastAsiaTheme="minorEastAsia" w:hAnsiTheme="minorHAnsi" w:cstheme="minorBidi"/>
              <w:b/>
              <w:bCs/>
              <w:sz w:val="22"/>
              <w:szCs w:val="22"/>
            </w:rPr>
          </w:pPr>
          <w:hyperlink w:anchor="_Toc85157572" w:history="1">
            <w:r w:rsidR="00BE5C6C" w:rsidRPr="00F76127">
              <w:rPr>
                <w:rStyle w:val="Hyperlink"/>
              </w:rPr>
              <w:t>CertificaatCheck test</w:t>
            </w:r>
            <w:r w:rsidR="00BE5C6C" w:rsidRPr="00F76127">
              <w:rPr>
                <w:webHidden/>
              </w:rPr>
              <w:tab/>
            </w:r>
            <w:r w:rsidR="00BE5C6C" w:rsidRPr="00F76127">
              <w:rPr>
                <w:b/>
                <w:bCs/>
                <w:webHidden/>
              </w:rPr>
              <w:fldChar w:fldCharType="begin"/>
            </w:r>
            <w:r w:rsidR="00BE5C6C" w:rsidRPr="00F76127">
              <w:rPr>
                <w:webHidden/>
              </w:rPr>
              <w:instrText xml:space="preserve"> PAGEREF _Toc85157572 \h </w:instrText>
            </w:r>
            <w:r w:rsidR="00BE5C6C" w:rsidRPr="00F76127">
              <w:rPr>
                <w:b/>
                <w:bCs/>
                <w:webHidden/>
              </w:rPr>
            </w:r>
            <w:r w:rsidR="00BE5C6C" w:rsidRPr="00F76127">
              <w:rPr>
                <w:b/>
                <w:bCs/>
                <w:webHidden/>
              </w:rPr>
              <w:fldChar w:fldCharType="separate"/>
            </w:r>
            <w:r w:rsidR="00BE5C6C" w:rsidRPr="00F76127">
              <w:rPr>
                <w:webHidden/>
              </w:rPr>
              <w:t>184</w:t>
            </w:r>
            <w:r w:rsidR="00BE5C6C" w:rsidRPr="00F76127">
              <w:rPr>
                <w:b/>
                <w:bCs/>
                <w:webHidden/>
              </w:rPr>
              <w:fldChar w:fldCharType="end"/>
            </w:r>
          </w:hyperlink>
        </w:p>
        <w:p w14:paraId="13AB7234" w14:textId="25B3BB3A" w:rsidR="00BE5C6C" w:rsidRPr="00F76127" w:rsidRDefault="002B43C1">
          <w:pPr>
            <w:pStyle w:val="TOC2"/>
            <w:tabs>
              <w:tab w:val="right" w:leader="dot" w:pos="9062"/>
            </w:tabs>
            <w:rPr>
              <w:rFonts w:asciiTheme="minorHAnsi" w:eastAsiaTheme="minorEastAsia" w:hAnsiTheme="minorHAnsi" w:cstheme="minorBidi"/>
              <w:noProof/>
              <w:sz w:val="22"/>
              <w:szCs w:val="22"/>
            </w:rPr>
          </w:pPr>
          <w:hyperlink w:anchor="_Toc85157573" w:history="1">
            <w:r w:rsidR="00BE5C6C" w:rsidRPr="00F76127">
              <w:rPr>
                <w:rStyle w:val="Hyperlink"/>
                <w:noProof/>
              </w:rPr>
              <w:t>Logische test gevallen</w:t>
            </w:r>
            <w:r w:rsidR="00BE5C6C" w:rsidRPr="00F76127">
              <w:rPr>
                <w:noProof/>
                <w:webHidden/>
              </w:rPr>
              <w:tab/>
            </w:r>
            <w:r w:rsidR="00BE5C6C" w:rsidRPr="00F76127">
              <w:rPr>
                <w:noProof/>
                <w:webHidden/>
              </w:rPr>
              <w:fldChar w:fldCharType="begin"/>
            </w:r>
            <w:r w:rsidR="00BE5C6C" w:rsidRPr="00F76127">
              <w:rPr>
                <w:noProof/>
                <w:webHidden/>
              </w:rPr>
              <w:instrText xml:space="preserve"> PAGEREF _Toc85157573 \h </w:instrText>
            </w:r>
            <w:r w:rsidR="00BE5C6C" w:rsidRPr="00F76127">
              <w:rPr>
                <w:noProof/>
                <w:webHidden/>
              </w:rPr>
            </w:r>
            <w:r w:rsidR="00BE5C6C" w:rsidRPr="00F76127">
              <w:rPr>
                <w:noProof/>
                <w:webHidden/>
              </w:rPr>
              <w:fldChar w:fldCharType="separate"/>
            </w:r>
            <w:r w:rsidR="00BE5C6C" w:rsidRPr="00F76127">
              <w:rPr>
                <w:noProof/>
                <w:webHidden/>
              </w:rPr>
              <w:t>185</w:t>
            </w:r>
            <w:r w:rsidR="00BE5C6C" w:rsidRPr="00F76127">
              <w:rPr>
                <w:noProof/>
                <w:webHidden/>
              </w:rPr>
              <w:fldChar w:fldCharType="end"/>
            </w:r>
          </w:hyperlink>
        </w:p>
        <w:p w14:paraId="3348F029" w14:textId="56211B22" w:rsidR="00BE5C6C" w:rsidRPr="00F76127" w:rsidRDefault="002B43C1">
          <w:pPr>
            <w:pStyle w:val="TOC2"/>
            <w:tabs>
              <w:tab w:val="right" w:leader="dot" w:pos="9062"/>
            </w:tabs>
            <w:rPr>
              <w:rFonts w:asciiTheme="minorHAnsi" w:eastAsiaTheme="minorEastAsia" w:hAnsiTheme="minorHAnsi" w:cstheme="minorBidi"/>
              <w:noProof/>
              <w:sz w:val="22"/>
              <w:szCs w:val="22"/>
            </w:rPr>
          </w:pPr>
          <w:hyperlink w:anchor="_Toc85157574" w:history="1">
            <w:r w:rsidR="00BE5C6C" w:rsidRPr="00F76127">
              <w:rPr>
                <w:rStyle w:val="Hyperlink"/>
                <w:noProof/>
              </w:rPr>
              <w:t>Fysieke test gevallen</w:t>
            </w:r>
            <w:r w:rsidR="00BE5C6C" w:rsidRPr="00F76127">
              <w:rPr>
                <w:noProof/>
                <w:webHidden/>
              </w:rPr>
              <w:tab/>
            </w:r>
            <w:r w:rsidR="00BE5C6C" w:rsidRPr="00F76127">
              <w:rPr>
                <w:noProof/>
                <w:webHidden/>
              </w:rPr>
              <w:fldChar w:fldCharType="begin"/>
            </w:r>
            <w:r w:rsidR="00BE5C6C" w:rsidRPr="00F76127">
              <w:rPr>
                <w:noProof/>
                <w:webHidden/>
              </w:rPr>
              <w:instrText xml:space="preserve"> PAGEREF _Toc85157574 \h </w:instrText>
            </w:r>
            <w:r w:rsidR="00BE5C6C" w:rsidRPr="00F76127">
              <w:rPr>
                <w:noProof/>
                <w:webHidden/>
              </w:rPr>
            </w:r>
            <w:r w:rsidR="00BE5C6C" w:rsidRPr="00F76127">
              <w:rPr>
                <w:noProof/>
                <w:webHidden/>
              </w:rPr>
              <w:fldChar w:fldCharType="separate"/>
            </w:r>
            <w:r w:rsidR="00BE5C6C" w:rsidRPr="00F76127">
              <w:rPr>
                <w:noProof/>
                <w:webHidden/>
              </w:rPr>
              <w:t>185</w:t>
            </w:r>
            <w:r w:rsidR="00BE5C6C" w:rsidRPr="00F76127">
              <w:rPr>
                <w:noProof/>
                <w:webHidden/>
              </w:rPr>
              <w:fldChar w:fldCharType="end"/>
            </w:r>
          </w:hyperlink>
        </w:p>
        <w:p w14:paraId="10322260" w14:textId="115E5CFE" w:rsidR="00BE5C6C" w:rsidRPr="00F76127" w:rsidRDefault="002B43C1">
          <w:pPr>
            <w:pStyle w:val="TOC2"/>
            <w:tabs>
              <w:tab w:val="right" w:leader="dot" w:pos="9062"/>
            </w:tabs>
            <w:rPr>
              <w:rFonts w:asciiTheme="minorHAnsi" w:eastAsiaTheme="minorEastAsia" w:hAnsiTheme="minorHAnsi" w:cstheme="minorBidi"/>
              <w:noProof/>
              <w:sz w:val="22"/>
              <w:szCs w:val="22"/>
            </w:rPr>
          </w:pPr>
          <w:hyperlink w:anchor="_Toc85157575" w:history="1">
            <w:r w:rsidR="00BE5C6C" w:rsidRPr="00F76127">
              <w:rPr>
                <w:rStyle w:val="Hyperlink"/>
                <w:noProof/>
              </w:rPr>
              <w:t>Uitslagen</w:t>
            </w:r>
            <w:r w:rsidR="00BE5C6C" w:rsidRPr="00F76127">
              <w:rPr>
                <w:noProof/>
                <w:webHidden/>
              </w:rPr>
              <w:tab/>
            </w:r>
            <w:r w:rsidR="00BE5C6C" w:rsidRPr="00F76127">
              <w:rPr>
                <w:noProof/>
                <w:webHidden/>
              </w:rPr>
              <w:fldChar w:fldCharType="begin"/>
            </w:r>
            <w:r w:rsidR="00BE5C6C" w:rsidRPr="00F76127">
              <w:rPr>
                <w:noProof/>
                <w:webHidden/>
              </w:rPr>
              <w:instrText xml:space="preserve"> PAGEREF _Toc85157575 \h </w:instrText>
            </w:r>
            <w:r w:rsidR="00BE5C6C" w:rsidRPr="00F76127">
              <w:rPr>
                <w:noProof/>
                <w:webHidden/>
              </w:rPr>
            </w:r>
            <w:r w:rsidR="00BE5C6C" w:rsidRPr="00F76127">
              <w:rPr>
                <w:noProof/>
                <w:webHidden/>
              </w:rPr>
              <w:fldChar w:fldCharType="separate"/>
            </w:r>
            <w:r w:rsidR="00BE5C6C" w:rsidRPr="00F76127">
              <w:rPr>
                <w:noProof/>
                <w:webHidden/>
              </w:rPr>
              <w:t>186</w:t>
            </w:r>
            <w:r w:rsidR="00BE5C6C" w:rsidRPr="00F76127">
              <w:rPr>
                <w:noProof/>
                <w:webHidden/>
              </w:rPr>
              <w:fldChar w:fldCharType="end"/>
            </w:r>
          </w:hyperlink>
        </w:p>
        <w:p w14:paraId="6E5D694E" w14:textId="00D1B49F" w:rsidR="00BE5C6C" w:rsidRPr="00F76127" w:rsidRDefault="002B43C1" w:rsidP="00014876">
          <w:pPr>
            <w:pStyle w:val="TOC1"/>
            <w:rPr>
              <w:rFonts w:asciiTheme="minorHAnsi" w:eastAsiaTheme="minorEastAsia" w:hAnsiTheme="minorHAnsi" w:cstheme="minorBidi"/>
              <w:b/>
              <w:bCs/>
              <w:sz w:val="22"/>
              <w:szCs w:val="22"/>
            </w:rPr>
          </w:pPr>
          <w:hyperlink w:anchor="_Toc85157576" w:history="1">
            <w:r w:rsidR="00BE5C6C" w:rsidRPr="00F76127">
              <w:rPr>
                <w:rStyle w:val="Hyperlink"/>
              </w:rPr>
              <w:t>Alert</w:t>
            </w:r>
            <w:r w:rsidR="00BE5C6C" w:rsidRPr="00F76127">
              <w:rPr>
                <w:webHidden/>
              </w:rPr>
              <w:tab/>
            </w:r>
            <w:r w:rsidR="00BE5C6C" w:rsidRPr="00F76127">
              <w:rPr>
                <w:b/>
                <w:bCs/>
                <w:webHidden/>
              </w:rPr>
              <w:fldChar w:fldCharType="begin"/>
            </w:r>
            <w:r w:rsidR="00BE5C6C" w:rsidRPr="00F76127">
              <w:rPr>
                <w:webHidden/>
              </w:rPr>
              <w:instrText xml:space="preserve"> PAGEREF _Toc85157576 \h </w:instrText>
            </w:r>
            <w:r w:rsidR="00BE5C6C" w:rsidRPr="00F76127">
              <w:rPr>
                <w:b/>
                <w:bCs/>
                <w:webHidden/>
              </w:rPr>
            </w:r>
            <w:r w:rsidR="00BE5C6C" w:rsidRPr="00F76127">
              <w:rPr>
                <w:b/>
                <w:bCs/>
                <w:webHidden/>
              </w:rPr>
              <w:fldChar w:fldCharType="separate"/>
            </w:r>
            <w:r w:rsidR="00BE5C6C" w:rsidRPr="00F76127">
              <w:rPr>
                <w:webHidden/>
              </w:rPr>
              <w:t>187</w:t>
            </w:r>
            <w:r w:rsidR="00BE5C6C" w:rsidRPr="00F76127">
              <w:rPr>
                <w:b/>
                <w:bCs/>
                <w:webHidden/>
              </w:rPr>
              <w:fldChar w:fldCharType="end"/>
            </w:r>
          </w:hyperlink>
        </w:p>
        <w:p w14:paraId="109DCA87" w14:textId="2FC58DE1" w:rsidR="00BE5C6C" w:rsidRPr="00F76127" w:rsidRDefault="002B43C1" w:rsidP="00014876">
          <w:pPr>
            <w:pStyle w:val="TOC1"/>
            <w:rPr>
              <w:rFonts w:asciiTheme="minorHAnsi" w:eastAsiaTheme="minorEastAsia" w:hAnsiTheme="minorHAnsi" w:cstheme="minorBidi"/>
              <w:b/>
              <w:bCs/>
              <w:sz w:val="22"/>
              <w:szCs w:val="22"/>
            </w:rPr>
          </w:pPr>
          <w:hyperlink w:anchor="_Toc85157577" w:history="1">
            <w:r w:rsidR="00BE5C6C" w:rsidRPr="00F76127">
              <w:rPr>
                <w:rStyle w:val="Hyperlink"/>
              </w:rPr>
              <w:t>Bijlages</w:t>
            </w:r>
            <w:r w:rsidR="00BE5C6C" w:rsidRPr="00F76127">
              <w:rPr>
                <w:webHidden/>
              </w:rPr>
              <w:tab/>
            </w:r>
            <w:r w:rsidR="00BE5C6C" w:rsidRPr="00F76127">
              <w:rPr>
                <w:b/>
                <w:bCs/>
                <w:webHidden/>
              </w:rPr>
              <w:fldChar w:fldCharType="begin"/>
            </w:r>
            <w:r w:rsidR="00BE5C6C" w:rsidRPr="00F76127">
              <w:rPr>
                <w:webHidden/>
              </w:rPr>
              <w:instrText xml:space="preserve"> PAGEREF _Toc85157577 \h </w:instrText>
            </w:r>
            <w:r w:rsidR="00BE5C6C" w:rsidRPr="00F76127">
              <w:rPr>
                <w:b/>
                <w:bCs/>
                <w:webHidden/>
              </w:rPr>
            </w:r>
            <w:r w:rsidR="00BE5C6C" w:rsidRPr="00F76127">
              <w:rPr>
                <w:b/>
                <w:bCs/>
                <w:webHidden/>
              </w:rPr>
              <w:fldChar w:fldCharType="separate"/>
            </w:r>
            <w:r w:rsidR="00BE5C6C" w:rsidRPr="00F76127">
              <w:rPr>
                <w:webHidden/>
              </w:rPr>
              <w:t>189</w:t>
            </w:r>
            <w:r w:rsidR="00BE5C6C" w:rsidRPr="00F76127">
              <w:rPr>
                <w:b/>
                <w:bCs/>
                <w:webHidden/>
              </w:rPr>
              <w:fldChar w:fldCharType="end"/>
            </w:r>
          </w:hyperlink>
        </w:p>
        <w:p w14:paraId="106F53D2" w14:textId="1DED71E9" w:rsidR="00BE5C6C" w:rsidRPr="00F76127" w:rsidRDefault="002B43C1">
          <w:pPr>
            <w:pStyle w:val="TOC2"/>
            <w:tabs>
              <w:tab w:val="right" w:leader="dot" w:pos="9062"/>
            </w:tabs>
            <w:rPr>
              <w:rFonts w:asciiTheme="minorHAnsi" w:eastAsiaTheme="minorEastAsia" w:hAnsiTheme="minorHAnsi" w:cstheme="minorBidi"/>
              <w:noProof/>
              <w:sz w:val="22"/>
              <w:szCs w:val="22"/>
            </w:rPr>
          </w:pPr>
          <w:hyperlink w:anchor="_Toc85157578" w:history="1">
            <w:r w:rsidR="00BE5C6C" w:rsidRPr="00F76127">
              <w:rPr>
                <w:rStyle w:val="Hyperlink"/>
                <w:noProof/>
              </w:rPr>
              <w:t>Certificate Check Tests</w:t>
            </w:r>
            <w:r w:rsidR="00BE5C6C" w:rsidRPr="00F76127">
              <w:rPr>
                <w:noProof/>
                <w:webHidden/>
              </w:rPr>
              <w:tab/>
            </w:r>
            <w:r w:rsidR="00BE5C6C" w:rsidRPr="00F76127">
              <w:rPr>
                <w:noProof/>
                <w:webHidden/>
              </w:rPr>
              <w:fldChar w:fldCharType="begin"/>
            </w:r>
            <w:r w:rsidR="00BE5C6C" w:rsidRPr="00F76127">
              <w:rPr>
                <w:noProof/>
                <w:webHidden/>
              </w:rPr>
              <w:instrText xml:space="preserve"> PAGEREF _Toc85157578 \h </w:instrText>
            </w:r>
            <w:r w:rsidR="00BE5C6C" w:rsidRPr="00F76127">
              <w:rPr>
                <w:noProof/>
                <w:webHidden/>
              </w:rPr>
            </w:r>
            <w:r w:rsidR="00BE5C6C" w:rsidRPr="00F76127">
              <w:rPr>
                <w:noProof/>
                <w:webHidden/>
              </w:rPr>
              <w:fldChar w:fldCharType="separate"/>
            </w:r>
            <w:r w:rsidR="00BE5C6C" w:rsidRPr="00F76127">
              <w:rPr>
                <w:noProof/>
                <w:webHidden/>
              </w:rPr>
              <w:t>189</w:t>
            </w:r>
            <w:r w:rsidR="00BE5C6C" w:rsidRPr="00F76127">
              <w:rPr>
                <w:noProof/>
                <w:webHidden/>
              </w:rPr>
              <w:fldChar w:fldCharType="end"/>
            </w:r>
          </w:hyperlink>
        </w:p>
        <w:p w14:paraId="4B41CFB4" w14:textId="520A9C5A" w:rsidR="0054766B" w:rsidRPr="00BE5C6C" w:rsidRDefault="002B43C1" w:rsidP="00BE5C6C">
          <w:pPr>
            <w:pStyle w:val="TOC2"/>
            <w:tabs>
              <w:tab w:val="right" w:leader="dot" w:pos="9062"/>
            </w:tabs>
            <w:rPr>
              <w:rFonts w:asciiTheme="minorHAnsi" w:eastAsiaTheme="minorEastAsia" w:hAnsiTheme="minorHAnsi" w:cstheme="minorBidi"/>
              <w:noProof/>
              <w:sz w:val="22"/>
              <w:szCs w:val="22"/>
            </w:rPr>
          </w:pPr>
          <w:hyperlink w:anchor="_Toc85157579" w:history="1">
            <w:r w:rsidR="00BE5C6C" w:rsidRPr="00F76127">
              <w:rPr>
                <w:rStyle w:val="Hyperlink"/>
                <w:noProof/>
              </w:rPr>
              <w:t>Pinger Tests</w:t>
            </w:r>
            <w:r w:rsidR="00BE5C6C" w:rsidRPr="00F76127">
              <w:rPr>
                <w:noProof/>
                <w:webHidden/>
              </w:rPr>
              <w:tab/>
            </w:r>
            <w:r w:rsidR="00BE5C6C" w:rsidRPr="00F76127">
              <w:rPr>
                <w:noProof/>
                <w:webHidden/>
              </w:rPr>
              <w:fldChar w:fldCharType="begin"/>
            </w:r>
            <w:r w:rsidR="00BE5C6C" w:rsidRPr="00F76127">
              <w:rPr>
                <w:noProof/>
                <w:webHidden/>
              </w:rPr>
              <w:instrText xml:space="preserve"> PAGEREF _Toc85157579 \h </w:instrText>
            </w:r>
            <w:r w:rsidR="00BE5C6C" w:rsidRPr="00F76127">
              <w:rPr>
                <w:noProof/>
                <w:webHidden/>
              </w:rPr>
            </w:r>
            <w:r w:rsidR="00BE5C6C" w:rsidRPr="00F76127">
              <w:rPr>
                <w:noProof/>
                <w:webHidden/>
              </w:rPr>
              <w:fldChar w:fldCharType="separate"/>
            </w:r>
            <w:r w:rsidR="00BE5C6C" w:rsidRPr="00F76127">
              <w:rPr>
                <w:noProof/>
                <w:webHidden/>
              </w:rPr>
              <w:t>193</w:t>
            </w:r>
            <w:r w:rsidR="00BE5C6C" w:rsidRPr="00F76127">
              <w:rPr>
                <w:noProof/>
                <w:webHidden/>
              </w:rPr>
              <w:fldChar w:fldCharType="end"/>
            </w:r>
          </w:hyperlink>
          <w:r w:rsidR="0054766B">
            <w:rPr>
              <w:b/>
              <w:bCs/>
            </w:rPr>
            <w:fldChar w:fldCharType="end"/>
          </w:r>
        </w:p>
      </w:sdtContent>
    </w:sdt>
    <w:p w14:paraId="309364A5" w14:textId="77777777" w:rsidR="00241C89" w:rsidRDefault="00241C89" w:rsidP="00241C89">
      <w:pPr>
        <w:rPr>
          <w:i/>
        </w:rPr>
      </w:pPr>
      <w:r>
        <w:rPr>
          <w:i/>
        </w:rPr>
        <w:br w:type="page"/>
      </w:r>
    </w:p>
    <w:p w14:paraId="2188D833" w14:textId="16758C9F" w:rsidR="00241C89" w:rsidRPr="00C44C8E" w:rsidRDefault="00241C89" w:rsidP="00C93E7F">
      <w:pPr>
        <w:pStyle w:val="Heading1"/>
      </w:pPr>
      <w:bookmarkStart w:id="1987" w:name="_Toc85157566"/>
      <w:bookmarkStart w:id="1988" w:name="_Toc85157715"/>
      <w:r w:rsidRPr="00C44C8E">
        <w:lastRenderedPageBreak/>
        <w:t>Inleiding</w:t>
      </w:r>
      <w:bookmarkEnd w:id="1987"/>
      <w:bookmarkEnd w:id="1988"/>
    </w:p>
    <w:p w14:paraId="19DAD03B" w14:textId="77777777" w:rsidR="00241C89" w:rsidRDefault="00241C89" w:rsidP="00241C89">
      <w:pPr>
        <w:pStyle w:val="NoSpacing"/>
      </w:pPr>
      <w:r>
        <w:t xml:space="preserve">In dit document worden de testresultaten beschreven. Eerst wordt de </w:t>
      </w:r>
      <w:proofErr w:type="spellStart"/>
      <w:r>
        <w:t>pinger</w:t>
      </w:r>
      <w:proofErr w:type="spellEnd"/>
      <w:r>
        <w:t xml:space="preserve"> </w:t>
      </w:r>
      <w:proofErr w:type="spellStart"/>
      <w:r>
        <w:t>function</w:t>
      </w:r>
      <w:proofErr w:type="spellEnd"/>
      <w:r>
        <w:t xml:space="preserve"> getest. Hiervoor </w:t>
      </w:r>
      <w:proofErr w:type="gramStart"/>
      <w:r>
        <w:t>zijn  de</w:t>
      </w:r>
      <w:proofErr w:type="gramEnd"/>
      <w:r>
        <w:t xml:space="preserve"> acceptatiecriteria opgesteld die ervoor zorgen dat alle gevallen gedekt kunnen worden. Vervolgens wordt de </w:t>
      </w:r>
      <w:proofErr w:type="spellStart"/>
      <w:r>
        <w:t>CertificateCheck</w:t>
      </w:r>
      <w:proofErr w:type="spellEnd"/>
      <w:r>
        <w:t xml:space="preserve"> getest. Hiervoor wordt ook alle gevallen gedekt door eerst voorwaardes op te stellen die de </w:t>
      </w:r>
      <w:proofErr w:type="spellStart"/>
      <w:r>
        <w:t>function</w:t>
      </w:r>
      <w:proofErr w:type="spellEnd"/>
      <w:r>
        <w:t xml:space="preserve"> moet valideren.</w:t>
      </w:r>
    </w:p>
    <w:p w14:paraId="7A7327A5" w14:textId="77777777" w:rsidR="00241C89" w:rsidRDefault="00241C89" w:rsidP="00241C89"/>
    <w:p w14:paraId="2EC4D855" w14:textId="77777777" w:rsidR="00241C89" w:rsidRDefault="00241C89" w:rsidP="00241C89">
      <w:r>
        <w:t xml:space="preserve">Voor elke </w:t>
      </w:r>
      <w:proofErr w:type="spellStart"/>
      <w:r>
        <w:t>function</w:t>
      </w:r>
      <w:proofErr w:type="spellEnd"/>
      <w:r>
        <w:t xml:space="preserve"> worden logische en fysieke testgevallen gemaakt. Deze vormen de testgevallen waarop getest moet worden binnen Unittests. Deze tests volgen met een screenshot van de tests. </w:t>
      </w:r>
    </w:p>
    <w:p w14:paraId="50AC043A" w14:textId="77777777" w:rsidR="00241C89" w:rsidRDefault="00241C89" w:rsidP="00241C89">
      <w:r>
        <w:br w:type="page"/>
      </w:r>
    </w:p>
    <w:p w14:paraId="722B0C9E" w14:textId="624175EC" w:rsidR="00241C89" w:rsidRPr="009F44E4" w:rsidRDefault="00241C89" w:rsidP="00C93E7F">
      <w:pPr>
        <w:pStyle w:val="Heading1"/>
      </w:pPr>
      <w:bookmarkStart w:id="1989" w:name="_Toc85157567"/>
      <w:bookmarkStart w:id="1990" w:name="_Toc85157716"/>
      <w:proofErr w:type="spellStart"/>
      <w:r w:rsidRPr="009F44E4">
        <w:lastRenderedPageBreak/>
        <w:t>Pinger</w:t>
      </w:r>
      <w:proofErr w:type="spellEnd"/>
      <w:r w:rsidRPr="009F44E4">
        <w:t xml:space="preserve"> test</w:t>
      </w:r>
      <w:bookmarkEnd w:id="1989"/>
      <w:bookmarkEnd w:id="1990"/>
    </w:p>
    <w:p w14:paraId="78900AA6" w14:textId="77777777" w:rsidR="00241C89" w:rsidRDefault="00241C89" w:rsidP="00241C89">
      <w:pPr>
        <w:pStyle w:val="NoSpacing"/>
      </w:pPr>
    </w:p>
    <w:p w14:paraId="48F568E2" w14:textId="77777777" w:rsidR="00241C89" w:rsidRDefault="00241C89" w:rsidP="00241C89">
      <w:pPr>
        <w:pStyle w:val="NoSpacing"/>
      </w:pPr>
      <w:r>
        <w:t xml:space="preserve">De </w:t>
      </w:r>
      <w:proofErr w:type="spellStart"/>
      <w:r>
        <w:t>Pinger</w:t>
      </w:r>
      <w:proofErr w:type="spellEnd"/>
      <w:r>
        <w:t xml:space="preserve"> test wordt gebaseerd op de volgende user story: </w:t>
      </w:r>
    </w:p>
    <w:p w14:paraId="09C57335" w14:textId="77777777" w:rsidR="00241C89" w:rsidRDefault="00241C89" w:rsidP="0032364D">
      <w:pPr>
        <w:pStyle w:val="ListParagraph"/>
        <w:numPr>
          <w:ilvl w:val="0"/>
          <w:numId w:val="24"/>
        </w:numPr>
      </w:pPr>
      <w:r w:rsidRPr="007C33E5">
        <w:t xml:space="preserve">Als supportmedewerker wil </w:t>
      </w:r>
      <w:r>
        <w:t xml:space="preserve">ik inzicht hebben op </w:t>
      </w:r>
      <w:proofErr w:type="spellStart"/>
      <w:r>
        <w:t>downtimes</w:t>
      </w:r>
      <w:proofErr w:type="spellEnd"/>
      <w:r>
        <w:t xml:space="preserve"> </w:t>
      </w:r>
      <w:r w:rsidRPr="007C33E5">
        <w:t>zodat ik weet of er een probleem zich afspeelt.</w:t>
      </w:r>
    </w:p>
    <w:p w14:paraId="76E16834" w14:textId="77777777" w:rsidR="00241C89" w:rsidRDefault="00241C89" w:rsidP="00241C89">
      <w:r>
        <w:t xml:space="preserve">Voor deze user story gelden er een aantal randwaardes die als acceptatiecriteria dienen. Gedurende het interview met Peter is besloten dat alle </w:t>
      </w:r>
      <w:proofErr w:type="spellStart"/>
      <w:r>
        <w:t>pings</w:t>
      </w:r>
      <w:proofErr w:type="spellEnd"/>
      <w:r>
        <w:t xml:space="preserve"> hoger dan 150 een error melding moeten zijn. Alles boven 150 is een foutmelding. Alle </w:t>
      </w:r>
      <w:proofErr w:type="spellStart"/>
      <w:r>
        <w:t>pings</w:t>
      </w:r>
      <w:proofErr w:type="spellEnd"/>
      <w:r>
        <w:t xml:space="preserve"> onder de 150 kunnen als acceptabel worden geaccepteerd.</w:t>
      </w:r>
    </w:p>
    <w:p w14:paraId="40679CAF" w14:textId="77777777" w:rsidR="00241C89" w:rsidRDefault="00241C89" w:rsidP="00241C89">
      <w:r>
        <w:t>Hiervoor geldt de volgende acceptatiecriteria:</w:t>
      </w:r>
    </w:p>
    <w:p w14:paraId="61F2C0E9" w14:textId="77777777" w:rsidR="00241C89" w:rsidRDefault="00241C89" w:rsidP="0032364D">
      <w:pPr>
        <w:pStyle w:val="ListParagraph"/>
        <w:numPr>
          <w:ilvl w:val="0"/>
          <w:numId w:val="16"/>
        </w:numPr>
      </w:pPr>
      <w:r>
        <w:t>AC1: MS boven de 150</w:t>
      </w:r>
    </w:p>
    <w:p w14:paraId="38DF9498" w14:textId="77777777" w:rsidR="00241C89" w:rsidRDefault="00241C89" w:rsidP="0032364D">
      <w:pPr>
        <w:pStyle w:val="ListParagraph"/>
        <w:numPr>
          <w:ilvl w:val="0"/>
          <w:numId w:val="16"/>
        </w:numPr>
      </w:pPr>
      <w:r>
        <w:t>AC2: MS onder de 150</w:t>
      </w:r>
    </w:p>
    <w:p w14:paraId="74545EE9" w14:textId="77777777" w:rsidR="00241C89" w:rsidRDefault="00241C89" w:rsidP="00241C89"/>
    <w:p w14:paraId="63CA0CB9" w14:textId="4AE44EB6" w:rsidR="00241C89" w:rsidRDefault="00241C89" w:rsidP="00241C89">
      <w:r>
        <w:t xml:space="preserve">Om </w:t>
      </w:r>
      <w:r w:rsidR="00B74335">
        <w:t>het</w:t>
      </w:r>
      <w:r>
        <w:t xml:space="preserve"> resultaat van de tests te kunnen voorspellen worden de tests gesplit in geldige en ongeldige gevallen. Hiermee is het later mogelijk te achterhalen of de juiste test is geslaagd en of het </w:t>
      </w:r>
      <w:proofErr w:type="gramStart"/>
      <w:r>
        <w:t>de juiste gedrag</w:t>
      </w:r>
      <w:proofErr w:type="gramEnd"/>
      <w:r>
        <w:t xml:space="preserve"> vertoond.</w:t>
      </w:r>
    </w:p>
    <w:tbl>
      <w:tblPr>
        <w:tblStyle w:val="TableGrid"/>
        <w:tblW w:w="9091" w:type="dxa"/>
        <w:tblLook w:val="04A0" w:firstRow="1" w:lastRow="0" w:firstColumn="1" w:lastColumn="0" w:noHBand="0" w:noVBand="1"/>
      </w:tblPr>
      <w:tblGrid>
        <w:gridCol w:w="3030"/>
        <w:gridCol w:w="3030"/>
        <w:gridCol w:w="3031"/>
      </w:tblGrid>
      <w:tr w:rsidR="00241C89" w14:paraId="582519A3" w14:textId="77777777" w:rsidTr="00DF688B">
        <w:trPr>
          <w:trHeight w:val="234"/>
        </w:trPr>
        <w:tc>
          <w:tcPr>
            <w:tcW w:w="3030" w:type="dxa"/>
          </w:tcPr>
          <w:p w14:paraId="59570D9E" w14:textId="77777777" w:rsidR="00241C89" w:rsidRPr="005B6292" w:rsidRDefault="00241C89" w:rsidP="00DF688B">
            <w:pPr>
              <w:rPr>
                <w:b/>
                <w:bCs/>
              </w:rPr>
            </w:pPr>
            <w:bookmarkStart w:id="1991" w:name="_Hlk84519551"/>
            <w:r w:rsidRPr="005B6292">
              <w:rPr>
                <w:b/>
                <w:bCs/>
              </w:rPr>
              <w:t>Attribuut</w:t>
            </w:r>
          </w:p>
        </w:tc>
        <w:tc>
          <w:tcPr>
            <w:tcW w:w="3030" w:type="dxa"/>
          </w:tcPr>
          <w:p w14:paraId="7BB23C43" w14:textId="77777777" w:rsidR="00241C89" w:rsidRPr="005B6292" w:rsidRDefault="00241C89" w:rsidP="00DF688B">
            <w:pPr>
              <w:rPr>
                <w:b/>
                <w:bCs/>
              </w:rPr>
            </w:pPr>
            <w:r w:rsidRPr="005B6292">
              <w:rPr>
                <w:b/>
                <w:bCs/>
              </w:rPr>
              <w:t>Geldig</w:t>
            </w:r>
          </w:p>
        </w:tc>
        <w:tc>
          <w:tcPr>
            <w:tcW w:w="3031" w:type="dxa"/>
          </w:tcPr>
          <w:p w14:paraId="7FBEDCAF" w14:textId="77777777" w:rsidR="00241C89" w:rsidRPr="005B6292" w:rsidRDefault="00241C89" w:rsidP="00DF688B">
            <w:pPr>
              <w:rPr>
                <w:b/>
                <w:bCs/>
              </w:rPr>
            </w:pPr>
            <w:r w:rsidRPr="005B6292">
              <w:rPr>
                <w:b/>
                <w:bCs/>
              </w:rPr>
              <w:t>Ongeldig</w:t>
            </w:r>
          </w:p>
        </w:tc>
      </w:tr>
      <w:tr w:rsidR="00241C89" w14:paraId="11590910" w14:textId="77777777" w:rsidTr="00DF688B">
        <w:trPr>
          <w:trHeight w:val="936"/>
        </w:trPr>
        <w:tc>
          <w:tcPr>
            <w:tcW w:w="3030" w:type="dxa"/>
          </w:tcPr>
          <w:p w14:paraId="225569FE" w14:textId="77777777" w:rsidR="00241C89" w:rsidRDefault="00241C89" w:rsidP="00DF688B">
            <w:r>
              <w:t>RTT</w:t>
            </w:r>
          </w:p>
        </w:tc>
        <w:tc>
          <w:tcPr>
            <w:tcW w:w="3030" w:type="dxa"/>
          </w:tcPr>
          <w:p w14:paraId="41CFFEB4" w14:textId="77777777" w:rsidR="00241C89" w:rsidRPr="002B43C1" w:rsidRDefault="00241C89" w:rsidP="00DF688B">
            <w:pPr>
              <w:rPr>
                <w:lang w:val="fr-FR"/>
              </w:rPr>
            </w:pPr>
            <w:r w:rsidRPr="002B43C1">
              <w:rPr>
                <w:lang w:val="fr-FR"/>
              </w:rPr>
              <w:t>Onder 150</w:t>
            </w:r>
          </w:p>
          <w:p w14:paraId="636B1987" w14:textId="77777777" w:rsidR="00241C89" w:rsidRPr="002B43C1" w:rsidRDefault="00241C89" w:rsidP="00DF688B">
            <w:pPr>
              <w:rPr>
                <w:lang w:val="fr-FR"/>
              </w:rPr>
            </w:pPr>
            <w:r w:rsidRPr="002B43C1">
              <w:rPr>
                <w:lang w:val="fr-FR"/>
              </w:rPr>
              <w:t>Boven 150</w:t>
            </w:r>
          </w:p>
          <w:p w14:paraId="1EBF3D97" w14:textId="77777777" w:rsidR="00241C89" w:rsidRPr="002B43C1" w:rsidRDefault="00241C89" w:rsidP="00DF688B">
            <w:pPr>
              <w:rPr>
                <w:lang w:val="fr-FR"/>
              </w:rPr>
            </w:pPr>
            <w:r w:rsidRPr="002B43C1">
              <w:rPr>
                <w:lang w:val="fr-FR"/>
              </w:rPr>
              <w:t>2 Digit double</w:t>
            </w:r>
          </w:p>
          <w:p w14:paraId="29AA92C3" w14:textId="77777777" w:rsidR="00241C89" w:rsidRPr="002B43C1" w:rsidRDefault="00241C89" w:rsidP="00DF688B">
            <w:pPr>
              <w:rPr>
                <w:lang w:val="fr-FR"/>
              </w:rPr>
            </w:pPr>
            <w:r w:rsidRPr="002B43C1">
              <w:rPr>
                <w:lang w:val="fr-FR"/>
              </w:rPr>
              <w:t>3 Digits double</w:t>
            </w:r>
          </w:p>
          <w:p w14:paraId="0FCD1291" w14:textId="77777777" w:rsidR="00241C89" w:rsidRDefault="00241C89" w:rsidP="00DF688B">
            <w:r>
              <w:t xml:space="preserve">4 </w:t>
            </w:r>
            <w:proofErr w:type="spellStart"/>
            <w:r>
              <w:t>Digits</w:t>
            </w:r>
            <w:proofErr w:type="spellEnd"/>
            <w:r>
              <w:t xml:space="preserve"> double</w:t>
            </w:r>
          </w:p>
          <w:p w14:paraId="494E0257" w14:textId="77777777" w:rsidR="00241C89" w:rsidRDefault="00241C89" w:rsidP="00DF688B">
            <w:r>
              <w:t xml:space="preserve">5 </w:t>
            </w:r>
            <w:proofErr w:type="spellStart"/>
            <w:r>
              <w:t>Digits</w:t>
            </w:r>
            <w:proofErr w:type="spellEnd"/>
            <w:r>
              <w:t xml:space="preserve"> double</w:t>
            </w:r>
          </w:p>
        </w:tc>
        <w:tc>
          <w:tcPr>
            <w:tcW w:w="3031" w:type="dxa"/>
          </w:tcPr>
          <w:p w14:paraId="50BCB040" w14:textId="77777777" w:rsidR="00241C89" w:rsidRDefault="00241C89" w:rsidP="00DF688B">
            <w:r>
              <w:t>Lege getal</w:t>
            </w:r>
          </w:p>
          <w:p w14:paraId="71C26F9F" w14:textId="77777777" w:rsidR="00241C89" w:rsidRDefault="00241C89" w:rsidP="00DF688B">
            <w:r>
              <w:t>String</w:t>
            </w:r>
          </w:p>
          <w:p w14:paraId="4B4127F0" w14:textId="77777777" w:rsidR="00241C89" w:rsidRDefault="00241C89" w:rsidP="00DF688B">
            <w:r>
              <w:t xml:space="preserve">3 </w:t>
            </w:r>
            <w:proofErr w:type="spellStart"/>
            <w:r>
              <w:t>digits</w:t>
            </w:r>
            <w:proofErr w:type="spellEnd"/>
            <w:r>
              <w:t xml:space="preserve"> integer</w:t>
            </w:r>
          </w:p>
          <w:p w14:paraId="1DA601B9" w14:textId="77777777" w:rsidR="00241C89" w:rsidRDefault="00241C89" w:rsidP="00DF688B">
            <w:r>
              <w:t xml:space="preserve">4 </w:t>
            </w:r>
            <w:proofErr w:type="spellStart"/>
            <w:r>
              <w:t>digits</w:t>
            </w:r>
            <w:proofErr w:type="spellEnd"/>
            <w:r>
              <w:t xml:space="preserve"> integer</w:t>
            </w:r>
          </w:p>
          <w:p w14:paraId="049CE064" w14:textId="77777777" w:rsidR="00241C89" w:rsidRDefault="00241C89" w:rsidP="00DF688B">
            <w:r>
              <w:t xml:space="preserve">5 </w:t>
            </w:r>
            <w:proofErr w:type="spellStart"/>
            <w:r>
              <w:t>digits</w:t>
            </w:r>
            <w:proofErr w:type="spellEnd"/>
            <w:r>
              <w:t xml:space="preserve"> integer</w:t>
            </w:r>
          </w:p>
        </w:tc>
      </w:tr>
      <w:bookmarkEnd w:id="1991"/>
    </w:tbl>
    <w:p w14:paraId="1FBD6F26" w14:textId="77777777" w:rsidR="00241C89" w:rsidRDefault="00241C89" w:rsidP="00241C89"/>
    <w:p w14:paraId="415DD175" w14:textId="77777777" w:rsidR="00241C89" w:rsidRDefault="00241C89" w:rsidP="00241C89">
      <w:pPr>
        <w:rPr>
          <w:rFonts w:asciiTheme="majorHAnsi" w:eastAsiaTheme="majorEastAsia" w:hAnsiTheme="majorHAnsi" w:cstheme="majorBidi"/>
          <w:color w:val="2F5496" w:themeColor="accent1" w:themeShade="BF"/>
          <w:sz w:val="26"/>
          <w:szCs w:val="26"/>
        </w:rPr>
      </w:pPr>
      <w:r>
        <w:br w:type="page"/>
      </w:r>
    </w:p>
    <w:p w14:paraId="47394860" w14:textId="16EFF4EB" w:rsidR="00241C89" w:rsidRPr="001C4953" w:rsidRDefault="00241C89" w:rsidP="00C93E7F">
      <w:pPr>
        <w:pStyle w:val="Heading2"/>
      </w:pPr>
      <w:bookmarkStart w:id="1992" w:name="_Toc85157568"/>
      <w:bookmarkStart w:id="1993" w:name="_Toc85157717"/>
      <w:r w:rsidRPr="001C4953">
        <w:lastRenderedPageBreak/>
        <w:t>Logische test gevallen</w:t>
      </w:r>
      <w:bookmarkEnd w:id="1992"/>
      <w:bookmarkEnd w:id="1993"/>
    </w:p>
    <w:p w14:paraId="7B9A60AA" w14:textId="77777777" w:rsidR="00241C89" w:rsidRPr="001607B8" w:rsidRDefault="00241C89" w:rsidP="00241C89">
      <w:pPr>
        <w:pStyle w:val="NoSpacing"/>
      </w:pPr>
    </w:p>
    <w:p w14:paraId="6C7B5922" w14:textId="77777777" w:rsidR="00241C89" w:rsidRDefault="00241C89" w:rsidP="00241C89">
      <w:r>
        <w:t>De gevallen worden uit de geldig/ongeldig kolom gehaald in tabel 1. Hieronder zijn de logische testgevallen waar uitgegaan van wordt tijdens testen.</w:t>
      </w:r>
    </w:p>
    <w:p w14:paraId="53176576" w14:textId="77777777" w:rsidR="00241C89" w:rsidRPr="001607B8" w:rsidRDefault="00241C89" w:rsidP="00241C89">
      <w:pPr>
        <w:pStyle w:val="NoSpacing"/>
      </w:pPr>
    </w:p>
    <w:tbl>
      <w:tblPr>
        <w:tblStyle w:val="TableGrid"/>
        <w:tblW w:w="6561" w:type="dxa"/>
        <w:tblLook w:val="04A0" w:firstRow="1" w:lastRow="0" w:firstColumn="1" w:lastColumn="0" w:noHBand="0" w:noVBand="1"/>
      </w:tblPr>
      <w:tblGrid>
        <w:gridCol w:w="1129"/>
        <w:gridCol w:w="2410"/>
        <w:gridCol w:w="3022"/>
      </w:tblGrid>
      <w:tr w:rsidR="00241C89" w14:paraId="63BA55FA" w14:textId="77777777" w:rsidTr="00DF688B">
        <w:trPr>
          <w:trHeight w:val="262"/>
        </w:trPr>
        <w:tc>
          <w:tcPr>
            <w:tcW w:w="1129" w:type="dxa"/>
          </w:tcPr>
          <w:p w14:paraId="439C404D" w14:textId="77777777" w:rsidR="00241C89" w:rsidRPr="00595C7C" w:rsidRDefault="00241C89" w:rsidP="00DF688B">
            <w:pPr>
              <w:pStyle w:val="NoSpacing"/>
            </w:pPr>
            <w:r>
              <w:t>Geval #</w:t>
            </w:r>
          </w:p>
        </w:tc>
        <w:tc>
          <w:tcPr>
            <w:tcW w:w="2410" w:type="dxa"/>
          </w:tcPr>
          <w:p w14:paraId="5C5B9B0B" w14:textId="77777777" w:rsidR="00241C89" w:rsidRPr="00595C7C" w:rsidRDefault="00241C89" w:rsidP="00DF688B">
            <w:pPr>
              <w:pStyle w:val="NoSpacing"/>
            </w:pPr>
            <w:bookmarkStart w:id="1994" w:name="_Hlk84519747"/>
            <w:r w:rsidRPr="00595C7C">
              <w:t>Geval</w:t>
            </w:r>
          </w:p>
        </w:tc>
        <w:tc>
          <w:tcPr>
            <w:tcW w:w="3022" w:type="dxa"/>
          </w:tcPr>
          <w:p w14:paraId="4157E35E" w14:textId="77777777" w:rsidR="00241C89" w:rsidRPr="00595C7C" w:rsidRDefault="00241C89" w:rsidP="00DF688B">
            <w:pPr>
              <w:pStyle w:val="NoSpacing"/>
            </w:pPr>
            <w:r w:rsidRPr="00595C7C">
              <w:t>Resultaat</w:t>
            </w:r>
            <w:r>
              <w:t>voorspelling</w:t>
            </w:r>
          </w:p>
        </w:tc>
      </w:tr>
      <w:tr w:rsidR="00241C89" w14:paraId="4078F53A" w14:textId="77777777" w:rsidTr="00DF688B">
        <w:trPr>
          <w:trHeight w:val="528"/>
        </w:trPr>
        <w:tc>
          <w:tcPr>
            <w:tcW w:w="1129" w:type="dxa"/>
          </w:tcPr>
          <w:p w14:paraId="7E8146EF" w14:textId="77777777" w:rsidR="00241C89" w:rsidRDefault="00241C89" w:rsidP="00DF688B">
            <w:pPr>
              <w:pStyle w:val="NoSpacing"/>
            </w:pPr>
            <w:r>
              <w:t>1</w:t>
            </w:r>
          </w:p>
        </w:tc>
        <w:tc>
          <w:tcPr>
            <w:tcW w:w="2410" w:type="dxa"/>
          </w:tcPr>
          <w:p w14:paraId="408B4D57" w14:textId="77777777" w:rsidR="00241C89" w:rsidRDefault="00241C89" w:rsidP="00DF688B">
            <w:pPr>
              <w:pStyle w:val="NoSpacing"/>
            </w:pPr>
            <w:r>
              <w:t>Onder 150</w:t>
            </w:r>
          </w:p>
        </w:tc>
        <w:tc>
          <w:tcPr>
            <w:tcW w:w="3022" w:type="dxa"/>
          </w:tcPr>
          <w:p w14:paraId="3B22C8AA" w14:textId="77777777" w:rsidR="00241C89" w:rsidRDefault="00241C89" w:rsidP="00DF688B">
            <w:pPr>
              <w:pStyle w:val="NoSpacing"/>
            </w:pPr>
            <w:r>
              <w:t>Valide</w:t>
            </w:r>
          </w:p>
        </w:tc>
      </w:tr>
      <w:tr w:rsidR="00241C89" w14:paraId="372B069A" w14:textId="77777777" w:rsidTr="00DF688B">
        <w:trPr>
          <w:trHeight w:val="528"/>
        </w:trPr>
        <w:tc>
          <w:tcPr>
            <w:tcW w:w="1129" w:type="dxa"/>
          </w:tcPr>
          <w:p w14:paraId="7B64993E" w14:textId="77777777" w:rsidR="00241C89" w:rsidRDefault="00241C89" w:rsidP="00DF688B">
            <w:pPr>
              <w:pStyle w:val="NoSpacing"/>
            </w:pPr>
            <w:r>
              <w:t>2</w:t>
            </w:r>
          </w:p>
        </w:tc>
        <w:tc>
          <w:tcPr>
            <w:tcW w:w="2410" w:type="dxa"/>
          </w:tcPr>
          <w:p w14:paraId="5D57E44B" w14:textId="77777777" w:rsidR="00241C89" w:rsidRDefault="00241C89" w:rsidP="00DF688B">
            <w:pPr>
              <w:pStyle w:val="NoSpacing"/>
            </w:pPr>
            <w:r>
              <w:t>Boven 150</w:t>
            </w:r>
          </w:p>
          <w:p w14:paraId="0FDE0C5B" w14:textId="77777777" w:rsidR="00241C89" w:rsidRDefault="00241C89" w:rsidP="00DF688B">
            <w:pPr>
              <w:pStyle w:val="NoSpacing"/>
            </w:pPr>
          </w:p>
        </w:tc>
        <w:tc>
          <w:tcPr>
            <w:tcW w:w="3022" w:type="dxa"/>
          </w:tcPr>
          <w:p w14:paraId="548CC33E" w14:textId="77777777" w:rsidR="00241C89" w:rsidRDefault="00241C89" w:rsidP="00DF688B">
            <w:pPr>
              <w:pStyle w:val="NoSpacing"/>
            </w:pPr>
            <w:r>
              <w:t>Valide</w:t>
            </w:r>
          </w:p>
        </w:tc>
      </w:tr>
      <w:tr w:rsidR="00241C89" w14:paraId="62E02A24" w14:textId="77777777" w:rsidTr="00DF688B">
        <w:trPr>
          <w:trHeight w:val="528"/>
        </w:trPr>
        <w:tc>
          <w:tcPr>
            <w:tcW w:w="1129" w:type="dxa"/>
          </w:tcPr>
          <w:p w14:paraId="08A91D10" w14:textId="77777777" w:rsidR="00241C89" w:rsidRDefault="00241C89" w:rsidP="00DF688B">
            <w:pPr>
              <w:pStyle w:val="NoSpacing"/>
            </w:pPr>
            <w:r>
              <w:t>3</w:t>
            </w:r>
          </w:p>
        </w:tc>
        <w:tc>
          <w:tcPr>
            <w:tcW w:w="2410" w:type="dxa"/>
          </w:tcPr>
          <w:p w14:paraId="5ACC9D7E" w14:textId="77777777" w:rsidR="00241C89" w:rsidRDefault="00241C89" w:rsidP="00DF688B">
            <w:pPr>
              <w:pStyle w:val="NoSpacing"/>
            </w:pPr>
            <w:r>
              <w:t>2 Digit double</w:t>
            </w:r>
          </w:p>
          <w:p w14:paraId="76C2CAD4" w14:textId="77777777" w:rsidR="00241C89" w:rsidRDefault="00241C89" w:rsidP="00DF688B">
            <w:pPr>
              <w:pStyle w:val="NoSpacing"/>
            </w:pPr>
          </w:p>
        </w:tc>
        <w:tc>
          <w:tcPr>
            <w:tcW w:w="3022" w:type="dxa"/>
          </w:tcPr>
          <w:p w14:paraId="29EC21FA" w14:textId="77777777" w:rsidR="00241C89" w:rsidRDefault="00241C89" w:rsidP="00DF688B">
            <w:pPr>
              <w:pStyle w:val="NoSpacing"/>
            </w:pPr>
            <w:r>
              <w:t>Valide</w:t>
            </w:r>
          </w:p>
        </w:tc>
      </w:tr>
      <w:tr w:rsidR="00241C89" w14:paraId="449214CF" w14:textId="77777777" w:rsidTr="00DF688B">
        <w:trPr>
          <w:trHeight w:val="528"/>
        </w:trPr>
        <w:tc>
          <w:tcPr>
            <w:tcW w:w="1129" w:type="dxa"/>
          </w:tcPr>
          <w:p w14:paraId="4CBD9B5E" w14:textId="77777777" w:rsidR="00241C89" w:rsidRDefault="00241C89" w:rsidP="00DF688B">
            <w:pPr>
              <w:pStyle w:val="NoSpacing"/>
            </w:pPr>
            <w:r>
              <w:t>4</w:t>
            </w:r>
          </w:p>
        </w:tc>
        <w:tc>
          <w:tcPr>
            <w:tcW w:w="2410" w:type="dxa"/>
          </w:tcPr>
          <w:p w14:paraId="20FE3B65" w14:textId="77777777" w:rsidR="00241C89" w:rsidRDefault="00241C89" w:rsidP="00DF688B">
            <w:pPr>
              <w:pStyle w:val="NoSpacing"/>
            </w:pPr>
            <w:r>
              <w:t xml:space="preserve">3 </w:t>
            </w:r>
            <w:proofErr w:type="spellStart"/>
            <w:r>
              <w:t>Digits</w:t>
            </w:r>
            <w:proofErr w:type="spellEnd"/>
            <w:r>
              <w:t xml:space="preserve"> double</w:t>
            </w:r>
          </w:p>
          <w:p w14:paraId="543947CA" w14:textId="77777777" w:rsidR="00241C89" w:rsidRDefault="00241C89" w:rsidP="00DF688B">
            <w:pPr>
              <w:pStyle w:val="NoSpacing"/>
            </w:pPr>
          </w:p>
        </w:tc>
        <w:tc>
          <w:tcPr>
            <w:tcW w:w="3022" w:type="dxa"/>
          </w:tcPr>
          <w:p w14:paraId="3483EFC4" w14:textId="77777777" w:rsidR="00241C89" w:rsidRDefault="00241C89" w:rsidP="00DF688B">
            <w:pPr>
              <w:pStyle w:val="NoSpacing"/>
            </w:pPr>
            <w:r>
              <w:t>Valide</w:t>
            </w:r>
          </w:p>
        </w:tc>
      </w:tr>
      <w:tr w:rsidR="00241C89" w14:paraId="2A9FC33E" w14:textId="77777777" w:rsidTr="00DF688B">
        <w:trPr>
          <w:trHeight w:val="528"/>
        </w:trPr>
        <w:tc>
          <w:tcPr>
            <w:tcW w:w="1129" w:type="dxa"/>
          </w:tcPr>
          <w:p w14:paraId="3335248A" w14:textId="77777777" w:rsidR="00241C89" w:rsidRDefault="00241C89" w:rsidP="00DF688B">
            <w:pPr>
              <w:pStyle w:val="NoSpacing"/>
            </w:pPr>
            <w:r>
              <w:t>5</w:t>
            </w:r>
          </w:p>
        </w:tc>
        <w:tc>
          <w:tcPr>
            <w:tcW w:w="2410" w:type="dxa"/>
          </w:tcPr>
          <w:p w14:paraId="18C785B9" w14:textId="77777777" w:rsidR="00241C89" w:rsidRDefault="00241C89" w:rsidP="00DF688B">
            <w:pPr>
              <w:pStyle w:val="NoSpacing"/>
            </w:pPr>
            <w:r>
              <w:t xml:space="preserve">4 </w:t>
            </w:r>
            <w:proofErr w:type="spellStart"/>
            <w:r>
              <w:t>Digits</w:t>
            </w:r>
            <w:proofErr w:type="spellEnd"/>
            <w:r>
              <w:t xml:space="preserve"> double</w:t>
            </w:r>
          </w:p>
          <w:p w14:paraId="3961B78A" w14:textId="77777777" w:rsidR="00241C89" w:rsidRDefault="00241C89" w:rsidP="00DF688B">
            <w:pPr>
              <w:pStyle w:val="NoSpacing"/>
            </w:pPr>
          </w:p>
        </w:tc>
        <w:tc>
          <w:tcPr>
            <w:tcW w:w="3022" w:type="dxa"/>
          </w:tcPr>
          <w:p w14:paraId="74CAFED9" w14:textId="77777777" w:rsidR="00241C89" w:rsidRDefault="00241C89" w:rsidP="00DF688B">
            <w:pPr>
              <w:pStyle w:val="NoSpacing"/>
            </w:pPr>
            <w:r>
              <w:t>Valide</w:t>
            </w:r>
          </w:p>
        </w:tc>
      </w:tr>
      <w:tr w:rsidR="00241C89" w14:paraId="470E81DF" w14:textId="77777777" w:rsidTr="00DF688B">
        <w:trPr>
          <w:trHeight w:val="528"/>
        </w:trPr>
        <w:tc>
          <w:tcPr>
            <w:tcW w:w="1129" w:type="dxa"/>
          </w:tcPr>
          <w:p w14:paraId="4E11F777" w14:textId="77777777" w:rsidR="00241C89" w:rsidRDefault="00241C89" w:rsidP="00DF688B">
            <w:pPr>
              <w:pStyle w:val="NoSpacing"/>
            </w:pPr>
            <w:r>
              <w:t>6</w:t>
            </w:r>
          </w:p>
        </w:tc>
        <w:tc>
          <w:tcPr>
            <w:tcW w:w="2410" w:type="dxa"/>
          </w:tcPr>
          <w:p w14:paraId="224F772F" w14:textId="77777777" w:rsidR="00241C89" w:rsidRDefault="00241C89" w:rsidP="00DF688B">
            <w:pPr>
              <w:pStyle w:val="NoSpacing"/>
            </w:pPr>
            <w:r>
              <w:t xml:space="preserve">5 </w:t>
            </w:r>
            <w:proofErr w:type="spellStart"/>
            <w:r>
              <w:t>Digits</w:t>
            </w:r>
            <w:proofErr w:type="spellEnd"/>
            <w:r>
              <w:t xml:space="preserve"> double</w:t>
            </w:r>
          </w:p>
        </w:tc>
        <w:tc>
          <w:tcPr>
            <w:tcW w:w="3022" w:type="dxa"/>
          </w:tcPr>
          <w:p w14:paraId="5D9C0F94" w14:textId="77777777" w:rsidR="00241C89" w:rsidRDefault="00241C89" w:rsidP="00DF688B">
            <w:pPr>
              <w:pStyle w:val="NoSpacing"/>
            </w:pPr>
            <w:r>
              <w:t>Valide</w:t>
            </w:r>
          </w:p>
        </w:tc>
      </w:tr>
      <w:tr w:rsidR="00241C89" w14:paraId="66E6A46C" w14:textId="77777777" w:rsidTr="00DF688B">
        <w:trPr>
          <w:trHeight w:val="528"/>
        </w:trPr>
        <w:tc>
          <w:tcPr>
            <w:tcW w:w="1129" w:type="dxa"/>
          </w:tcPr>
          <w:p w14:paraId="12993170" w14:textId="77777777" w:rsidR="00241C89" w:rsidRDefault="00241C89" w:rsidP="00DF688B">
            <w:pPr>
              <w:pStyle w:val="NoSpacing"/>
            </w:pPr>
            <w:r>
              <w:t>7</w:t>
            </w:r>
          </w:p>
        </w:tc>
        <w:tc>
          <w:tcPr>
            <w:tcW w:w="2410" w:type="dxa"/>
          </w:tcPr>
          <w:p w14:paraId="1A0A5EF8" w14:textId="77777777" w:rsidR="00241C89" w:rsidRDefault="00241C89" w:rsidP="00DF688B">
            <w:pPr>
              <w:pStyle w:val="NoSpacing"/>
            </w:pPr>
            <w:r>
              <w:t>Lege getal</w:t>
            </w:r>
          </w:p>
          <w:p w14:paraId="1AEA1C4C" w14:textId="77777777" w:rsidR="00241C89" w:rsidRDefault="00241C89" w:rsidP="00DF688B">
            <w:pPr>
              <w:pStyle w:val="NoSpacing"/>
            </w:pPr>
          </w:p>
        </w:tc>
        <w:tc>
          <w:tcPr>
            <w:tcW w:w="3022" w:type="dxa"/>
          </w:tcPr>
          <w:p w14:paraId="224C5F09" w14:textId="77777777" w:rsidR="00241C89" w:rsidRDefault="00241C89" w:rsidP="00DF688B">
            <w:pPr>
              <w:pStyle w:val="NoSpacing"/>
            </w:pPr>
            <w:r>
              <w:t>Invalide (error)</w:t>
            </w:r>
          </w:p>
        </w:tc>
      </w:tr>
      <w:tr w:rsidR="00241C89" w14:paraId="33716F15" w14:textId="77777777" w:rsidTr="00DF688B">
        <w:trPr>
          <w:trHeight w:val="528"/>
        </w:trPr>
        <w:tc>
          <w:tcPr>
            <w:tcW w:w="1129" w:type="dxa"/>
          </w:tcPr>
          <w:p w14:paraId="393EC05E" w14:textId="77777777" w:rsidR="00241C89" w:rsidRDefault="00241C89" w:rsidP="00DF688B">
            <w:pPr>
              <w:pStyle w:val="NoSpacing"/>
            </w:pPr>
            <w:r>
              <w:t>8</w:t>
            </w:r>
          </w:p>
        </w:tc>
        <w:tc>
          <w:tcPr>
            <w:tcW w:w="2410" w:type="dxa"/>
          </w:tcPr>
          <w:p w14:paraId="376696AA" w14:textId="77777777" w:rsidR="00241C89" w:rsidRDefault="00241C89" w:rsidP="00DF688B">
            <w:pPr>
              <w:pStyle w:val="NoSpacing"/>
            </w:pPr>
            <w:r>
              <w:t>String</w:t>
            </w:r>
          </w:p>
          <w:p w14:paraId="75AEBA4B" w14:textId="77777777" w:rsidR="00241C89" w:rsidRDefault="00241C89" w:rsidP="00DF688B">
            <w:pPr>
              <w:pStyle w:val="NoSpacing"/>
            </w:pPr>
          </w:p>
        </w:tc>
        <w:tc>
          <w:tcPr>
            <w:tcW w:w="3022" w:type="dxa"/>
          </w:tcPr>
          <w:p w14:paraId="4B2DB479" w14:textId="77777777" w:rsidR="00241C89" w:rsidRDefault="00241C89" w:rsidP="00DF688B">
            <w:pPr>
              <w:pStyle w:val="NoSpacing"/>
            </w:pPr>
            <w:r>
              <w:t>Invalide (error)</w:t>
            </w:r>
          </w:p>
        </w:tc>
      </w:tr>
      <w:tr w:rsidR="00241C89" w14:paraId="59D0C5C7" w14:textId="77777777" w:rsidTr="00DF688B">
        <w:trPr>
          <w:trHeight w:val="528"/>
        </w:trPr>
        <w:tc>
          <w:tcPr>
            <w:tcW w:w="1129" w:type="dxa"/>
          </w:tcPr>
          <w:p w14:paraId="21BF4C67" w14:textId="77777777" w:rsidR="00241C89" w:rsidRDefault="00241C89" w:rsidP="00DF688B">
            <w:pPr>
              <w:pStyle w:val="NoSpacing"/>
            </w:pPr>
            <w:r>
              <w:t>9</w:t>
            </w:r>
          </w:p>
        </w:tc>
        <w:tc>
          <w:tcPr>
            <w:tcW w:w="2410" w:type="dxa"/>
          </w:tcPr>
          <w:p w14:paraId="42E2C1BE" w14:textId="77777777" w:rsidR="00241C89" w:rsidRDefault="00241C89" w:rsidP="00DF688B">
            <w:pPr>
              <w:pStyle w:val="NoSpacing"/>
            </w:pPr>
            <w:r>
              <w:t xml:space="preserve">3 </w:t>
            </w:r>
            <w:proofErr w:type="spellStart"/>
            <w:r>
              <w:t>digits</w:t>
            </w:r>
            <w:proofErr w:type="spellEnd"/>
            <w:r>
              <w:t xml:space="preserve"> integer</w:t>
            </w:r>
          </w:p>
          <w:p w14:paraId="102F63F4" w14:textId="77777777" w:rsidR="00241C89" w:rsidRDefault="00241C89" w:rsidP="00DF688B">
            <w:pPr>
              <w:pStyle w:val="NoSpacing"/>
            </w:pPr>
          </w:p>
        </w:tc>
        <w:tc>
          <w:tcPr>
            <w:tcW w:w="3022" w:type="dxa"/>
          </w:tcPr>
          <w:p w14:paraId="051A3786" w14:textId="77777777" w:rsidR="00241C89" w:rsidRDefault="00241C89" w:rsidP="00DF688B">
            <w:pPr>
              <w:pStyle w:val="NoSpacing"/>
            </w:pPr>
            <w:r>
              <w:t>Invalide (error)</w:t>
            </w:r>
          </w:p>
        </w:tc>
      </w:tr>
      <w:tr w:rsidR="00241C89" w14:paraId="062006A3" w14:textId="77777777" w:rsidTr="00DF688B">
        <w:trPr>
          <w:trHeight w:val="528"/>
        </w:trPr>
        <w:tc>
          <w:tcPr>
            <w:tcW w:w="1129" w:type="dxa"/>
          </w:tcPr>
          <w:p w14:paraId="394042AD" w14:textId="77777777" w:rsidR="00241C89" w:rsidRDefault="00241C89" w:rsidP="00DF688B">
            <w:pPr>
              <w:pStyle w:val="NoSpacing"/>
            </w:pPr>
            <w:r>
              <w:t>10</w:t>
            </w:r>
          </w:p>
        </w:tc>
        <w:tc>
          <w:tcPr>
            <w:tcW w:w="2410" w:type="dxa"/>
          </w:tcPr>
          <w:p w14:paraId="714AC973" w14:textId="77777777" w:rsidR="00241C89" w:rsidRDefault="00241C89" w:rsidP="00DF688B">
            <w:pPr>
              <w:pStyle w:val="NoSpacing"/>
            </w:pPr>
            <w:r>
              <w:t xml:space="preserve">4 </w:t>
            </w:r>
            <w:proofErr w:type="spellStart"/>
            <w:r>
              <w:t>digits</w:t>
            </w:r>
            <w:proofErr w:type="spellEnd"/>
            <w:r>
              <w:t xml:space="preserve"> integer</w:t>
            </w:r>
          </w:p>
          <w:p w14:paraId="5D1F427A" w14:textId="77777777" w:rsidR="00241C89" w:rsidRDefault="00241C89" w:rsidP="00DF688B">
            <w:pPr>
              <w:pStyle w:val="NoSpacing"/>
            </w:pPr>
          </w:p>
        </w:tc>
        <w:tc>
          <w:tcPr>
            <w:tcW w:w="3022" w:type="dxa"/>
          </w:tcPr>
          <w:p w14:paraId="13462C59" w14:textId="77777777" w:rsidR="00241C89" w:rsidRDefault="00241C89" w:rsidP="00DF688B">
            <w:pPr>
              <w:pStyle w:val="NoSpacing"/>
            </w:pPr>
            <w:r>
              <w:t>Invalide (error)</w:t>
            </w:r>
          </w:p>
        </w:tc>
      </w:tr>
      <w:tr w:rsidR="00241C89" w14:paraId="2B5C399D" w14:textId="77777777" w:rsidTr="00DF688B">
        <w:trPr>
          <w:trHeight w:val="528"/>
        </w:trPr>
        <w:tc>
          <w:tcPr>
            <w:tcW w:w="1129" w:type="dxa"/>
          </w:tcPr>
          <w:p w14:paraId="15AB4674" w14:textId="77777777" w:rsidR="00241C89" w:rsidRDefault="00241C89" w:rsidP="00DF688B">
            <w:pPr>
              <w:pStyle w:val="NoSpacing"/>
            </w:pPr>
            <w:r>
              <w:t>11</w:t>
            </w:r>
          </w:p>
        </w:tc>
        <w:tc>
          <w:tcPr>
            <w:tcW w:w="2410" w:type="dxa"/>
          </w:tcPr>
          <w:p w14:paraId="66BA7C32" w14:textId="77777777" w:rsidR="00241C89" w:rsidRDefault="00241C89" w:rsidP="00DF688B">
            <w:pPr>
              <w:pStyle w:val="NoSpacing"/>
            </w:pPr>
            <w:r>
              <w:t xml:space="preserve">5 </w:t>
            </w:r>
            <w:proofErr w:type="spellStart"/>
            <w:r>
              <w:t>digits</w:t>
            </w:r>
            <w:proofErr w:type="spellEnd"/>
            <w:r>
              <w:t xml:space="preserve"> integer</w:t>
            </w:r>
          </w:p>
          <w:p w14:paraId="1B3B82E0" w14:textId="77777777" w:rsidR="00241C89" w:rsidRDefault="00241C89" w:rsidP="00DF688B">
            <w:pPr>
              <w:pStyle w:val="NoSpacing"/>
            </w:pPr>
          </w:p>
        </w:tc>
        <w:tc>
          <w:tcPr>
            <w:tcW w:w="3022" w:type="dxa"/>
          </w:tcPr>
          <w:p w14:paraId="551896C0" w14:textId="77777777" w:rsidR="00241C89" w:rsidRDefault="00241C89" w:rsidP="00DF688B">
            <w:pPr>
              <w:pStyle w:val="NoSpacing"/>
            </w:pPr>
            <w:r>
              <w:t>Invalide (error)</w:t>
            </w:r>
          </w:p>
        </w:tc>
      </w:tr>
      <w:bookmarkEnd w:id="1994"/>
    </w:tbl>
    <w:p w14:paraId="0C1B0B2A" w14:textId="77777777" w:rsidR="00241C89" w:rsidRDefault="00241C89" w:rsidP="00241C89"/>
    <w:p w14:paraId="0487F68B" w14:textId="77777777" w:rsidR="00241C89" w:rsidRDefault="00241C89" w:rsidP="00241C89">
      <w:r>
        <w:br w:type="page"/>
      </w:r>
    </w:p>
    <w:p w14:paraId="6F09F362" w14:textId="27E3C1AD" w:rsidR="00241C89" w:rsidRPr="0090032A" w:rsidRDefault="00241C89" w:rsidP="00C93E7F">
      <w:pPr>
        <w:pStyle w:val="Heading2"/>
      </w:pPr>
      <w:bookmarkStart w:id="1995" w:name="_Toc85157569"/>
      <w:bookmarkStart w:id="1996" w:name="_Toc85157718"/>
      <w:r w:rsidRPr="0090032A">
        <w:lastRenderedPageBreak/>
        <w:t>Fysieke testgevallen</w:t>
      </w:r>
      <w:bookmarkEnd w:id="1995"/>
      <w:bookmarkEnd w:id="1996"/>
    </w:p>
    <w:p w14:paraId="6BCADBFA" w14:textId="77777777" w:rsidR="00241C89" w:rsidRPr="001F2564" w:rsidRDefault="00241C89" w:rsidP="00241C89">
      <w:pPr>
        <w:pStyle w:val="NoSpacing"/>
      </w:pPr>
    </w:p>
    <w:p w14:paraId="6065FCE1" w14:textId="77777777" w:rsidR="00241C89" w:rsidRDefault="00241C89" w:rsidP="00241C89">
      <w:r>
        <w:t xml:space="preserve">In </w:t>
      </w:r>
      <w:proofErr w:type="gramStart"/>
      <w:r>
        <w:t>het tabel</w:t>
      </w:r>
      <w:proofErr w:type="gramEnd"/>
      <w:r>
        <w:t xml:space="preserve"> hieronder is te zien welke resultaten in code voortkomen. De </w:t>
      </w:r>
      <w:proofErr w:type="spellStart"/>
      <w:r>
        <w:t>miliseconden</w:t>
      </w:r>
      <w:proofErr w:type="spellEnd"/>
      <w:r>
        <w:t xml:space="preserve"> die als resultaat verkregen worden, is een double object </w:t>
      </w:r>
      <w:proofErr w:type="gramStart"/>
      <w:r>
        <w:t>waar op</w:t>
      </w:r>
      <w:proofErr w:type="gramEnd"/>
      <w:r>
        <w:t xml:space="preserve"> gecontroleerd wordt. Wanneer dit niet geconverteerd kan worden, wordt er een string gegeven die opgevangen wordt als een foutmelding. </w:t>
      </w:r>
    </w:p>
    <w:p w14:paraId="43A335B4" w14:textId="4F0F3132" w:rsidR="00241C89" w:rsidRDefault="00241C89" w:rsidP="00241C89">
      <w:r>
        <w:t xml:space="preserve">Als laatst wordt alle </w:t>
      </w:r>
      <w:proofErr w:type="spellStart"/>
      <w:r>
        <w:t>miliseconden</w:t>
      </w:r>
      <w:proofErr w:type="spellEnd"/>
      <w:r>
        <w:t xml:space="preserve"> boven de 150 gemarkeerd als een </w:t>
      </w:r>
      <w:proofErr w:type="spellStart"/>
      <w:r>
        <w:t>HighPingAlert</w:t>
      </w:r>
      <w:proofErr w:type="spellEnd"/>
      <w:r>
        <w:t xml:space="preserve">. Dit </w:t>
      </w:r>
      <w:proofErr w:type="gramStart"/>
      <w:r>
        <w:t>betekend</w:t>
      </w:r>
      <w:proofErr w:type="gramEnd"/>
      <w:r>
        <w:t xml:space="preserve"> dat wanneer </w:t>
      </w:r>
      <w:r w:rsidR="00CC4BE8">
        <w:t>het</w:t>
      </w:r>
      <w:r>
        <w:t xml:space="preserve"> resultaat bestaat uit een Double object maar boven de 150. Er een alert van gemaakt moet worden.</w:t>
      </w:r>
    </w:p>
    <w:tbl>
      <w:tblPr>
        <w:tblStyle w:val="TableGrid"/>
        <w:tblW w:w="8787" w:type="dxa"/>
        <w:tblLook w:val="04A0" w:firstRow="1" w:lastRow="0" w:firstColumn="1" w:lastColumn="0" w:noHBand="0" w:noVBand="1"/>
      </w:tblPr>
      <w:tblGrid>
        <w:gridCol w:w="2929"/>
        <w:gridCol w:w="2929"/>
        <w:gridCol w:w="2929"/>
      </w:tblGrid>
      <w:tr w:rsidR="00241C89" w:rsidRPr="00595C7C" w14:paraId="2C34E558" w14:textId="77777777" w:rsidTr="00DF688B">
        <w:trPr>
          <w:trHeight w:val="184"/>
        </w:trPr>
        <w:tc>
          <w:tcPr>
            <w:tcW w:w="2929" w:type="dxa"/>
          </w:tcPr>
          <w:p w14:paraId="67501ECB" w14:textId="77777777" w:rsidR="00241C89" w:rsidRPr="00595C7C" w:rsidRDefault="00241C89" w:rsidP="00DF688B">
            <w:pPr>
              <w:pStyle w:val="NoSpacing"/>
            </w:pPr>
            <w:bookmarkStart w:id="1997" w:name="_Hlk84519809"/>
            <w:r w:rsidRPr="00595C7C">
              <w:t>Geval</w:t>
            </w:r>
          </w:p>
        </w:tc>
        <w:tc>
          <w:tcPr>
            <w:tcW w:w="2929" w:type="dxa"/>
          </w:tcPr>
          <w:p w14:paraId="07BA3AE0" w14:textId="77777777" w:rsidR="00241C89" w:rsidRPr="00595C7C" w:rsidRDefault="00241C89" w:rsidP="00DF688B">
            <w:pPr>
              <w:pStyle w:val="NoSpacing"/>
            </w:pPr>
            <w:r>
              <w:t>Logische test geval #</w:t>
            </w:r>
          </w:p>
        </w:tc>
        <w:tc>
          <w:tcPr>
            <w:tcW w:w="2929" w:type="dxa"/>
          </w:tcPr>
          <w:p w14:paraId="0E7150C9" w14:textId="77777777" w:rsidR="00241C89" w:rsidRPr="00595C7C" w:rsidRDefault="00241C89" w:rsidP="00DF688B">
            <w:pPr>
              <w:pStyle w:val="NoSpacing"/>
            </w:pPr>
            <w:r w:rsidRPr="00595C7C">
              <w:t>Resultaat</w:t>
            </w:r>
          </w:p>
        </w:tc>
      </w:tr>
      <w:tr w:rsidR="00241C89" w14:paraId="71E2498D" w14:textId="77777777" w:rsidTr="00DF688B">
        <w:trPr>
          <w:trHeight w:val="371"/>
        </w:trPr>
        <w:tc>
          <w:tcPr>
            <w:tcW w:w="2929" w:type="dxa"/>
          </w:tcPr>
          <w:p w14:paraId="044F2EE6" w14:textId="77777777" w:rsidR="00241C89" w:rsidRDefault="00241C89" w:rsidP="00DF688B">
            <w:pPr>
              <w:pStyle w:val="NoSpacing"/>
            </w:pPr>
            <w:r>
              <w:t>RTT = 4</w:t>
            </w:r>
          </w:p>
        </w:tc>
        <w:tc>
          <w:tcPr>
            <w:tcW w:w="2929" w:type="dxa"/>
          </w:tcPr>
          <w:p w14:paraId="6CC6DD6E" w14:textId="77777777" w:rsidR="00241C89" w:rsidRDefault="00241C89" w:rsidP="00DF688B">
            <w:pPr>
              <w:pStyle w:val="NoSpacing"/>
            </w:pPr>
            <w:r>
              <w:t>1</w:t>
            </w:r>
          </w:p>
        </w:tc>
        <w:tc>
          <w:tcPr>
            <w:tcW w:w="2929" w:type="dxa"/>
          </w:tcPr>
          <w:p w14:paraId="2429C7CA" w14:textId="77777777" w:rsidR="00241C89" w:rsidRDefault="00241C89" w:rsidP="00DF688B">
            <w:pPr>
              <w:pStyle w:val="NoSpacing"/>
            </w:pPr>
            <w:r>
              <w:t>“RTT”</w:t>
            </w:r>
          </w:p>
        </w:tc>
      </w:tr>
      <w:tr w:rsidR="00241C89" w14:paraId="0127FD49" w14:textId="77777777" w:rsidTr="00DF688B">
        <w:trPr>
          <w:trHeight w:val="371"/>
        </w:trPr>
        <w:tc>
          <w:tcPr>
            <w:tcW w:w="2929" w:type="dxa"/>
          </w:tcPr>
          <w:p w14:paraId="112C96C5" w14:textId="77777777" w:rsidR="00241C89" w:rsidRDefault="00241C89" w:rsidP="00DF688B">
            <w:pPr>
              <w:pStyle w:val="NoSpacing"/>
            </w:pPr>
            <w:r>
              <w:t>RTT = 170</w:t>
            </w:r>
          </w:p>
        </w:tc>
        <w:tc>
          <w:tcPr>
            <w:tcW w:w="2929" w:type="dxa"/>
          </w:tcPr>
          <w:p w14:paraId="76A0B072" w14:textId="77777777" w:rsidR="00241C89" w:rsidRDefault="00241C89" w:rsidP="00DF688B">
            <w:pPr>
              <w:pStyle w:val="NoSpacing"/>
            </w:pPr>
            <w:r>
              <w:t>2</w:t>
            </w:r>
          </w:p>
        </w:tc>
        <w:tc>
          <w:tcPr>
            <w:tcW w:w="2929" w:type="dxa"/>
          </w:tcPr>
          <w:p w14:paraId="0D9DFE0D" w14:textId="77777777" w:rsidR="00241C89" w:rsidRDefault="00241C89" w:rsidP="00DF688B">
            <w:pPr>
              <w:pStyle w:val="NoSpacing"/>
            </w:pPr>
            <w:r>
              <w:t>“</w:t>
            </w:r>
            <w:proofErr w:type="spellStart"/>
            <w:r>
              <w:t>HighPingAlert</w:t>
            </w:r>
            <w:proofErr w:type="spellEnd"/>
            <w:r>
              <w:t>”</w:t>
            </w:r>
          </w:p>
        </w:tc>
      </w:tr>
      <w:tr w:rsidR="00241C89" w14:paraId="72D2056B" w14:textId="77777777" w:rsidTr="00DF688B">
        <w:trPr>
          <w:trHeight w:val="371"/>
        </w:trPr>
        <w:tc>
          <w:tcPr>
            <w:tcW w:w="2929" w:type="dxa"/>
          </w:tcPr>
          <w:p w14:paraId="762C94B6" w14:textId="77777777" w:rsidR="00241C89" w:rsidRDefault="00241C89" w:rsidP="00DF688B">
            <w:pPr>
              <w:pStyle w:val="NoSpacing"/>
            </w:pPr>
            <w:r>
              <w:t>RTT = 17.22</w:t>
            </w:r>
          </w:p>
        </w:tc>
        <w:tc>
          <w:tcPr>
            <w:tcW w:w="2929" w:type="dxa"/>
          </w:tcPr>
          <w:p w14:paraId="2751F6FE" w14:textId="77777777" w:rsidR="00241C89" w:rsidRDefault="00241C89" w:rsidP="00DF688B">
            <w:pPr>
              <w:pStyle w:val="NoSpacing"/>
            </w:pPr>
            <w:r>
              <w:t>3</w:t>
            </w:r>
          </w:p>
        </w:tc>
        <w:tc>
          <w:tcPr>
            <w:tcW w:w="2929" w:type="dxa"/>
          </w:tcPr>
          <w:p w14:paraId="0E7D2A72" w14:textId="77777777" w:rsidR="00241C89" w:rsidRDefault="00241C89" w:rsidP="00DF688B">
            <w:pPr>
              <w:pStyle w:val="NoSpacing"/>
            </w:pPr>
            <w:r>
              <w:t>“RTT”</w:t>
            </w:r>
          </w:p>
        </w:tc>
      </w:tr>
      <w:tr w:rsidR="00241C89" w14:paraId="191CCEAA" w14:textId="77777777" w:rsidTr="00DF688B">
        <w:trPr>
          <w:trHeight w:val="371"/>
        </w:trPr>
        <w:tc>
          <w:tcPr>
            <w:tcW w:w="2929" w:type="dxa"/>
          </w:tcPr>
          <w:p w14:paraId="7E26C7F0" w14:textId="77777777" w:rsidR="00241C89" w:rsidRDefault="00241C89" w:rsidP="00DF688B">
            <w:pPr>
              <w:pStyle w:val="NoSpacing"/>
            </w:pPr>
            <w:r>
              <w:t>RTT = 107.22</w:t>
            </w:r>
          </w:p>
        </w:tc>
        <w:tc>
          <w:tcPr>
            <w:tcW w:w="2929" w:type="dxa"/>
          </w:tcPr>
          <w:p w14:paraId="30D13BF2" w14:textId="77777777" w:rsidR="00241C89" w:rsidRDefault="00241C89" w:rsidP="00DF688B">
            <w:pPr>
              <w:pStyle w:val="NoSpacing"/>
            </w:pPr>
            <w:r>
              <w:t>4</w:t>
            </w:r>
          </w:p>
        </w:tc>
        <w:tc>
          <w:tcPr>
            <w:tcW w:w="2929" w:type="dxa"/>
          </w:tcPr>
          <w:p w14:paraId="65F59332" w14:textId="77777777" w:rsidR="00241C89" w:rsidRDefault="00241C89" w:rsidP="00DF688B">
            <w:pPr>
              <w:pStyle w:val="NoSpacing"/>
            </w:pPr>
            <w:r>
              <w:t>“RTT”</w:t>
            </w:r>
          </w:p>
        </w:tc>
      </w:tr>
      <w:tr w:rsidR="00241C89" w14:paraId="1395851A" w14:textId="77777777" w:rsidTr="00DF688B">
        <w:trPr>
          <w:trHeight w:val="371"/>
        </w:trPr>
        <w:tc>
          <w:tcPr>
            <w:tcW w:w="2929" w:type="dxa"/>
          </w:tcPr>
          <w:p w14:paraId="01312003" w14:textId="77777777" w:rsidR="00241C89" w:rsidRDefault="00241C89" w:rsidP="00DF688B">
            <w:pPr>
              <w:pStyle w:val="NoSpacing"/>
            </w:pPr>
            <w:r>
              <w:t>RTT = 1700.22</w:t>
            </w:r>
          </w:p>
        </w:tc>
        <w:tc>
          <w:tcPr>
            <w:tcW w:w="2929" w:type="dxa"/>
          </w:tcPr>
          <w:p w14:paraId="54A5B4CF" w14:textId="77777777" w:rsidR="00241C89" w:rsidRDefault="00241C89" w:rsidP="00DF688B">
            <w:pPr>
              <w:pStyle w:val="NoSpacing"/>
            </w:pPr>
            <w:r>
              <w:t>5</w:t>
            </w:r>
          </w:p>
        </w:tc>
        <w:tc>
          <w:tcPr>
            <w:tcW w:w="2929" w:type="dxa"/>
          </w:tcPr>
          <w:p w14:paraId="741638FF" w14:textId="77777777" w:rsidR="00241C89" w:rsidRDefault="00241C89" w:rsidP="00DF688B">
            <w:pPr>
              <w:pStyle w:val="NoSpacing"/>
            </w:pPr>
            <w:r>
              <w:t>“RTT”</w:t>
            </w:r>
          </w:p>
        </w:tc>
      </w:tr>
      <w:tr w:rsidR="00241C89" w14:paraId="5DE55F75" w14:textId="77777777" w:rsidTr="00DF688B">
        <w:trPr>
          <w:trHeight w:val="371"/>
        </w:trPr>
        <w:tc>
          <w:tcPr>
            <w:tcW w:w="2929" w:type="dxa"/>
          </w:tcPr>
          <w:p w14:paraId="6A1FF0AA" w14:textId="77777777" w:rsidR="00241C89" w:rsidRDefault="00241C89" w:rsidP="00DF688B">
            <w:pPr>
              <w:pStyle w:val="NoSpacing"/>
            </w:pPr>
            <w:r>
              <w:t>RTT = 17000.22</w:t>
            </w:r>
          </w:p>
        </w:tc>
        <w:tc>
          <w:tcPr>
            <w:tcW w:w="2929" w:type="dxa"/>
          </w:tcPr>
          <w:p w14:paraId="666088C4" w14:textId="77777777" w:rsidR="00241C89" w:rsidRDefault="00241C89" w:rsidP="00DF688B">
            <w:pPr>
              <w:pStyle w:val="NoSpacing"/>
            </w:pPr>
            <w:r>
              <w:t>6</w:t>
            </w:r>
          </w:p>
        </w:tc>
        <w:tc>
          <w:tcPr>
            <w:tcW w:w="2929" w:type="dxa"/>
          </w:tcPr>
          <w:p w14:paraId="206BAD55" w14:textId="77777777" w:rsidR="00241C89" w:rsidRDefault="00241C89" w:rsidP="00DF688B">
            <w:pPr>
              <w:pStyle w:val="NoSpacing"/>
            </w:pPr>
            <w:r>
              <w:t>“RTT”</w:t>
            </w:r>
          </w:p>
        </w:tc>
      </w:tr>
      <w:tr w:rsidR="00241C89" w14:paraId="0D40FCEC" w14:textId="77777777" w:rsidTr="00DF688B">
        <w:trPr>
          <w:trHeight w:val="371"/>
        </w:trPr>
        <w:tc>
          <w:tcPr>
            <w:tcW w:w="2929" w:type="dxa"/>
          </w:tcPr>
          <w:p w14:paraId="438BF394" w14:textId="77777777" w:rsidR="00241C89" w:rsidRDefault="00241C89" w:rsidP="00DF688B">
            <w:pPr>
              <w:pStyle w:val="NoSpacing"/>
            </w:pPr>
            <w:r>
              <w:t xml:space="preserve">Int RTT </w:t>
            </w:r>
            <w:proofErr w:type="gramStart"/>
            <w:r>
              <w:t>=  ;</w:t>
            </w:r>
            <w:proofErr w:type="gramEnd"/>
          </w:p>
        </w:tc>
        <w:tc>
          <w:tcPr>
            <w:tcW w:w="2929" w:type="dxa"/>
          </w:tcPr>
          <w:p w14:paraId="6B0C5A11" w14:textId="77777777" w:rsidR="00241C89" w:rsidRDefault="00241C89" w:rsidP="00DF688B">
            <w:pPr>
              <w:pStyle w:val="NoSpacing"/>
            </w:pPr>
            <w:r>
              <w:t>7</w:t>
            </w:r>
          </w:p>
        </w:tc>
        <w:tc>
          <w:tcPr>
            <w:tcW w:w="2929" w:type="dxa"/>
          </w:tcPr>
          <w:p w14:paraId="53E82E31" w14:textId="77777777" w:rsidR="00241C89" w:rsidRDefault="00241C89" w:rsidP="00DF688B">
            <w:pPr>
              <w:pStyle w:val="NoSpacing"/>
            </w:pPr>
            <w:proofErr w:type="spellStart"/>
            <w:r>
              <w:t>Exception</w:t>
            </w:r>
            <w:proofErr w:type="spellEnd"/>
          </w:p>
        </w:tc>
      </w:tr>
      <w:tr w:rsidR="00241C89" w14:paraId="10735463" w14:textId="77777777" w:rsidTr="00DF688B">
        <w:trPr>
          <w:trHeight w:val="371"/>
        </w:trPr>
        <w:tc>
          <w:tcPr>
            <w:tcW w:w="2929" w:type="dxa"/>
          </w:tcPr>
          <w:p w14:paraId="1133AB86" w14:textId="77777777" w:rsidR="00241C89" w:rsidRDefault="00241C89" w:rsidP="00DF688B">
            <w:pPr>
              <w:pStyle w:val="NoSpacing"/>
            </w:pPr>
            <w:proofErr w:type="gramStart"/>
            <w:r>
              <w:t>RTT string</w:t>
            </w:r>
            <w:proofErr w:type="gramEnd"/>
          </w:p>
        </w:tc>
        <w:tc>
          <w:tcPr>
            <w:tcW w:w="2929" w:type="dxa"/>
          </w:tcPr>
          <w:p w14:paraId="0647F997" w14:textId="77777777" w:rsidR="00241C89" w:rsidRDefault="00241C89" w:rsidP="00DF688B">
            <w:pPr>
              <w:pStyle w:val="NoSpacing"/>
            </w:pPr>
            <w:r>
              <w:t>8</w:t>
            </w:r>
          </w:p>
        </w:tc>
        <w:tc>
          <w:tcPr>
            <w:tcW w:w="2929" w:type="dxa"/>
          </w:tcPr>
          <w:p w14:paraId="123EDB64" w14:textId="77777777" w:rsidR="00241C89" w:rsidRDefault="00241C89" w:rsidP="00DF688B">
            <w:pPr>
              <w:pStyle w:val="NoSpacing"/>
            </w:pPr>
            <w:proofErr w:type="spellStart"/>
            <w:r>
              <w:t>Exception</w:t>
            </w:r>
            <w:proofErr w:type="spellEnd"/>
          </w:p>
        </w:tc>
      </w:tr>
      <w:tr w:rsidR="00241C89" w14:paraId="7261C125" w14:textId="77777777" w:rsidTr="00DF688B">
        <w:trPr>
          <w:trHeight w:val="371"/>
        </w:trPr>
        <w:tc>
          <w:tcPr>
            <w:tcW w:w="2929" w:type="dxa"/>
          </w:tcPr>
          <w:p w14:paraId="33791143" w14:textId="77777777" w:rsidR="00241C89" w:rsidRDefault="00241C89" w:rsidP="00DF688B">
            <w:pPr>
              <w:pStyle w:val="NoSpacing"/>
            </w:pPr>
            <w:r>
              <w:t>INT RTT = 170</w:t>
            </w:r>
          </w:p>
        </w:tc>
        <w:tc>
          <w:tcPr>
            <w:tcW w:w="2929" w:type="dxa"/>
          </w:tcPr>
          <w:p w14:paraId="46981320" w14:textId="77777777" w:rsidR="00241C89" w:rsidRDefault="00241C89" w:rsidP="00DF688B">
            <w:pPr>
              <w:pStyle w:val="NoSpacing"/>
            </w:pPr>
            <w:r>
              <w:t>9</w:t>
            </w:r>
          </w:p>
        </w:tc>
        <w:tc>
          <w:tcPr>
            <w:tcW w:w="2929" w:type="dxa"/>
          </w:tcPr>
          <w:p w14:paraId="5322A005" w14:textId="77777777" w:rsidR="00241C89" w:rsidRDefault="00241C89" w:rsidP="00DF688B">
            <w:pPr>
              <w:pStyle w:val="NoSpacing"/>
            </w:pPr>
            <w:proofErr w:type="spellStart"/>
            <w:r>
              <w:t>Exception</w:t>
            </w:r>
            <w:proofErr w:type="spellEnd"/>
          </w:p>
        </w:tc>
      </w:tr>
      <w:tr w:rsidR="00241C89" w14:paraId="10306D8A" w14:textId="77777777" w:rsidTr="00DF688B">
        <w:trPr>
          <w:trHeight w:val="371"/>
        </w:trPr>
        <w:tc>
          <w:tcPr>
            <w:tcW w:w="2929" w:type="dxa"/>
          </w:tcPr>
          <w:p w14:paraId="2B3BA6C6" w14:textId="77777777" w:rsidR="00241C89" w:rsidRDefault="00241C89" w:rsidP="00DF688B">
            <w:pPr>
              <w:pStyle w:val="NoSpacing"/>
            </w:pPr>
            <w:r>
              <w:t>INT RTT = 1700</w:t>
            </w:r>
          </w:p>
        </w:tc>
        <w:tc>
          <w:tcPr>
            <w:tcW w:w="2929" w:type="dxa"/>
          </w:tcPr>
          <w:p w14:paraId="2A79B6FF" w14:textId="77777777" w:rsidR="00241C89" w:rsidRDefault="00241C89" w:rsidP="00DF688B">
            <w:pPr>
              <w:pStyle w:val="NoSpacing"/>
            </w:pPr>
            <w:r>
              <w:t>10</w:t>
            </w:r>
          </w:p>
        </w:tc>
        <w:tc>
          <w:tcPr>
            <w:tcW w:w="2929" w:type="dxa"/>
          </w:tcPr>
          <w:p w14:paraId="1A6E2FE7" w14:textId="77777777" w:rsidR="00241C89" w:rsidRDefault="00241C89" w:rsidP="00DF688B">
            <w:pPr>
              <w:pStyle w:val="NoSpacing"/>
            </w:pPr>
            <w:proofErr w:type="spellStart"/>
            <w:r>
              <w:t>Exception</w:t>
            </w:r>
            <w:proofErr w:type="spellEnd"/>
          </w:p>
        </w:tc>
      </w:tr>
      <w:tr w:rsidR="00241C89" w14:paraId="30018B2C" w14:textId="77777777" w:rsidTr="00DF688B">
        <w:trPr>
          <w:trHeight w:val="371"/>
        </w:trPr>
        <w:tc>
          <w:tcPr>
            <w:tcW w:w="2929" w:type="dxa"/>
          </w:tcPr>
          <w:p w14:paraId="2CE6F896" w14:textId="77777777" w:rsidR="00241C89" w:rsidRDefault="00241C89" w:rsidP="00DF688B">
            <w:pPr>
              <w:pStyle w:val="NoSpacing"/>
            </w:pPr>
            <w:r>
              <w:t>INT RTT = 17000</w:t>
            </w:r>
          </w:p>
        </w:tc>
        <w:tc>
          <w:tcPr>
            <w:tcW w:w="2929" w:type="dxa"/>
          </w:tcPr>
          <w:p w14:paraId="33DB67D6" w14:textId="77777777" w:rsidR="00241C89" w:rsidRDefault="00241C89" w:rsidP="00DF688B">
            <w:pPr>
              <w:pStyle w:val="NoSpacing"/>
            </w:pPr>
            <w:r>
              <w:t>11</w:t>
            </w:r>
          </w:p>
        </w:tc>
        <w:tc>
          <w:tcPr>
            <w:tcW w:w="2929" w:type="dxa"/>
          </w:tcPr>
          <w:p w14:paraId="032B5250" w14:textId="77777777" w:rsidR="00241C89" w:rsidRDefault="00241C89" w:rsidP="00DF688B">
            <w:pPr>
              <w:pStyle w:val="NoSpacing"/>
            </w:pPr>
            <w:proofErr w:type="spellStart"/>
            <w:r>
              <w:t>Exception</w:t>
            </w:r>
            <w:proofErr w:type="spellEnd"/>
          </w:p>
        </w:tc>
      </w:tr>
      <w:bookmarkEnd w:id="1997"/>
    </w:tbl>
    <w:p w14:paraId="4644F519" w14:textId="77777777" w:rsidR="00241C89" w:rsidRDefault="00241C89" w:rsidP="00241C89"/>
    <w:p w14:paraId="5E7B8FF4" w14:textId="77777777" w:rsidR="00241C89" w:rsidRDefault="00241C89" w:rsidP="00241C89"/>
    <w:p w14:paraId="454E759B" w14:textId="77777777" w:rsidR="00241C89" w:rsidRDefault="00241C89" w:rsidP="00241C89"/>
    <w:p w14:paraId="6E029FB6" w14:textId="1A238B64" w:rsidR="00241C89" w:rsidRDefault="00241C89" w:rsidP="00C93E7F">
      <w:pPr>
        <w:pStyle w:val="Heading2"/>
      </w:pPr>
      <w:r>
        <w:br w:type="column"/>
      </w:r>
      <w:bookmarkStart w:id="1998" w:name="_Toc85157570"/>
      <w:bookmarkStart w:id="1999" w:name="_Toc85157719"/>
      <w:r>
        <w:lastRenderedPageBreak/>
        <w:t>Resultaat unittests</w:t>
      </w:r>
      <w:bookmarkEnd w:id="1998"/>
      <w:bookmarkEnd w:id="1999"/>
    </w:p>
    <w:p w14:paraId="75B5F23D" w14:textId="77777777" w:rsidR="00241C89" w:rsidRDefault="00241C89" w:rsidP="00241C89">
      <w:r>
        <w:t xml:space="preserve">Door de tests in Visual studio te runnen is het mogelijk om de resultaten van de tests op te vragen. Hieronder is een overzicht te zien van de resultaten van alle tests. </w:t>
      </w:r>
    </w:p>
    <w:p w14:paraId="601B085E" w14:textId="77777777" w:rsidR="00241C89" w:rsidRDefault="00241C89" w:rsidP="00241C89">
      <w:r>
        <w:rPr>
          <w:noProof/>
        </w:rPr>
        <mc:AlternateContent>
          <mc:Choice Requires="wpg">
            <w:drawing>
              <wp:anchor distT="0" distB="0" distL="114300" distR="114300" simplePos="0" relativeHeight="251844608" behindDoc="0" locked="0" layoutInCell="1" allowOverlap="1" wp14:anchorId="49853B52" wp14:editId="174183A5">
                <wp:simplePos x="0" y="0"/>
                <wp:positionH relativeFrom="margin">
                  <wp:align>left</wp:align>
                </wp:positionH>
                <wp:positionV relativeFrom="paragraph">
                  <wp:posOffset>37710</wp:posOffset>
                </wp:positionV>
                <wp:extent cx="3258820" cy="2711135"/>
                <wp:effectExtent l="0" t="0" r="0" b="0"/>
                <wp:wrapTight wrapText="bothSides">
                  <wp:wrapPolygon edited="0">
                    <wp:start x="0" y="0"/>
                    <wp:lineTo x="0" y="21403"/>
                    <wp:lineTo x="21465" y="21403"/>
                    <wp:lineTo x="21465" y="0"/>
                    <wp:lineTo x="0" y="0"/>
                  </wp:wrapPolygon>
                </wp:wrapTight>
                <wp:docPr id="291" name="Groep 291"/>
                <wp:cNvGraphicFramePr/>
                <a:graphic xmlns:a="http://schemas.openxmlformats.org/drawingml/2006/main">
                  <a:graphicData uri="http://schemas.microsoft.com/office/word/2010/wordprocessingGroup">
                    <wpg:wgp>
                      <wpg:cNvGrpSpPr/>
                      <wpg:grpSpPr>
                        <a:xfrm>
                          <a:off x="0" y="0"/>
                          <a:ext cx="3258820" cy="2711135"/>
                          <a:chOff x="0" y="0"/>
                          <a:chExt cx="3258820" cy="2711135"/>
                        </a:xfrm>
                      </wpg:grpSpPr>
                      <pic:pic xmlns:pic="http://schemas.openxmlformats.org/drawingml/2006/picture">
                        <pic:nvPicPr>
                          <pic:cNvPr id="292" name="Afbeelding 292" descr="Afbeelding met tekst, monitor, schermafbeelding&#10;&#10;Automatisch gegenereerde beschrijving"/>
                          <pic:cNvPicPr>
                            <a:picLocks noChangeAspect="1"/>
                          </pic:cNvPicPr>
                        </pic:nvPicPr>
                        <pic:blipFill rotWithShape="1">
                          <a:blip r:embed="rId151">
                            <a:extLst>
                              <a:ext uri="{28A0092B-C50C-407E-A947-70E740481C1C}">
                                <a14:useLocalDpi xmlns:a14="http://schemas.microsoft.com/office/drawing/2010/main" val="0"/>
                              </a:ext>
                            </a:extLst>
                          </a:blip>
                          <a:srcRect t="3549"/>
                          <a:stretch/>
                        </pic:blipFill>
                        <pic:spPr bwMode="auto">
                          <a:xfrm>
                            <a:off x="0" y="0"/>
                            <a:ext cx="3258820" cy="2460625"/>
                          </a:xfrm>
                          <a:prstGeom prst="rect">
                            <a:avLst/>
                          </a:prstGeom>
                          <a:ln>
                            <a:noFill/>
                          </a:ln>
                          <a:extLst>
                            <a:ext uri="{53640926-AAD7-44D8-BBD7-CCE9431645EC}">
                              <a14:shadowObscured xmlns:a14="http://schemas.microsoft.com/office/drawing/2010/main"/>
                            </a:ext>
                          </a:extLst>
                        </pic:spPr>
                      </pic:pic>
                      <wps:wsp>
                        <wps:cNvPr id="293" name="Tekstvak 293"/>
                        <wps:cNvSpPr txBox="1"/>
                        <wps:spPr>
                          <a:xfrm>
                            <a:off x="0" y="2444435"/>
                            <a:ext cx="3258820" cy="266700"/>
                          </a:xfrm>
                          <a:prstGeom prst="rect">
                            <a:avLst/>
                          </a:prstGeom>
                          <a:solidFill>
                            <a:prstClr val="white"/>
                          </a:solidFill>
                          <a:ln>
                            <a:noFill/>
                          </a:ln>
                        </wps:spPr>
                        <wps:txbx>
                          <w:txbxContent>
                            <w:p w14:paraId="5D5A1410" w14:textId="77777777" w:rsidR="00241C89" w:rsidRPr="00286F4D" w:rsidRDefault="00241C89" w:rsidP="00241C89">
                              <w:pPr>
                                <w:pStyle w:val="Caption"/>
                              </w:pPr>
                              <w:r>
                                <w:t xml:space="preserve">Figuur </w:t>
                              </w:r>
                              <w:fldSimple w:instr=" SEQ Figuur \* ARABIC ">
                                <w:r>
                                  <w:rPr>
                                    <w:noProof/>
                                  </w:rPr>
                                  <w:t>1</w:t>
                                </w:r>
                              </w:fldSimple>
                              <w:r>
                                <w:t xml:space="preserve"> Resultaten unittests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49853B52" id="Groep 291" o:spid="_x0000_s1234" style="position:absolute;left:0;text-align:left;margin-left:0;margin-top:2.95pt;width:256.6pt;height:213.5pt;z-index:251844608;mso-position-horizontal:left;mso-position-horizontal-relative:margin" coordsize="32588,271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">
                <v:shape id="Afbeelding 292" o:spid="_x0000_s1235" type="#_x0000_t75" alt="Afbeelding met tekst, monitor, schermafbeelding&#10;&#10;Automatisch gegenereerde beschrijving" style="position:absolute;width:32588;height:246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">
                  <v:imagedata r:id="rId152" o:title="Afbeelding met tekst, monitor, schermafbeelding&#10;&#10;Automatisch gegenereerde beschrijving" croptop="2326f"/>
                </v:shape>
                <v:shape id="Tekstvak 293" o:spid="_x0000_s1236" type="#_x0000_t202" style="position:absolute;top:24444;width:32588;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" stroked="f">
                  <v:textbox style="mso-fit-shape-to-text:t" inset="0,0,0,0">
                    <w:txbxContent>
                      <w:p w14:paraId="5D5A1410" w14:textId="77777777" w:rsidR="00241C89" w:rsidRPr="00286F4D" w:rsidRDefault="00241C89" w:rsidP="00241C89">
                        <w:pPr>
                          <w:pStyle w:val="Caption"/>
                        </w:pPr>
                        <w:r>
                          <w:t xml:space="preserve">Figuur </w:t>
                        </w:r>
                        <w:fldSimple w:instr=" SEQ Figuur \* ARABIC ">
                          <w:r>
                            <w:rPr>
                              <w:noProof/>
                            </w:rPr>
                            <w:t>1</w:t>
                          </w:r>
                        </w:fldSimple>
                        <w:r>
                          <w:t xml:space="preserve"> Resultaten unittests</w:t>
                        </w:r>
                      </w:p>
                    </w:txbxContent>
                  </v:textbox>
                </v:shape>
                <w10:wrap type="tight" anchorx="margin"/>
              </v:group>
            </w:pict>
          </mc:Fallback>
        </mc:AlternateContent>
      </w:r>
    </w:p>
    <w:p w14:paraId="081CE1E2" w14:textId="77777777" w:rsidR="00241C89" w:rsidRDefault="00241C89" w:rsidP="00241C89"/>
    <w:p w14:paraId="57124583" w14:textId="77777777" w:rsidR="00241C89" w:rsidRDefault="00241C89" w:rsidP="00241C89">
      <w:r w:rsidRPr="00132F0F">
        <w:t xml:space="preserve"> </w:t>
      </w:r>
    </w:p>
    <w:p w14:paraId="73018515" w14:textId="77777777" w:rsidR="00241C89" w:rsidRDefault="00241C89" w:rsidP="00241C89"/>
    <w:p w14:paraId="1C5B764F" w14:textId="77777777" w:rsidR="00241C89" w:rsidRDefault="00241C89" w:rsidP="00241C89"/>
    <w:p w14:paraId="7BD67BF4" w14:textId="77777777" w:rsidR="00241C89" w:rsidRDefault="00241C89" w:rsidP="00241C89"/>
    <w:p w14:paraId="6E5E35E0" w14:textId="77777777" w:rsidR="00241C89" w:rsidRDefault="00241C89" w:rsidP="00241C89"/>
    <w:p w14:paraId="2F45C47E" w14:textId="77777777" w:rsidR="00241C89" w:rsidRDefault="00241C89" w:rsidP="00241C89"/>
    <w:p w14:paraId="228FE1D4" w14:textId="77777777" w:rsidR="00241C89" w:rsidRDefault="00241C89" w:rsidP="00241C89"/>
    <w:p w14:paraId="04D74382" w14:textId="77777777" w:rsidR="00241C89" w:rsidRDefault="00241C89" w:rsidP="00241C89"/>
    <w:p w14:paraId="51457C43" w14:textId="77777777" w:rsidR="00241C89" w:rsidRDefault="00241C89" w:rsidP="00241C89"/>
    <w:p w14:paraId="71BCEC5B" w14:textId="77777777" w:rsidR="00241C89" w:rsidRDefault="00241C89" w:rsidP="00241C89">
      <w:r>
        <w:br w:type="page"/>
      </w:r>
    </w:p>
    <w:p w14:paraId="77C44CFA" w14:textId="729B1334" w:rsidR="00241C89" w:rsidRPr="00431E95" w:rsidRDefault="00241C89" w:rsidP="00CC6F56">
      <w:pPr>
        <w:pStyle w:val="Heading2"/>
      </w:pPr>
      <w:bookmarkStart w:id="2000" w:name="_Toc85157571"/>
      <w:bookmarkStart w:id="2001" w:name="_Toc85157720"/>
      <w:r w:rsidRPr="00431E95">
        <w:lastRenderedPageBreak/>
        <w:t xml:space="preserve">Melding </w:t>
      </w:r>
      <w:proofErr w:type="spellStart"/>
      <w:r w:rsidRPr="00431E95">
        <w:t>HighPing</w:t>
      </w:r>
      <w:bookmarkEnd w:id="2000"/>
      <w:bookmarkEnd w:id="2001"/>
      <w:proofErr w:type="spellEnd"/>
    </w:p>
    <w:p w14:paraId="40C9FEA4" w14:textId="77777777" w:rsidR="00241C89" w:rsidRPr="00B5058D" w:rsidRDefault="00241C89" w:rsidP="00241C89">
      <w:pPr>
        <w:pStyle w:val="NoSpacing"/>
      </w:pPr>
    </w:p>
    <w:p w14:paraId="203AC21B" w14:textId="4C0B6EDC" w:rsidR="00241C89" w:rsidRDefault="00241C89" w:rsidP="00241C89">
      <w:pPr>
        <w:pStyle w:val="NoSpacing"/>
      </w:pPr>
      <w:r>
        <w:t xml:space="preserve">De situatie bij een </w:t>
      </w:r>
      <w:proofErr w:type="spellStart"/>
      <w:r>
        <w:t>HighPingAlert</w:t>
      </w:r>
      <w:proofErr w:type="spellEnd"/>
      <w:r>
        <w:t xml:space="preserve"> is iets anders. Dit is </w:t>
      </w:r>
      <w:proofErr w:type="spellStart"/>
      <w:r>
        <w:t>hardcoded</w:t>
      </w:r>
      <w:proofErr w:type="spellEnd"/>
      <w:r>
        <w:t xml:space="preserve"> te testen maar </w:t>
      </w:r>
      <w:r w:rsidR="00CC4BE8">
        <w:t>het</w:t>
      </w:r>
      <w:r>
        <w:t xml:space="preserve"> resultaat daarvan kan niet getest worden. </w:t>
      </w:r>
      <w:r w:rsidR="00CC4BE8">
        <w:t>Het</w:t>
      </w:r>
      <w:r>
        <w:t xml:space="preserve"> resultaat van een </w:t>
      </w:r>
      <w:proofErr w:type="spellStart"/>
      <w:r>
        <w:t>HighPingAlert</w:t>
      </w:r>
      <w:proofErr w:type="spellEnd"/>
      <w:r>
        <w:t xml:space="preserve"> is dat er een email verstuurd wordt naar de </w:t>
      </w:r>
      <w:proofErr w:type="spellStart"/>
      <w:r>
        <w:t>desbetreffenden</w:t>
      </w:r>
      <w:proofErr w:type="spellEnd"/>
      <w:r>
        <w:t xml:space="preserve">. In deze email wordt aangegeven dat er een ping is gedaan waaruit geconcludeerd is dat de ms hoger dan 150 is. </w:t>
      </w:r>
    </w:p>
    <w:p w14:paraId="09354833" w14:textId="77777777" w:rsidR="00241C89" w:rsidRDefault="00241C89" w:rsidP="00241C89">
      <w:r>
        <w:rPr>
          <w:noProof/>
        </w:rPr>
        <mc:AlternateContent>
          <mc:Choice Requires="wpg">
            <w:drawing>
              <wp:anchor distT="0" distB="0" distL="114300" distR="114300" simplePos="0" relativeHeight="251843584" behindDoc="0" locked="0" layoutInCell="1" allowOverlap="1" wp14:anchorId="47641606" wp14:editId="65ADD026">
                <wp:simplePos x="0" y="0"/>
                <wp:positionH relativeFrom="column">
                  <wp:posOffset>1025</wp:posOffset>
                </wp:positionH>
                <wp:positionV relativeFrom="paragraph">
                  <wp:posOffset>4866</wp:posOffset>
                </wp:positionV>
                <wp:extent cx="3832225" cy="6074410"/>
                <wp:effectExtent l="0" t="0" r="0" b="2540"/>
                <wp:wrapTight wrapText="bothSides">
                  <wp:wrapPolygon edited="0">
                    <wp:start x="0" y="0"/>
                    <wp:lineTo x="0" y="21541"/>
                    <wp:lineTo x="21475" y="21541"/>
                    <wp:lineTo x="21475" y="0"/>
                    <wp:lineTo x="0" y="0"/>
                  </wp:wrapPolygon>
                </wp:wrapTight>
                <wp:docPr id="294" name="Groep 294"/>
                <wp:cNvGraphicFramePr/>
                <a:graphic xmlns:a="http://schemas.openxmlformats.org/drawingml/2006/main">
                  <a:graphicData uri="http://schemas.microsoft.com/office/word/2010/wordprocessingGroup">
                    <wpg:wgp>
                      <wpg:cNvGrpSpPr/>
                      <wpg:grpSpPr>
                        <a:xfrm>
                          <a:off x="0" y="0"/>
                          <a:ext cx="3832225" cy="6074410"/>
                          <a:chOff x="0" y="0"/>
                          <a:chExt cx="3832225" cy="6074410"/>
                        </a:xfrm>
                      </wpg:grpSpPr>
                      <pic:pic xmlns:pic="http://schemas.openxmlformats.org/drawingml/2006/picture">
                        <pic:nvPicPr>
                          <pic:cNvPr id="295" name="Afbeelding 295" descr="Afbeelding met tekst&#10;&#10;Automatisch gegenereerde beschrijving"/>
                          <pic:cNvPicPr>
                            <a:picLocks noChangeAspect="1"/>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3832225" cy="5753100"/>
                          </a:xfrm>
                          <a:prstGeom prst="rect">
                            <a:avLst/>
                          </a:prstGeom>
                        </pic:spPr>
                      </pic:pic>
                      <wps:wsp>
                        <wps:cNvPr id="296" name="Tekstvak 296"/>
                        <wps:cNvSpPr txBox="1"/>
                        <wps:spPr>
                          <a:xfrm>
                            <a:off x="0" y="5807710"/>
                            <a:ext cx="3832225" cy="266700"/>
                          </a:xfrm>
                          <a:prstGeom prst="rect">
                            <a:avLst/>
                          </a:prstGeom>
                          <a:solidFill>
                            <a:prstClr val="white"/>
                          </a:solidFill>
                          <a:ln>
                            <a:noFill/>
                          </a:ln>
                        </wps:spPr>
                        <wps:txbx>
                          <w:txbxContent>
                            <w:p w14:paraId="63C08F30" w14:textId="77777777" w:rsidR="00241C89" w:rsidRPr="007A32DE" w:rsidRDefault="00241C89" w:rsidP="00241C89">
                              <w:pPr>
                                <w:pStyle w:val="Caption"/>
                              </w:pPr>
                              <w:r>
                                <w:t xml:space="preserve">Figuur </w:t>
                              </w:r>
                              <w:fldSimple w:instr=" SEQ Figuur \* ARABIC ">
                                <w:r>
                                  <w:rPr>
                                    <w:noProof/>
                                  </w:rPr>
                                  <w:t>2</w:t>
                                </w:r>
                              </w:fldSimple>
                              <w:r>
                                <w:t xml:space="preserve"> Alert High Ping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47641606" id="Groep 294" o:spid="_x0000_s1237" style="position:absolute;left:0;text-align:left;margin-left:.1pt;margin-top:.4pt;width:301.75pt;height:478.3pt;z-index:251843584" coordsize="38322,607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">
                <v:shape id="Afbeelding 295" o:spid="_x0000_s1238" type="#_x0000_t75" alt="Afbeelding met tekst&#10;&#10;Automatisch gegenereerde beschrijving" style="position:absolute;width:38322;height:575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">
                  <v:imagedata r:id="rId154" o:title="Afbeelding met tekst&#10;&#10;Automatisch gegenereerde beschrijving"/>
                </v:shape>
                <v:shape id="Tekstvak 296" o:spid="_x0000_s1239" type="#_x0000_t202" style="position:absolute;top:58077;width:38322;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" stroked="f">
                  <v:textbox style="mso-fit-shape-to-text:t" inset="0,0,0,0">
                    <w:txbxContent>
                      <w:p w14:paraId="63C08F30" w14:textId="77777777" w:rsidR="00241C89" w:rsidRPr="007A32DE" w:rsidRDefault="00241C89" w:rsidP="00241C89">
                        <w:pPr>
                          <w:pStyle w:val="Caption"/>
                        </w:pPr>
                        <w:r>
                          <w:t xml:space="preserve">Figuur </w:t>
                        </w:r>
                        <w:fldSimple w:instr=" SEQ Figuur \* ARABIC ">
                          <w:r>
                            <w:rPr>
                              <w:noProof/>
                            </w:rPr>
                            <w:t>2</w:t>
                          </w:r>
                        </w:fldSimple>
                        <w:r>
                          <w:t xml:space="preserve"> Alert High Ping</w:t>
                        </w:r>
                      </w:p>
                    </w:txbxContent>
                  </v:textbox>
                </v:shape>
                <w10:wrap type="tight"/>
              </v:group>
            </w:pict>
          </mc:Fallback>
        </mc:AlternateContent>
      </w:r>
    </w:p>
    <w:p w14:paraId="5C1F7D74" w14:textId="77777777" w:rsidR="00241C89" w:rsidRDefault="00241C89" w:rsidP="00241C89"/>
    <w:p w14:paraId="3F1CBC6F" w14:textId="77777777" w:rsidR="00241C89" w:rsidRDefault="00241C89" w:rsidP="00241C89"/>
    <w:p w14:paraId="4C75BA60" w14:textId="77777777" w:rsidR="00241C89" w:rsidRDefault="00241C89" w:rsidP="00241C89"/>
    <w:p w14:paraId="5B7BDCB9" w14:textId="77777777" w:rsidR="00241C89" w:rsidRDefault="00241C89" w:rsidP="00241C89"/>
    <w:p w14:paraId="39CF9BF8" w14:textId="77777777" w:rsidR="00241C89" w:rsidRDefault="00241C89" w:rsidP="00241C89"/>
    <w:p w14:paraId="6C9F4F1C" w14:textId="77777777" w:rsidR="00241C89" w:rsidRDefault="00241C89" w:rsidP="00241C89"/>
    <w:p w14:paraId="36AAD318" w14:textId="77777777" w:rsidR="00241C89" w:rsidRDefault="00241C89" w:rsidP="00241C89"/>
    <w:p w14:paraId="5271052D" w14:textId="77777777" w:rsidR="00241C89" w:rsidRDefault="00241C89" w:rsidP="00241C89"/>
    <w:p w14:paraId="54E077CC" w14:textId="77777777" w:rsidR="00241C89" w:rsidRDefault="00241C89" w:rsidP="00241C89"/>
    <w:p w14:paraId="4260AEE4" w14:textId="77777777" w:rsidR="00241C89" w:rsidRDefault="00241C89" w:rsidP="00241C89"/>
    <w:p w14:paraId="12223C3E" w14:textId="77777777" w:rsidR="00241C89" w:rsidRDefault="00241C89" w:rsidP="00241C89"/>
    <w:p w14:paraId="466DE114" w14:textId="77777777" w:rsidR="00241C89" w:rsidRDefault="00241C89" w:rsidP="00241C89"/>
    <w:p w14:paraId="00608BD8" w14:textId="77777777" w:rsidR="00241C89" w:rsidRDefault="00241C89" w:rsidP="00241C89"/>
    <w:p w14:paraId="12E18D33" w14:textId="77777777" w:rsidR="00241C89" w:rsidRDefault="00241C89" w:rsidP="00241C89"/>
    <w:p w14:paraId="71F2AC0D" w14:textId="77777777" w:rsidR="00241C89" w:rsidRDefault="00241C89" w:rsidP="00241C89"/>
    <w:p w14:paraId="05BF64B8" w14:textId="77777777" w:rsidR="00241C89" w:rsidRDefault="00241C89" w:rsidP="00241C89"/>
    <w:p w14:paraId="1A87A569" w14:textId="77777777" w:rsidR="00241C89" w:rsidRDefault="00241C89" w:rsidP="00241C89"/>
    <w:p w14:paraId="60E17A52" w14:textId="77777777" w:rsidR="00241C89" w:rsidRDefault="00241C89" w:rsidP="00241C89"/>
    <w:p w14:paraId="451E7913" w14:textId="77777777" w:rsidR="00241C89" w:rsidRDefault="00241C89" w:rsidP="00241C89"/>
    <w:p w14:paraId="3D17AD36" w14:textId="77777777" w:rsidR="00241C89" w:rsidRDefault="00241C89" w:rsidP="00241C89"/>
    <w:p w14:paraId="505CCC41" w14:textId="77777777" w:rsidR="00241C89" w:rsidRDefault="00241C89" w:rsidP="00241C89"/>
    <w:p w14:paraId="1314B913" w14:textId="77777777" w:rsidR="00241C89" w:rsidRDefault="00241C89" w:rsidP="00241C89">
      <w:pPr>
        <w:pStyle w:val="NoSpacing"/>
      </w:pPr>
      <w:r>
        <w:t xml:space="preserve">Een voorbeeld hiervan is te vinden in figuur 1. Er zijn een aantal velden die belangrijk zijn. De </w:t>
      </w:r>
      <w:proofErr w:type="spellStart"/>
      <w:r>
        <w:t>monitoringCondition</w:t>
      </w:r>
      <w:proofErr w:type="spellEnd"/>
      <w:r>
        <w:t xml:space="preserve"> staat op </w:t>
      </w:r>
      <w:proofErr w:type="spellStart"/>
      <w:r>
        <w:t>resolved</w:t>
      </w:r>
      <w:proofErr w:type="spellEnd"/>
      <w:r>
        <w:t xml:space="preserve"> omdat er een mechanisme eraan vast zit die dit </w:t>
      </w:r>
      <w:proofErr w:type="gramStart"/>
      <w:r>
        <w:t>bepaald</w:t>
      </w:r>
      <w:proofErr w:type="gramEnd"/>
      <w:r>
        <w:t xml:space="preserve">. De </w:t>
      </w:r>
      <w:proofErr w:type="spellStart"/>
      <w:r>
        <w:t>condition</w:t>
      </w:r>
      <w:proofErr w:type="spellEnd"/>
      <w:r>
        <w:t xml:space="preserve"> zal staan op </w:t>
      </w:r>
      <w:proofErr w:type="spellStart"/>
      <w:r>
        <w:t>Fired</w:t>
      </w:r>
      <w:proofErr w:type="spellEnd"/>
      <w:r>
        <w:t xml:space="preserve"> zodra deze eerste keer is </w:t>
      </w:r>
      <w:proofErr w:type="spellStart"/>
      <w:r>
        <w:t>getriggered</w:t>
      </w:r>
      <w:proofErr w:type="spellEnd"/>
      <w:r>
        <w:t xml:space="preserve">. Zodra de </w:t>
      </w:r>
      <w:proofErr w:type="spellStart"/>
      <w:r>
        <w:t>metric</w:t>
      </w:r>
      <w:proofErr w:type="spellEnd"/>
      <w:r>
        <w:t xml:space="preserve"> de volgende keer met een waarde minder dan 150 komt, zal </w:t>
      </w:r>
      <w:proofErr w:type="gramStart"/>
      <w:r>
        <w:t>de mechanisme</w:t>
      </w:r>
      <w:proofErr w:type="gramEnd"/>
      <w:r>
        <w:t xml:space="preserve"> de </w:t>
      </w:r>
      <w:proofErr w:type="spellStart"/>
      <w:r>
        <w:t>condition</w:t>
      </w:r>
      <w:proofErr w:type="spellEnd"/>
      <w:r>
        <w:t xml:space="preserve"> op </w:t>
      </w:r>
      <w:proofErr w:type="spellStart"/>
      <w:r>
        <w:t>resolved</w:t>
      </w:r>
      <w:proofErr w:type="spellEnd"/>
      <w:r>
        <w:t xml:space="preserve"> zetten doordat deze niet meer wordt </w:t>
      </w:r>
      <w:proofErr w:type="spellStart"/>
      <w:r>
        <w:t>getriggered</w:t>
      </w:r>
      <w:proofErr w:type="spellEnd"/>
      <w:r>
        <w:t xml:space="preserve">. </w:t>
      </w:r>
    </w:p>
    <w:p w14:paraId="1D0CD11E" w14:textId="77777777" w:rsidR="00241C89" w:rsidRDefault="00241C89" w:rsidP="00241C89">
      <w:r>
        <w:br w:type="page"/>
      </w:r>
    </w:p>
    <w:p w14:paraId="0FBF1CC1" w14:textId="320E858A" w:rsidR="00241C89" w:rsidRPr="00492ED2" w:rsidRDefault="00241C89" w:rsidP="00CC6F56">
      <w:pPr>
        <w:pStyle w:val="Heading1"/>
      </w:pPr>
      <w:bookmarkStart w:id="2002" w:name="_Toc85157572"/>
      <w:bookmarkStart w:id="2003" w:name="_Toc85157721"/>
      <w:proofErr w:type="spellStart"/>
      <w:r w:rsidRPr="00492ED2">
        <w:lastRenderedPageBreak/>
        <w:t>CertificaatCheck</w:t>
      </w:r>
      <w:proofErr w:type="spellEnd"/>
      <w:r w:rsidRPr="00492ED2">
        <w:t xml:space="preserve"> test</w:t>
      </w:r>
      <w:bookmarkEnd w:id="2002"/>
      <w:bookmarkEnd w:id="2003"/>
    </w:p>
    <w:p w14:paraId="31BEDC13" w14:textId="77777777" w:rsidR="00241C89" w:rsidRDefault="00241C89" w:rsidP="00241C89">
      <w:pPr>
        <w:pStyle w:val="NoSpacing"/>
      </w:pPr>
    </w:p>
    <w:p w14:paraId="020D9514" w14:textId="77777777" w:rsidR="00241C89" w:rsidRDefault="00241C89" w:rsidP="00241C89">
      <w:pPr>
        <w:pStyle w:val="NoSpacing"/>
      </w:pPr>
      <w:r>
        <w:t>Het testen van Certificaatcheck is gebaseerd op de volgende user story: “</w:t>
      </w:r>
      <w:r w:rsidRPr="00B40D21">
        <w:t>Als supportmedewerker wil ik inzicht hebben op verlopen certificaten, zodat ik weet of er een probleem zich afspeelt.</w:t>
      </w:r>
      <w:r>
        <w:t xml:space="preserve">”. </w:t>
      </w:r>
    </w:p>
    <w:p w14:paraId="5E1CE160" w14:textId="77777777" w:rsidR="00241C89" w:rsidRDefault="00241C89" w:rsidP="00241C89">
      <w:pPr>
        <w:pStyle w:val="NoSpacing"/>
      </w:pPr>
    </w:p>
    <w:p w14:paraId="14FF1A2A" w14:textId="77777777" w:rsidR="00241C89" w:rsidRDefault="00241C89" w:rsidP="00241C89">
      <w:pPr>
        <w:pStyle w:val="NoSpacing"/>
      </w:pPr>
      <w:r>
        <w:t>Voor de user story zijn er acceptatiecriteria opgesteld. Gedurende gesprekken met David (bijlage 1) is vastgesteld dat alle certificaten minder dan 30 dagen geldig, als een error behandeld wordt.</w:t>
      </w:r>
    </w:p>
    <w:p w14:paraId="199B7229" w14:textId="77777777" w:rsidR="00241C89" w:rsidRDefault="00241C89" w:rsidP="00241C89">
      <w:pPr>
        <w:pStyle w:val="NoSpacing"/>
      </w:pPr>
    </w:p>
    <w:p w14:paraId="7B774B82" w14:textId="77777777" w:rsidR="00241C89" w:rsidRDefault="00241C89" w:rsidP="00241C89">
      <w:pPr>
        <w:pStyle w:val="NoSpacing"/>
      </w:pPr>
      <w:r>
        <w:t>De acceptatiecriteria gebaseerd op deze user story zijn:</w:t>
      </w:r>
    </w:p>
    <w:p w14:paraId="2A98B868" w14:textId="77777777" w:rsidR="00241C89" w:rsidRDefault="00241C89" w:rsidP="0032364D">
      <w:pPr>
        <w:pStyle w:val="NoSpacing"/>
        <w:numPr>
          <w:ilvl w:val="0"/>
          <w:numId w:val="28"/>
        </w:numPr>
      </w:pPr>
      <w:r>
        <w:t>AC1: resterende tijd wordt vertoond in dagen</w:t>
      </w:r>
    </w:p>
    <w:p w14:paraId="3FE74320" w14:textId="77777777" w:rsidR="00241C89" w:rsidRDefault="00241C89" w:rsidP="0032364D">
      <w:pPr>
        <w:pStyle w:val="NoSpacing"/>
        <w:numPr>
          <w:ilvl w:val="0"/>
          <w:numId w:val="28"/>
        </w:numPr>
      </w:pPr>
      <w:r>
        <w:t>AC2: Resterende tijd minder dan 30 dagen worden als fout behandeld</w:t>
      </w:r>
    </w:p>
    <w:p w14:paraId="2606F832" w14:textId="77777777" w:rsidR="00241C89" w:rsidRDefault="00241C89" w:rsidP="0032364D">
      <w:pPr>
        <w:pStyle w:val="NoSpacing"/>
        <w:numPr>
          <w:ilvl w:val="0"/>
          <w:numId w:val="28"/>
        </w:numPr>
      </w:pPr>
      <w:r>
        <w:t xml:space="preserve">AC3: Resterende tijd meer dan 0 wordt verstuurd naar Application </w:t>
      </w:r>
      <w:proofErr w:type="spellStart"/>
      <w:r>
        <w:t>Insight</w:t>
      </w:r>
      <w:proofErr w:type="spellEnd"/>
    </w:p>
    <w:p w14:paraId="746C5A45" w14:textId="77777777" w:rsidR="00241C89" w:rsidRDefault="00241C89" w:rsidP="0032364D">
      <w:pPr>
        <w:pStyle w:val="NoSpacing"/>
        <w:numPr>
          <w:ilvl w:val="0"/>
          <w:numId w:val="28"/>
        </w:numPr>
      </w:pPr>
      <w:r>
        <w:t xml:space="preserve">AC4: </w:t>
      </w:r>
      <w:proofErr w:type="spellStart"/>
      <w:r>
        <w:t>Endpoints</w:t>
      </w:r>
      <w:proofErr w:type="spellEnd"/>
      <w:r>
        <w:t xml:space="preserve"> zijn string in een array</w:t>
      </w:r>
    </w:p>
    <w:p w14:paraId="7BD00D89" w14:textId="77777777" w:rsidR="00241C89" w:rsidRPr="00150143" w:rsidRDefault="00241C89" w:rsidP="00241C89">
      <w:pPr>
        <w:pStyle w:val="NoSpacing"/>
      </w:pPr>
    </w:p>
    <w:p w14:paraId="77A4465D" w14:textId="6EA16E93" w:rsidR="00241C89" w:rsidRDefault="00241C89" w:rsidP="00241C89">
      <w:r>
        <w:t xml:space="preserve">Om </w:t>
      </w:r>
      <w:r w:rsidR="00CC4BE8">
        <w:t>het</w:t>
      </w:r>
      <w:r>
        <w:t xml:space="preserve"> resultaat van de tests te kunnen voorspellen worden de tests gesplit in geldige en ongeldige gevallen. Hiermee is het later mogelijk te achterhalen of de juiste test is geslaagd en of het </w:t>
      </w:r>
      <w:proofErr w:type="gramStart"/>
      <w:r>
        <w:t>de juiste gedrag</w:t>
      </w:r>
      <w:proofErr w:type="gramEnd"/>
      <w:r>
        <w:t xml:space="preserve"> vertoond.</w:t>
      </w:r>
    </w:p>
    <w:tbl>
      <w:tblPr>
        <w:tblStyle w:val="TableGrid"/>
        <w:tblW w:w="9604" w:type="dxa"/>
        <w:tblLook w:val="04A0" w:firstRow="1" w:lastRow="0" w:firstColumn="1" w:lastColumn="0" w:noHBand="0" w:noVBand="1"/>
      </w:tblPr>
      <w:tblGrid>
        <w:gridCol w:w="3201"/>
        <w:gridCol w:w="3201"/>
        <w:gridCol w:w="3202"/>
      </w:tblGrid>
      <w:tr w:rsidR="00241C89" w:rsidRPr="005B6292" w14:paraId="2603B584" w14:textId="77777777" w:rsidTr="00DF688B">
        <w:trPr>
          <w:trHeight w:val="180"/>
        </w:trPr>
        <w:tc>
          <w:tcPr>
            <w:tcW w:w="3201" w:type="dxa"/>
          </w:tcPr>
          <w:p w14:paraId="742C58E4" w14:textId="77777777" w:rsidR="00241C89" w:rsidRPr="005B6292" w:rsidRDefault="00241C89" w:rsidP="00DF688B">
            <w:pPr>
              <w:rPr>
                <w:b/>
                <w:bCs/>
              </w:rPr>
            </w:pPr>
            <w:r w:rsidRPr="005B6292">
              <w:rPr>
                <w:b/>
                <w:bCs/>
              </w:rPr>
              <w:t>Attribuut</w:t>
            </w:r>
          </w:p>
        </w:tc>
        <w:tc>
          <w:tcPr>
            <w:tcW w:w="3201" w:type="dxa"/>
          </w:tcPr>
          <w:p w14:paraId="645B0D73" w14:textId="77777777" w:rsidR="00241C89" w:rsidRPr="005B6292" w:rsidRDefault="00241C89" w:rsidP="00DF688B">
            <w:pPr>
              <w:rPr>
                <w:b/>
                <w:bCs/>
              </w:rPr>
            </w:pPr>
            <w:r w:rsidRPr="005B6292">
              <w:rPr>
                <w:b/>
                <w:bCs/>
              </w:rPr>
              <w:t>Geldig</w:t>
            </w:r>
          </w:p>
        </w:tc>
        <w:tc>
          <w:tcPr>
            <w:tcW w:w="3202" w:type="dxa"/>
          </w:tcPr>
          <w:p w14:paraId="141FE0E7" w14:textId="77777777" w:rsidR="00241C89" w:rsidRPr="005B6292" w:rsidRDefault="00241C89" w:rsidP="00DF688B">
            <w:pPr>
              <w:rPr>
                <w:b/>
                <w:bCs/>
              </w:rPr>
            </w:pPr>
            <w:r w:rsidRPr="005B6292">
              <w:rPr>
                <w:b/>
                <w:bCs/>
              </w:rPr>
              <w:t>Ongeldig</w:t>
            </w:r>
          </w:p>
        </w:tc>
      </w:tr>
      <w:tr w:rsidR="00241C89" w14:paraId="67861D7E" w14:textId="77777777" w:rsidTr="00DF688B">
        <w:trPr>
          <w:trHeight w:val="722"/>
        </w:trPr>
        <w:tc>
          <w:tcPr>
            <w:tcW w:w="3201" w:type="dxa"/>
          </w:tcPr>
          <w:p w14:paraId="77575A3F" w14:textId="77777777" w:rsidR="00241C89" w:rsidRDefault="00241C89" w:rsidP="00DF688B">
            <w:r>
              <w:t>DAYS</w:t>
            </w:r>
          </w:p>
        </w:tc>
        <w:tc>
          <w:tcPr>
            <w:tcW w:w="3201" w:type="dxa"/>
          </w:tcPr>
          <w:p w14:paraId="6D2E2629" w14:textId="77777777" w:rsidR="00241C89" w:rsidRDefault="00241C89" w:rsidP="00DF688B">
            <w:r>
              <w:t>Boven 30</w:t>
            </w:r>
          </w:p>
          <w:p w14:paraId="1E7AD5BA" w14:textId="77777777" w:rsidR="00241C89" w:rsidRDefault="00241C89" w:rsidP="00DF688B">
            <w:r>
              <w:t>Onder 30</w:t>
            </w:r>
          </w:p>
        </w:tc>
        <w:tc>
          <w:tcPr>
            <w:tcW w:w="3202" w:type="dxa"/>
          </w:tcPr>
          <w:p w14:paraId="69660A86" w14:textId="77777777" w:rsidR="00241C89" w:rsidRDefault="00241C89" w:rsidP="00DF688B">
            <w:r>
              <w:t>Lege getal</w:t>
            </w:r>
          </w:p>
          <w:p w14:paraId="0AAE9B3D" w14:textId="77777777" w:rsidR="00241C89" w:rsidRDefault="00241C89" w:rsidP="00DF688B">
            <w:r>
              <w:t>String</w:t>
            </w:r>
          </w:p>
        </w:tc>
      </w:tr>
    </w:tbl>
    <w:p w14:paraId="1F265CAB" w14:textId="77777777" w:rsidR="00241C89" w:rsidRDefault="00241C89" w:rsidP="00241C89"/>
    <w:p w14:paraId="1DBDC332" w14:textId="77777777" w:rsidR="00241C89" w:rsidRDefault="00241C89" w:rsidP="00241C89">
      <w:r>
        <w:rPr>
          <w:noProof/>
        </w:rPr>
        <mc:AlternateContent>
          <mc:Choice Requires="wpg">
            <w:drawing>
              <wp:anchor distT="0" distB="0" distL="114300" distR="114300" simplePos="0" relativeHeight="251845632" behindDoc="0" locked="0" layoutInCell="1" allowOverlap="1" wp14:anchorId="58173831" wp14:editId="0DD38958">
                <wp:simplePos x="0" y="0"/>
                <wp:positionH relativeFrom="column">
                  <wp:posOffset>1905</wp:posOffset>
                </wp:positionH>
                <wp:positionV relativeFrom="paragraph">
                  <wp:posOffset>897467</wp:posOffset>
                </wp:positionV>
                <wp:extent cx="5760720" cy="795655"/>
                <wp:effectExtent l="0" t="0" r="0" b="4445"/>
                <wp:wrapTight wrapText="bothSides">
                  <wp:wrapPolygon edited="0">
                    <wp:start x="0" y="0"/>
                    <wp:lineTo x="0" y="21204"/>
                    <wp:lineTo x="21500" y="21204"/>
                    <wp:lineTo x="21500" y="0"/>
                    <wp:lineTo x="0" y="0"/>
                  </wp:wrapPolygon>
                </wp:wrapTight>
                <wp:docPr id="297" name="Groep 297"/>
                <wp:cNvGraphicFramePr/>
                <a:graphic xmlns:a="http://schemas.openxmlformats.org/drawingml/2006/main">
                  <a:graphicData uri="http://schemas.microsoft.com/office/word/2010/wordprocessingGroup">
                    <wpg:wgp>
                      <wpg:cNvGrpSpPr/>
                      <wpg:grpSpPr>
                        <a:xfrm>
                          <a:off x="0" y="0"/>
                          <a:ext cx="5760720" cy="795655"/>
                          <a:chOff x="0" y="0"/>
                          <a:chExt cx="5760720" cy="795655"/>
                        </a:xfrm>
                      </wpg:grpSpPr>
                      <pic:pic xmlns:pic="http://schemas.openxmlformats.org/drawingml/2006/picture">
                        <pic:nvPicPr>
                          <pic:cNvPr id="298" name="Afbeelding 298"/>
                          <pic:cNvPicPr>
                            <a:picLocks noChangeAspect="1"/>
                          </pic:cNvPicPr>
                        </pic:nvPicPr>
                        <pic:blipFill>
                          <a:blip r:embed="rId155">
                            <a:extLst>
                              <a:ext uri="{28A0092B-C50C-407E-A947-70E740481C1C}">
                                <a14:useLocalDpi xmlns:a14="http://schemas.microsoft.com/office/drawing/2010/main" val="0"/>
                              </a:ext>
                            </a:extLst>
                          </a:blip>
                          <a:stretch>
                            <a:fillRect/>
                          </a:stretch>
                        </pic:blipFill>
                        <pic:spPr>
                          <a:xfrm>
                            <a:off x="0" y="0"/>
                            <a:ext cx="5760720" cy="504190"/>
                          </a:xfrm>
                          <a:prstGeom prst="rect">
                            <a:avLst/>
                          </a:prstGeom>
                        </pic:spPr>
                      </pic:pic>
                      <wps:wsp>
                        <wps:cNvPr id="299" name="Tekstvak 299"/>
                        <wps:cNvSpPr txBox="1"/>
                        <wps:spPr>
                          <a:xfrm>
                            <a:off x="0" y="528955"/>
                            <a:ext cx="5760720" cy="266700"/>
                          </a:xfrm>
                          <a:prstGeom prst="rect">
                            <a:avLst/>
                          </a:prstGeom>
                          <a:solidFill>
                            <a:prstClr val="white"/>
                          </a:solidFill>
                          <a:ln>
                            <a:noFill/>
                          </a:ln>
                        </wps:spPr>
                        <wps:txbx>
                          <w:txbxContent>
                            <w:p w14:paraId="6D421B6C" w14:textId="77777777" w:rsidR="00241C89" w:rsidRPr="00834E84" w:rsidRDefault="00241C89" w:rsidP="00241C89">
                              <w:pPr>
                                <w:pStyle w:val="Caption"/>
                                <w:rPr>
                                  <w:rFonts w:eastAsiaTheme="minorHAnsi"/>
                                  <w:lang w:eastAsia="en-US"/>
                                </w:rPr>
                              </w:pPr>
                              <w:r>
                                <w:t xml:space="preserve">Figuur </w:t>
                              </w:r>
                              <w:fldSimple w:instr=" SEQ Figuur \* ARABIC ">
                                <w:r>
                                  <w:rPr>
                                    <w:noProof/>
                                  </w:rPr>
                                  <w:t>3</w:t>
                                </w:r>
                              </w:fldSimple>
                              <w:r>
                                <w:t xml:space="preserve"> URL error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58173831" id="Groep 297" o:spid="_x0000_s1240" style="position:absolute;left:0;text-align:left;margin-left:.15pt;margin-top:70.65pt;width:453.6pt;height:62.65pt;z-index:251845632" coordsize="57607,79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">
                <v:shape id="Afbeelding 298" o:spid="_x0000_s1241" type="#_x0000_t75" style="position:absolute;width:57607;height:50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">
                  <v:imagedata r:id="rId156" o:title=""/>
                </v:shape>
                <v:shape id="Tekstvak 299" o:spid="_x0000_s1242" type="#_x0000_t202" style="position:absolute;top:5289;width:57607;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" stroked="f">
                  <v:textbox style="mso-fit-shape-to-text:t" inset="0,0,0,0">
                    <w:txbxContent>
                      <w:p w14:paraId="6D421B6C" w14:textId="77777777" w:rsidR="00241C89" w:rsidRPr="00834E84" w:rsidRDefault="00241C89" w:rsidP="00241C89">
                        <w:pPr>
                          <w:pStyle w:val="Caption"/>
                          <w:rPr>
                            <w:rFonts w:eastAsiaTheme="minorHAnsi"/>
                            <w:lang w:eastAsia="en-US"/>
                          </w:rPr>
                        </w:pPr>
                        <w:r>
                          <w:t xml:space="preserve">Figuur </w:t>
                        </w:r>
                        <w:fldSimple w:instr=" SEQ Figuur \* ARABIC ">
                          <w:r>
                            <w:rPr>
                              <w:noProof/>
                            </w:rPr>
                            <w:t>3</w:t>
                          </w:r>
                        </w:fldSimple>
                        <w:r>
                          <w:t xml:space="preserve"> URL error</w:t>
                        </w:r>
                      </w:p>
                    </w:txbxContent>
                  </v:textbox>
                </v:shape>
                <w10:wrap type="tight"/>
              </v:group>
            </w:pict>
          </mc:Fallback>
        </mc:AlternateContent>
      </w:r>
      <w:r>
        <w:t xml:space="preserve">Voor de </w:t>
      </w:r>
      <w:proofErr w:type="spellStart"/>
      <w:r>
        <w:t>endpoints</w:t>
      </w:r>
      <w:proofErr w:type="spellEnd"/>
      <w:r>
        <w:t xml:space="preserve"> zijn er een aantal elementen belangrijk. Om een certificaat binnen te halen moet de </w:t>
      </w:r>
      <w:proofErr w:type="spellStart"/>
      <w:r>
        <w:t>endpoint</w:t>
      </w:r>
      <w:proofErr w:type="spellEnd"/>
      <w:r>
        <w:t xml:space="preserve"> aangesproken worden met een http. De URI object vraagt om een </w:t>
      </w:r>
      <w:proofErr w:type="gramStart"/>
      <w:r>
        <w:t>volledige</w:t>
      </w:r>
      <w:proofErr w:type="gramEnd"/>
      <w:r>
        <w:t xml:space="preserve"> adres voordat het een aanvraag wilt gaan doen (Figuur 3). Hierdoor moet begonnen worden met een “http://” en niet met een </w:t>
      </w:r>
      <w:hyperlink r:id="rId157" w:history="1">
        <w:r w:rsidRPr="00D50E6C">
          <w:rPr>
            <w:rStyle w:val="Hyperlink"/>
          </w:rPr>
          <w:t>www.</w:t>
        </w:r>
      </w:hyperlink>
      <w:r>
        <w:t>.</w:t>
      </w:r>
    </w:p>
    <w:p w14:paraId="13F61C0D" w14:textId="77777777" w:rsidR="00241C89" w:rsidRDefault="00241C89" w:rsidP="00241C89"/>
    <w:tbl>
      <w:tblPr>
        <w:tblStyle w:val="TableGrid"/>
        <w:tblW w:w="9604" w:type="dxa"/>
        <w:tblLook w:val="04A0" w:firstRow="1" w:lastRow="0" w:firstColumn="1" w:lastColumn="0" w:noHBand="0" w:noVBand="1"/>
      </w:tblPr>
      <w:tblGrid>
        <w:gridCol w:w="3201"/>
        <w:gridCol w:w="3201"/>
        <w:gridCol w:w="3202"/>
      </w:tblGrid>
      <w:tr w:rsidR="00241C89" w:rsidRPr="005B6292" w14:paraId="64E53D28" w14:textId="77777777" w:rsidTr="00DF688B">
        <w:trPr>
          <w:trHeight w:val="180"/>
        </w:trPr>
        <w:tc>
          <w:tcPr>
            <w:tcW w:w="3201" w:type="dxa"/>
          </w:tcPr>
          <w:p w14:paraId="639ECBC1" w14:textId="77777777" w:rsidR="00241C89" w:rsidRPr="005B6292" w:rsidRDefault="00241C89" w:rsidP="00DF688B">
            <w:pPr>
              <w:rPr>
                <w:b/>
                <w:bCs/>
              </w:rPr>
            </w:pPr>
            <w:r w:rsidRPr="005B6292">
              <w:rPr>
                <w:b/>
                <w:bCs/>
              </w:rPr>
              <w:t>Attribuut</w:t>
            </w:r>
          </w:p>
        </w:tc>
        <w:tc>
          <w:tcPr>
            <w:tcW w:w="3201" w:type="dxa"/>
          </w:tcPr>
          <w:p w14:paraId="5DFB8B52" w14:textId="77777777" w:rsidR="00241C89" w:rsidRPr="005B6292" w:rsidRDefault="00241C89" w:rsidP="00DF688B">
            <w:pPr>
              <w:rPr>
                <w:b/>
                <w:bCs/>
              </w:rPr>
            </w:pPr>
            <w:r w:rsidRPr="005B6292">
              <w:rPr>
                <w:b/>
                <w:bCs/>
              </w:rPr>
              <w:t>Geldig</w:t>
            </w:r>
          </w:p>
        </w:tc>
        <w:tc>
          <w:tcPr>
            <w:tcW w:w="3202" w:type="dxa"/>
          </w:tcPr>
          <w:p w14:paraId="161CAB53" w14:textId="77777777" w:rsidR="00241C89" w:rsidRPr="005B6292" w:rsidRDefault="00241C89" w:rsidP="00DF688B">
            <w:pPr>
              <w:rPr>
                <w:b/>
                <w:bCs/>
              </w:rPr>
            </w:pPr>
            <w:r w:rsidRPr="005B6292">
              <w:rPr>
                <w:b/>
                <w:bCs/>
              </w:rPr>
              <w:t>Ongeldig</w:t>
            </w:r>
          </w:p>
        </w:tc>
      </w:tr>
      <w:tr w:rsidR="00241C89" w14:paraId="1D194E70" w14:textId="77777777" w:rsidTr="00DF688B">
        <w:trPr>
          <w:trHeight w:val="722"/>
        </w:trPr>
        <w:tc>
          <w:tcPr>
            <w:tcW w:w="3201" w:type="dxa"/>
          </w:tcPr>
          <w:p w14:paraId="4968159A" w14:textId="77777777" w:rsidR="00241C89" w:rsidRDefault="00241C89" w:rsidP="00DF688B">
            <w:r>
              <w:t>URL</w:t>
            </w:r>
          </w:p>
        </w:tc>
        <w:tc>
          <w:tcPr>
            <w:tcW w:w="3201" w:type="dxa"/>
          </w:tcPr>
          <w:p w14:paraId="39118844" w14:textId="77777777" w:rsidR="00241C89" w:rsidRDefault="00241C89" w:rsidP="00DF688B">
            <w:r>
              <w:t>Strings</w:t>
            </w:r>
          </w:p>
          <w:p w14:paraId="70A571F1" w14:textId="77777777" w:rsidR="00241C89" w:rsidRDefault="00241C89" w:rsidP="00DF688B">
            <w:r>
              <w:t>Begint altijd met een http</w:t>
            </w:r>
          </w:p>
        </w:tc>
        <w:tc>
          <w:tcPr>
            <w:tcW w:w="3202" w:type="dxa"/>
          </w:tcPr>
          <w:p w14:paraId="16111135" w14:textId="77777777" w:rsidR="00241C89" w:rsidRDefault="00241C89" w:rsidP="00DF688B">
            <w:r>
              <w:t>Lege string</w:t>
            </w:r>
          </w:p>
          <w:p w14:paraId="27CDCC09" w14:textId="77777777" w:rsidR="00241C89" w:rsidRDefault="00241C89" w:rsidP="00DF688B">
            <w:r>
              <w:t>Begint met www</w:t>
            </w:r>
          </w:p>
        </w:tc>
      </w:tr>
    </w:tbl>
    <w:p w14:paraId="6EE2D801" w14:textId="77777777" w:rsidR="00241C89" w:rsidRDefault="00241C89" w:rsidP="00241C89"/>
    <w:p w14:paraId="0F859CD8" w14:textId="77777777" w:rsidR="00241C89" w:rsidRDefault="00241C89" w:rsidP="00241C89">
      <w:r>
        <w:br w:type="page"/>
      </w:r>
    </w:p>
    <w:p w14:paraId="13DED553" w14:textId="77777777" w:rsidR="00241C89" w:rsidRDefault="00241C89" w:rsidP="00241C89">
      <w:pPr>
        <w:pStyle w:val="NoSpacing"/>
      </w:pPr>
    </w:p>
    <w:p w14:paraId="66AA963C" w14:textId="25E33E3A" w:rsidR="00241C89" w:rsidRPr="007B354B" w:rsidRDefault="00241C89" w:rsidP="00CC6F56">
      <w:pPr>
        <w:pStyle w:val="Heading2"/>
      </w:pPr>
      <w:bookmarkStart w:id="2004" w:name="_Toc85157573"/>
      <w:bookmarkStart w:id="2005" w:name="_Toc85157722"/>
      <w:r w:rsidRPr="007B354B">
        <w:t>Logische test gevallen</w:t>
      </w:r>
      <w:bookmarkEnd w:id="2004"/>
      <w:bookmarkEnd w:id="2005"/>
    </w:p>
    <w:p w14:paraId="395267C5" w14:textId="77777777" w:rsidR="00241C89" w:rsidRDefault="00241C89" w:rsidP="00241C89">
      <w:pPr>
        <w:pStyle w:val="NoSpacing"/>
      </w:pPr>
      <w:r>
        <w:t xml:space="preserve"> </w:t>
      </w:r>
    </w:p>
    <w:p w14:paraId="2963C097" w14:textId="397892A9" w:rsidR="00241C89" w:rsidRDefault="00241C89" w:rsidP="00241C89">
      <w:pPr>
        <w:pStyle w:val="NoSpacing"/>
      </w:pPr>
      <w:r>
        <w:t xml:space="preserve">Hieronder is een samenstelling van alle attributen die getest zullen worden. Achter de gevallen wordt er aangegeven wat </w:t>
      </w:r>
      <w:r w:rsidR="00CC4BE8">
        <w:t>het</w:t>
      </w:r>
      <w:r>
        <w:t xml:space="preserve"> resultaat van de test zal moeten worden en hoe het behandeld moet worden. In dit geval wordt er uitgegaan van valide en invalide.</w:t>
      </w:r>
    </w:p>
    <w:p w14:paraId="72E03A64" w14:textId="77777777" w:rsidR="00241C89" w:rsidRDefault="00241C89" w:rsidP="00241C89">
      <w:pPr>
        <w:pStyle w:val="NoSpacing"/>
      </w:pPr>
    </w:p>
    <w:tbl>
      <w:tblPr>
        <w:tblStyle w:val="TableGrid"/>
        <w:tblW w:w="6702" w:type="dxa"/>
        <w:tblLook w:val="04A0" w:firstRow="1" w:lastRow="0" w:firstColumn="1" w:lastColumn="0" w:noHBand="0" w:noVBand="1"/>
      </w:tblPr>
      <w:tblGrid>
        <w:gridCol w:w="2234"/>
        <w:gridCol w:w="2234"/>
        <w:gridCol w:w="2234"/>
      </w:tblGrid>
      <w:tr w:rsidR="00241C89" w:rsidRPr="00595C7C" w14:paraId="424B4E53" w14:textId="77777777" w:rsidTr="00DF688B">
        <w:trPr>
          <w:trHeight w:val="311"/>
        </w:trPr>
        <w:tc>
          <w:tcPr>
            <w:tcW w:w="2234" w:type="dxa"/>
          </w:tcPr>
          <w:p w14:paraId="1F2D10DB" w14:textId="77777777" w:rsidR="00241C89" w:rsidRPr="00595C7C" w:rsidRDefault="00241C89" w:rsidP="00DF688B">
            <w:pPr>
              <w:pStyle w:val="NoSpacing"/>
            </w:pPr>
            <w:r>
              <w:t>Geval #</w:t>
            </w:r>
          </w:p>
        </w:tc>
        <w:tc>
          <w:tcPr>
            <w:tcW w:w="2234" w:type="dxa"/>
          </w:tcPr>
          <w:p w14:paraId="1EEC6539" w14:textId="77777777" w:rsidR="00241C89" w:rsidRPr="00595C7C" w:rsidRDefault="00241C89" w:rsidP="00DF688B">
            <w:pPr>
              <w:pStyle w:val="NoSpacing"/>
            </w:pPr>
            <w:r w:rsidRPr="00595C7C">
              <w:t>Geval</w:t>
            </w:r>
          </w:p>
        </w:tc>
        <w:tc>
          <w:tcPr>
            <w:tcW w:w="2234" w:type="dxa"/>
          </w:tcPr>
          <w:p w14:paraId="6DF3F001" w14:textId="77777777" w:rsidR="00241C89" w:rsidRPr="00595C7C" w:rsidRDefault="00241C89" w:rsidP="00DF688B">
            <w:pPr>
              <w:pStyle w:val="NoSpacing"/>
            </w:pPr>
            <w:r w:rsidRPr="00595C7C">
              <w:t>Resultaat</w:t>
            </w:r>
            <w:r>
              <w:t>voorspelling</w:t>
            </w:r>
          </w:p>
        </w:tc>
      </w:tr>
      <w:tr w:rsidR="00241C89" w:rsidRPr="00595C7C" w14:paraId="6C7A17B0" w14:textId="77777777" w:rsidTr="00DF688B">
        <w:trPr>
          <w:trHeight w:val="311"/>
        </w:trPr>
        <w:tc>
          <w:tcPr>
            <w:tcW w:w="2234" w:type="dxa"/>
          </w:tcPr>
          <w:p w14:paraId="5E0898A6" w14:textId="77777777" w:rsidR="00241C89" w:rsidRDefault="00241C89" w:rsidP="00DF688B">
            <w:pPr>
              <w:pStyle w:val="NoSpacing"/>
            </w:pPr>
            <w:r>
              <w:t>1</w:t>
            </w:r>
          </w:p>
        </w:tc>
        <w:tc>
          <w:tcPr>
            <w:tcW w:w="2234" w:type="dxa"/>
          </w:tcPr>
          <w:p w14:paraId="0AD4F19F" w14:textId="77777777" w:rsidR="00241C89" w:rsidRPr="00595C7C" w:rsidRDefault="00241C89" w:rsidP="00DF688B">
            <w:pPr>
              <w:pStyle w:val="NoSpacing"/>
            </w:pPr>
            <w:r>
              <w:t>DAYS boven 30</w:t>
            </w:r>
          </w:p>
        </w:tc>
        <w:tc>
          <w:tcPr>
            <w:tcW w:w="2234" w:type="dxa"/>
          </w:tcPr>
          <w:p w14:paraId="26462805" w14:textId="77777777" w:rsidR="00241C89" w:rsidRPr="00595C7C" w:rsidRDefault="00241C89" w:rsidP="00DF688B">
            <w:pPr>
              <w:pStyle w:val="NoSpacing"/>
            </w:pPr>
            <w:proofErr w:type="gramStart"/>
            <w:r>
              <w:t>valide</w:t>
            </w:r>
            <w:proofErr w:type="gramEnd"/>
          </w:p>
        </w:tc>
      </w:tr>
      <w:tr w:rsidR="00241C89" w:rsidRPr="00595C7C" w14:paraId="194AE6AC" w14:textId="77777777" w:rsidTr="00DF688B">
        <w:trPr>
          <w:trHeight w:val="311"/>
        </w:trPr>
        <w:tc>
          <w:tcPr>
            <w:tcW w:w="2234" w:type="dxa"/>
          </w:tcPr>
          <w:p w14:paraId="22EBACE8" w14:textId="77777777" w:rsidR="00241C89" w:rsidRDefault="00241C89" w:rsidP="00DF688B">
            <w:pPr>
              <w:pStyle w:val="NoSpacing"/>
            </w:pPr>
            <w:r>
              <w:t>2</w:t>
            </w:r>
          </w:p>
        </w:tc>
        <w:tc>
          <w:tcPr>
            <w:tcW w:w="2234" w:type="dxa"/>
          </w:tcPr>
          <w:p w14:paraId="4654FE66" w14:textId="77777777" w:rsidR="00241C89" w:rsidRPr="00595C7C" w:rsidRDefault="00241C89" w:rsidP="00DF688B">
            <w:pPr>
              <w:pStyle w:val="NoSpacing"/>
            </w:pPr>
            <w:r>
              <w:t>Days onder 30</w:t>
            </w:r>
          </w:p>
        </w:tc>
        <w:tc>
          <w:tcPr>
            <w:tcW w:w="2234" w:type="dxa"/>
          </w:tcPr>
          <w:p w14:paraId="45B058C9" w14:textId="77777777" w:rsidR="00241C89" w:rsidRPr="00595C7C" w:rsidRDefault="00241C89" w:rsidP="00DF688B">
            <w:pPr>
              <w:pStyle w:val="NoSpacing"/>
            </w:pPr>
            <w:r>
              <w:t>Valide</w:t>
            </w:r>
          </w:p>
        </w:tc>
      </w:tr>
      <w:tr w:rsidR="00241C89" w:rsidRPr="00595C7C" w14:paraId="11790C21" w14:textId="77777777" w:rsidTr="00DF688B">
        <w:trPr>
          <w:trHeight w:val="311"/>
        </w:trPr>
        <w:tc>
          <w:tcPr>
            <w:tcW w:w="2234" w:type="dxa"/>
          </w:tcPr>
          <w:p w14:paraId="69800B2E" w14:textId="77777777" w:rsidR="00241C89" w:rsidRDefault="00241C89" w:rsidP="00DF688B">
            <w:pPr>
              <w:pStyle w:val="NoSpacing"/>
            </w:pPr>
            <w:r>
              <w:t>3</w:t>
            </w:r>
          </w:p>
        </w:tc>
        <w:tc>
          <w:tcPr>
            <w:tcW w:w="2234" w:type="dxa"/>
          </w:tcPr>
          <w:p w14:paraId="7039D47A" w14:textId="77777777" w:rsidR="00241C89" w:rsidRPr="00595C7C" w:rsidRDefault="00241C89" w:rsidP="00DF688B">
            <w:pPr>
              <w:pStyle w:val="NoSpacing"/>
            </w:pPr>
            <w:r>
              <w:t>Days met leeg getal</w:t>
            </w:r>
          </w:p>
        </w:tc>
        <w:tc>
          <w:tcPr>
            <w:tcW w:w="2234" w:type="dxa"/>
          </w:tcPr>
          <w:p w14:paraId="75993451" w14:textId="77777777" w:rsidR="00241C89" w:rsidRPr="00595C7C" w:rsidRDefault="00241C89" w:rsidP="00DF688B">
            <w:pPr>
              <w:pStyle w:val="NoSpacing"/>
            </w:pPr>
            <w:r>
              <w:t>Invalide</w:t>
            </w:r>
          </w:p>
        </w:tc>
      </w:tr>
      <w:tr w:rsidR="00241C89" w:rsidRPr="00595C7C" w14:paraId="03D9DA3A" w14:textId="77777777" w:rsidTr="00DF688B">
        <w:trPr>
          <w:trHeight w:val="311"/>
        </w:trPr>
        <w:tc>
          <w:tcPr>
            <w:tcW w:w="2234" w:type="dxa"/>
          </w:tcPr>
          <w:p w14:paraId="6BD2F579" w14:textId="77777777" w:rsidR="00241C89" w:rsidRDefault="00241C89" w:rsidP="00DF688B">
            <w:pPr>
              <w:pStyle w:val="NoSpacing"/>
            </w:pPr>
            <w:r>
              <w:t>4</w:t>
            </w:r>
          </w:p>
        </w:tc>
        <w:tc>
          <w:tcPr>
            <w:tcW w:w="2234" w:type="dxa"/>
          </w:tcPr>
          <w:p w14:paraId="17201899" w14:textId="77777777" w:rsidR="00241C89" w:rsidRDefault="00241C89" w:rsidP="00DF688B">
            <w:pPr>
              <w:pStyle w:val="NoSpacing"/>
            </w:pPr>
            <w:r>
              <w:t>Days als string</w:t>
            </w:r>
          </w:p>
        </w:tc>
        <w:tc>
          <w:tcPr>
            <w:tcW w:w="2234" w:type="dxa"/>
          </w:tcPr>
          <w:p w14:paraId="455C5FF4" w14:textId="77777777" w:rsidR="00241C89" w:rsidRPr="00595C7C" w:rsidRDefault="00241C89" w:rsidP="00DF688B">
            <w:pPr>
              <w:pStyle w:val="NoSpacing"/>
            </w:pPr>
            <w:r>
              <w:t>Invalide</w:t>
            </w:r>
          </w:p>
        </w:tc>
      </w:tr>
      <w:tr w:rsidR="00241C89" w:rsidRPr="00595C7C" w14:paraId="41337749" w14:textId="77777777" w:rsidTr="00DF688B">
        <w:trPr>
          <w:trHeight w:val="311"/>
        </w:trPr>
        <w:tc>
          <w:tcPr>
            <w:tcW w:w="2234" w:type="dxa"/>
          </w:tcPr>
          <w:p w14:paraId="57959A97" w14:textId="77777777" w:rsidR="00241C89" w:rsidRDefault="00241C89" w:rsidP="00DF688B">
            <w:pPr>
              <w:pStyle w:val="NoSpacing"/>
            </w:pPr>
            <w:r>
              <w:t>5</w:t>
            </w:r>
          </w:p>
        </w:tc>
        <w:tc>
          <w:tcPr>
            <w:tcW w:w="2234" w:type="dxa"/>
          </w:tcPr>
          <w:p w14:paraId="2158838D" w14:textId="77777777" w:rsidR="00241C89" w:rsidRDefault="00241C89" w:rsidP="00DF688B">
            <w:pPr>
              <w:pStyle w:val="NoSpacing"/>
            </w:pPr>
            <w:r>
              <w:t>URL als string</w:t>
            </w:r>
          </w:p>
        </w:tc>
        <w:tc>
          <w:tcPr>
            <w:tcW w:w="2234" w:type="dxa"/>
          </w:tcPr>
          <w:p w14:paraId="5BBB72E4" w14:textId="77777777" w:rsidR="00241C89" w:rsidRDefault="00241C89" w:rsidP="00DF688B">
            <w:pPr>
              <w:pStyle w:val="NoSpacing"/>
            </w:pPr>
            <w:r>
              <w:t>Valide</w:t>
            </w:r>
          </w:p>
        </w:tc>
      </w:tr>
      <w:tr w:rsidR="00241C89" w:rsidRPr="00595C7C" w14:paraId="39F934D0" w14:textId="77777777" w:rsidTr="00DF688B">
        <w:trPr>
          <w:trHeight w:val="311"/>
        </w:trPr>
        <w:tc>
          <w:tcPr>
            <w:tcW w:w="2234" w:type="dxa"/>
          </w:tcPr>
          <w:p w14:paraId="6E73F8EB" w14:textId="77777777" w:rsidR="00241C89" w:rsidRDefault="00241C89" w:rsidP="00DF688B">
            <w:pPr>
              <w:pStyle w:val="NoSpacing"/>
            </w:pPr>
            <w:r>
              <w:t>6</w:t>
            </w:r>
          </w:p>
        </w:tc>
        <w:tc>
          <w:tcPr>
            <w:tcW w:w="2234" w:type="dxa"/>
          </w:tcPr>
          <w:p w14:paraId="7221418F" w14:textId="77777777" w:rsidR="00241C89" w:rsidRDefault="00241C89" w:rsidP="00DF688B">
            <w:pPr>
              <w:pStyle w:val="NoSpacing"/>
            </w:pPr>
            <w:r>
              <w:t>URL begint met een http</w:t>
            </w:r>
          </w:p>
        </w:tc>
        <w:tc>
          <w:tcPr>
            <w:tcW w:w="2234" w:type="dxa"/>
          </w:tcPr>
          <w:p w14:paraId="00DD0443" w14:textId="77777777" w:rsidR="00241C89" w:rsidRDefault="00241C89" w:rsidP="00DF688B">
            <w:pPr>
              <w:pStyle w:val="NoSpacing"/>
            </w:pPr>
            <w:r>
              <w:t>Valide</w:t>
            </w:r>
          </w:p>
        </w:tc>
      </w:tr>
      <w:tr w:rsidR="00241C89" w:rsidRPr="00595C7C" w14:paraId="63A8015B" w14:textId="77777777" w:rsidTr="00DF688B">
        <w:trPr>
          <w:trHeight w:val="311"/>
        </w:trPr>
        <w:tc>
          <w:tcPr>
            <w:tcW w:w="2234" w:type="dxa"/>
          </w:tcPr>
          <w:p w14:paraId="286BEB6D" w14:textId="77777777" w:rsidR="00241C89" w:rsidRDefault="00241C89" w:rsidP="00DF688B">
            <w:pPr>
              <w:pStyle w:val="NoSpacing"/>
            </w:pPr>
            <w:r>
              <w:t>7</w:t>
            </w:r>
          </w:p>
        </w:tc>
        <w:tc>
          <w:tcPr>
            <w:tcW w:w="2234" w:type="dxa"/>
          </w:tcPr>
          <w:p w14:paraId="4F338E10" w14:textId="77777777" w:rsidR="00241C89" w:rsidRDefault="00241C89" w:rsidP="00DF688B">
            <w:pPr>
              <w:pStyle w:val="NoSpacing"/>
            </w:pPr>
            <w:r>
              <w:t>URL als lege string</w:t>
            </w:r>
          </w:p>
        </w:tc>
        <w:tc>
          <w:tcPr>
            <w:tcW w:w="2234" w:type="dxa"/>
          </w:tcPr>
          <w:p w14:paraId="07DDD102" w14:textId="77777777" w:rsidR="00241C89" w:rsidRDefault="00241C89" w:rsidP="00DF688B">
            <w:pPr>
              <w:pStyle w:val="NoSpacing"/>
            </w:pPr>
            <w:r>
              <w:t>Invalide</w:t>
            </w:r>
          </w:p>
        </w:tc>
      </w:tr>
      <w:tr w:rsidR="00241C89" w:rsidRPr="00595C7C" w14:paraId="245F307D" w14:textId="77777777" w:rsidTr="00DF688B">
        <w:trPr>
          <w:trHeight w:val="311"/>
        </w:trPr>
        <w:tc>
          <w:tcPr>
            <w:tcW w:w="2234" w:type="dxa"/>
          </w:tcPr>
          <w:p w14:paraId="3F48F2C6" w14:textId="77777777" w:rsidR="00241C89" w:rsidRDefault="00241C89" w:rsidP="00DF688B">
            <w:pPr>
              <w:pStyle w:val="NoSpacing"/>
            </w:pPr>
            <w:r>
              <w:t>8</w:t>
            </w:r>
          </w:p>
        </w:tc>
        <w:tc>
          <w:tcPr>
            <w:tcW w:w="2234" w:type="dxa"/>
          </w:tcPr>
          <w:p w14:paraId="6C96734A" w14:textId="77777777" w:rsidR="00241C89" w:rsidRDefault="00241C89" w:rsidP="00DF688B">
            <w:pPr>
              <w:pStyle w:val="NoSpacing"/>
            </w:pPr>
            <w:r>
              <w:t>URL begint met een www</w:t>
            </w:r>
          </w:p>
        </w:tc>
        <w:tc>
          <w:tcPr>
            <w:tcW w:w="2234" w:type="dxa"/>
          </w:tcPr>
          <w:p w14:paraId="62D1C428" w14:textId="77777777" w:rsidR="00241C89" w:rsidRDefault="00241C89" w:rsidP="00DF688B">
            <w:pPr>
              <w:pStyle w:val="NoSpacing"/>
            </w:pPr>
            <w:r>
              <w:t>Invalide</w:t>
            </w:r>
          </w:p>
        </w:tc>
      </w:tr>
    </w:tbl>
    <w:p w14:paraId="72D3EBD9" w14:textId="77777777" w:rsidR="00241C89" w:rsidRPr="00640E0B" w:rsidRDefault="00241C89" w:rsidP="00241C89">
      <w:pPr>
        <w:rPr>
          <w:vertAlign w:val="subscript"/>
        </w:rPr>
      </w:pPr>
    </w:p>
    <w:p w14:paraId="29AEB344" w14:textId="7BF2ACB7" w:rsidR="00241C89" w:rsidRPr="00A8298C" w:rsidRDefault="00241C89" w:rsidP="00CC6F56">
      <w:pPr>
        <w:pStyle w:val="Heading2"/>
      </w:pPr>
      <w:bookmarkStart w:id="2006" w:name="_Toc85157574"/>
      <w:bookmarkStart w:id="2007" w:name="_Toc85157723"/>
      <w:r w:rsidRPr="00A8298C">
        <w:t>Fysieke test gevallen</w:t>
      </w:r>
      <w:bookmarkEnd w:id="2006"/>
      <w:bookmarkEnd w:id="2007"/>
    </w:p>
    <w:p w14:paraId="2E2000FC" w14:textId="77777777" w:rsidR="00241C89" w:rsidRDefault="00241C89" w:rsidP="00241C89">
      <w:pPr>
        <w:pStyle w:val="NoSpacing"/>
      </w:pPr>
    </w:p>
    <w:p w14:paraId="1CD28FC0" w14:textId="77777777" w:rsidR="00241C89" w:rsidRDefault="00241C89" w:rsidP="00241C89">
      <w:pPr>
        <w:pStyle w:val="NoSpacing"/>
      </w:pPr>
      <w:r>
        <w:t xml:space="preserve">Nadat de logische gevallen duidelijk gemaakt zijn, worden de ze omgezet in fysieke testgevallen. </w:t>
      </w:r>
    </w:p>
    <w:p w14:paraId="54E1882C" w14:textId="77777777" w:rsidR="00241C89" w:rsidRDefault="00241C89" w:rsidP="00241C89">
      <w:pPr>
        <w:pStyle w:val="NoSpacing"/>
      </w:pPr>
      <w:r>
        <w:t xml:space="preserve">In </w:t>
      </w:r>
      <w:proofErr w:type="gramStart"/>
      <w:r>
        <w:t>het tabel</w:t>
      </w:r>
      <w:proofErr w:type="gramEnd"/>
      <w:r>
        <w:t xml:space="preserve"> hieronder is te zien welke deze zijn. Beide attributen worden getest in de fysieke testgevallen. De grenswaardes worden getest om vast te stellen of de alert goed geplaatst zijn waardoor email trigger wordt geactiveerd. </w:t>
      </w:r>
    </w:p>
    <w:p w14:paraId="6B31EE80" w14:textId="77777777" w:rsidR="00241C89" w:rsidRPr="00946E56" w:rsidRDefault="00241C89" w:rsidP="00241C89">
      <w:pPr>
        <w:pStyle w:val="NoSpacing"/>
      </w:pPr>
    </w:p>
    <w:tbl>
      <w:tblPr>
        <w:tblStyle w:val="TableGrid"/>
        <w:tblW w:w="9062" w:type="dxa"/>
        <w:tblLook w:val="04A0" w:firstRow="1" w:lastRow="0" w:firstColumn="1" w:lastColumn="0" w:noHBand="0" w:noVBand="1"/>
      </w:tblPr>
      <w:tblGrid>
        <w:gridCol w:w="5461"/>
        <w:gridCol w:w="1719"/>
        <w:gridCol w:w="1882"/>
      </w:tblGrid>
      <w:tr w:rsidR="00241C89" w:rsidRPr="00595C7C" w14:paraId="2082EE75" w14:textId="77777777" w:rsidTr="00DF688B">
        <w:trPr>
          <w:trHeight w:val="165"/>
        </w:trPr>
        <w:tc>
          <w:tcPr>
            <w:tcW w:w="5461" w:type="dxa"/>
          </w:tcPr>
          <w:p w14:paraId="7597A1A1" w14:textId="77777777" w:rsidR="00241C89" w:rsidRPr="00595C7C" w:rsidRDefault="00241C89" w:rsidP="00DF688B">
            <w:pPr>
              <w:pStyle w:val="NoSpacing"/>
            </w:pPr>
            <w:r w:rsidRPr="00595C7C">
              <w:t>Geval</w:t>
            </w:r>
          </w:p>
        </w:tc>
        <w:tc>
          <w:tcPr>
            <w:tcW w:w="1719" w:type="dxa"/>
          </w:tcPr>
          <w:p w14:paraId="55208484" w14:textId="77777777" w:rsidR="00241C89" w:rsidRPr="00595C7C" w:rsidRDefault="00241C89" w:rsidP="00DF688B">
            <w:pPr>
              <w:pStyle w:val="NoSpacing"/>
            </w:pPr>
            <w:r>
              <w:t>Logische test geval #</w:t>
            </w:r>
          </w:p>
        </w:tc>
        <w:tc>
          <w:tcPr>
            <w:tcW w:w="1882" w:type="dxa"/>
          </w:tcPr>
          <w:p w14:paraId="5B888C80" w14:textId="77777777" w:rsidR="00241C89" w:rsidRPr="00595C7C" w:rsidRDefault="00241C89" w:rsidP="00DF688B">
            <w:pPr>
              <w:pStyle w:val="NoSpacing"/>
            </w:pPr>
            <w:r w:rsidRPr="00595C7C">
              <w:t>Resultaat</w:t>
            </w:r>
          </w:p>
        </w:tc>
      </w:tr>
      <w:tr w:rsidR="00241C89" w14:paraId="32414D8A" w14:textId="77777777" w:rsidTr="00DF688B">
        <w:trPr>
          <w:trHeight w:val="332"/>
        </w:trPr>
        <w:tc>
          <w:tcPr>
            <w:tcW w:w="5461" w:type="dxa"/>
          </w:tcPr>
          <w:p w14:paraId="5A02BDD1" w14:textId="77777777" w:rsidR="00241C89" w:rsidRDefault="00241C89" w:rsidP="00DF688B">
            <w:pPr>
              <w:pStyle w:val="NoSpacing"/>
            </w:pPr>
            <w:r>
              <w:t>Days = 31</w:t>
            </w:r>
          </w:p>
        </w:tc>
        <w:tc>
          <w:tcPr>
            <w:tcW w:w="1719" w:type="dxa"/>
          </w:tcPr>
          <w:p w14:paraId="3638E76C" w14:textId="77777777" w:rsidR="00241C89" w:rsidRDefault="00241C89" w:rsidP="00DF688B">
            <w:pPr>
              <w:pStyle w:val="NoSpacing"/>
            </w:pPr>
            <w:r>
              <w:t>1</w:t>
            </w:r>
          </w:p>
        </w:tc>
        <w:tc>
          <w:tcPr>
            <w:tcW w:w="1882" w:type="dxa"/>
          </w:tcPr>
          <w:p w14:paraId="4012F4AC" w14:textId="77777777" w:rsidR="00241C89" w:rsidRDefault="00241C89" w:rsidP="00DF688B">
            <w:pPr>
              <w:pStyle w:val="NoSpacing"/>
            </w:pPr>
            <w:proofErr w:type="gramStart"/>
            <w:r>
              <w:t>valide</w:t>
            </w:r>
            <w:proofErr w:type="gramEnd"/>
          </w:p>
        </w:tc>
      </w:tr>
      <w:tr w:rsidR="00241C89" w14:paraId="1541F5D9" w14:textId="77777777" w:rsidTr="00DF688B">
        <w:trPr>
          <w:trHeight w:val="332"/>
        </w:trPr>
        <w:tc>
          <w:tcPr>
            <w:tcW w:w="5461" w:type="dxa"/>
          </w:tcPr>
          <w:p w14:paraId="0E4885EC" w14:textId="77777777" w:rsidR="00241C89" w:rsidRDefault="00241C89" w:rsidP="00DF688B">
            <w:pPr>
              <w:pStyle w:val="NoSpacing"/>
            </w:pPr>
            <w:r>
              <w:t>Days = 29</w:t>
            </w:r>
          </w:p>
        </w:tc>
        <w:tc>
          <w:tcPr>
            <w:tcW w:w="1719" w:type="dxa"/>
          </w:tcPr>
          <w:p w14:paraId="0F465999" w14:textId="77777777" w:rsidR="00241C89" w:rsidRDefault="00241C89" w:rsidP="00DF688B">
            <w:pPr>
              <w:pStyle w:val="NoSpacing"/>
            </w:pPr>
            <w:r>
              <w:t>2</w:t>
            </w:r>
          </w:p>
        </w:tc>
        <w:tc>
          <w:tcPr>
            <w:tcW w:w="1882" w:type="dxa"/>
          </w:tcPr>
          <w:p w14:paraId="18E7F22A" w14:textId="77777777" w:rsidR="00241C89" w:rsidRDefault="00241C89" w:rsidP="00DF688B">
            <w:pPr>
              <w:pStyle w:val="NoSpacing"/>
            </w:pPr>
            <w:r>
              <w:t>Valide</w:t>
            </w:r>
          </w:p>
        </w:tc>
      </w:tr>
      <w:tr w:rsidR="00241C89" w14:paraId="1D3A2DC2" w14:textId="77777777" w:rsidTr="00DF688B">
        <w:trPr>
          <w:trHeight w:val="332"/>
        </w:trPr>
        <w:tc>
          <w:tcPr>
            <w:tcW w:w="5461" w:type="dxa"/>
          </w:tcPr>
          <w:p w14:paraId="1E814F57" w14:textId="77777777" w:rsidR="00241C89" w:rsidRDefault="00241C89" w:rsidP="00DF688B">
            <w:pPr>
              <w:pStyle w:val="NoSpacing"/>
            </w:pPr>
            <w:r>
              <w:t xml:space="preserve">Days </w:t>
            </w:r>
            <w:proofErr w:type="gramStart"/>
            <w:r>
              <w:t>= ;</w:t>
            </w:r>
            <w:proofErr w:type="gramEnd"/>
          </w:p>
        </w:tc>
        <w:tc>
          <w:tcPr>
            <w:tcW w:w="1719" w:type="dxa"/>
          </w:tcPr>
          <w:p w14:paraId="61CD7759" w14:textId="77777777" w:rsidR="00241C89" w:rsidRDefault="00241C89" w:rsidP="00DF688B">
            <w:pPr>
              <w:pStyle w:val="NoSpacing"/>
            </w:pPr>
            <w:r>
              <w:t>3</w:t>
            </w:r>
          </w:p>
        </w:tc>
        <w:tc>
          <w:tcPr>
            <w:tcW w:w="1882" w:type="dxa"/>
          </w:tcPr>
          <w:p w14:paraId="22687AC2" w14:textId="77777777" w:rsidR="00241C89" w:rsidRDefault="00241C89" w:rsidP="00DF688B">
            <w:pPr>
              <w:pStyle w:val="NoSpacing"/>
            </w:pPr>
            <w:r>
              <w:t>Invalide</w:t>
            </w:r>
          </w:p>
        </w:tc>
      </w:tr>
      <w:tr w:rsidR="00241C89" w14:paraId="3DB9D947" w14:textId="77777777" w:rsidTr="00DF688B">
        <w:trPr>
          <w:trHeight w:val="332"/>
        </w:trPr>
        <w:tc>
          <w:tcPr>
            <w:tcW w:w="5461" w:type="dxa"/>
          </w:tcPr>
          <w:p w14:paraId="5BFA37AD" w14:textId="77777777" w:rsidR="00241C89" w:rsidRDefault="00241C89" w:rsidP="00DF688B">
            <w:pPr>
              <w:pStyle w:val="NoSpacing"/>
            </w:pPr>
            <w:r>
              <w:t>Days = “2”</w:t>
            </w:r>
          </w:p>
        </w:tc>
        <w:tc>
          <w:tcPr>
            <w:tcW w:w="1719" w:type="dxa"/>
          </w:tcPr>
          <w:p w14:paraId="2936DDA3" w14:textId="77777777" w:rsidR="00241C89" w:rsidRDefault="00241C89" w:rsidP="00DF688B">
            <w:pPr>
              <w:pStyle w:val="NoSpacing"/>
            </w:pPr>
            <w:r>
              <w:t>4</w:t>
            </w:r>
          </w:p>
        </w:tc>
        <w:tc>
          <w:tcPr>
            <w:tcW w:w="1882" w:type="dxa"/>
          </w:tcPr>
          <w:p w14:paraId="38E17E5F" w14:textId="77777777" w:rsidR="00241C89" w:rsidRDefault="00241C89" w:rsidP="00DF688B">
            <w:pPr>
              <w:pStyle w:val="NoSpacing"/>
            </w:pPr>
            <w:r>
              <w:t>Invalide</w:t>
            </w:r>
          </w:p>
        </w:tc>
      </w:tr>
      <w:tr w:rsidR="00241C89" w14:paraId="6536EC0B" w14:textId="77777777" w:rsidTr="00DF688B">
        <w:trPr>
          <w:trHeight w:val="332"/>
        </w:trPr>
        <w:tc>
          <w:tcPr>
            <w:tcW w:w="5461" w:type="dxa"/>
          </w:tcPr>
          <w:p w14:paraId="1DD15FAC" w14:textId="77777777" w:rsidR="00241C89" w:rsidRDefault="00241C89" w:rsidP="00DF688B">
            <w:pPr>
              <w:pStyle w:val="NoSpacing"/>
            </w:pPr>
            <w:r>
              <w:t>URL = “https://jongensvantechniek.nl”</w:t>
            </w:r>
          </w:p>
        </w:tc>
        <w:tc>
          <w:tcPr>
            <w:tcW w:w="1719" w:type="dxa"/>
          </w:tcPr>
          <w:p w14:paraId="04500C06" w14:textId="77777777" w:rsidR="00241C89" w:rsidRDefault="00241C89" w:rsidP="00DF688B">
            <w:pPr>
              <w:pStyle w:val="NoSpacing"/>
            </w:pPr>
            <w:r>
              <w:t>5</w:t>
            </w:r>
          </w:p>
        </w:tc>
        <w:tc>
          <w:tcPr>
            <w:tcW w:w="1882" w:type="dxa"/>
          </w:tcPr>
          <w:p w14:paraId="0DEA010C" w14:textId="77777777" w:rsidR="00241C89" w:rsidRDefault="00241C89" w:rsidP="00DF688B">
            <w:pPr>
              <w:pStyle w:val="NoSpacing"/>
            </w:pPr>
            <w:r>
              <w:t>Valide</w:t>
            </w:r>
          </w:p>
        </w:tc>
      </w:tr>
      <w:tr w:rsidR="00241C89" w14:paraId="2C437B51" w14:textId="77777777" w:rsidTr="00DF688B">
        <w:trPr>
          <w:trHeight w:val="332"/>
        </w:trPr>
        <w:tc>
          <w:tcPr>
            <w:tcW w:w="5461" w:type="dxa"/>
          </w:tcPr>
          <w:p w14:paraId="070A552A" w14:textId="77777777" w:rsidR="00241C89" w:rsidRDefault="00241C89" w:rsidP="00DF688B">
            <w:pPr>
              <w:pStyle w:val="NoSpacing"/>
            </w:pPr>
            <w:r>
              <w:t>URL = “https://jongensvantechniek.nl”</w:t>
            </w:r>
          </w:p>
        </w:tc>
        <w:tc>
          <w:tcPr>
            <w:tcW w:w="1719" w:type="dxa"/>
          </w:tcPr>
          <w:p w14:paraId="3271E6B4" w14:textId="77777777" w:rsidR="00241C89" w:rsidRDefault="00241C89" w:rsidP="00DF688B">
            <w:pPr>
              <w:pStyle w:val="NoSpacing"/>
            </w:pPr>
            <w:r>
              <w:t>6</w:t>
            </w:r>
          </w:p>
        </w:tc>
        <w:tc>
          <w:tcPr>
            <w:tcW w:w="1882" w:type="dxa"/>
          </w:tcPr>
          <w:p w14:paraId="56AC54F1" w14:textId="77777777" w:rsidR="00241C89" w:rsidRDefault="00241C89" w:rsidP="00DF688B">
            <w:pPr>
              <w:pStyle w:val="NoSpacing"/>
            </w:pPr>
            <w:r>
              <w:t>Valide</w:t>
            </w:r>
          </w:p>
        </w:tc>
      </w:tr>
      <w:tr w:rsidR="00241C89" w14:paraId="61F0700B" w14:textId="77777777" w:rsidTr="00DF688B">
        <w:trPr>
          <w:trHeight w:val="332"/>
        </w:trPr>
        <w:tc>
          <w:tcPr>
            <w:tcW w:w="5461" w:type="dxa"/>
          </w:tcPr>
          <w:p w14:paraId="33DE9D21" w14:textId="77777777" w:rsidR="00241C89" w:rsidRDefault="00241C89" w:rsidP="00DF688B">
            <w:pPr>
              <w:pStyle w:val="NoSpacing"/>
            </w:pPr>
            <w:r>
              <w:t>URL = “”</w:t>
            </w:r>
          </w:p>
        </w:tc>
        <w:tc>
          <w:tcPr>
            <w:tcW w:w="1719" w:type="dxa"/>
          </w:tcPr>
          <w:p w14:paraId="7E3ED87F" w14:textId="77777777" w:rsidR="00241C89" w:rsidRDefault="00241C89" w:rsidP="00DF688B">
            <w:pPr>
              <w:pStyle w:val="NoSpacing"/>
            </w:pPr>
            <w:r>
              <w:t>7</w:t>
            </w:r>
          </w:p>
        </w:tc>
        <w:tc>
          <w:tcPr>
            <w:tcW w:w="1882" w:type="dxa"/>
          </w:tcPr>
          <w:p w14:paraId="4C04745A" w14:textId="77777777" w:rsidR="00241C89" w:rsidRDefault="00241C89" w:rsidP="00DF688B">
            <w:pPr>
              <w:pStyle w:val="NoSpacing"/>
            </w:pPr>
            <w:r>
              <w:t>Invalide</w:t>
            </w:r>
          </w:p>
        </w:tc>
      </w:tr>
      <w:tr w:rsidR="00241C89" w14:paraId="249FAFE3" w14:textId="77777777" w:rsidTr="00DF688B">
        <w:trPr>
          <w:trHeight w:val="332"/>
        </w:trPr>
        <w:tc>
          <w:tcPr>
            <w:tcW w:w="5461" w:type="dxa"/>
          </w:tcPr>
          <w:p w14:paraId="60073D8C" w14:textId="77777777" w:rsidR="00241C89" w:rsidRDefault="00241C89" w:rsidP="00DF688B">
            <w:pPr>
              <w:pStyle w:val="NoSpacing"/>
            </w:pPr>
            <w:r>
              <w:t>URL = “www.jongensvantechniek.nl”</w:t>
            </w:r>
          </w:p>
        </w:tc>
        <w:tc>
          <w:tcPr>
            <w:tcW w:w="1719" w:type="dxa"/>
          </w:tcPr>
          <w:p w14:paraId="10D0FEC0" w14:textId="77777777" w:rsidR="00241C89" w:rsidRDefault="00241C89" w:rsidP="00DF688B">
            <w:pPr>
              <w:pStyle w:val="NoSpacing"/>
            </w:pPr>
            <w:r>
              <w:t>8</w:t>
            </w:r>
          </w:p>
        </w:tc>
        <w:tc>
          <w:tcPr>
            <w:tcW w:w="1882" w:type="dxa"/>
          </w:tcPr>
          <w:p w14:paraId="3CC9CBE4" w14:textId="77777777" w:rsidR="00241C89" w:rsidRDefault="00241C89" w:rsidP="00DF688B">
            <w:pPr>
              <w:pStyle w:val="NoSpacing"/>
            </w:pPr>
            <w:r>
              <w:t>Invalide</w:t>
            </w:r>
          </w:p>
        </w:tc>
      </w:tr>
    </w:tbl>
    <w:p w14:paraId="1D2B6AF0" w14:textId="77777777" w:rsidR="00241C89" w:rsidRDefault="00241C89" w:rsidP="00241C89"/>
    <w:p w14:paraId="25B23A01" w14:textId="77777777" w:rsidR="00241C89" w:rsidRDefault="00241C89" w:rsidP="00241C89">
      <w:r>
        <w:br w:type="page"/>
      </w:r>
    </w:p>
    <w:p w14:paraId="4167F069" w14:textId="7B0F98DA" w:rsidR="00241C89" w:rsidRPr="00D80FD8" w:rsidRDefault="00241C89" w:rsidP="00CC6F56">
      <w:pPr>
        <w:pStyle w:val="Heading2"/>
      </w:pPr>
      <w:bookmarkStart w:id="2008" w:name="_Toc85157575"/>
      <w:bookmarkStart w:id="2009" w:name="_Toc85157724"/>
      <w:r w:rsidRPr="00D80FD8">
        <w:lastRenderedPageBreak/>
        <w:t>Uitslagen</w:t>
      </w:r>
      <w:bookmarkEnd w:id="2008"/>
      <w:bookmarkEnd w:id="2009"/>
    </w:p>
    <w:p w14:paraId="4B7EC0E3" w14:textId="77777777" w:rsidR="00241C89" w:rsidRDefault="00241C89" w:rsidP="00241C89">
      <w:r>
        <w:t>Hieronder zijn de uitslagen van de tests te vinden.</w:t>
      </w:r>
    </w:p>
    <w:p w14:paraId="58BAAF03" w14:textId="77777777" w:rsidR="00241C89" w:rsidRDefault="00241C89" w:rsidP="00241C89"/>
    <w:p w14:paraId="0CD8EB2C" w14:textId="77777777" w:rsidR="00241C89" w:rsidRDefault="00241C89" w:rsidP="00241C89">
      <w:r w:rsidRPr="008E7458">
        <w:rPr>
          <w:noProof/>
        </w:rPr>
        <w:drawing>
          <wp:inline distT="0" distB="0" distL="0" distR="0" wp14:anchorId="0748AAC5" wp14:editId="09CC0B15">
            <wp:extent cx="5760720" cy="2576830"/>
            <wp:effectExtent l="0" t="0" r="0" b="0"/>
            <wp:docPr id="320" name="Afbeelding 320"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fbeelding 13" descr="Afbeelding met tekst&#10;&#10;Automatisch gegenereerde beschrijving"/>
                    <pic:cNvPicPr/>
                  </pic:nvPicPr>
                  <pic:blipFill>
                    <a:blip r:embed="rId158"/>
                    <a:stretch>
                      <a:fillRect/>
                    </a:stretch>
                  </pic:blipFill>
                  <pic:spPr>
                    <a:xfrm>
                      <a:off x="0" y="0"/>
                      <a:ext cx="5760720" cy="2576830"/>
                    </a:xfrm>
                    <a:prstGeom prst="rect">
                      <a:avLst/>
                    </a:prstGeom>
                  </pic:spPr>
                </pic:pic>
              </a:graphicData>
            </a:graphic>
          </wp:inline>
        </w:drawing>
      </w:r>
    </w:p>
    <w:p w14:paraId="78C2ABBB" w14:textId="77777777" w:rsidR="00241C89" w:rsidRDefault="00241C89" w:rsidP="00241C89">
      <w:r>
        <w:br w:type="page"/>
      </w:r>
    </w:p>
    <w:p w14:paraId="5F432057" w14:textId="77777777" w:rsidR="00241C89" w:rsidRDefault="00241C89" w:rsidP="00241C89"/>
    <w:p w14:paraId="2D3C89BD" w14:textId="615C6E68" w:rsidR="00241C89" w:rsidRPr="008730DA" w:rsidRDefault="00241C89" w:rsidP="00CC6F56">
      <w:pPr>
        <w:pStyle w:val="Heading1"/>
      </w:pPr>
      <w:bookmarkStart w:id="2010" w:name="_Toc85157576"/>
      <w:bookmarkStart w:id="2011" w:name="_Toc85157725"/>
      <w:r w:rsidRPr="008730DA">
        <w:t>Alert</w:t>
      </w:r>
      <w:bookmarkEnd w:id="2010"/>
      <w:bookmarkEnd w:id="2011"/>
    </w:p>
    <w:p w14:paraId="067CF33A" w14:textId="77777777" w:rsidR="00241C89" w:rsidRDefault="00241C89" w:rsidP="00241C89">
      <w:pPr>
        <w:pStyle w:val="NoSpacing"/>
      </w:pPr>
    </w:p>
    <w:p w14:paraId="028BAA34" w14:textId="77777777" w:rsidR="00241C89" w:rsidRDefault="00241C89" w:rsidP="00241C89">
      <w:pPr>
        <w:pStyle w:val="NoSpacing"/>
      </w:pPr>
      <w:r>
        <w:t xml:space="preserve">Om verlopen certificaten te kunnen testen wordt binnen de tests gekeken naar DAYS lager dan 30. Wanneer dit het geval is wordt er een notificatie verstuurd naar de supportmedewerker om diegene op de hoogte te houden van een certificaat die binnenkort zal verlopen. Het ontvangen van deze notificatie email wordt manueel getest. Hiervoor is gezorgd dat de DAYS waarde die naar Application </w:t>
      </w:r>
      <w:proofErr w:type="spellStart"/>
      <w:r>
        <w:t>Insight</w:t>
      </w:r>
      <w:proofErr w:type="spellEnd"/>
      <w:r>
        <w:t xml:space="preserve"> verstuurd wordt lager is dan 30 om handmatig de </w:t>
      </w:r>
      <w:proofErr w:type="spellStart"/>
      <w:r>
        <w:t>condition</w:t>
      </w:r>
      <w:proofErr w:type="spellEnd"/>
      <w:r>
        <w:t xml:space="preserve"> te </w:t>
      </w:r>
      <w:proofErr w:type="spellStart"/>
      <w:r>
        <w:t>triggeren</w:t>
      </w:r>
      <w:proofErr w:type="spellEnd"/>
      <w:r>
        <w:t xml:space="preserve"> van de Alert.</w:t>
      </w:r>
    </w:p>
    <w:p w14:paraId="430D2DDC" w14:textId="77777777" w:rsidR="00241C89" w:rsidRDefault="00241C89" w:rsidP="00241C89">
      <w:pPr>
        <w:pStyle w:val="NoSpacing"/>
      </w:pPr>
    </w:p>
    <w:p w14:paraId="6BA527C4" w14:textId="77777777" w:rsidR="00241C89" w:rsidRDefault="00241C89" w:rsidP="00241C89">
      <w:pPr>
        <w:pStyle w:val="NoSpacing"/>
      </w:pPr>
      <w:r>
        <w:t>De email die daarbij hoort is te vinden in figuur 4.</w:t>
      </w:r>
    </w:p>
    <w:p w14:paraId="39F368B0" w14:textId="77777777" w:rsidR="00241C89" w:rsidRDefault="00241C89" w:rsidP="00241C89">
      <w:pPr>
        <w:pStyle w:val="NoSpacing"/>
      </w:pPr>
    </w:p>
    <w:p w14:paraId="4A0403B9" w14:textId="77777777" w:rsidR="00241C89" w:rsidRDefault="00241C89" w:rsidP="00241C89">
      <w:pPr>
        <w:pStyle w:val="NoSpacing"/>
      </w:pPr>
    </w:p>
    <w:p w14:paraId="170FBD9B" w14:textId="77777777" w:rsidR="00241C89" w:rsidRDefault="00241C89" w:rsidP="00241C89">
      <w:pPr>
        <w:pStyle w:val="NoSpacing"/>
      </w:pPr>
    </w:p>
    <w:p w14:paraId="51E99E47" w14:textId="77777777" w:rsidR="00241C89" w:rsidRDefault="00241C89" w:rsidP="00241C89">
      <w:pPr>
        <w:pStyle w:val="NoSpacing"/>
      </w:pPr>
    </w:p>
    <w:p w14:paraId="0A69E1C3" w14:textId="77777777" w:rsidR="00241C89" w:rsidRDefault="00241C89" w:rsidP="00241C89">
      <w:pPr>
        <w:pStyle w:val="NoSpacing"/>
      </w:pPr>
    </w:p>
    <w:p w14:paraId="1B06B2C2" w14:textId="77777777" w:rsidR="00241C89" w:rsidRDefault="00241C89" w:rsidP="00241C89">
      <w:pPr>
        <w:pStyle w:val="NoSpacing"/>
      </w:pPr>
    </w:p>
    <w:p w14:paraId="6B0489CD" w14:textId="77777777" w:rsidR="00241C89" w:rsidRDefault="00241C89" w:rsidP="00241C89">
      <w:pPr>
        <w:pStyle w:val="NoSpacing"/>
      </w:pPr>
    </w:p>
    <w:p w14:paraId="282768B2" w14:textId="77777777" w:rsidR="00241C89" w:rsidRDefault="00241C89" w:rsidP="00241C89">
      <w:pPr>
        <w:pStyle w:val="NoSpacing"/>
      </w:pPr>
    </w:p>
    <w:p w14:paraId="0AE84BCF" w14:textId="77777777" w:rsidR="00241C89" w:rsidRDefault="00241C89" w:rsidP="00241C89">
      <w:pPr>
        <w:pStyle w:val="NoSpacing"/>
      </w:pPr>
    </w:p>
    <w:p w14:paraId="0CB10132" w14:textId="77777777" w:rsidR="00241C89" w:rsidRDefault="00241C89" w:rsidP="00241C89">
      <w:pPr>
        <w:pStyle w:val="NoSpacing"/>
      </w:pPr>
    </w:p>
    <w:p w14:paraId="7D878917" w14:textId="77777777" w:rsidR="00241C89" w:rsidRDefault="00241C89" w:rsidP="00241C89">
      <w:r>
        <w:br w:type="page"/>
      </w:r>
    </w:p>
    <w:p w14:paraId="53A344D2" w14:textId="77777777" w:rsidR="00241C89" w:rsidRDefault="00241C89" w:rsidP="00241C89">
      <w:r>
        <w:rPr>
          <w:noProof/>
        </w:rPr>
        <w:lastRenderedPageBreak/>
        <mc:AlternateContent>
          <mc:Choice Requires="wpg">
            <w:drawing>
              <wp:anchor distT="0" distB="0" distL="114300" distR="114300" simplePos="0" relativeHeight="251846656" behindDoc="0" locked="0" layoutInCell="1" allowOverlap="1" wp14:anchorId="73D1CAFD" wp14:editId="52654C1D">
                <wp:simplePos x="0" y="0"/>
                <wp:positionH relativeFrom="column">
                  <wp:posOffset>154745</wp:posOffset>
                </wp:positionH>
                <wp:positionV relativeFrom="paragraph">
                  <wp:posOffset>-146</wp:posOffset>
                </wp:positionV>
                <wp:extent cx="4391660" cy="8892540"/>
                <wp:effectExtent l="0" t="0" r="8890" b="3810"/>
                <wp:wrapTight wrapText="bothSides">
                  <wp:wrapPolygon edited="0">
                    <wp:start x="0" y="0"/>
                    <wp:lineTo x="0" y="21563"/>
                    <wp:lineTo x="21550" y="21563"/>
                    <wp:lineTo x="21550" y="0"/>
                    <wp:lineTo x="0" y="0"/>
                  </wp:wrapPolygon>
                </wp:wrapTight>
                <wp:docPr id="300" name="Groep 300"/>
                <wp:cNvGraphicFramePr/>
                <a:graphic xmlns:a="http://schemas.openxmlformats.org/drawingml/2006/main">
                  <a:graphicData uri="http://schemas.microsoft.com/office/word/2010/wordprocessingGroup">
                    <wpg:wgp>
                      <wpg:cNvGrpSpPr/>
                      <wpg:grpSpPr>
                        <a:xfrm>
                          <a:off x="0" y="0"/>
                          <a:ext cx="4391660" cy="8892540"/>
                          <a:chOff x="0" y="0"/>
                          <a:chExt cx="4391660" cy="8892540"/>
                        </a:xfrm>
                      </wpg:grpSpPr>
                      <pic:pic xmlns:pic="http://schemas.openxmlformats.org/drawingml/2006/picture">
                        <pic:nvPicPr>
                          <pic:cNvPr id="301" name="Afbeelding 301" descr="Afbeelding met tekst&#10;&#10;Automatisch gegenereerde beschrijving"/>
                          <pic:cNvPicPr>
                            <a:picLocks noChangeAspect="1"/>
                          </pic:cNvPicPr>
                        </pic:nvPicPr>
                        <pic:blipFill>
                          <a:blip r:embed="rId159">
                            <a:extLst>
                              <a:ext uri="{28A0092B-C50C-407E-A947-70E740481C1C}">
                                <a14:useLocalDpi xmlns:a14="http://schemas.microsoft.com/office/drawing/2010/main" val="0"/>
                              </a:ext>
                            </a:extLst>
                          </a:blip>
                          <a:stretch>
                            <a:fillRect/>
                          </a:stretch>
                        </pic:blipFill>
                        <pic:spPr>
                          <a:xfrm>
                            <a:off x="0" y="0"/>
                            <a:ext cx="4391660" cy="8892540"/>
                          </a:xfrm>
                          <a:prstGeom prst="rect">
                            <a:avLst/>
                          </a:prstGeom>
                        </pic:spPr>
                      </pic:pic>
                      <wps:wsp>
                        <wps:cNvPr id="302" name="Tekstvak 302"/>
                        <wps:cNvSpPr txBox="1"/>
                        <wps:spPr>
                          <a:xfrm>
                            <a:off x="0" y="8620788"/>
                            <a:ext cx="4391660" cy="266700"/>
                          </a:xfrm>
                          <a:prstGeom prst="rect">
                            <a:avLst/>
                          </a:prstGeom>
                          <a:solidFill>
                            <a:prstClr val="white"/>
                          </a:solidFill>
                          <a:ln>
                            <a:noFill/>
                          </a:ln>
                        </wps:spPr>
                        <wps:txbx>
                          <w:txbxContent>
                            <w:p w14:paraId="1C22E929" w14:textId="77777777" w:rsidR="00241C89" w:rsidRPr="003C2ECF" w:rsidRDefault="00241C89" w:rsidP="00241C89">
                              <w:pPr>
                                <w:pStyle w:val="Caption"/>
                                <w:rPr>
                                  <w:sz w:val="20"/>
                                  <w:szCs w:val="20"/>
                                </w:rPr>
                              </w:pPr>
                              <w:r>
                                <w:t xml:space="preserve">Figuur </w:t>
                              </w:r>
                              <w:fldSimple w:instr=" SEQ Figuur \* ARABIC ">
                                <w:r>
                                  <w:rPr>
                                    <w:noProof/>
                                  </w:rPr>
                                  <w:t>4</w:t>
                                </w:r>
                              </w:fldSimple>
                              <w:r>
                                <w:t xml:space="preserve"> Notificatie expired certificate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73D1CAFD" id="Groep 300" o:spid="_x0000_s1243" style="position:absolute;left:0;text-align:left;margin-left:12.2pt;margin-top:0;width:345.8pt;height:700.2pt;z-index:251846656" coordsize="43916,889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">
                <v:shape id="Afbeelding 301" o:spid="_x0000_s1244" type="#_x0000_t75" alt="Afbeelding met tekst&#10;&#10;Automatisch gegenereerde beschrijving" style="position:absolute;width:43916;height:889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">
                  <v:imagedata r:id="rId160" o:title="Afbeelding met tekst&#10;&#10;Automatisch gegenereerde beschrijving"/>
                </v:shape>
                <v:shape id="Tekstvak 302" o:spid="_x0000_s1245" type="#_x0000_t202" style="position:absolute;top:86207;width:43916;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" stroked="f">
                  <v:textbox style="mso-fit-shape-to-text:t" inset="0,0,0,0">
                    <w:txbxContent>
                      <w:p w14:paraId="1C22E929" w14:textId="77777777" w:rsidR="00241C89" w:rsidRPr="003C2ECF" w:rsidRDefault="00241C89" w:rsidP="00241C89">
                        <w:pPr>
                          <w:pStyle w:val="Caption"/>
                          <w:rPr>
                            <w:sz w:val="20"/>
                            <w:szCs w:val="20"/>
                          </w:rPr>
                        </w:pPr>
                        <w:r>
                          <w:t xml:space="preserve">Figuur </w:t>
                        </w:r>
                        <w:fldSimple w:instr=" SEQ Figuur \* ARABIC ">
                          <w:r>
                            <w:rPr>
                              <w:noProof/>
                            </w:rPr>
                            <w:t>4</w:t>
                          </w:r>
                        </w:fldSimple>
                        <w:r>
                          <w:t xml:space="preserve"> Notificatie expired certificate</w:t>
                        </w:r>
                      </w:p>
                    </w:txbxContent>
                  </v:textbox>
                </v:shape>
                <w10:wrap type="tight"/>
              </v:group>
            </w:pict>
          </mc:Fallback>
        </mc:AlternateContent>
      </w:r>
      <w:r>
        <w:br w:type="page"/>
      </w:r>
    </w:p>
    <w:p w14:paraId="399403BB" w14:textId="77777777" w:rsidR="00241C89" w:rsidRPr="002B43C1" w:rsidRDefault="00241C89" w:rsidP="00AC16AD">
      <w:pPr>
        <w:pStyle w:val="Heading1"/>
        <w:rPr>
          <w:lang w:val="en-US"/>
        </w:rPr>
      </w:pPr>
      <w:bookmarkStart w:id="2012" w:name="_Toc85157577"/>
      <w:bookmarkStart w:id="2013" w:name="_Toc85157726"/>
      <w:r w:rsidRPr="002B43C1">
        <w:rPr>
          <w:lang w:val="en-US"/>
        </w:rPr>
        <w:lastRenderedPageBreak/>
        <w:t>Bijlages</w:t>
      </w:r>
      <w:bookmarkEnd w:id="2012"/>
      <w:bookmarkEnd w:id="2013"/>
    </w:p>
    <w:p w14:paraId="7E5FF5CC" w14:textId="5C6DA4C7" w:rsidR="00241C89" w:rsidRPr="002B43C1" w:rsidRDefault="00241C89" w:rsidP="00AC16AD">
      <w:pPr>
        <w:pStyle w:val="Heading2"/>
        <w:rPr>
          <w:lang w:val="en-US"/>
        </w:rPr>
      </w:pPr>
      <w:bookmarkStart w:id="2014" w:name="_Toc85157578"/>
      <w:bookmarkStart w:id="2015" w:name="_Toc85157727"/>
      <w:r>
        <w:rPr>
          <w:noProof/>
        </w:rPr>
        <mc:AlternateContent>
          <mc:Choice Requires="wps">
            <w:drawing>
              <wp:anchor distT="0" distB="0" distL="114300" distR="114300" simplePos="0" relativeHeight="251848704" behindDoc="1" locked="0" layoutInCell="1" allowOverlap="1" wp14:anchorId="1325C649" wp14:editId="2B349884">
                <wp:simplePos x="0" y="0"/>
                <wp:positionH relativeFrom="column">
                  <wp:posOffset>0</wp:posOffset>
                </wp:positionH>
                <wp:positionV relativeFrom="paragraph">
                  <wp:posOffset>7919085</wp:posOffset>
                </wp:positionV>
                <wp:extent cx="5760720" cy="635"/>
                <wp:effectExtent l="0" t="0" r="0" b="0"/>
                <wp:wrapTight wrapText="bothSides">
                  <wp:wrapPolygon edited="0">
                    <wp:start x="0" y="0"/>
                    <wp:lineTo x="0" y="21600"/>
                    <wp:lineTo x="21600" y="21600"/>
                    <wp:lineTo x="21600" y="0"/>
                  </wp:wrapPolygon>
                </wp:wrapTight>
                <wp:docPr id="303" name="Tekstvak 303"/>
                <wp:cNvGraphicFramePr/>
                <a:graphic xmlns:a="http://schemas.openxmlformats.org/drawingml/2006/main">
                  <a:graphicData uri="http://schemas.microsoft.com/office/word/2010/wordprocessingShape">
                    <wps:wsp>
                      <wps:cNvSpPr txBox="1"/>
                      <wps:spPr>
                        <a:xfrm>
                          <a:off x="0" y="0"/>
                          <a:ext cx="5760720" cy="635"/>
                        </a:xfrm>
                        <a:prstGeom prst="rect">
                          <a:avLst/>
                        </a:prstGeom>
                        <a:solidFill>
                          <a:prstClr val="white"/>
                        </a:solidFill>
                        <a:ln>
                          <a:noFill/>
                        </a:ln>
                      </wps:spPr>
                      <wps:txbx>
                        <w:txbxContent>
                          <w:p w14:paraId="0257852B" w14:textId="77777777" w:rsidR="00241C89" w:rsidRDefault="00241C89" w:rsidP="00241C89">
                            <w:pPr>
                              <w:pStyle w:val="Caption"/>
                              <w:rPr>
                                <w:lang w:eastAsia="en-US"/>
                              </w:rPr>
                            </w:pPr>
                            <w:r>
                              <w:t xml:space="preserve">Figuur </w:t>
                            </w:r>
                            <w:fldSimple w:instr=" SEQ Figuur \* ARABIC ">
                              <w:r>
                                <w:rPr>
                                  <w:noProof/>
                                </w:rPr>
                                <w:t>5</w:t>
                              </w:r>
                            </w:fldSimple>
                            <w:r>
                              <w:t xml:space="preserve"> Testcode deel 1</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325C649" id="Tekstvak 303" o:spid="_x0000_s1246" type="#_x0000_t202" style="position:absolute;margin-left:0;margin-top:623.55pt;width:453.6pt;height:.05pt;z-index:-2514677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" stroked="f">
                <v:textbox style="mso-fit-shape-to-text:t" inset="0,0,0,0">
                  <w:txbxContent>
                    <w:p w14:paraId="0257852B" w14:textId="77777777" w:rsidR="00241C89" w:rsidRDefault="00241C89" w:rsidP="00241C89">
                      <w:pPr>
                        <w:pStyle w:val="Caption"/>
                        <w:rPr>
                          <w:lang w:eastAsia="en-US"/>
                        </w:rPr>
                      </w:pPr>
                      <w:r>
                        <w:t xml:space="preserve">Figuur </w:t>
                      </w:r>
                      <w:fldSimple w:instr=" SEQ Figuur \* ARABIC ">
                        <w:r>
                          <w:rPr>
                            <w:noProof/>
                          </w:rPr>
                          <w:t>5</w:t>
                        </w:r>
                      </w:fldSimple>
                      <w:r>
                        <w:t xml:space="preserve"> Testcode deel 1</w:t>
                      </w:r>
                    </w:p>
                  </w:txbxContent>
                </v:textbox>
                <w10:wrap type="tight"/>
              </v:shape>
            </w:pict>
          </mc:Fallback>
        </mc:AlternateContent>
      </w:r>
      <w:r w:rsidRPr="00381E43">
        <w:rPr>
          <w:noProof/>
        </w:rPr>
        <w:drawing>
          <wp:anchor distT="0" distB="0" distL="114300" distR="114300" simplePos="0" relativeHeight="251847680" behindDoc="1" locked="0" layoutInCell="1" allowOverlap="1" wp14:anchorId="1BCBCA0F" wp14:editId="74136D93">
            <wp:simplePos x="0" y="0"/>
            <wp:positionH relativeFrom="margin">
              <wp:align>right</wp:align>
            </wp:positionH>
            <wp:positionV relativeFrom="paragraph">
              <wp:posOffset>305875</wp:posOffset>
            </wp:positionV>
            <wp:extent cx="5760720" cy="7556500"/>
            <wp:effectExtent l="0" t="0" r="0" b="6350"/>
            <wp:wrapTight wrapText="bothSides">
              <wp:wrapPolygon edited="0">
                <wp:start x="0" y="0"/>
                <wp:lineTo x="0" y="21564"/>
                <wp:lineTo x="21500" y="21564"/>
                <wp:lineTo x="21500" y="0"/>
                <wp:lineTo x="0" y="0"/>
              </wp:wrapPolygon>
            </wp:wrapTight>
            <wp:docPr id="321" name="Afbeelding 321"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fbeelding 14" descr="Afbeelding met tekst&#10;&#10;Automatisch gegenereerde beschrijving"/>
                    <pic:cNvPicPr/>
                  </pic:nvPicPr>
                  <pic:blipFill>
                    <a:blip r:embed="rId161">
                      <a:extLst>
                        <a:ext uri="{28A0092B-C50C-407E-A947-70E740481C1C}">
                          <a14:useLocalDpi xmlns:a14="http://schemas.microsoft.com/office/drawing/2010/main" val="0"/>
                        </a:ext>
                      </a:extLst>
                    </a:blip>
                    <a:stretch>
                      <a:fillRect/>
                    </a:stretch>
                  </pic:blipFill>
                  <pic:spPr>
                    <a:xfrm>
                      <a:off x="0" y="0"/>
                      <a:ext cx="5760720" cy="7556500"/>
                    </a:xfrm>
                    <a:prstGeom prst="rect">
                      <a:avLst/>
                    </a:prstGeom>
                  </pic:spPr>
                </pic:pic>
              </a:graphicData>
            </a:graphic>
          </wp:anchor>
        </w:drawing>
      </w:r>
      <w:r w:rsidRPr="002B43C1">
        <w:rPr>
          <w:lang w:val="en-US"/>
        </w:rPr>
        <w:t>Certificate Check Tests</w:t>
      </w:r>
      <w:bookmarkEnd w:id="2014"/>
      <w:bookmarkEnd w:id="2015"/>
    </w:p>
    <w:p w14:paraId="42657D48" w14:textId="77777777" w:rsidR="00241C89" w:rsidRPr="002B43C1" w:rsidRDefault="00241C89" w:rsidP="00241C89">
      <w:pPr>
        <w:pStyle w:val="NoSpacing"/>
        <w:rPr>
          <w:lang w:val="en-US"/>
        </w:rPr>
      </w:pPr>
    </w:p>
    <w:p w14:paraId="4A841BD5" w14:textId="77777777" w:rsidR="00241C89" w:rsidRPr="002B43C1" w:rsidRDefault="00241C89" w:rsidP="00241C89">
      <w:pPr>
        <w:pStyle w:val="NoSpacing"/>
        <w:rPr>
          <w:lang w:val="en-US"/>
        </w:rPr>
      </w:pPr>
      <w:r>
        <w:rPr>
          <w:noProof/>
        </w:rPr>
        <w:lastRenderedPageBreak/>
        <mc:AlternateContent>
          <mc:Choice Requires="wpg">
            <w:drawing>
              <wp:anchor distT="0" distB="0" distL="114300" distR="114300" simplePos="0" relativeHeight="251849728" behindDoc="0" locked="0" layoutInCell="1" allowOverlap="1" wp14:anchorId="285F8F39" wp14:editId="75064A0E">
                <wp:simplePos x="0" y="0"/>
                <wp:positionH relativeFrom="column">
                  <wp:posOffset>-69801</wp:posOffset>
                </wp:positionH>
                <wp:positionV relativeFrom="paragraph">
                  <wp:posOffset>537</wp:posOffset>
                </wp:positionV>
                <wp:extent cx="5781820" cy="6568440"/>
                <wp:effectExtent l="0" t="0" r="9525" b="3810"/>
                <wp:wrapTight wrapText="bothSides">
                  <wp:wrapPolygon edited="0">
                    <wp:start x="0" y="0"/>
                    <wp:lineTo x="0" y="21550"/>
                    <wp:lineTo x="21564" y="21550"/>
                    <wp:lineTo x="21564" y="0"/>
                    <wp:lineTo x="0" y="0"/>
                  </wp:wrapPolygon>
                </wp:wrapTight>
                <wp:docPr id="304" name="Groep 304"/>
                <wp:cNvGraphicFramePr/>
                <a:graphic xmlns:a="http://schemas.openxmlformats.org/drawingml/2006/main">
                  <a:graphicData uri="http://schemas.microsoft.com/office/word/2010/wordprocessingGroup">
                    <wpg:wgp>
                      <wpg:cNvGrpSpPr/>
                      <wpg:grpSpPr>
                        <a:xfrm>
                          <a:off x="0" y="0"/>
                          <a:ext cx="5781820" cy="6568440"/>
                          <a:chOff x="0" y="0"/>
                          <a:chExt cx="5781820" cy="6568440"/>
                        </a:xfrm>
                      </wpg:grpSpPr>
                      <pic:pic xmlns:pic="http://schemas.openxmlformats.org/drawingml/2006/picture">
                        <pic:nvPicPr>
                          <pic:cNvPr id="305" name="Afbeelding 305" descr="Afbeelding met tekst&#10;&#10;Automatisch gegenereerde beschrijving"/>
                          <pic:cNvPicPr>
                            <a:picLocks noChangeAspect="1"/>
                          </pic:cNvPicPr>
                        </pic:nvPicPr>
                        <pic:blipFill>
                          <a:blip r:embed="rId162">
                            <a:extLst>
                              <a:ext uri="{28A0092B-C50C-407E-A947-70E740481C1C}">
                                <a14:useLocalDpi xmlns:a14="http://schemas.microsoft.com/office/drawing/2010/main" val="0"/>
                              </a:ext>
                            </a:extLst>
                          </a:blip>
                          <a:stretch>
                            <a:fillRect/>
                          </a:stretch>
                        </pic:blipFill>
                        <pic:spPr>
                          <a:xfrm>
                            <a:off x="0" y="0"/>
                            <a:ext cx="5760720" cy="6271260"/>
                          </a:xfrm>
                          <a:prstGeom prst="rect">
                            <a:avLst/>
                          </a:prstGeom>
                        </pic:spPr>
                      </pic:pic>
                      <wps:wsp>
                        <wps:cNvPr id="306" name="Tekstvak 306"/>
                        <wps:cNvSpPr txBox="1"/>
                        <wps:spPr>
                          <a:xfrm>
                            <a:off x="21100" y="6301740"/>
                            <a:ext cx="5760720" cy="266700"/>
                          </a:xfrm>
                          <a:prstGeom prst="rect">
                            <a:avLst/>
                          </a:prstGeom>
                          <a:solidFill>
                            <a:prstClr val="white"/>
                          </a:solidFill>
                          <a:ln>
                            <a:noFill/>
                          </a:ln>
                        </wps:spPr>
                        <wps:txbx>
                          <w:txbxContent>
                            <w:p w14:paraId="729C69BB" w14:textId="77777777" w:rsidR="00241C89" w:rsidRPr="003F5BB8" w:rsidRDefault="00241C89" w:rsidP="00241C89">
                              <w:pPr>
                                <w:pStyle w:val="Caption"/>
                                <w:rPr>
                                  <w:sz w:val="20"/>
                                  <w:szCs w:val="20"/>
                                </w:rPr>
                              </w:pPr>
                              <w:r>
                                <w:t xml:space="preserve">Figuur </w:t>
                              </w:r>
                              <w:fldSimple w:instr=" SEQ Figuur \* ARABIC ">
                                <w:r>
                                  <w:rPr>
                                    <w:noProof/>
                                  </w:rPr>
                                  <w:t>6</w:t>
                                </w:r>
                              </w:fldSimple>
                              <w:r>
                                <w:t xml:space="preserve"> Testcode deel 2</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285F8F39" id="Groep 304" o:spid="_x0000_s1247" style="position:absolute;margin-left:-5.5pt;margin-top:.05pt;width:455.25pt;height:517.2pt;z-index:251849728" coordsize="57818,656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">
                <v:shape id="Afbeelding 305" o:spid="_x0000_s1248" type="#_x0000_t75" alt="Afbeelding met tekst&#10;&#10;Automatisch gegenereerde beschrijving" style="position:absolute;width:57607;height:627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">
                  <v:imagedata r:id="rId163" o:title="Afbeelding met tekst&#10;&#10;Automatisch gegenereerde beschrijving"/>
                </v:shape>
                <v:shape id="Tekstvak 306" o:spid="_x0000_s1249" type="#_x0000_t202" style="position:absolute;left:211;top:63017;width:57607;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" stroked="f">
                  <v:textbox style="mso-fit-shape-to-text:t" inset="0,0,0,0">
                    <w:txbxContent>
                      <w:p w14:paraId="729C69BB" w14:textId="77777777" w:rsidR="00241C89" w:rsidRPr="003F5BB8" w:rsidRDefault="00241C89" w:rsidP="00241C89">
                        <w:pPr>
                          <w:pStyle w:val="Caption"/>
                          <w:rPr>
                            <w:sz w:val="20"/>
                            <w:szCs w:val="20"/>
                          </w:rPr>
                        </w:pPr>
                        <w:r>
                          <w:t xml:space="preserve">Figuur </w:t>
                        </w:r>
                        <w:fldSimple w:instr=" SEQ Figuur \* ARABIC ">
                          <w:r>
                            <w:rPr>
                              <w:noProof/>
                            </w:rPr>
                            <w:t>6</w:t>
                          </w:r>
                        </w:fldSimple>
                        <w:r>
                          <w:t xml:space="preserve"> Testcode deel 2</w:t>
                        </w:r>
                      </w:p>
                    </w:txbxContent>
                  </v:textbox>
                </v:shape>
                <w10:wrap type="tight"/>
              </v:group>
            </w:pict>
          </mc:Fallback>
        </mc:AlternateContent>
      </w:r>
    </w:p>
    <w:p w14:paraId="492C8AB4" w14:textId="77777777" w:rsidR="00241C89" w:rsidRPr="002B43C1" w:rsidRDefault="00241C89" w:rsidP="00241C89">
      <w:pPr>
        <w:rPr>
          <w:lang w:val="en-US"/>
        </w:rPr>
      </w:pPr>
      <w:r w:rsidRPr="002B43C1">
        <w:rPr>
          <w:lang w:val="en-US"/>
        </w:rPr>
        <w:br w:type="page"/>
      </w:r>
    </w:p>
    <w:p w14:paraId="4CD1EA71" w14:textId="77777777" w:rsidR="00241C89" w:rsidRPr="002B43C1" w:rsidRDefault="00241C89" w:rsidP="00241C89">
      <w:pPr>
        <w:rPr>
          <w:lang w:val="en-US"/>
        </w:rPr>
      </w:pPr>
      <w:r>
        <w:rPr>
          <w:noProof/>
        </w:rPr>
        <w:lastRenderedPageBreak/>
        <mc:AlternateContent>
          <mc:Choice Requires="wpg">
            <w:drawing>
              <wp:anchor distT="0" distB="0" distL="114300" distR="114300" simplePos="0" relativeHeight="251850752" behindDoc="0" locked="0" layoutInCell="1" allowOverlap="1" wp14:anchorId="0D53FED0" wp14:editId="6A6331A0">
                <wp:simplePos x="0" y="0"/>
                <wp:positionH relativeFrom="column">
                  <wp:posOffset>537</wp:posOffset>
                </wp:positionH>
                <wp:positionV relativeFrom="paragraph">
                  <wp:posOffset>537</wp:posOffset>
                </wp:positionV>
                <wp:extent cx="5760720" cy="8179435"/>
                <wp:effectExtent l="0" t="0" r="0" b="0"/>
                <wp:wrapTight wrapText="bothSides">
                  <wp:wrapPolygon edited="0">
                    <wp:start x="0" y="0"/>
                    <wp:lineTo x="0" y="21531"/>
                    <wp:lineTo x="21500" y="21531"/>
                    <wp:lineTo x="21500" y="0"/>
                    <wp:lineTo x="0" y="0"/>
                  </wp:wrapPolygon>
                </wp:wrapTight>
                <wp:docPr id="307" name="Groep 307"/>
                <wp:cNvGraphicFramePr/>
                <a:graphic xmlns:a="http://schemas.openxmlformats.org/drawingml/2006/main">
                  <a:graphicData uri="http://schemas.microsoft.com/office/word/2010/wordprocessingGroup">
                    <wpg:wgp>
                      <wpg:cNvGrpSpPr/>
                      <wpg:grpSpPr>
                        <a:xfrm>
                          <a:off x="0" y="0"/>
                          <a:ext cx="5760720" cy="8179435"/>
                          <a:chOff x="0" y="0"/>
                          <a:chExt cx="5760720" cy="8179435"/>
                        </a:xfrm>
                      </wpg:grpSpPr>
                      <pic:pic xmlns:pic="http://schemas.openxmlformats.org/drawingml/2006/picture">
                        <pic:nvPicPr>
                          <pic:cNvPr id="308" name="Afbeelding 308" descr="Afbeelding met tekst&#10;&#10;Automatisch gegenereerde beschrijving"/>
                          <pic:cNvPicPr>
                            <a:picLocks noChangeAspect="1"/>
                          </pic:cNvPicPr>
                        </pic:nvPicPr>
                        <pic:blipFill>
                          <a:blip r:embed="rId164">
                            <a:extLst>
                              <a:ext uri="{28A0092B-C50C-407E-A947-70E740481C1C}">
                                <a14:useLocalDpi xmlns:a14="http://schemas.microsoft.com/office/drawing/2010/main" val="0"/>
                              </a:ext>
                            </a:extLst>
                          </a:blip>
                          <a:stretch>
                            <a:fillRect/>
                          </a:stretch>
                        </pic:blipFill>
                        <pic:spPr>
                          <a:xfrm>
                            <a:off x="0" y="0"/>
                            <a:ext cx="5760720" cy="7858125"/>
                          </a:xfrm>
                          <a:prstGeom prst="rect">
                            <a:avLst/>
                          </a:prstGeom>
                        </pic:spPr>
                      </pic:pic>
                      <wps:wsp>
                        <wps:cNvPr id="309" name="Tekstvak 309"/>
                        <wps:cNvSpPr txBox="1"/>
                        <wps:spPr>
                          <a:xfrm>
                            <a:off x="0" y="7912735"/>
                            <a:ext cx="5760720" cy="266700"/>
                          </a:xfrm>
                          <a:prstGeom prst="rect">
                            <a:avLst/>
                          </a:prstGeom>
                          <a:solidFill>
                            <a:prstClr val="white"/>
                          </a:solidFill>
                          <a:ln>
                            <a:noFill/>
                          </a:ln>
                        </wps:spPr>
                        <wps:txbx>
                          <w:txbxContent>
                            <w:p w14:paraId="75912418" w14:textId="77777777" w:rsidR="00241C89" w:rsidRPr="00261B65" w:rsidRDefault="00241C89" w:rsidP="00241C89">
                              <w:pPr>
                                <w:pStyle w:val="Caption"/>
                                <w:rPr>
                                  <w:sz w:val="20"/>
                                  <w:szCs w:val="20"/>
                                </w:rPr>
                              </w:pPr>
                              <w:r>
                                <w:t xml:space="preserve">Figuur </w:t>
                              </w:r>
                              <w:fldSimple w:instr=" SEQ Figuur \* ARABIC ">
                                <w:r>
                                  <w:rPr>
                                    <w:noProof/>
                                  </w:rPr>
                                  <w:t>7</w:t>
                                </w:r>
                              </w:fldSimple>
                              <w:r>
                                <w:t xml:space="preserve"> Test code deel 3</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0D53FED0" id="Groep 307" o:spid="_x0000_s1250" style="position:absolute;left:0;text-align:left;margin-left:.05pt;margin-top:.05pt;width:453.6pt;height:644.05pt;z-index:251850752" coordsize="57607,817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">
                <v:shape id="Afbeelding 308" o:spid="_x0000_s1251" type="#_x0000_t75" alt="Afbeelding met tekst&#10;&#10;Automatisch gegenereerde beschrijving" style="position:absolute;width:57607;height:785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">
                  <v:imagedata r:id="rId165" o:title="Afbeelding met tekst&#10;&#10;Automatisch gegenereerde beschrijving"/>
                </v:shape>
                <v:shape id="Tekstvak 309" o:spid="_x0000_s1252" type="#_x0000_t202" style="position:absolute;top:79127;width:57607;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" stroked="f">
                  <v:textbox style="mso-fit-shape-to-text:t" inset="0,0,0,0">
                    <w:txbxContent>
                      <w:p w14:paraId="75912418" w14:textId="77777777" w:rsidR="00241C89" w:rsidRPr="00261B65" w:rsidRDefault="00241C89" w:rsidP="00241C89">
                        <w:pPr>
                          <w:pStyle w:val="Caption"/>
                          <w:rPr>
                            <w:sz w:val="20"/>
                            <w:szCs w:val="20"/>
                          </w:rPr>
                        </w:pPr>
                        <w:r>
                          <w:t xml:space="preserve">Figuur </w:t>
                        </w:r>
                        <w:fldSimple w:instr=" SEQ Figuur \* ARABIC ">
                          <w:r>
                            <w:rPr>
                              <w:noProof/>
                            </w:rPr>
                            <w:t>7</w:t>
                          </w:r>
                        </w:fldSimple>
                        <w:r>
                          <w:t xml:space="preserve"> Test code deel 3</w:t>
                        </w:r>
                      </w:p>
                    </w:txbxContent>
                  </v:textbox>
                </v:shape>
                <w10:wrap type="tight"/>
              </v:group>
            </w:pict>
          </mc:Fallback>
        </mc:AlternateContent>
      </w:r>
    </w:p>
    <w:p w14:paraId="2C1BBCBB" w14:textId="77777777" w:rsidR="00241C89" w:rsidRPr="002B43C1" w:rsidRDefault="00241C89" w:rsidP="00241C89">
      <w:pPr>
        <w:rPr>
          <w:lang w:val="en-US"/>
        </w:rPr>
      </w:pPr>
      <w:r w:rsidRPr="002B43C1">
        <w:rPr>
          <w:lang w:val="en-US"/>
        </w:rPr>
        <w:br w:type="page"/>
      </w:r>
    </w:p>
    <w:p w14:paraId="3F2416F1" w14:textId="77777777" w:rsidR="00241C89" w:rsidRPr="002B43C1" w:rsidRDefault="00241C89" w:rsidP="00241C89">
      <w:pPr>
        <w:rPr>
          <w:lang w:val="en-US"/>
        </w:rPr>
      </w:pPr>
      <w:r>
        <w:rPr>
          <w:noProof/>
        </w:rPr>
        <w:lastRenderedPageBreak/>
        <mc:AlternateContent>
          <mc:Choice Requires="wpg">
            <w:drawing>
              <wp:anchor distT="0" distB="0" distL="114300" distR="114300" simplePos="0" relativeHeight="251851776" behindDoc="0" locked="0" layoutInCell="1" allowOverlap="1" wp14:anchorId="7A73AC93" wp14:editId="42B0815B">
                <wp:simplePos x="0" y="0"/>
                <wp:positionH relativeFrom="column">
                  <wp:posOffset>537</wp:posOffset>
                </wp:positionH>
                <wp:positionV relativeFrom="paragraph">
                  <wp:posOffset>537</wp:posOffset>
                </wp:positionV>
                <wp:extent cx="5760720" cy="6027420"/>
                <wp:effectExtent l="0" t="0" r="0" b="0"/>
                <wp:wrapTight wrapText="bothSides">
                  <wp:wrapPolygon edited="0">
                    <wp:start x="0" y="0"/>
                    <wp:lineTo x="0" y="21504"/>
                    <wp:lineTo x="21500" y="21504"/>
                    <wp:lineTo x="21500" y="0"/>
                    <wp:lineTo x="0" y="0"/>
                  </wp:wrapPolygon>
                </wp:wrapTight>
                <wp:docPr id="310" name="Groep 310"/>
                <wp:cNvGraphicFramePr/>
                <a:graphic xmlns:a="http://schemas.openxmlformats.org/drawingml/2006/main">
                  <a:graphicData uri="http://schemas.microsoft.com/office/word/2010/wordprocessingGroup">
                    <wpg:wgp>
                      <wpg:cNvGrpSpPr/>
                      <wpg:grpSpPr>
                        <a:xfrm>
                          <a:off x="0" y="0"/>
                          <a:ext cx="5760720" cy="6027420"/>
                          <a:chOff x="0" y="0"/>
                          <a:chExt cx="5760720" cy="6027420"/>
                        </a:xfrm>
                      </wpg:grpSpPr>
                      <pic:pic xmlns:pic="http://schemas.openxmlformats.org/drawingml/2006/picture">
                        <pic:nvPicPr>
                          <pic:cNvPr id="311" name="Afbeelding 311" descr="Afbeelding met tekst&#10;&#10;Automatisch gegenereerde beschrijving"/>
                          <pic:cNvPicPr>
                            <a:picLocks noChangeAspect="1"/>
                          </pic:cNvPicPr>
                        </pic:nvPicPr>
                        <pic:blipFill>
                          <a:blip r:embed="rId166">
                            <a:extLst>
                              <a:ext uri="{28A0092B-C50C-407E-A947-70E740481C1C}">
                                <a14:useLocalDpi xmlns:a14="http://schemas.microsoft.com/office/drawing/2010/main" val="0"/>
                              </a:ext>
                            </a:extLst>
                          </a:blip>
                          <a:stretch>
                            <a:fillRect/>
                          </a:stretch>
                        </pic:blipFill>
                        <pic:spPr>
                          <a:xfrm>
                            <a:off x="0" y="0"/>
                            <a:ext cx="5760720" cy="5705475"/>
                          </a:xfrm>
                          <a:prstGeom prst="rect">
                            <a:avLst/>
                          </a:prstGeom>
                        </pic:spPr>
                      </pic:pic>
                      <wps:wsp>
                        <wps:cNvPr id="312" name="Tekstvak 312"/>
                        <wps:cNvSpPr txBox="1"/>
                        <wps:spPr>
                          <a:xfrm>
                            <a:off x="0" y="5760720"/>
                            <a:ext cx="5760720" cy="266700"/>
                          </a:xfrm>
                          <a:prstGeom prst="rect">
                            <a:avLst/>
                          </a:prstGeom>
                          <a:solidFill>
                            <a:prstClr val="white"/>
                          </a:solidFill>
                          <a:ln>
                            <a:noFill/>
                          </a:ln>
                        </wps:spPr>
                        <wps:txbx>
                          <w:txbxContent>
                            <w:p w14:paraId="5C22928B" w14:textId="77777777" w:rsidR="00241C89" w:rsidRPr="00F1752A" w:rsidRDefault="00241C89" w:rsidP="00241C89">
                              <w:pPr>
                                <w:pStyle w:val="Caption"/>
                                <w:rPr>
                                  <w:sz w:val="20"/>
                                  <w:szCs w:val="20"/>
                                </w:rPr>
                              </w:pPr>
                              <w:r>
                                <w:t xml:space="preserve">Figuur </w:t>
                              </w:r>
                              <w:fldSimple w:instr=" SEQ Figuur \* ARABIC ">
                                <w:r>
                                  <w:rPr>
                                    <w:noProof/>
                                  </w:rPr>
                                  <w:t>8</w:t>
                                </w:r>
                              </w:fldSimple>
                              <w:r>
                                <w:t xml:space="preserve"> test code </w:t>
                              </w:r>
                              <w:r>
                                <w:rPr>
                                  <w:noProof/>
                                </w:rPr>
                                <w:t>deel 4</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7A73AC93" id="Groep 310" o:spid="_x0000_s1253" style="position:absolute;left:0;text-align:left;margin-left:.05pt;margin-top:.05pt;width:453.6pt;height:474.6pt;z-index:251851776" coordsize="57607,602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">
                <v:shape id="Afbeelding 311" o:spid="_x0000_s1254" type="#_x0000_t75" alt="Afbeelding met tekst&#10;&#10;Automatisch gegenereerde beschrijving" style="position:absolute;width:57607;height:570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">
                  <v:imagedata r:id="rId167" o:title="Afbeelding met tekst&#10;&#10;Automatisch gegenereerde beschrijving"/>
                </v:shape>
                <v:shape id="Tekstvak 312" o:spid="_x0000_s1255" type="#_x0000_t202" style="position:absolute;top:57607;width:57607;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" stroked="f">
                  <v:textbox style="mso-fit-shape-to-text:t" inset="0,0,0,0">
                    <w:txbxContent>
                      <w:p w14:paraId="5C22928B" w14:textId="77777777" w:rsidR="00241C89" w:rsidRPr="00F1752A" w:rsidRDefault="00241C89" w:rsidP="00241C89">
                        <w:pPr>
                          <w:pStyle w:val="Caption"/>
                          <w:rPr>
                            <w:sz w:val="20"/>
                            <w:szCs w:val="20"/>
                          </w:rPr>
                        </w:pPr>
                        <w:r>
                          <w:t xml:space="preserve">Figuur </w:t>
                        </w:r>
                        <w:fldSimple w:instr=" SEQ Figuur \* ARABIC ">
                          <w:r>
                            <w:rPr>
                              <w:noProof/>
                            </w:rPr>
                            <w:t>8</w:t>
                          </w:r>
                        </w:fldSimple>
                        <w:r>
                          <w:t xml:space="preserve"> test code </w:t>
                        </w:r>
                        <w:r>
                          <w:rPr>
                            <w:noProof/>
                          </w:rPr>
                          <w:t>deel 4</w:t>
                        </w:r>
                      </w:p>
                    </w:txbxContent>
                  </v:textbox>
                </v:shape>
                <w10:wrap type="tight"/>
              </v:group>
            </w:pict>
          </mc:Fallback>
        </mc:AlternateContent>
      </w:r>
    </w:p>
    <w:p w14:paraId="6691008D" w14:textId="77777777" w:rsidR="00241C89" w:rsidRPr="002B43C1" w:rsidRDefault="00241C89" w:rsidP="00241C89">
      <w:pPr>
        <w:rPr>
          <w:lang w:val="en-US"/>
        </w:rPr>
      </w:pPr>
      <w:r w:rsidRPr="002B43C1">
        <w:rPr>
          <w:lang w:val="en-US"/>
        </w:rPr>
        <w:br w:type="page"/>
      </w:r>
    </w:p>
    <w:p w14:paraId="63CF1BBB" w14:textId="7F4FFFEF" w:rsidR="00241C89" w:rsidRPr="002B43C1" w:rsidRDefault="00241C89" w:rsidP="00AC16AD">
      <w:pPr>
        <w:pStyle w:val="Heading2"/>
        <w:rPr>
          <w:lang w:val="en-US"/>
        </w:rPr>
      </w:pPr>
      <w:bookmarkStart w:id="2016" w:name="_Toc85157579"/>
      <w:bookmarkStart w:id="2017" w:name="_Toc85157728"/>
      <w:r>
        <w:rPr>
          <w:noProof/>
        </w:rPr>
        <w:lastRenderedPageBreak/>
        <mc:AlternateContent>
          <mc:Choice Requires="wpg">
            <w:drawing>
              <wp:anchor distT="0" distB="0" distL="114300" distR="114300" simplePos="0" relativeHeight="251852800" behindDoc="0" locked="0" layoutInCell="1" allowOverlap="1" wp14:anchorId="085F66F0" wp14:editId="4EFCC7B9">
                <wp:simplePos x="0" y="0"/>
                <wp:positionH relativeFrom="column">
                  <wp:posOffset>537</wp:posOffset>
                </wp:positionH>
                <wp:positionV relativeFrom="paragraph">
                  <wp:posOffset>295959</wp:posOffset>
                </wp:positionV>
                <wp:extent cx="5640705" cy="8594774"/>
                <wp:effectExtent l="0" t="0" r="0" b="0"/>
                <wp:wrapTight wrapText="bothSides">
                  <wp:wrapPolygon edited="0">
                    <wp:start x="0" y="0"/>
                    <wp:lineTo x="0" y="21544"/>
                    <wp:lineTo x="21520" y="21544"/>
                    <wp:lineTo x="21520" y="0"/>
                    <wp:lineTo x="0" y="0"/>
                  </wp:wrapPolygon>
                </wp:wrapTight>
                <wp:docPr id="313" name="Groep 313"/>
                <wp:cNvGraphicFramePr/>
                <a:graphic xmlns:a="http://schemas.openxmlformats.org/drawingml/2006/main">
                  <a:graphicData uri="http://schemas.microsoft.com/office/word/2010/wordprocessingGroup">
                    <wpg:wgp>
                      <wpg:cNvGrpSpPr/>
                      <wpg:grpSpPr>
                        <a:xfrm>
                          <a:off x="0" y="0"/>
                          <a:ext cx="5640705" cy="8594774"/>
                          <a:chOff x="0" y="0"/>
                          <a:chExt cx="5640705" cy="8594774"/>
                        </a:xfrm>
                      </wpg:grpSpPr>
                      <pic:pic xmlns:pic="http://schemas.openxmlformats.org/drawingml/2006/picture">
                        <pic:nvPicPr>
                          <pic:cNvPr id="314" name="Afbeelding 314" descr="Afbeelding met tekst&#10;&#10;Automatisch gegenereerde beschrijving"/>
                          <pic:cNvPicPr>
                            <a:picLocks noChangeAspect="1"/>
                          </pic:cNvPicPr>
                        </pic:nvPicPr>
                        <pic:blipFill>
                          <a:blip r:embed="rId168">
                            <a:extLst>
                              <a:ext uri="{28A0092B-C50C-407E-A947-70E740481C1C}">
                                <a14:useLocalDpi xmlns:a14="http://schemas.microsoft.com/office/drawing/2010/main" val="0"/>
                              </a:ext>
                            </a:extLst>
                          </a:blip>
                          <a:stretch>
                            <a:fillRect/>
                          </a:stretch>
                        </pic:blipFill>
                        <pic:spPr>
                          <a:xfrm>
                            <a:off x="0" y="0"/>
                            <a:ext cx="5640705" cy="8582660"/>
                          </a:xfrm>
                          <a:prstGeom prst="rect">
                            <a:avLst/>
                          </a:prstGeom>
                        </pic:spPr>
                      </pic:pic>
                      <wps:wsp>
                        <wps:cNvPr id="315" name="Tekstvak 315"/>
                        <wps:cNvSpPr txBox="1"/>
                        <wps:spPr>
                          <a:xfrm>
                            <a:off x="0" y="8328074"/>
                            <a:ext cx="5640705" cy="266700"/>
                          </a:xfrm>
                          <a:prstGeom prst="rect">
                            <a:avLst/>
                          </a:prstGeom>
                          <a:solidFill>
                            <a:prstClr val="white"/>
                          </a:solidFill>
                          <a:ln>
                            <a:noFill/>
                          </a:ln>
                        </wps:spPr>
                        <wps:txbx>
                          <w:txbxContent>
                            <w:p w14:paraId="355CD901" w14:textId="77777777" w:rsidR="00241C89" w:rsidRDefault="00241C89" w:rsidP="00241C89">
                              <w:pPr>
                                <w:pStyle w:val="Caption"/>
                              </w:pPr>
                              <w:r>
                                <w:t xml:space="preserve">Figuur </w:t>
                              </w:r>
                              <w:fldSimple w:instr=" SEQ Figuur \* ARABIC ">
                                <w:r>
                                  <w:rPr>
                                    <w:noProof/>
                                  </w:rPr>
                                  <w:t>9</w:t>
                                </w:r>
                              </w:fldSimple>
                              <w:r>
                                <w:t xml:space="preserve"> Test code deel 1</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085F66F0" id="Groep 313" o:spid="_x0000_s1256" style="position:absolute;margin-left:.05pt;margin-top:23.3pt;width:444.15pt;height:676.75pt;z-index:251852800" coordsize="56407,859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">
                <v:shape id="Afbeelding 314" o:spid="_x0000_s1257" type="#_x0000_t75" alt="Afbeelding met tekst&#10;&#10;Automatisch gegenereerde beschrijving" style="position:absolute;width:56407;height:858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">
                  <v:imagedata r:id="rId169" o:title="Afbeelding met tekst&#10;&#10;Automatisch gegenereerde beschrijving"/>
                </v:shape>
                <v:shape id="Tekstvak 315" o:spid="_x0000_s1258" type="#_x0000_t202" style="position:absolute;top:83280;width:56407;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" stroked="f">
                  <v:textbox style="mso-fit-shape-to-text:t" inset="0,0,0,0">
                    <w:txbxContent>
                      <w:p w14:paraId="355CD901" w14:textId="77777777" w:rsidR="00241C89" w:rsidRDefault="00241C89" w:rsidP="00241C89">
                        <w:pPr>
                          <w:pStyle w:val="Caption"/>
                        </w:pPr>
                        <w:r>
                          <w:t xml:space="preserve">Figuur </w:t>
                        </w:r>
                        <w:fldSimple w:instr=" SEQ Figuur \* ARABIC ">
                          <w:r>
                            <w:rPr>
                              <w:noProof/>
                            </w:rPr>
                            <w:t>9</w:t>
                          </w:r>
                        </w:fldSimple>
                        <w:r>
                          <w:t xml:space="preserve"> Test code deel 1</w:t>
                        </w:r>
                      </w:p>
                    </w:txbxContent>
                  </v:textbox>
                </v:shape>
                <w10:wrap type="tight"/>
              </v:group>
            </w:pict>
          </mc:Fallback>
        </mc:AlternateContent>
      </w:r>
      <w:r w:rsidRPr="002B43C1">
        <w:rPr>
          <w:lang w:val="en-US"/>
        </w:rPr>
        <w:t>Pinger Tests</w:t>
      </w:r>
      <w:bookmarkEnd w:id="2016"/>
      <w:bookmarkEnd w:id="2017"/>
    </w:p>
    <w:p w14:paraId="1B67AE1A" w14:textId="77777777" w:rsidR="00241C89" w:rsidRPr="002B43C1" w:rsidRDefault="00241C89" w:rsidP="00241C89">
      <w:pPr>
        <w:rPr>
          <w:lang w:val="en-US"/>
        </w:rPr>
      </w:pPr>
      <w:r w:rsidRPr="002B43C1">
        <w:rPr>
          <w:lang w:val="en-US"/>
        </w:rPr>
        <w:br w:type="page"/>
      </w:r>
      <w:r>
        <w:rPr>
          <w:rFonts w:asciiTheme="majorHAnsi" w:hAnsiTheme="majorHAnsi" w:cstheme="majorBidi"/>
          <w:noProof/>
          <w:color w:val="2F5496" w:themeColor="accent1" w:themeShade="BF"/>
          <w:sz w:val="26"/>
          <w:szCs w:val="26"/>
        </w:rPr>
        <w:lastRenderedPageBreak/>
        <mc:AlternateContent>
          <mc:Choice Requires="wpg">
            <w:drawing>
              <wp:anchor distT="0" distB="0" distL="114300" distR="114300" simplePos="0" relativeHeight="251853824" behindDoc="0" locked="0" layoutInCell="1" allowOverlap="1" wp14:anchorId="5286E96F" wp14:editId="1CB63060">
                <wp:simplePos x="0" y="0"/>
                <wp:positionH relativeFrom="column">
                  <wp:posOffset>316035</wp:posOffset>
                </wp:positionH>
                <wp:positionV relativeFrom="paragraph">
                  <wp:posOffset>196</wp:posOffset>
                </wp:positionV>
                <wp:extent cx="4878705" cy="8892540"/>
                <wp:effectExtent l="0" t="0" r="0" b="3810"/>
                <wp:wrapTight wrapText="bothSides">
                  <wp:wrapPolygon edited="0">
                    <wp:start x="0" y="0"/>
                    <wp:lineTo x="0" y="21563"/>
                    <wp:lineTo x="21507" y="21563"/>
                    <wp:lineTo x="21507" y="0"/>
                    <wp:lineTo x="0" y="0"/>
                  </wp:wrapPolygon>
                </wp:wrapTight>
                <wp:docPr id="316" name="Groep 316"/>
                <wp:cNvGraphicFramePr/>
                <a:graphic xmlns:a="http://schemas.openxmlformats.org/drawingml/2006/main">
                  <a:graphicData uri="http://schemas.microsoft.com/office/word/2010/wordprocessingGroup">
                    <wpg:wgp>
                      <wpg:cNvGrpSpPr/>
                      <wpg:grpSpPr>
                        <a:xfrm>
                          <a:off x="0" y="0"/>
                          <a:ext cx="4878705" cy="8892540"/>
                          <a:chOff x="0" y="0"/>
                          <a:chExt cx="4878705" cy="8892540"/>
                        </a:xfrm>
                      </wpg:grpSpPr>
                      <pic:pic xmlns:pic="http://schemas.openxmlformats.org/drawingml/2006/picture">
                        <pic:nvPicPr>
                          <pic:cNvPr id="317" name="Afbeelding 317" descr="Afbeelding met tekst&#10;&#10;Automatisch gegenereerde beschrijving"/>
                          <pic:cNvPicPr>
                            <a:picLocks noChangeAspect="1"/>
                          </pic:cNvPicPr>
                        </pic:nvPicPr>
                        <pic:blipFill>
                          <a:blip r:embed="rId170">
                            <a:extLst>
                              <a:ext uri="{28A0092B-C50C-407E-A947-70E740481C1C}">
                                <a14:useLocalDpi xmlns:a14="http://schemas.microsoft.com/office/drawing/2010/main" val="0"/>
                              </a:ext>
                            </a:extLst>
                          </a:blip>
                          <a:stretch>
                            <a:fillRect/>
                          </a:stretch>
                        </pic:blipFill>
                        <pic:spPr>
                          <a:xfrm>
                            <a:off x="0" y="0"/>
                            <a:ext cx="4878705" cy="8892540"/>
                          </a:xfrm>
                          <a:prstGeom prst="rect">
                            <a:avLst/>
                          </a:prstGeom>
                        </pic:spPr>
                      </pic:pic>
                      <wps:wsp>
                        <wps:cNvPr id="318" name="Tekstvak 318"/>
                        <wps:cNvSpPr txBox="1"/>
                        <wps:spPr>
                          <a:xfrm>
                            <a:off x="0" y="8623496"/>
                            <a:ext cx="4878705" cy="266700"/>
                          </a:xfrm>
                          <a:prstGeom prst="rect">
                            <a:avLst/>
                          </a:prstGeom>
                          <a:solidFill>
                            <a:prstClr val="white"/>
                          </a:solidFill>
                          <a:ln>
                            <a:noFill/>
                          </a:ln>
                        </wps:spPr>
                        <wps:txbx>
                          <w:txbxContent>
                            <w:p w14:paraId="45FDD487" w14:textId="77777777" w:rsidR="00241C89" w:rsidRPr="00216B3B" w:rsidRDefault="00241C89" w:rsidP="00241C89">
                              <w:pPr>
                                <w:pStyle w:val="Caption"/>
                              </w:pPr>
                              <w:r>
                                <w:t xml:space="preserve">Figuur </w:t>
                              </w:r>
                              <w:fldSimple w:instr=" SEQ Figuur \* ARABIC ">
                                <w:r>
                                  <w:rPr>
                                    <w:noProof/>
                                  </w:rPr>
                                  <w:t>10</w:t>
                                </w:r>
                              </w:fldSimple>
                              <w:r>
                                <w:t xml:space="preserve"> Test code</w:t>
                              </w:r>
                              <w:r>
                                <w:rPr>
                                  <w:noProof/>
                                </w:rPr>
                                <w:t xml:space="preserve"> deel 2</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5286E96F" id="Groep 316" o:spid="_x0000_s1259" style="position:absolute;left:0;text-align:left;margin-left:24.9pt;margin-top:0;width:384.15pt;height:700.2pt;z-index:251853824" coordsize="48787,889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">
                <v:shape id="Afbeelding 317" o:spid="_x0000_s1260" type="#_x0000_t75" alt="Afbeelding met tekst&#10;&#10;Automatisch gegenereerde beschrijving" style="position:absolute;width:48787;height:889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">
                  <v:imagedata r:id="rId171" o:title="Afbeelding met tekst&#10;&#10;Automatisch gegenereerde beschrijving"/>
                </v:shape>
                <v:shape id="Tekstvak 318" o:spid="_x0000_s1261" type="#_x0000_t202" style="position:absolute;top:86234;width:48787;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" stroked="f">
                  <v:textbox style="mso-fit-shape-to-text:t" inset="0,0,0,0">
                    <w:txbxContent>
                      <w:p w14:paraId="45FDD487" w14:textId="77777777" w:rsidR="00241C89" w:rsidRPr="00216B3B" w:rsidRDefault="00241C89" w:rsidP="00241C89">
                        <w:pPr>
                          <w:pStyle w:val="Caption"/>
                        </w:pPr>
                        <w:r>
                          <w:t xml:space="preserve">Figuur </w:t>
                        </w:r>
                        <w:fldSimple w:instr=" SEQ Figuur \* ARABIC ">
                          <w:r>
                            <w:rPr>
                              <w:noProof/>
                            </w:rPr>
                            <w:t>10</w:t>
                          </w:r>
                        </w:fldSimple>
                        <w:r>
                          <w:t xml:space="preserve"> Test code</w:t>
                        </w:r>
                        <w:r>
                          <w:rPr>
                            <w:noProof/>
                          </w:rPr>
                          <w:t xml:space="preserve"> deel 2</w:t>
                        </w:r>
                      </w:p>
                    </w:txbxContent>
                  </v:textbox>
                </v:shape>
                <w10:wrap type="tight"/>
              </v:group>
            </w:pict>
          </mc:Fallback>
        </mc:AlternateContent>
      </w:r>
      <w:r w:rsidRPr="002B43C1">
        <w:rPr>
          <w:lang w:val="en-US"/>
        </w:rPr>
        <w:br w:type="page"/>
      </w:r>
    </w:p>
    <w:p w14:paraId="738ED4C3" w14:textId="77777777" w:rsidR="00241C89" w:rsidRPr="002B43C1" w:rsidRDefault="00241C89" w:rsidP="00241C89">
      <w:pPr>
        <w:rPr>
          <w:rFonts w:asciiTheme="majorHAnsi" w:hAnsiTheme="majorHAnsi" w:cstheme="majorBidi"/>
          <w:color w:val="2F5496" w:themeColor="accent1" w:themeShade="BF"/>
          <w:sz w:val="26"/>
          <w:szCs w:val="26"/>
          <w:lang w:val="en-US"/>
        </w:rPr>
      </w:pPr>
      <w:r>
        <w:rPr>
          <w:noProof/>
        </w:rPr>
        <w:lastRenderedPageBreak/>
        <mc:AlternateContent>
          <mc:Choice Requires="wps">
            <w:drawing>
              <wp:anchor distT="0" distB="0" distL="114300" distR="114300" simplePos="0" relativeHeight="251855872" behindDoc="1" locked="0" layoutInCell="1" allowOverlap="1" wp14:anchorId="146A9FAE" wp14:editId="597C90A7">
                <wp:simplePos x="0" y="0"/>
                <wp:positionH relativeFrom="column">
                  <wp:posOffset>0</wp:posOffset>
                </wp:positionH>
                <wp:positionV relativeFrom="paragraph">
                  <wp:posOffset>6666230</wp:posOffset>
                </wp:positionV>
                <wp:extent cx="5760720" cy="635"/>
                <wp:effectExtent l="0" t="0" r="0" b="0"/>
                <wp:wrapTight wrapText="bothSides">
                  <wp:wrapPolygon edited="0">
                    <wp:start x="0" y="0"/>
                    <wp:lineTo x="0" y="21600"/>
                    <wp:lineTo x="21600" y="21600"/>
                    <wp:lineTo x="21600" y="0"/>
                  </wp:wrapPolygon>
                </wp:wrapTight>
                <wp:docPr id="319" name="Tekstvak 319"/>
                <wp:cNvGraphicFramePr/>
                <a:graphic xmlns:a="http://schemas.openxmlformats.org/drawingml/2006/main">
                  <a:graphicData uri="http://schemas.microsoft.com/office/word/2010/wordprocessingShape">
                    <wps:wsp>
                      <wps:cNvSpPr txBox="1"/>
                      <wps:spPr>
                        <a:xfrm>
                          <a:off x="0" y="0"/>
                          <a:ext cx="5760720" cy="635"/>
                        </a:xfrm>
                        <a:prstGeom prst="rect">
                          <a:avLst/>
                        </a:prstGeom>
                        <a:solidFill>
                          <a:prstClr val="white"/>
                        </a:solidFill>
                        <a:ln>
                          <a:noFill/>
                        </a:ln>
                      </wps:spPr>
                      <wps:txbx>
                        <w:txbxContent>
                          <w:p w14:paraId="35CF1EBA" w14:textId="77777777" w:rsidR="00241C89" w:rsidRPr="003F081D" w:rsidRDefault="00241C89" w:rsidP="00241C89">
                            <w:pPr>
                              <w:pStyle w:val="Caption"/>
                              <w:rPr>
                                <w:rFonts w:asciiTheme="majorHAnsi" w:hAnsiTheme="majorHAnsi" w:cstheme="majorBidi"/>
                                <w:color w:val="2F5496" w:themeColor="accent1" w:themeShade="BF"/>
                                <w:sz w:val="26"/>
                                <w:szCs w:val="26"/>
                              </w:rPr>
                            </w:pPr>
                            <w:r>
                              <w:t xml:space="preserve">Figuur </w:t>
                            </w:r>
                            <w:fldSimple w:instr=" SEQ Figuur \* ARABIC ">
                              <w:r>
                                <w:rPr>
                                  <w:noProof/>
                                </w:rPr>
                                <w:t>11</w:t>
                              </w:r>
                            </w:fldSimple>
                            <w:r>
                              <w:t xml:space="preserve"> Test code deel 3</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46A9FAE" id="Tekstvak 319" o:spid="_x0000_s1262" type="#_x0000_t202" style="position:absolute;left:0;text-align:left;margin-left:0;margin-top:524.9pt;width:453.6pt;height:.05pt;z-index:-2514606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" stroked="f">
                <v:textbox style="mso-fit-shape-to-text:t" inset="0,0,0,0">
                  <w:txbxContent>
                    <w:p w14:paraId="35CF1EBA" w14:textId="77777777" w:rsidR="00241C89" w:rsidRPr="003F081D" w:rsidRDefault="00241C89" w:rsidP="00241C89">
                      <w:pPr>
                        <w:pStyle w:val="Caption"/>
                        <w:rPr>
                          <w:rFonts w:asciiTheme="majorHAnsi" w:hAnsiTheme="majorHAnsi" w:cstheme="majorBidi"/>
                          <w:color w:val="2F5496" w:themeColor="accent1" w:themeShade="BF"/>
                          <w:sz w:val="26"/>
                          <w:szCs w:val="26"/>
                        </w:rPr>
                      </w:pPr>
                      <w:r>
                        <w:t xml:space="preserve">Figuur </w:t>
                      </w:r>
                      <w:fldSimple w:instr=" SEQ Figuur \* ARABIC ">
                        <w:r>
                          <w:rPr>
                            <w:noProof/>
                          </w:rPr>
                          <w:t>11</w:t>
                        </w:r>
                      </w:fldSimple>
                      <w:r>
                        <w:t xml:space="preserve"> Test code deel 3</w:t>
                      </w:r>
                    </w:p>
                  </w:txbxContent>
                </v:textbox>
                <w10:wrap type="tight"/>
              </v:shape>
            </w:pict>
          </mc:Fallback>
        </mc:AlternateContent>
      </w:r>
      <w:r w:rsidRPr="00A80B1E">
        <w:rPr>
          <w:rFonts w:asciiTheme="majorHAnsi" w:hAnsiTheme="majorHAnsi" w:cstheme="majorBidi"/>
          <w:noProof/>
          <w:color w:val="2F5496" w:themeColor="accent1" w:themeShade="BF"/>
          <w:sz w:val="26"/>
          <w:szCs w:val="26"/>
        </w:rPr>
        <w:drawing>
          <wp:anchor distT="0" distB="0" distL="114300" distR="114300" simplePos="0" relativeHeight="251854848" behindDoc="1" locked="0" layoutInCell="1" allowOverlap="1" wp14:anchorId="1AC64A96" wp14:editId="44280FE5">
            <wp:simplePos x="0" y="0"/>
            <wp:positionH relativeFrom="column">
              <wp:posOffset>537</wp:posOffset>
            </wp:positionH>
            <wp:positionV relativeFrom="paragraph">
              <wp:posOffset>537</wp:posOffset>
            </wp:positionV>
            <wp:extent cx="5760720" cy="6609080"/>
            <wp:effectExtent l="0" t="0" r="0" b="1270"/>
            <wp:wrapTight wrapText="bothSides">
              <wp:wrapPolygon edited="0">
                <wp:start x="0" y="0"/>
                <wp:lineTo x="0" y="21542"/>
                <wp:lineTo x="21500" y="21542"/>
                <wp:lineTo x="21500" y="0"/>
                <wp:lineTo x="0" y="0"/>
              </wp:wrapPolygon>
            </wp:wrapTight>
            <wp:docPr id="322" name="Afbeelding 322"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Afbeelding 32" descr="Afbeelding met tekst&#10;&#10;Automatisch gegenereerde beschrijving"/>
                    <pic:cNvPicPr/>
                  </pic:nvPicPr>
                  <pic:blipFill>
                    <a:blip r:embed="rId172">
                      <a:extLst>
                        <a:ext uri="{28A0092B-C50C-407E-A947-70E740481C1C}">
                          <a14:useLocalDpi xmlns:a14="http://schemas.microsoft.com/office/drawing/2010/main" val="0"/>
                        </a:ext>
                      </a:extLst>
                    </a:blip>
                    <a:stretch>
                      <a:fillRect/>
                    </a:stretch>
                  </pic:blipFill>
                  <pic:spPr>
                    <a:xfrm>
                      <a:off x="0" y="0"/>
                      <a:ext cx="5760720" cy="6609080"/>
                    </a:xfrm>
                    <a:prstGeom prst="rect">
                      <a:avLst/>
                    </a:prstGeom>
                  </pic:spPr>
                </pic:pic>
              </a:graphicData>
            </a:graphic>
          </wp:anchor>
        </w:drawing>
      </w:r>
    </w:p>
    <w:p w14:paraId="0168F561" w14:textId="6FC5605B" w:rsidR="00597009" w:rsidRPr="002B43C1" w:rsidRDefault="00597009">
      <w:pPr>
        <w:rPr>
          <w:lang w:val="en-US"/>
        </w:rPr>
      </w:pPr>
      <w:r w:rsidRPr="002B43C1">
        <w:rPr>
          <w:lang w:val="en-US"/>
        </w:rPr>
        <w:br w:type="page"/>
      </w:r>
    </w:p>
    <w:p w14:paraId="020E7780" w14:textId="59088294" w:rsidR="00E537F1" w:rsidRDefault="00597009" w:rsidP="0058198F">
      <w:pPr>
        <w:pStyle w:val="Heading2"/>
      </w:pPr>
      <w:bookmarkStart w:id="2018" w:name="_Toc85145045"/>
      <w:bookmarkStart w:id="2019" w:name="_Toc85156035"/>
      <w:bookmarkStart w:id="2020" w:name="_Toc85156274"/>
      <w:bookmarkStart w:id="2021" w:name="_Toc85156430"/>
      <w:bookmarkStart w:id="2022" w:name="_Toc85156778"/>
      <w:bookmarkStart w:id="2023" w:name="_Toc85156960"/>
      <w:bookmarkStart w:id="2024" w:name="_Toc85157154"/>
      <w:bookmarkStart w:id="2025" w:name="_Toc85157360"/>
      <w:bookmarkStart w:id="2026" w:name="_Toc85157580"/>
      <w:bookmarkStart w:id="2027" w:name="_Toc85157729"/>
      <w:r w:rsidRPr="00597009">
        <w:rPr>
          <w:noProof/>
        </w:rPr>
        <w:lastRenderedPageBreak/>
        <w:drawing>
          <wp:anchor distT="0" distB="0" distL="114300" distR="114300" simplePos="0" relativeHeight="251836416" behindDoc="1" locked="0" layoutInCell="1" allowOverlap="1" wp14:anchorId="02636C1B" wp14:editId="4C66B53E">
            <wp:simplePos x="0" y="0"/>
            <wp:positionH relativeFrom="margin">
              <wp:align>center</wp:align>
            </wp:positionH>
            <wp:positionV relativeFrom="paragraph">
              <wp:posOffset>287906</wp:posOffset>
            </wp:positionV>
            <wp:extent cx="6852285" cy="2312670"/>
            <wp:effectExtent l="0" t="0" r="5715" b="0"/>
            <wp:wrapTight wrapText="bothSides">
              <wp:wrapPolygon edited="0">
                <wp:start x="0" y="0"/>
                <wp:lineTo x="0" y="21351"/>
                <wp:lineTo x="21558" y="21351"/>
                <wp:lineTo x="21558" y="0"/>
                <wp:lineTo x="0" y="0"/>
              </wp:wrapPolygon>
            </wp:wrapTight>
            <wp:docPr id="201" name="Afbeelding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cstate="print">
                      <a:extLst>
                        <a:ext uri="{28A0092B-C50C-407E-A947-70E740481C1C}">
                          <a14:useLocalDpi xmlns:a14="http://schemas.microsoft.com/office/drawing/2010/main" val="0"/>
                        </a:ext>
                      </a:extLst>
                    </a:blip>
                    <a:stretch>
                      <a:fillRect/>
                    </a:stretch>
                  </pic:blipFill>
                  <pic:spPr>
                    <a:xfrm>
                      <a:off x="0" y="0"/>
                      <a:ext cx="6852285" cy="2312670"/>
                    </a:xfrm>
                    <a:prstGeom prst="rect">
                      <a:avLst/>
                    </a:prstGeom>
                  </pic:spPr>
                </pic:pic>
              </a:graphicData>
            </a:graphic>
            <wp14:sizeRelH relativeFrom="margin">
              <wp14:pctWidth>0</wp14:pctWidth>
            </wp14:sizeRelH>
            <wp14:sizeRelV relativeFrom="margin">
              <wp14:pctHeight>0</wp14:pctHeight>
            </wp14:sizeRelV>
          </wp:anchor>
        </w:drawing>
      </w:r>
      <w:r>
        <w:t xml:space="preserve">Bijlage 12: Grafieken </w:t>
      </w:r>
      <w:r w:rsidR="0058198F">
        <w:t>Jongens van Techniek</w:t>
      </w:r>
      <w:bookmarkEnd w:id="2018"/>
      <w:bookmarkEnd w:id="2019"/>
      <w:bookmarkEnd w:id="2020"/>
      <w:bookmarkEnd w:id="2021"/>
      <w:bookmarkEnd w:id="2022"/>
      <w:bookmarkEnd w:id="2023"/>
      <w:bookmarkEnd w:id="2024"/>
      <w:bookmarkEnd w:id="2025"/>
      <w:bookmarkEnd w:id="2026"/>
      <w:bookmarkEnd w:id="2027"/>
    </w:p>
    <w:p w14:paraId="0B14DE38" w14:textId="3A9DD054" w:rsidR="0058198F" w:rsidRDefault="0058198F" w:rsidP="0058198F">
      <w:pPr>
        <w:pStyle w:val="NoSpacing"/>
      </w:pPr>
    </w:p>
    <w:p w14:paraId="534E0A03" w14:textId="77777777" w:rsidR="0058198F" w:rsidRDefault="0058198F" w:rsidP="0058198F">
      <w:pPr>
        <w:pStyle w:val="NoSpacing"/>
      </w:pPr>
    </w:p>
    <w:p w14:paraId="64712264" w14:textId="477E1950" w:rsidR="00597009" w:rsidRDefault="0058198F" w:rsidP="0058198F">
      <w:pPr>
        <w:pStyle w:val="Heading2"/>
      </w:pPr>
      <w:bookmarkStart w:id="2028" w:name="_Toc85145046"/>
      <w:bookmarkStart w:id="2029" w:name="_Toc85156036"/>
      <w:bookmarkStart w:id="2030" w:name="_Toc85156275"/>
      <w:bookmarkStart w:id="2031" w:name="_Toc85156431"/>
      <w:bookmarkStart w:id="2032" w:name="_Toc85156779"/>
      <w:bookmarkStart w:id="2033" w:name="_Toc85156961"/>
      <w:bookmarkStart w:id="2034" w:name="_Toc85157155"/>
      <w:bookmarkStart w:id="2035" w:name="_Toc85157361"/>
      <w:bookmarkStart w:id="2036" w:name="_Toc85157581"/>
      <w:bookmarkStart w:id="2037" w:name="_Toc85157730"/>
      <w:r w:rsidRPr="0058198F">
        <w:rPr>
          <w:noProof/>
        </w:rPr>
        <w:drawing>
          <wp:anchor distT="0" distB="0" distL="114300" distR="114300" simplePos="0" relativeHeight="251837440" behindDoc="1" locked="0" layoutInCell="1" allowOverlap="1" wp14:anchorId="4C4025EB" wp14:editId="1B43E42B">
            <wp:simplePos x="0" y="0"/>
            <wp:positionH relativeFrom="margin">
              <wp:align>center</wp:align>
            </wp:positionH>
            <wp:positionV relativeFrom="paragraph">
              <wp:posOffset>327660</wp:posOffset>
            </wp:positionV>
            <wp:extent cx="7000240" cy="2381250"/>
            <wp:effectExtent l="0" t="0" r="0" b="0"/>
            <wp:wrapTight wrapText="bothSides">
              <wp:wrapPolygon edited="0">
                <wp:start x="0" y="0"/>
                <wp:lineTo x="0" y="21427"/>
                <wp:lineTo x="21514" y="21427"/>
                <wp:lineTo x="21514" y="0"/>
                <wp:lineTo x="0" y="0"/>
              </wp:wrapPolygon>
            </wp:wrapTight>
            <wp:docPr id="202" name="Afbeelding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cstate="print">
                      <a:extLst>
                        <a:ext uri="{28A0092B-C50C-407E-A947-70E740481C1C}">
                          <a14:useLocalDpi xmlns:a14="http://schemas.microsoft.com/office/drawing/2010/main" val="0"/>
                        </a:ext>
                      </a:extLst>
                    </a:blip>
                    <a:stretch>
                      <a:fillRect/>
                    </a:stretch>
                  </pic:blipFill>
                  <pic:spPr>
                    <a:xfrm>
                      <a:off x="0" y="0"/>
                      <a:ext cx="7000240" cy="2381250"/>
                    </a:xfrm>
                    <a:prstGeom prst="rect">
                      <a:avLst/>
                    </a:prstGeom>
                  </pic:spPr>
                </pic:pic>
              </a:graphicData>
            </a:graphic>
            <wp14:sizeRelH relativeFrom="page">
              <wp14:pctWidth>0</wp14:pctWidth>
            </wp14:sizeRelH>
            <wp14:sizeRelV relativeFrom="page">
              <wp14:pctHeight>0</wp14:pctHeight>
            </wp14:sizeRelV>
          </wp:anchor>
        </w:drawing>
      </w:r>
      <w:r>
        <w:t xml:space="preserve">bijlage 13: </w:t>
      </w:r>
      <w:r w:rsidR="00B61C6C">
        <w:t>G</w:t>
      </w:r>
      <w:r>
        <w:t>rafieken NSFO.nl</w:t>
      </w:r>
      <w:bookmarkEnd w:id="2028"/>
      <w:bookmarkEnd w:id="2029"/>
      <w:bookmarkEnd w:id="2030"/>
      <w:bookmarkEnd w:id="2031"/>
      <w:bookmarkEnd w:id="2032"/>
      <w:bookmarkEnd w:id="2033"/>
      <w:bookmarkEnd w:id="2034"/>
      <w:bookmarkEnd w:id="2035"/>
      <w:bookmarkEnd w:id="2036"/>
      <w:bookmarkEnd w:id="2037"/>
    </w:p>
    <w:p w14:paraId="62EC7E07" w14:textId="628D548B" w:rsidR="00C45EE3" w:rsidRDefault="00C45EE3">
      <w:r>
        <w:br w:type="page"/>
      </w:r>
    </w:p>
    <w:p w14:paraId="62F13841" w14:textId="1D0DB6C6" w:rsidR="0058198F" w:rsidRDefault="00C45EE3" w:rsidP="00C45EE3">
      <w:pPr>
        <w:pStyle w:val="Heading2"/>
      </w:pPr>
      <w:bookmarkStart w:id="2038" w:name="_Toc85145047"/>
      <w:bookmarkStart w:id="2039" w:name="_Toc85156037"/>
      <w:bookmarkStart w:id="2040" w:name="_Toc85156276"/>
      <w:bookmarkStart w:id="2041" w:name="_Toc85156432"/>
      <w:bookmarkStart w:id="2042" w:name="_Toc85156780"/>
      <w:bookmarkStart w:id="2043" w:name="_Toc85156962"/>
      <w:bookmarkStart w:id="2044" w:name="_Toc85157156"/>
      <w:bookmarkStart w:id="2045" w:name="_Toc85157362"/>
      <w:bookmarkStart w:id="2046" w:name="_Toc85157582"/>
      <w:bookmarkStart w:id="2047" w:name="_Toc85157731"/>
      <w:r>
        <w:lastRenderedPageBreak/>
        <w:t>Bijlage 13: Stakeholder Analyse</w:t>
      </w:r>
      <w:bookmarkEnd w:id="2038"/>
      <w:bookmarkEnd w:id="2039"/>
      <w:bookmarkEnd w:id="2040"/>
      <w:bookmarkEnd w:id="2041"/>
      <w:bookmarkEnd w:id="2042"/>
      <w:bookmarkEnd w:id="2043"/>
      <w:bookmarkEnd w:id="2044"/>
      <w:bookmarkEnd w:id="2045"/>
      <w:bookmarkEnd w:id="2046"/>
      <w:bookmarkEnd w:id="2047"/>
    </w:p>
    <w:p w14:paraId="643B049F" w14:textId="77777777" w:rsidR="00C45EE3" w:rsidRDefault="00C45EE3" w:rsidP="00C45EE3">
      <w:pPr>
        <w:pStyle w:val="Title"/>
      </w:pPr>
      <w:r>
        <w:t>Stakeholderanalyse</w:t>
      </w:r>
    </w:p>
    <w:p w14:paraId="472D3C5A" w14:textId="77777777" w:rsidR="00C45EE3" w:rsidRDefault="00C45EE3" w:rsidP="00C45EE3"/>
    <w:p w14:paraId="2D711473" w14:textId="77777777" w:rsidR="00C45EE3" w:rsidRDefault="00C45EE3" w:rsidP="00C45EE3"/>
    <w:p w14:paraId="662A4BC1" w14:textId="77777777" w:rsidR="00C45EE3" w:rsidRDefault="00C45EE3" w:rsidP="00C45EE3"/>
    <w:p w14:paraId="7FA90BFE" w14:textId="77777777" w:rsidR="00C45EE3" w:rsidRDefault="00C45EE3" w:rsidP="00C45EE3"/>
    <w:p w14:paraId="133E0A29" w14:textId="77777777" w:rsidR="00C45EE3" w:rsidRDefault="00C45EE3" w:rsidP="00C45EE3"/>
    <w:p w14:paraId="4E18762C" w14:textId="77777777" w:rsidR="00C45EE3" w:rsidRDefault="00C45EE3" w:rsidP="00C45EE3"/>
    <w:p w14:paraId="1B7A676E" w14:textId="77777777" w:rsidR="00C45EE3" w:rsidRDefault="00C45EE3" w:rsidP="00C45EE3"/>
    <w:p w14:paraId="41DE9A96" w14:textId="77777777" w:rsidR="00C45EE3" w:rsidRDefault="00C45EE3" w:rsidP="00C45EE3"/>
    <w:p w14:paraId="13DD4C1B" w14:textId="77777777" w:rsidR="00C45EE3" w:rsidRDefault="00C45EE3" w:rsidP="00C45EE3"/>
    <w:p w14:paraId="2BBD5298" w14:textId="77777777" w:rsidR="00C45EE3" w:rsidRDefault="00C45EE3" w:rsidP="00C45EE3"/>
    <w:p w14:paraId="19166032" w14:textId="77777777" w:rsidR="00C45EE3" w:rsidRDefault="00C45EE3" w:rsidP="00C45EE3"/>
    <w:p w14:paraId="0A7522E0" w14:textId="77777777" w:rsidR="00C45EE3" w:rsidRDefault="00C45EE3" w:rsidP="00C45EE3"/>
    <w:p w14:paraId="4AC7B481" w14:textId="77777777" w:rsidR="00C45EE3" w:rsidRDefault="00C45EE3" w:rsidP="00C45EE3"/>
    <w:p w14:paraId="6A649D7D" w14:textId="77777777" w:rsidR="00C45EE3" w:rsidRDefault="00C45EE3" w:rsidP="00C45EE3"/>
    <w:p w14:paraId="30FAC271" w14:textId="77777777" w:rsidR="00C45EE3" w:rsidRDefault="00C45EE3" w:rsidP="00C45EE3"/>
    <w:p w14:paraId="1F023076" w14:textId="77777777" w:rsidR="00C45EE3" w:rsidRDefault="00C45EE3" w:rsidP="00C45EE3"/>
    <w:p w14:paraId="3209D651" w14:textId="77777777" w:rsidR="00C45EE3" w:rsidRDefault="00C45EE3" w:rsidP="00C45EE3"/>
    <w:p w14:paraId="3E6FA4C9" w14:textId="77777777" w:rsidR="00C45EE3" w:rsidRDefault="00C45EE3" w:rsidP="00C45EE3"/>
    <w:p w14:paraId="5C11982C" w14:textId="77777777" w:rsidR="00C45EE3" w:rsidRDefault="00C45EE3" w:rsidP="00C45EE3"/>
    <w:p w14:paraId="2A07B211" w14:textId="77777777" w:rsidR="00C45EE3" w:rsidRDefault="00C45EE3" w:rsidP="00C45EE3"/>
    <w:p w14:paraId="0447071A" w14:textId="77777777" w:rsidR="00C45EE3" w:rsidRDefault="00C45EE3" w:rsidP="00C45EE3"/>
    <w:p w14:paraId="33E82A84" w14:textId="77777777" w:rsidR="00C45EE3" w:rsidRDefault="00C45EE3" w:rsidP="00C45EE3">
      <w:r>
        <w:t xml:space="preserve">Auteur: </w:t>
      </w:r>
      <w:proofErr w:type="spellStart"/>
      <w:r>
        <w:t>Necati</w:t>
      </w:r>
      <w:proofErr w:type="spellEnd"/>
      <w:r>
        <w:t xml:space="preserve"> </w:t>
      </w:r>
      <w:proofErr w:type="spellStart"/>
      <w:r>
        <w:t>unal</w:t>
      </w:r>
      <w:proofErr w:type="spellEnd"/>
    </w:p>
    <w:p w14:paraId="6CB3DB06" w14:textId="77777777" w:rsidR="00C45EE3" w:rsidRDefault="00C45EE3" w:rsidP="00C45EE3">
      <w:r>
        <w:t>Datum: 15-04-2021</w:t>
      </w:r>
      <w:r>
        <w:br w:type="page"/>
      </w:r>
    </w:p>
    <w:sdt>
      <w:sdtPr>
        <w:rPr>
          <w:smallCaps w:val="0"/>
          <w:spacing w:val="0"/>
          <w:sz w:val="20"/>
          <w:szCs w:val="20"/>
        </w:rPr>
        <w:id w:val="1495066413"/>
        <w:docPartObj>
          <w:docPartGallery w:val="Table of Contents"/>
          <w:docPartUnique/>
        </w:docPartObj>
      </w:sdtPr>
      <w:sdtEndPr>
        <w:rPr>
          <w:b/>
          <w:bCs/>
        </w:rPr>
      </w:sdtEndPr>
      <w:sdtContent>
        <w:p w14:paraId="75925CD2" w14:textId="77777777" w:rsidR="004B7C51" w:rsidRDefault="004B7C51" w:rsidP="004B7C51">
          <w:pPr>
            <w:pStyle w:val="TOCHeading"/>
          </w:pPr>
          <w:r>
            <w:t>Inhoudsopgave</w:t>
          </w:r>
        </w:p>
        <w:p w14:paraId="0AFFD0B7" w14:textId="7E325E83" w:rsidR="004B7C51" w:rsidRPr="001349E9" w:rsidRDefault="004B7C51" w:rsidP="00014876">
          <w:pPr>
            <w:pStyle w:val="TOC1"/>
            <w:rPr>
              <w:b/>
              <w:bCs/>
            </w:rPr>
          </w:pPr>
          <w:r>
            <w:fldChar w:fldCharType="begin"/>
          </w:r>
          <w:r>
            <w:instrText xml:space="preserve"> TOC \o "1-3" \h \z \u </w:instrText>
          </w:r>
          <w:r>
            <w:fldChar w:fldCharType="separate"/>
          </w:r>
          <w:hyperlink w:anchor="_Toc85153889" w:history="1">
            <w:r w:rsidRPr="001349E9">
              <w:rPr>
                <w:rStyle w:val="Hyperlink"/>
              </w:rPr>
              <w:t>1.0 Inleiding</w:t>
            </w:r>
            <w:r w:rsidRPr="001349E9">
              <w:rPr>
                <w:webHidden/>
              </w:rPr>
              <w:tab/>
            </w:r>
            <w:r w:rsidR="00096CB1" w:rsidRPr="001349E9">
              <w:rPr>
                <w:webHidden/>
              </w:rPr>
              <w:t>193</w:t>
            </w:r>
          </w:hyperlink>
        </w:p>
        <w:p w14:paraId="12F6A9AA" w14:textId="685E9D9A" w:rsidR="004B7C51" w:rsidRPr="001349E9" w:rsidRDefault="002B43C1" w:rsidP="00014876">
          <w:pPr>
            <w:pStyle w:val="TOC1"/>
            <w:rPr>
              <w:b/>
              <w:bCs/>
            </w:rPr>
          </w:pPr>
          <w:hyperlink w:anchor="_Toc85153890" w:history="1">
            <w:r w:rsidR="004B7C51" w:rsidRPr="001349E9">
              <w:rPr>
                <w:rStyle w:val="Hyperlink"/>
              </w:rPr>
              <w:t>2.0 Analyse</w:t>
            </w:r>
            <w:r w:rsidR="004B7C51" w:rsidRPr="001349E9">
              <w:rPr>
                <w:webHidden/>
              </w:rPr>
              <w:tab/>
            </w:r>
            <w:r w:rsidR="003E690D" w:rsidRPr="001349E9">
              <w:rPr>
                <w:webHidden/>
              </w:rPr>
              <w:t>194</w:t>
            </w:r>
          </w:hyperlink>
        </w:p>
        <w:p w14:paraId="1BD7A68B" w14:textId="7D38D0B6" w:rsidR="004B7C51" w:rsidRPr="001349E9" w:rsidRDefault="002B43C1" w:rsidP="004B7C51">
          <w:pPr>
            <w:pStyle w:val="TOC2"/>
            <w:tabs>
              <w:tab w:val="right" w:leader="dot" w:pos="9062"/>
            </w:tabs>
            <w:rPr>
              <w:noProof/>
            </w:rPr>
          </w:pPr>
          <w:hyperlink w:anchor="_Toc85153891" w:history="1">
            <w:r w:rsidR="004B7C51" w:rsidRPr="001349E9">
              <w:rPr>
                <w:rStyle w:val="Hyperlink"/>
                <w:noProof/>
              </w:rPr>
              <w:t>2.1 Stakeholders in het businessdoel</w:t>
            </w:r>
            <w:r w:rsidR="004B7C51" w:rsidRPr="001349E9">
              <w:rPr>
                <w:noProof/>
                <w:webHidden/>
              </w:rPr>
              <w:tab/>
            </w:r>
            <w:r w:rsidR="003E690D" w:rsidRPr="001349E9">
              <w:rPr>
                <w:noProof/>
                <w:webHidden/>
              </w:rPr>
              <w:t>194</w:t>
            </w:r>
          </w:hyperlink>
        </w:p>
        <w:p w14:paraId="3B1CD66C" w14:textId="40C75384" w:rsidR="004B7C51" w:rsidRPr="001349E9" w:rsidRDefault="002B43C1" w:rsidP="004B7C51">
          <w:pPr>
            <w:pStyle w:val="TOC2"/>
            <w:tabs>
              <w:tab w:val="right" w:leader="dot" w:pos="9062"/>
            </w:tabs>
            <w:rPr>
              <w:noProof/>
            </w:rPr>
          </w:pPr>
          <w:hyperlink w:anchor="_Toc85153892" w:history="1">
            <w:r w:rsidR="004B7C51" w:rsidRPr="001349E9">
              <w:rPr>
                <w:rStyle w:val="Hyperlink"/>
                <w:noProof/>
              </w:rPr>
              <w:t>2.2 Stakeholders bij het systeem</w:t>
            </w:r>
            <w:r w:rsidR="004B7C51" w:rsidRPr="001349E9">
              <w:rPr>
                <w:noProof/>
                <w:webHidden/>
              </w:rPr>
              <w:tab/>
            </w:r>
            <w:r w:rsidR="003E690D" w:rsidRPr="001349E9">
              <w:rPr>
                <w:noProof/>
                <w:webHidden/>
              </w:rPr>
              <w:t>194</w:t>
            </w:r>
          </w:hyperlink>
        </w:p>
        <w:p w14:paraId="5C5AC25A" w14:textId="52AEC1FB" w:rsidR="004B7C51" w:rsidRPr="001349E9" w:rsidRDefault="002B43C1" w:rsidP="004B7C51">
          <w:pPr>
            <w:pStyle w:val="TOC2"/>
            <w:tabs>
              <w:tab w:val="right" w:leader="dot" w:pos="9062"/>
            </w:tabs>
            <w:rPr>
              <w:noProof/>
            </w:rPr>
          </w:pPr>
          <w:hyperlink w:anchor="_Toc85153893" w:history="1">
            <w:r w:rsidR="004B7C51" w:rsidRPr="001349E9">
              <w:rPr>
                <w:rStyle w:val="Hyperlink"/>
                <w:noProof/>
              </w:rPr>
              <w:t>2.3 Stakeholders bij het project</w:t>
            </w:r>
            <w:r w:rsidR="004B7C51" w:rsidRPr="001349E9">
              <w:rPr>
                <w:noProof/>
                <w:webHidden/>
              </w:rPr>
              <w:tab/>
            </w:r>
            <w:r w:rsidR="003E690D" w:rsidRPr="001349E9">
              <w:rPr>
                <w:noProof/>
                <w:webHidden/>
              </w:rPr>
              <w:t>194</w:t>
            </w:r>
          </w:hyperlink>
        </w:p>
        <w:p w14:paraId="20DEDDB9" w14:textId="32A0596A" w:rsidR="004B7C51" w:rsidRPr="001349E9" w:rsidRDefault="002B43C1" w:rsidP="00014876">
          <w:pPr>
            <w:pStyle w:val="TOC1"/>
            <w:rPr>
              <w:b/>
              <w:bCs/>
            </w:rPr>
          </w:pPr>
          <w:hyperlink w:anchor="_Toc85153894" w:history="1">
            <w:r w:rsidR="004B7C51" w:rsidRPr="001349E9">
              <w:rPr>
                <w:rStyle w:val="Hyperlink"/>
              </w:rPr>
              <w:t>3.0 Vertegenwoordigers</w:t>
            </w:r>
            <w:r w:rsidR="004B7C51" w:rsidRPr="001349E9">
              <w:rPr>
                <w:webHidden/>
              </w:rPr>
              <w:tab/>
            </w:r>
            <w:r w:rsidR="003E690D" w:rsidRPr="001349E9">
              <w:rPr>
                <w:webHidden/>
              </w:rPr>
              <w:t>195</w:t>
            </w:r>
          </w:hyperlink>
        </w:p>
        <w:p w14:paraId="20ECD2AF" w14:textId="34FCC4FA" w:rsidR="004B7C51" w:rsidRPr="001349E9" w:rsidRDefault="002B43C1" w:rsidP="004B7C51">
          <w:pPr>
            <w:pStyle w:val="TOC2"/>
            <w:tabs>
              <w:tab w:val="right" w:leader="dot" w:pos="9062"/>
            </w:tabs>
            <w:rPr>
              <w:noProof/>
            </w:rPr>
          </w:pPr>
          <w:hyperlink w:anchor="_Toc85153895" w:history="1">
            <w:r w:rsidR="004B7C51" w:rsidRPr="001349E9">
              <w:rPr>
                <w:rStyle w:val="Hyperlink"/>
                <w:noProof/>
              </w:rPr>
              <w:t>3.1 Selectie</w:t>
            </w:r>
            <w:r w:rsidR="004B7C51" w:rsidRPr="001349E9">
              <w:rPr>
                <w:noProof/>
                <w:webHidden/>
              </w:rPr>
              <w:tab/>
            </w:r>
            <w:r w:rsidR="003E690D" w:rsidRPr="001349E9">
              <w:rPr>
                <w:noProof/>
                <w:webHidden/>
              </w:rPr>
              <w:t>195</w:t>
            </w:r>
          </w:hyperlink>
        </w:p>
        <w:p w14:paraId="385B3A33" w14:textId="664C2684" w:rsidR="004B7C51" w:rsidRPr="001349E9" w:rsidRDefault="002B43C1" w:rsidP="004B7C51">
          <w:pPr>
            <w:pStyle w:val="TOC3"/>
            <w:tabs>
              <w:tab w:val="right" w:leader="dot" w:pos="9062"/>
            </w:tabs>
            <w:rPr>
              <w:noProof/>
            </w:rPr>
          </w:pPr>
          <w:hyperlink w:anchor="_Toc85153896" w:history="1">
            <w:r w:rsidR="004B7C51" w:rsidRPr="001349E9">
              <w:rPr>
                <w:rStyle w:val="Hyperlink"/>
                <w:noProof/>
              </w:rPr>
              <w:t>3.1.1 Belanghebbenden in het business</w:t>
            </w:r>
            <w:r w:rsidR="004B7C51" w:rsidRPr="001349E9">
              <w:rPr>
                <w:noProof/>
                <w:webHidden/>
              </w:rPr>
              <w:tab/>
            </w:r>
            <w:r w:rsidR="003E690D" w:rsidRPr="001349E9">
              <w:rPr>
                <w:noProof/>
                <w:webHidden/>
              </w:rPr>
              <w:t>195</w:t>
            </w:r>
          </w:hyperlink>
        </w:p>
        <w:p w14:paraId="1ED479F7" w14:textId="32AF45D0" w:rsidR="004B7C51" w:rsidRPr="001349E9" w:rsidRDefault="002B43C1" w:rsidP="004B7C51">
          <w:pPr>
            <w:pStyle w:val="TOC3"/>
            <w:tabs>
              <w:tab w:val="right" w:leader="dot" w:pos="9062"/>
            </w:tabs>
            <w:rPr>
              <w:noProof/>
            </w:rPr>
          </w:pPr>
          <w:hyperlink w:anchor="_Toc85153897" w:history="1">
            <w:r w:rsidR="004B7C51" w:rsidRPr="001349E9">
              <w:rPr>
                <w:rStyle w:val="Hyperlink"/>
                <w:noProof/>
              </w:rPr>
              <w:t>3.1.2 Belanghebbenden in het Systeem</w:t>
            </w:r>
            <w:r w:rsidR="004B7C51" w:rsidRPr="001349E9">
              <w:rPr>
                <w:noProof/>
                <w:webHidden/>
              </w:rPr>
              <w:tab/>
            </w:r>
            <w:r w:rsidR="003E690D" w:rsidRPr="001349E9">
              <w:rPr>
                <w:noProof/>
                <w:webHidden/>
              </w:rPr>
              <w:t>195</w:t>
            </w:r>
          </w:hyperlink>
        </w:p>
        <w:p w14:paraId="5857BE7D" w14:textId="528BC957" w:rsidR="004B7C51" w:rsidRPr="001349E9" w:rsidRDefault="002B43C1" w:rsidP="004B7C51">
          <w:pPr>
            <w:pStyle w:val="TOC3"/>
            <w:tabs>
              <w:tab w:val="right" w:leader="dot" w:pos="9062"/>
            </w:tabs>
            <w:rPr>
              <w:noProof/>
            </w:rPr>
          </w:pPr>
          <w:hyperlink w:anchor="_Toc85153898" w:history="1">
            <w:r w:rsidR="004B7C51" w:rsidRPr="001349E9">
              <w:rPr>
                <w:rStyle w:val="Hyperlink"/>
                <w:noProof/>
              </w:rPr>
              <w:t>3.1.3 Belanghebbenden bij het project</w:t>
            </w:r>
            <w:r w:rsidR="004B7C51" w:rsidRPr="001349E9">
              <w:rPr>
                <w:noProof/>
                <w:webHidden/>
              </w:rPr>
              <w:tab/>
            </w:r>
            <w:r w:rsidR="003E690D" w:rsidRPr="001349E9">
              <w:rPr>
                <w:noProof/>
                <w:webHidden/>
              </w:rPr>
              <w:t>19</w:t>
            </w:r>
          </w:hyperlink>
          <w:r w:rsidR="003E690D" w:rsidRPr="001349E9">
            <w:rPr>
              <w:rStyle w:val="Hyperlink"/>
              <w:noProof/>
            </w:rPr>
            <w:t>6</w:t>
          </w:r>
        </w:p>
        <w:p w14:paraId="39339F5F" w14:textId="4928C360" w:rsidR="004B7C51" w:rsidRPr="001349E9" w:rsidRDefault="002B43C1" w:rsidP="004B7C51">
          <w:pPr>
            <w:pStyle w:val="TOC2"/>
            <w:tabs>
              <w:tab w:val="right" w:leader="dot" w:pos="9062"/>
            </w:tabs>
            <w:rPr>
              <w:noProof/>
            </w:rPr>
          </w:pPr>
          <w:hyperlink w:anchor="_Toc85153899" w:history="1">
            <w:r w:rsidR="004B7C51" w:rsidRPr="001349E9">
              <w:rPr>
                <w:rStyle w:val="Hyperlink"/>
                <w:noProof/>
              </w:rPr>
              <w:t>3.2 Overzicht vertegenwoordigers</w:t>
            </w:r>
            <w:r w:rsidR="004B7C51" w:rsidRPr="001349E9">
              <w:rPr>
                <w:noProof/>
                <w:webHidden/>
              </w:rPr>
              <w:tab/>
            </w:r>
            <w:r w:rsidR="003E690D" w:rsidRPr="001349E9">
              <w:rPr>
                <w:noProof/>
                <w:webHidden/>
              </w:rPr>
              <w:t>196</w:t>
            </w:r>
          </w:hyperlink>
        </w:p>
        <w:p w14:paraId="0C75D0D0" w14:textId="0315BA5E" w:rsidR="004B7C51" w:rsidRPr="001349E9" w:rsidRDefault="002B43C1" w:rsidP="004B7C51">
          <w:pPr>
            <w:pStyle w:val="TOC2"/>
            <w:tabs>
              <w:tab w:val="right" w:leader="dot" w:pos="9062"/>
            </w:tabs>
            <w:rPr>
              <w:noProof/>
            </w:rPr>
          </w:pPr>
          <w:hyperlink w:anchor="_Toc85153900" w:history="1">
            <w:r w:rsidR="004B7C51" w:rsidRPr="001349E9">
              <w:rPr>
                <w:rStyle w:val="Hyperlink"/>
                <w:noProof/>
              </w:rPr>
              <w:t>3.3 Stakeholders informeren</w:t>
            </w:r>
            <w:r w:rsidR="004B7C51" w:rsidRPr="001349E9">
              <w:rPr>
                <w:noProof/>
                <w:webHidden/>
              </w:rPr>
              <w:tab/>
            </w:r>
            <w:r w:rsidR="003E690D" w:rsidRPr="001349E9">
              <w:rPr>
                <w:noProof/>
                <w:webHidden/>
              </w:rPr>
              <w:t>198</w:t>
            </w:r>
          </w:hyperlink>
        </w:p>
        <w:p w14:paraId="1ED8721D" w14:textId="65E914EF" w:rsidR="004B7C51" w:rsidRPr="001349E9" w:rsidRDefault="002B43C1" w:rsidP="00014876">
          <w:pPr>
            <w:pStyle w:val="TOC1"/>
            <w:rPr>
              <w:b/>
              <w:bCs/>
            </w:rPr>
          </w:pPr>
          <w:hyperlink w:anchor="_Toc85153901" w:history="1">
            <w:r w:rsidR="004B7C51" w:rsidRPr="001349E9">
              <w:rPr>
                <w:rStyle w:val="Hyperlink"/>
              </w:rPr>
              <w:t>4.0 Conclusie</w:t>
            </w:r>
            <w:r w:rsidR="004B7C51" w:rsidRPr="001349E9">
              <w:rPr>
                <w:webHidden/>
              </w:rPr>
              <w:tab/>
            </w:r>
            <w:r w:rsidR="003E690D" w:rsidRPr="001349E9">
              <w:rPr>
                <w:webHidden/>
              </w:rPr>
              <w:t>198</w:t>
            </w:r>
          </w:hyperlink>
        </w:p>
        <w:p w14:paraId="709E7F00" w14:textId="179F1E40" w:rsidR="004B7C51" w:rsidRDefault="002B43C1" w:rsidP="00014876">
          <w:pPr>
            <w:pStyle w:val="TOC1"/>
          </w:pPr>
          <w:hyperlink w:anchor="_Toc85153902" w:history="1">
            <w:r w:rsidR="004B7C51" w:rsidRPr="001349E9">
              <w:rPr>
                <w:rStyle w:val="Hyperlink"/>
              </w:rPr>
              <w:t>Bibliografie</w:t>
            </w:r>
            <w:r w:rsidR="004B7C51" w:rsidRPr="001349E9">
              <w:rPr>
                <w:webHidden/>
              </w:rPr>
              <w:tab/>
            </w:r>
            <w:r w:rsidR="003E690D" w:rsidRPr="001349E9">
              <w:rPr>
                <w:webHidden/>
              </w:rPr>
              <w:t>199</w:t>
            </w:r>
          </w:hyperlink>
        </w:p>
        <w:p w14:paraId="0B7B133F" w14:textId="77777777" w:rsidR="004B7C51" w:rsidRDefault="004B7C51" w:rsidP="004B7C51">
          <w:r>
            <w:rPr>
              <w:b/>
              <w:bCs/>
            </w:rPr>
            <w:fldChar w:fldCharType="end"/>
          </w:r>
        </w:p>
      </w:sdtContent>
    </w:sdt>
    <w:p w14:paraId="0B9E0F43" w14:textId="77777777" w:rsidR="004B7C51" w:rsidRDefault="004B7C51" w:rsidP="004B7C51">
      <w:pPr>
        <w:rPr>
          <w:rFonts w:asciiTheme="majorHAnsi" w:eastAsiaTheme="majorEastAsia" w:hAnsiTheme="majorHAnsi" w:cstheme="majorBidi"/>
          <w:color w:val="2F5496" w:themeColor="accent1" w:themeShade="BF"/>
          <w:sz w:val="32"/>
          <w:szCs w:val="32"/>
        </w:rPr>
      </w:pPr>
      <w:r>
        <w:br w:type="page"/>
      </w:r>
    </w:p>
    <w:p w14:paraId="4AE6638C" w14:textId="1DB61284" w:rsidR="00C45EE3" w:rsidRPr="00C45EE3" w:rsidRDefault="00C45EE3" w:rsidP="00C45EE3">
      <w:pPr>
        <w:pStyle w:val="NoSpacing"/>
        <w:rPr>
          <w:b/>
          <w:bCs/>
          <w:sz w:val="24"/>
          <w:szCs w:val="24"/>
        </w:rPr>
      </w:pPr>
      <w:r w:rsidRPr="00C45EE3">
        <w:rPr>
          <w:b/>
          <w:bCs/>
          <w:sz w:val="24"/>
          <w:szCs w:val="24"/>
        </w:rPr>
        <w:lastRenderedPageBreak/>
        <w:t>Inleiding</w:t>
      </w:r>
    </w:p>
    <w:p w14:paraId="57B32311" w14:textId="77777777" w:rsidR="008A64DA" w:rsidRDefault="00C45EE3" w:rsidP="008A64DA">
      <w:pPr>
        <w:pStyle w:val="NoSpacing"/>
      </w:pPr>
      <w:r>
        <w:t>In dit document wordt een stap gezet richting de stakeholderanalyse. Deze analyse wordt gebruikt om te kunnen beslissen op welke stakeholders we ons moeten richten.</w:t>
      </w:r>
      <w:r>
        <w:br/>
      </w:r>
      <w:r>
        <w:br/>
        <w:t xml:space="preserve">Om de juiste stakeholders te kunnen analyseren wordt gebruik gemaakt van een analyse. Hiermee wordt verduidelijkt op wie gedurende het project de focus op gelegd moet worden om de juiste </w:t>
      </w:r>
      <w:proofErr w:type="spellStart"/>
      <w:r>
        <w:t>requirements</w:t>
      </w:r>
      <w:proofErr w:type="spellEnd"/>
      <w:r>
        <w:t xml:space="preserve"> naar boven te halen.</w:t>
      </w:r>
    </w:p>
    <w:p w14:paraId="76C7A043" w14:textId="77777777" w:rsidR="008A64DA" w:rsidRDefault="008A64DA" w:rsidP="008A64DA">
      <w:pPr>
        <w:pStyle w:val="NoSpacing"/>
      </w:pPr>
    </w:p>
    <w:p w14:paraId="331AD8AF" w14:textId="77777777" w:rsidR="008A64DA" w:rsidRDefault="008A64DA" w:rsidP="008A64DA">
      <w:pPr>
        <w:pStyle w:val="NoSpacing"/>
      </w:pPr>
      <w:r>
        <w:t xml:space="preserve">Te beginnen wordt gekeken naar de drie categorieën waarin de stakeholders in vallen. Deze categorieën vallen onder de stakeholder analyse zoals benoemd in Handboek </w:t>
      </w:r>
      <w:proofErr w:type="spellStart"/>
      <w:r>
        <w:t>Requirements</w:t>
      </w:r>
      <w:proofErr w:type="spellEnd"/>
      <w:sdt>
        <w:sdtPr>
          <w:id w:val="-1152600053"/>
          <w:citation/>
        </w:sdtPr>
        <w:sdtEndPr/>
        <w:sdtContent>
          <w:r>
            <w:fldChar w:fldCharType="begin"/>
          </w:r>
          <w:r>
            <w:instrText xml:space="preserve"> CITATION Nic10 \l 1043 </w:instrText>
          </w:r>
          <w:r>
            <w:fldChar w:fldCharType="separate"/>
          </w:r>
          <w:r>
            <w:rPr>
              <w:noProof/>
            </w:rPr>
            <w:t xml:space="preserve"> (Nicole de Swart, 2010)</w:t>
          </w:r>
          <w:r>
            <w:fldChar w:fldCharType="end"/>
          </w:r>
        </w:sdtContent>
      </w:sdt>
      <w:r>
        <w:t>. Per categorie wordt behandeld welke stakeholders daarin vallen.</w:t>
      </w:r>
      <w:r>
        <w:br/>
      </w:r>
      <w:r>
        <w:br/>
        <w:t xml:space="preserve">Vervolgens worden de beschikbare stakeholders die geselecteerd zijn voor het project onder een categorie geplaatst. Deze personen worden daarna aan de hand van een checklist beoordeeld of ze </w:t>
      </w:r>
      <w:proofErr w:type="spellStart"/>
      <w:r>
        <w:t>respresentatief</w:t>
      </w:r>
      <w:proofErr w:type="spellEnd"/>
      <w:r>
        <w:t xml:space="preserve"> genoeg zijn voor de rol. Hieruit is gebleken dat één persoon hier niet onder past waardoor deze persoon niet als stakeholder gebruikt zal worden. </w:t>
      </w:r>
    </w:p>
    <w:p w14:paraId="5B9B767C" w14:textId="77777777" w:rsidR="008A64DA" w:rsidRDefault="008A64DA" w:rsidP="008A64DA">
      <w:pPr>
        <w:pStyle w:val="NoSpacing"/>
      </w:pPr>
    </w:p>
    <w:p w14:paraId="0385E122" w14:textId="7B1F9F1D" w:rsidR="00C45EE3" w:rsidRDefault="008A64DA" w:rsidP="008A64DA">
      <w:pPr>
        <w:pStyle w:val="NoSpacing"/>
      </w:pPr>
      <w:r>
        <w:t xml:space="preserve">Als laatst worden deze stakeholders beoordeeld op belang door de </w:t>
      </w:r>
      <w:proofErr w:type="spellStart"/>
      <w:r>
        <w:t>Mendelow</w:t>
      </w:r>
      <w:proofErr w:type="spellEnd"/>
      <w:r>
        <w:t xml:space="preserve"> </w:t>
      </w:r>
      <w:proofErr w:type="spellStart"/>
      <w:r>
        <w:t>influence</w:t>
      </w:r>
      <w:proofErr w:type="spellEnd"/>
      <w:r>
        <w:t xml:space="preserve"> </w:t>
      </w:r>
      <w:proofErr w:type="spellStart"/>
      <w:r>
        <w:t>vs</w:t>
      </w:r>
      <w:proofErr w:type="spellEnd"/>
      <w:r>
        <w:t xml:space="preserve"> interest model. Dit wordt gebruikt om vast te stellen hoeveel communicatie nodig is voor deze personen gedurende het project. Bi </w:t>
      </w:r>
      <w:r w:rsidR="00C45EE3">
        <w:br w:type="page"/>
      </w:r>
    </w:p>
    <w:p w14:paraId="421A7EB6" w14:textId="65548DDF" w:rsidR="00C45EE3" w:rsidRPr="00785572" w:rsidRDefault="00C45EE3" w:rsidP="00785572">
      <w:pPr>
        <w:pStyle w:val="NoSpacing"/>
        <w:rPr>
          <w:b/>
          <w:bCs/>
          <w:sz w:val="28"/>
          <w:szCs w:val="28"/>
        </w:rPr>
      </w:pPr>
      <w:r w:rsidRPr="00785572">
        <w:rPr>
          <w:b/>
          <w:bCs/>
          <w:sz w:val="28"/>
          <w:szCs w:val="28"/>
        </w:rPr>
        <w:lastRenderedPageBreak/>
        <w:t>Analyse</w:t>
      </w:r>
    </w:p>
    <w:p w14:paraId="0D7BF026" w14:textId="77777777" w:rsidR="00C45EE3" w:rsidRDefault="00C45EE3" w:rsidP="00C45EE3">
      <w:r>
        <w:t>Voor de analyse wordt gerefereerd naar de analyse gebruikt door Nicole de Swart</w:t>
      </w:r>
      <w:sdt>
        <w:sdtPr>
          <w:id w:val="-1172328680"/>
          <w:citation/>
        </w:sdtPr>
        <w:sdtEndPr/>
        <w:sdtContent>
          <w:r>
            <w:fldChar w:fldCharType="begin"/>
          </w:r>
          <w:r>
            <w:instrText xml:space="preserve"> CITATION Nic10 \l 1043 </w:instrText>
          </w:r>
          <w:r>
            <w:fldChar w:fldCharType="separate"/>
          </w:r>
          <w:r>
            <w:rPr>
              <w:noProof/>
            </w:rPr>
            <w:t xml:space="preserve"> (Nicole de Swart, 2010)</w:t>
          </w:r>
          <w:r>
            <w:fldChar w:fldCharType="end"/>
          </w:r>
        </w:sdtContent>
      </w:sdt>
      <w:r>
        <w:t xml:space="preserve">. Voor </w:t>
      </w:r>
      <w:proofErr w:type="gramStart"/>
      <w:r>
        <w:t>het analyse</w:t>
      </w:r>
      <w:proofErr w:type="gramEnd"/>
      <w:r>
        <w:t xml:space="preserve"> wordt gebruik gemaakt van drie categorieën. </w:t>
      </w:r>
    </w:p>
    <w:p w14:paraId="66B8A816" w14:textId="77777777" w:rsidR="00C45EE3" w:rsidRDefault="00C45EE3" w:rsidP="00C45EE3">
      <w:r>
        <w:t>Belanghebbenden worden ingedeeld in drie groepen:</w:t>
      </w:r>
    </w:p>
    <w:p w14:paraId="55153C5E" w14:textId="77777777" w:rsidR="00C45EE3" w:rsidRDefault="00C45EE3" w:rsidP="0032364D">
      <w:pPr>
        <w:pStyle w:val="ListParagraph"/>
        <w:numPr>
          <w:ilvl w:val="0"/>
          <w:numId w:val="29"/>
        </w:numPr>
      </w:pPr>
      <w:r>
        <w:t>Stakeholders in het businessdoel</w:t>
      </w:r>
    </w:p>
    <w:p w14:paraId="2AB9BCF7" w14:textId="77777777" w:rsidR="00C45EE3" w:rsidRDefault="00C45EE3" w:rsidP="0032364D">
      <w:pPr>
        <w:pStyle w:val="ListParagraph"/>
        <w:numPr>
          <w:ilvl w:val="0"/>
          <w:numId w:val="29"/>
        </w:numPr>
      </w:pPr>
      <w:r>
        <w:t>Stakeholders in het systeem</w:t>
      </w:r>
    </w:p>
    <w:p w14:paraId="329308E7" w14:textId="77777777" w:rsidR="00C45EE3" w:rsidRDefault="00C45EE3" w:rsidP="0032364D">
      <w:pPr>
        <w:pStyle w:val="ListParagraph"/>
        <w:numPr>
          <w:ilvl w:val="0"/>
          <w:numId w:val="29"/>
        </w:numPr>
      </w:pPr>
      <w:r>
        <w:t>Stakeholders in het project</w:t>
      </w:r>
    </w:p>
    <w:p w14:paraId="4DC95019" w14:textId="1E618416" w:rsidR="00C45EE3" w:rsidRPr="00704355" w:rsidRDefault="00C45EE3" w:rsidP="00704355">
      <w:pPr>
        <w:pStyle w:val="NoSpacing"/>
        <w:rPr>
          <w:b/>
          <w:bCs/>
          <w:sz w:val="24"/>
          <w:szCs w:val="24"/>
        </w:rPr>
      </w:pPr>
      <w:r w:rsidRPr="00704355">
        <w:rPr>
          <w:b/>
          <w:bCs/>
          <w:sz w:val="24"/>
          <w:szCs w:val="24"/>
        </w:rPr>
        <w:t>Stakeholders in het businessdoel</w:t>
      </w:r>
    </w:p>
    <w:p w14:paraId="3F12A22E" w14:textId="77777777" w:rsidR="00C45EE3" w:rsidRDefault="00C45EE3" w:rsidP="00C45EE3">
      <w:pPr>
        <w:pStyle w:val="NoSpacing"/>
      </w:pPr>
    </w:p>
    <w:p w14:paraId="48E4830C" w14:textId="77777777" w:rsidR="00C45EE3" w:rsidRDefault="00C45EE3" w:rsidP="00C45EE3">
      <w:pPr>
        <w:pStyle w:val="NoSpacing"/>
      </w:pPr>
      <w:r>
        <w:t xml:space="preserve">Stakeholders in het businessdoel hebben belang bij het oplossen van een probleem of het behalen van een businessdoel. Om dit te kunnen bereiken hebben deze personen een stap gezet richting het oplossen van het probleem. Om dit op te lossen willen zij een software ontwikkeld hebben die het probleem oplost. </w:t>
      </w:r>
    </w:p>
    <w:p w14:paraId="01843004" w14:textId="77777777" w:rsidR="00C45EE3" w:rsidRDefault="00C45EE3" w:rsidP="00C45EE3">
      <w:pPr>
        <w:pStyle w:val="NoSpacing"/>
      </w:pPr>
    </w:p>
    <w:p w14:paraId="4732B5F6" w14:textId="1E1502AE" w:rsidR="00C45EE3" w:rsidRPr="00704355" w:rsidRDefault="00C45EE3" w:rsidP="00704355">
      <w:pPr>
        <w:pStyle w:val="NoSpacing"/>
        <w:rPr>
          <w:b/>
          <w:bCs/>
          <w:sz w:val="24"/>
          <w:szCs w:val="24"/>
        </w:rPr>
      </w:pPr>
      <w:r w:rsidRPr="00704355">
        <w:rPr>
          <w:b/>
          <w:bCs/>
          <w:sz w:val="24"/>
          <w:szCs w:val="24"/>
        </w:rPr>
        <w:t>Stakeholders bij het systeem</w:t>
      </w:r>
    </w:p>
    <w:p w14:paraId="7F7B7428" w14:textId="77777777" w:rsidR="00C45EE3" w:rsidRDefault="00C45EE3" w:rsidP="00C45EE3">
      <w:pPr>
        <w:pStyle w:val="NoSpacing"/>
      </w:pPr>
    </w:p>
    <w:p w14:paraId="3E242D60" w14:textId="77777777" w:rsidR="00C45EE3" w:rsidRDefault="00C45EE3" w:rsidP="00C45EE3">
      <w:pPr>
        <w:pStyle w:val="NoSpacing"/>
      </w:pPr>
      <w:r>
        <w:t xml:space="preserve">Stakeholders bij het systeem zijn mensen die dagelijks in contact komen met het systeem. Hieronder valt iedereen van beheerders, klanten tot medewerkers. </w:t>
      </w:r>
      <w:r>
        <w:br/>
      </w:r>
      <w:r>
        <w:br/>
        <w:t xml:space="preserve">Voor dit doelgroep betekent het niet altijd dat de verandering een voordeel is. Dit kunnen ook negatieve veranderingen zijn waardoor men </w:t>
      </w:r>
      <w:proofErr w:type="gramStart"/>
      <w:r>
        <w:t>vast zit</w:t>
      </w:r>
      <w:proofErr w:type="gramEnd"/>
      <w:r>
        <w:t xml:space="preserve"> </w:t>
      </w:r>
      <w:sdt>
        <w:sdtPr>
          <w:id w:val="-564802233"/>
          <w:citation/>
        </w:sdtPr>
        <w:sdtEndPr/>
        <w:sdtContent>
          <w:r>
            <w:fldChar w:fldCharType="begin"/>
          </w:r>
          <w:r>
            <w:instrText xml:space="preserve"> CITATION Swa10 \l 1043 </w:instrText>
          </w:r>
          <w:r>
            <w:fldChar w:fldCharType="separate"/>
          </w:r>
          <w:r>
            <w:rPr>
              <w:noProof/>
            </w:rPr>
            <w:t>(Swart, 2010)</w:t>
          </w:r>
          <w:r>
            <w:fldChar w:fldCharType="end"/>
          </w:r>
        </w:sdtContent>
      </w:sdt>
      <w:r>
        <w:t xml:space="preserve">. Dit komt door de </w:t>
      </w:r>
      <w:proofErr w:type="spellStart"/>
      <w:r>
        <w:t>limitaties</w:t>
      </w:r>
      <w:proofErr w:type="spellEnd"/>
      <w:r>
        <w:t xml:space="preserve"> van het opgeleverde systeem of andere problemen die met het systeem komen. </w:t>
      </w:r>
    </w:p>
    <w:p w14:paraId="0CED85AF" w14:textId="77777777" w:rsidR="00C45EE3" w:rsidRPr="007B65EE" w:rsidRDefault="00C45EE3" w:rsidP="00C45EE3">
      <w:pPr>
        <w:pStyle w:val="NoSpacing"/>
      </w:pPr>
    </w:p>
    <w:p w14:paraId="0F2E3AD5" w14:textId="27149A04" w:rsidR="00C45EE3" w:rsidRPr="00704355" w:rsidRDefault="00C45EE3" w:rsidP="00704355">
      <w:pPr>
        <w:pStyle w:val="NoSpacing"/>
        <w:rPr>
          <w:b/>
          <w:bCs/>
          <w:sz w:val="24"/>
          <w:szCs w:val="24"/>
        </w:rPr>
      </w:pPr>
      <w:r w:rsidRPr="00704355">
        <w:rPr>
          <w:b/>
          <w:bCs/>
          <w:sz w:val="24"/>
          <w:szCs w:val="24"/>
        </w:rPr>
        <w:t>Stakeholders bij het project</w:t>
      </w:r>
    </w:p>
    <w:p w14:paraId="7B93AFF4" w14:textId="77777777" w:rsidR="00C45EE3" w:rsidRDefault="00C45EE3" w:rsidP="00C45EE3">
      <w:pPr>
        <w:pStyle w:val="NoSpacing"/>
      </w:pPr>
    </w:p>
    <w:p w14:paraId="6BD214C8" w14:textId="77777777" w:rsidR="00C45EE3" w:rsidRDefault="00C45EE3" w:rsidP="00C45EE3">
      <w:pPr>
        <w:pStyle w:val="NoSpacing"/>
      </w:pPr>
      <w:r>
        <w:t>Deze stakeholders kunnen invloed hebben op de werking van het systeem. Deze hebben in vele gevallen ook invloed tot na het uitleveren van het project. Hieronder vallen meestal projectleden zelf, andere ICT-medewerkers of ICT-leveranciers die te maken hebben met het project.</w:t>
      </w:r>
    </w:p>
    <w:p w14:paraId="75742148" w14:textId="77777777" w:rsidR="00C45EE3" w:rsidRDefault="00C45EE3" w:rsidP="00C45EE3">
      <w:r>
        <w:br w:type="page"/>
      </w:r>
    </w:p>
    <w:p w14:paraId="032DC544" w14:textId="3740E663" w:rsidR="00C45EE3" w:rsidRPr="004B22D7" w:rsidRDefault="00C45EE3" w:rsidP="004B22D7">
      <w:pPr>
        <w:pStyle w:val="NoSpacing"/>
        <w:rPr>
          <w:b/>
          <w:bCs/>
          <w:sz w:val="28"/>
          <w:szCs w:val="28"/>
        </w:rPr>
      </w:pPr>
      <w:r w:rsidRPr="004B22D7">
        <w:rPr>
          <w:b/>
          <w:bCs/>
          <w:sz w:val="28"/>
          <w:szCs w:val="28"/>
        </w:rPr>
        <w:lastRenderedPageBreak/>
        <w:t>Vertegenwoordigers</w:t>
      </w:r>
    </w:p>
    <w:p w14:paraId="0DF569CB" w14:textId="77777777" w:rsidR="00C45EE3" w:rsidRDefault="00C45EE3" w:rsidP="00C45EE3">
      <w:pPr>
        <w:pStyle w:val="NoSpacing"/>
      </w:pPr>
    </w:p>
    <w:p w14:paraId="1AE84B0C" w14:textId="77777777" w:rsidR="00C45EE3" w:rsidRDefault="00C45EE3" w:rsidP="00C45EE3">
      <w:pPr>
        <w:pStyle w:val="NoSpacing"/>
      </w:pPr>
      <w:r>
        <w:t>De volgende stap is het beslissen van de vertegenwoordigers van de doelgroep. Hierbij moet gekeken worden naar de representativiteit van de desbetreffende persoon. Hiervoor is een wordt gebruik gemaakt van een checklist</w:t>
      </w:r>
      <w:sdt>
        <w:sdtPr>
          <w:id w:val="383450369"/>
          <w:citation/>
        </w:sdtPr>
        <w:sdtEndPr/>
        <w:sdtContent>
          <w:r>
            <w:fldChar w:fldCharType="begin"/>
          </w:r>
          <w:r>
            <w:instrText xml:space="preserve"> CITATION Nic10 \l 1043 </w:instrText>
          </w:r>
          <w:r>
            <w:fldChar w:fldCharType="separate"/>
          </w:r>
          <w:r>
            <w:rPr>
              <w:noProof/>
            </w:rPr>
            <w:t xml:space="preserve"> (Nicole de Swart, 2010)</w:t>
          </w:r>
          <w:r>
            <w:fldChar w:fldCharType="end"/>
          </w:r>
        </w:sdtContent>
      </w:sdt>
      <w:r>
        <w:t xml:space="preserve">. </w:t>
      </w:r>
    </w:p>
    <w:p w14:paraId="5C93BB9D" w14:textId="77777777" w:rsidR="00C45EE3" w:rsidRDefault="00C45EE3" w:rsidP="00C45EE3">
      <w:pPr>
        <w:pStyle w:val="NoSpacing"/>
      </w:pPr>
    </w:p>
    <w:p w14:paraId="2A914EFA" w14:textId="77777777" w:rsidR="00C45EE3" w:rsidRDefault="00C45EE3" w:rsidP="00C45EE3">
      <w:pPr>
        <w:pStyle w:val="NoSpacing"/>
      </w:pPr>
      <w:r>
        <w:t>De checklist houdt in:</w:t>
      </w:r>
    </w:p>
    <w:p w14:paraId="238F979A" w14:textId="77777777" w:rsidR="00C45EE3" w:rsidRDefault="00C45EE3" w:rsidP="0032364D">
      <w:pPr>
        <w:pStyle w:val="NoSpacing"/>
        <w:numPr>
          <w:ilvl w:val="0"/>
          <w:numId w:val="30"/>
        </w:numPr>
      </w:pPr>
      <w:r>
        <w:t>De vertegenwoordiger weet wat er speelt bij de belanghebbenden</w:t>
      </w:r>
    </w:p>
    <w:p w14:paraId="56B7AD0F" w14:textId="77777777" w:rsidR="00C45EE3" w:rsidRDefault="00C45EE3" w:rsidP="0032364D">
      <w:pPr>
        <w:pStyle w:val="NoSpacing"/>
        <w:numPr>
          <w:ilvl w:val="0"/>
          <w:numId w:val="30"/>
        </w:numPr>
      </w:pPr>
      <w:r>
        <w:t>De belanghebbenden hebben vertrouwen in de vertegenwoordiger</w:t>
      </w:r>
    </w:p>
    <w:p w14:paraId="5F77088A" w14:textId="77777777" w:rsidR="00C45EE3" w:rsidRDefault="00C45EE3" w:rsidP="0032364D">
      <w:pPr>
        <w:pStyle w:val="NoSpacing"/>
        <w:numPr>
          <w:ilvl w:val="0"/>
          <w:numId w:val="30"/>
        </w:numPr>
      </w:pPr>
      <w:r>
        <w:t>De vertegenwoordiger is bevoegd om namens de belanghebbenden te spreken</w:t>
      </w:r>
    </w:p>
    <w:p w14:paraId="748F8C24" w14:textId="77777777" w:rsidR="00C45EE3" w:rsidRDefault="00C45EE3" w:rsidP="0032364D">
      <w:pPr>
        <w:pStyle w:val="NoSpacing"/>
        <w:numPr>
          <w:ilvl w:val="0"/>
          <w:numId w:val="30"/>
        </w:numPr>
      </w:pPr>
      <w:r>
        <w:t>De vertegenwoordiger heeft genoeg tijd</w:t>
      </w:r>
    </w:p>
    <w:p w14:paraId="42004481" w14:textId="42F44F4A" w:rsidR="00C45EE3" w:rsidRDefault="00C45EE3" w:rsidP="0032364D">
      <w:pPr>
        <w:pStyle w:val="NoSpacing"/>
        <w:numPr>
          <w:ilvl w:val="0"/>
          <w:numId w:val="30"/>
        </w:numPr>
      </w:pPr>
      <w:r>
        <w:t xml:space="preserve">De </w:t>
      </w:r>
      <w:r w:rsidR="0050223F">
        <w:t>vertegenwoordiger</w:t>
      </w:r>
      <w:r>
        <w:t xml:space="preserve"> beschikt over goede communicatieve skills.</w:t>
      </w:r>
    </w:p>
    <w:p w14:paraId="1F50D36B" w14:textId="77777777" w:rsidR="00C45EE3" w:rsidRDefault="00C45EE3" w:rsidP="00C45EE3">
      <w:pPr>
        <w:pStyle w:val="NoSpacing"/>
      </w:pPr>
    </w:p>
    <w:p w14:paraId="7ACB7F71" w14:textId="31204447" w:rsidR="00C45EE3" w:rsidRPr="00164C50" w:rsidRDefault="00C45EE3" w:rsidP="00164C50">
      <w:pPr>
        <w:pStyle w:val="NoSpacing"/>
        <w:rPr>
          <w:b/>
          <w:bCs/>
          <w:sz w:val="28"/>
          <w:szCs w:val="28"/>
        </w:rPr>
      </w:pPr>
      <w:r w:rsidRPr="00164C50">
        <w:rPr>
          <w:b/>
          <w:bCs/>
          <w:sz w:val="28"/>
          <w:szCs w:val="28"/>
        </w:rPr>
        <w:t>Selectie</w:t>
      </w:r>
    </w:p>
    <w:p w14:paraId="6BE50E81" w14:textId="77777777" w:rsidR="00C45EE3" w:rsidRDefault="00C45EE3" w:rsidP="00C45EE3">
      <w:pPr>
        <w:pStyle w:val="NoSpacing"/>
      </w:pPr>
    </w:p>
    <w:p w14:paraId="4D6A5FD3" w14:textId="77777777" w:rsidR="00C45EE3" w:rsidRDefault="00C45EE3" w:rsidP="00C45EE3">
      <w:pPr>
        <w:pStyle w:val="NoSpacing"/>
      </w:pPr>
      <w:r>
        <w:t xml:space="preserve">Eerst zal een selectie van stakeholders gekozen worden voor de desbetreffende categorieën. Hiervoor wordt gebruik gemaakt van de checklist in h 3.0. </w:t>
      </w:r>
      <w:r>
        <w:br/>
      </w:r>
    </w:p>
    <w:p w14:paraId="04EB1053" w14:textId="51DA9B4E" w:rsidR="00C45EE3" w:rsidRPr="00F14A0C" w:rsidRDefault="00C45EE3" w:rsidP="00F14A0C">
      <w:pPr>
        <w:pStyle w:val="NoSpacing"/>
        <w:rPr>
          <w:b/>
          <w:bCs/>
        </w:rPr>
      </w:pPr>
      <w:r w:rsidRPr="00F14A0C">
        <w:rPr>
          <w:b/>
          <w:bCs/>
        </w:rPr>
        <w:t>Belanghebbenden in het business</w:t>
      </w:r>
    </w:p>
    <w:p w14:paraId="48DDFE7E" w14:textId="77777777" w:rsidR="00C45EE3" w:rsidRDefault="00C45EE3" w:rsidP="00C45EE3">
      <w:pPr>
        <w:pStyle w:val="NoSpacing"/>
      </w:pPr>
      <w:r>
        <w:br/>
        <w:t xml:space="preserve">Bij het kiezen voor belanghebbenden in de business wordt gekeken wie er invloed heeft op het project. Uit eerste instantie is dit iedereen die te maken zullen hebben met het project. Diegene die het meest invloed heeft is de projectleider, oftewel Peter Hofman. Hij heeft het project </w:t>
      </w:r>
      <w:proofErr w:type="spellStart"/>
      <w:r>
        <w:t>geïnitialiseerd</w:t>
      </w:r>
      <w:proofErr w:type="spellEnd"/>
      <w:r>
        <w:t xml:space="preserve">. Hij heeft belang bij </w:t>
      </w:r>
      <w:proofErr w:type="gramStart"/>
      <w:r>
        <w:t>het implementatie</w:t>
      </w:r>
      <w:proofErr w:type="gramEnd"/>
      <w:r>
        <w:t xml:space="preserve"> van de </w:t>
      </w:r>
      <w:proofErr w:type="spellStart"/>
      <w:r>
        <w:t>MonitoringApp</w:t>
      </w:r>
      <w:proofErr w:type="spellEnd"/>
      <w:r>
        <w:t xml:space="preserve"> doordat hij hierop verder zijn business kan uitbreiden. </w:t>
      </w:r>
    </w:p>
    <w:p w14:paraId="07790669" w14:textId="77777777" w:rsidR="00C45EE3" w:rsidRDefault="00C45EE3" w:rsidP="00C45EE3">
      <w:pPr>
        <w:pStyle w:val="NoSpacing"/>
      </w:pPr>
    </w:p>
    <w:p w14:paraId="48F7AD6E" w14:textId="77777777" w:rsidR="00C45EE3" w:rsidRDefault="00C45EE3" w:rsidP="00C45EE3">
      <w:pPr>
        <w:pStyle w:val="NoSpacing"/>
      </w:pPr>
      <w:r>
        <w:t xml:space="preserve">Bij het kiezen valt op dat het lastig is contact te leggen met deze persoon. Voor het project zal deze persoon tijdig aangesproken moeten worden om gesprekken en interviews af te kunnen nemen. Verder is er geen punt e maken qua vertrouwen doordat deze persoon zelf het project opgebouwd. Deze persoon heeft belang bij </w:t>
      </w:r>
      <w:proofErr w:type="gramStart"/>
      <w:r>
        <w:t>het implementatie</w:t>
      </w:r>
      <w:proofErr w:type="gramEnd"/>
      <w:r>
        <w:t xml:space="preserve"> van het software. </w:t>
      </w:r>
    </w:p>
    <w:p w14:paraId="60C53325" w14:textId="77777777" w:rsidR="00C45EE3" w:rsidRDefault="00C45EE3" w:rsidP="00C45EE3">
      <w:pPr>
        <w:pStyle w:val="NoSpacing"/>
      </w:pPr>
    </w:p>
    <w:p w14:paraId="0847F8A6" w14:textId="4A84F20D" w:rsidR="00C45EE3" w:rsidRPr="00F14A0C" w:rsidRDefault="00C45EE3" w:rsidP="00F14A0C">
      <w:pPr>
        <w:pStyle w:val="NoSpacing"/>
        <w:rPr>
          <w:b/>
          <w:bCs/>
        </w:rPr>
      </w:pPr>
      <w:r w:rsidRPr="00F14A0C">
        <w:rPr>
          <w:b/>
          <w:bCs/>
        </w:rPr>
        <w:t>Belanghebbenden in het Systeem</w:t>
      </w:r>
    </w:p>
    <w:p w14:paraId="4C1AA27D" w14:textId="77777777" w:rsidR="00C45EE3" w:rsidRDefault="00C45EE3" w:rsidP="00C45EE3">
      <w:pPr>
        <w:pStyle w:val="NoSpacing"/>
      </w:pPr>
    </w:p>
    <w:p w14:paraId="34D8795E" w14:textId="77777777" w:rsidR="00C45EE3" w:rsidRDefault="00C45EE3" w:rsidP="00C45EE3">
      <w:pPr>
        <w:pStyle w:val="NoSpacing"/>
      </w:pPr>
      <w:r>
        <w:t xml:space="preserve">Voor belanghebbenden in het systeem zijn meerdere personen beschikbaar. Onder deze categorie vallen mensen die dagelijks contact zullen hebben met het systeem. De belangrijkste hier zijn de klanten en werknemers. </w:t>
      </w:r>
      <w:r>
        <w:br/>
      </w:r>
      <w:r>
        <w:br/>
        <w:t xml:space="preserve">Doordat er nog geen klanten zijn voor het monitoringssysteem is besloten nog geen stakeholders uit de </w:t>
      </w:r>
      <w:proofErr w:type="gramStart"/>
      <w:r>
        <w:t>klanten groep</w:t>
      </w:r>
      <w:proofErr w:type="gramEnd"/>
      <w:r>
        <w:t xml:space="preserve"> te nemen. Hiervoor is besloten de Supportmedewerker van Uptime </w:t>
      </w:r>
      <w:proofErr w:type="spellStart"/>
      <w:r>
        <w:t>Heroes</w:t>
      </w:r>
      <w:proofErr w:type="spellEnd"/>
      <w:r>
        <w:t xml:space="preserve"> het woord te geven. Deze persoon heeft belang in de werking van het systeem. Hij zal dagelijks ermee te maken hebben en zal ermee moeten werken. De Supportmedewerker zal dus een bron zijn van feedback binnen het project. </w:t>
      </w:r>
      <w:r>
        <w:br/>
      </w:r>
      <w:r>
        <w:br/>
        <w:t>Verder is er ook belangrijk dat ontwikkelaars opgenomen worden die met het systeem te maken krijgen. Hiervoor is de Senior ontwikkelaar, Nico Pronk voor gekozen als stakeholder. Na het aflopen van deze stakeholder is opgevallen hierbij dat deze persoon weinig tijd zal hebben voor het project doordat er andere projecten lopende zijn waar hij zich bezig mee houdt. Hierdoor valt deze persoon er weer van af.</w:t>
      </w:r>
    </w:p>
    <w:p w14:paraId="6FB4CA76" w14:textId="77777777" w:rsidR="00C45EE3" w:rsidRDefault="00C45EE3" w:rsidP="00C45EE3">
      <w:pPr>
        <w:pStyle w:val="NoSpacing"/>
      </w:pPr>
    </w:p>
    <w:p w14:paraId="609B74C3" w14:textId="6505912A" w:rsidR="00C45EE3" w:rsidRPr="00C70B27" w:rsidRDefault="00F14A0C" w:rsidP="00C70B27">
      <w:pPr>
        <w:pStyle w:val="NoSpacing"/>
        <w:rPr>
          <w:b/>
          <w:bCs/>
        </w:rPr>
      </w:pPr>
      <w:r>
        <w:br w:type="page"/>
      </w:r>
      <w:r w:rsidR="00C45EE3" w:rsidRPr="00C70B27">
        <w:rPr>
          <w:b/>
          <w:bCs/>
        </w:rPr>
        <w:lastRenderedPageBreak/>
        <w:t>Belanghebbenden bij het project</w:t>
      </w:r>
    </w:p>
    <w:p w14:paraId="46DB3BA0" w14:textId="77777777" w:rsidR="00C45EE3" w:rsidRDefault="00C45EE3" w:rsidP="00C45EE3">
      <w:pPr>
        <w:pStyle w:val="NoSpacing"/>
      </w:pPr>
    </w:p>
    <w:p w14:paraId="638B3A58" w14:textId="77777777" w:rsidR="00C45EE3" w:rsidRDefault="00C45EE3" w:rsidP="00C45EE3">
      <w:pPr>
        <w:pStyle w:val="NoSpacing"/>
      </w:pPr>
      <w:r>
        <w:t xml:space="preserve">Voor belanghebbenden in het project is gekozen voor Jonathan Bosman. Deze persoon is beschikbaar voor het project en zal ook invloed hebben in de werking van het systeem. Doordat deze persoon een rol heeft als projectmanager, zal hij na het project invloed hebben op het project. Hij is de tussenpersoon tussen klanten en </w:t>
      </w:r>
      <w:proofErr w:type="gramStart"/>
      <w:r>
        <w:t>de ontwikkelteam</w:t>
      </w:r>
      <w:proofErr w:type="gramEnd"/>
      <w:r>
        <w:t xml:space="preserve"> waardoor gekozen is voor Jonathan. </w:t>
      </w:r>
    </w:p>
    <w:p w14:paraId="6F4A3E46" w14:textId="77777777" w:rsidR="00C45EE3" w:rsidRDefault="00C45EE3" w:rsidP="00C45EE3">
      <w:pPr>
        <w:pStyle w:val="NoSpacing"/>
      </w:pPr>
    </w:p>
    <w:p w14:paraId="0E43EA62" w14:textId="77777777" w:rsidR="00C45EE3" w:rsidRDefault="00C45EE3" w:rsidP="00C45EE3">
      <w:pPr>
        <w:pStyle w:val="NoSpacing"/>
      </w:pPr>
      <w:r>
        <w:t xml:space="preserve">Daarnaast valt Peter Hofman ook onder de belanghebbenden voor het project. Hij heeft invloed op de werking van het project. Hij heeft invloed op de tests en welke oplossingen gebruikt kunnen worden. Verder heeft hij ook invloed op de omgeving waarop de </w:t>
      </w:r>
      <w:proofErr w:type="spellStart"/>
      <w:r>
        <w:t>MonitoringApp</w:t>
      </w:r>
      <w:proofErr w:type="spellEnd"/>
      <w:r>
        <w:t xml:space="preserve"> op zal draaien. Door zijn titel heeft hij ook invloed op het budget van het project waardoor hij een belangrijke stakeholder voor dit groep vormt.</w:t>
      </w:r>
    </w:p>
    <w:p w14:paraId="5E837B41" w14:textId="77777777" w:rsidR="00C45EE3" w:rsidRDefault="00C45EE3" w:rsidP="00C45EE3">
      <w:pPr>
        <w:pStyle w:val="NoSpacing"/>
      </w:pPr>
    </w:p>
    <w:p w14:paraId="751C5BA7" w14:textId="77777777" w:rsidR="00C45EE3" w:rsidRDefault="00C45EE3" w:rsidP="00C45EE3">
      <w:pPr>
        <w:pStyle w:val="NoSpacing"/>
      </w:pPr>
    </w:p>
    <w:p w14:paraId="5BF51D36" w14:textId="19BEECD9" w:rsidR="00C45EE3" w:rsidRPr="002639CC" w:rsidRDefault="00C45EE3" w:rsidP="002639CC">
      <w:pPr>
        <w:pStyle w:val="NoSpacing"/>
        <w:rPr>
          <w:b/>
          <w:bCs/>
          <w:sz w:val="24"/>
          <w:szCs w:val="24"/>
        </w:rPr>
      </w:pPr>
      <w:r w:rsidRPr="002639CC">
        <w:rPr>
          <w:b/>
          <w:bCs/>
          <w:sz w:val="24"/>
          <w:szCs w:val="24"/>
        </w:rPr>
        <w:t>Overzicht vertegenwoordigers</w:t>
      </w:r>
    </w:p>
    <w:p w14:paraId="656E9115" w14:textId="77777777" w:rsidR="00C45EE3" w:rsidRPr="005407CD" w:rsidRDefault="00C45EE3" w:rsidP="00C45EE3">
      <w:pPr>
        <w:pStyle w:val="NoSpacing"/>
      </w:pPr>
    </w:p>
    <w:p w14:paraId="5DC0C51E" w14:textId="77777777" w:rsidR="00C45EE3" w:rsidRDefault="00C45EE3" w:rsidP="00C45EE3">
      <w:pPr>
        <w:pStyle w:val="NoSpacing"/>
      </w:pPr>
      <w:r>
        <w:t>Ter overzicht worden de geselecteerde vertegenwoordigers hieronder opgesomd.</w:t>
      </w:r>
    </w:p>
    <w:p w14:paraId="4756FEB8" w14:textId="77777777" w:rsidR="00C45EE3" w:rsidRDefault="00C45EE3" w:rsidP="00C45EE3">
      <w:pPr>
        <w:pStyle w:val="NoSpacing"/>
      </w:pPr>
    </w:p>
    <w:tbl>
      <w:tblPr>
        <w:tblStyle w:val="TableGrid"/>
        <w:tblW w:w="0" w:type="auto"/>
        <w:tblLook w:val="04A0" w:firstRow="1" w:lastRow="0" w:firstColumn="1" w:lastColumn="0" w:noHBand="0" w:noVBand="1"/>
      </w:tblPr>
      <w:tblGrid>
        <w:gridCol w:w="3020"/>
        <w:gridCol w:w="3021"/>
        <w:gridCol w:w="3021"/>
      </w:tblGrid>
      <w:tr w:rsidR="00C45EE3" w14:paraId="64629C30" w14:textId="77777777" w:rsidTr="00DF688B">
        <w:tc>
          <w:tcPr>
            <w:tcW w:w="3020" w:type="dxa"/>
          </w:tcPr>
          <w:p w14:paraId="6F76A51E" w14:textId="77777777" w:rsidR="00C45EE3" w:rsidRPr="00165BC2" w:rsidRDefault="00C45EE3" w:rsidP="00DF688B">
            <w:pPr>
              <w:rPr>
                <w:b/>
                <w:bCs/>
              </w:rPr>
            </w:pPr>
            <w:r w:rsidRPr="00165BC2">
              <w:rPr>
                <w:b/>
                <w:bCs/>
              </w:rPr>
              <w:t>Belanghebbenden Business</w:t>
            </w:r>
          </w:p>
        </w:tc>
        <w:tc>
          <w:tcPr>
            <w:tcW w:w="3021" w:type="dxa"/>
          </w:tcPr>
          <w:p w14:paraId="35A96CA8" w14:textId="77777777" w:rsidR="00C45EE3" w:rsidRPr="00165BC2" w:rsidRDefault="00C45EE3" w:rsidP="00DF688B">
            <w:pPr>
              <w:rPr>
                <w:b/>
                <w:bCs/>
              </w:rPr>
            </w:pPr>
            <w:r w:rsidRPr="00165BC2">
              <w:rPr>
                <w:b/>
                <w:bCs/>
              </w:rPr>
              <w:t>Belanghebbenden Systeem</w:t>
            </w:r>
          </w:p>
        </w:tc>
        <w:tc>
          <w:tcPr>
            <w:tcW w:w="3021" w:type="dxa"/>
          </w:tcPr>
          <w:p w14:paraId="3FBA2D24" w14:textId="77777777" w:rsidR="00C45EE3" w:rsidRPr="00165BC2" w:rsidRDefault="00C45EE3" w:rsidP="00DF688B">
            <w:pPr>
              <w:rPr>
                <w:b/>
                <w:bCs/>
              </w:rPr>
            </w:pPr>
            <w:r w:rsidRPr="00165BC2">
              <w:rPr>
                <w:b/>
                <w:bCs/>
              </w:rPr>
              <w:t>Belanghebbenden Project</w:t>
            </w:r>
          </w:p>
        </w:tc>
      </w:tr>
      <w:tr w:rsidR="00C45EE3" w14:paraId="34A1D6A9" w14:textId="77777777" w:rsidTr="00DF688B">
        <w:tc>
          <w:tcPr>
            <w:tcW w:w="3020" w:type="dxa"/>
          </w:tcPr>
          <w:p w14:paraId="360EBCAC" w14:textId="77777777" w:rsidR="00C45EE3" w:rsidRDefault="00C45EE3" w:rsidP="00DF688B">
            <w:r>
              <w:t>Peter Hofman</w:t>
            </w:r>
          </w:p>
        </w:tc>
        <w:tc>
          <w:tcPr>
            <w:tcW w:w="3021" w:type="dxa"/>
          </w:tcPr>
          <w:p w14:paraId="6E68E727" w14:textId="77777777" w:rsidR="00C45EE3" w:rsidRDefault="00C45EE3" w:rsidP="00DF688B">
            <w:r>
              <w:t>David Mesman</w:t>
            </w:r>
          </w:p>
        </w:tc>
        <w:tc>
          <w:tcPr>
            <w:tcW w:w="3021" w:type="dxa"/>
          </w:tcPr>
          <w:p w14:paraId="4978A6BF" w14:textId="77777777" w:rsidR="00C45EE3" w:rsidRDefault="00C45EE3" w:rsidP="00DF688B">
            <w:r>
              <w:t>Jonathan Bosman</w:t>
            </w:r>
          </w:p>
        </w:tc>
      </w:tr>
      <w:tr w:rsidR="00C45EE3" w14:paraId="793D990F" w14:textId="77777777" w:rsidTr="00DF688B">
        <w:tc>
          <w:tcPr>
            <w:tcW w:w="3020" w:type="dxa"/>
          </w:tcPr>
          <w:p w14:paraId="3FB4F31A" w14:textId="77777777" w:rsidR="00C45EE3" w:rsidRDefault="00C45EE3" w:rsidP="00DF688B"/>
        </w:tc>
        <w:tc>
          <w:tcPr>
            <w:tcW w:w="3021" w:type="dxa"/>
          </w:tcPr>
          <w:p w14:paraId="1BDF00E4" w14:textId="77777777" w:rsidR="00C45EE3" w:rsidRDefault="00C45EE3" w:rsidP="00DF688B"/>
        </w:tc>
        <w:tc>
          <w:tcPr>
            <w:tcW w:w="3021" w:type="dxa"/>
          </w:tcPr>
          <w:p w14:paraId="5531F980" w14:textId="77777777" w:rsidR="00C45EE3" w:rsidRDefault="00C45EE3" w:rsidP="00DF688B">
            <w:r>
              <w:t>Peter Hofman</w:t>
            </w:r>
          </w:p>
        </w:tc>
      </w:tr>
    </w:tbl>
    <w:p w14:paraId="4B25D46D" w14:textId="77777777" w:rsidR="00C45EE3" w:rsidRDefault="00C45EE3" w:rsidP="00C45EE3"/>
    <w:p w14:paraId="05533CBB" w14:textId="77777777" w:rsidR="00C45EE3" w:rsidRDefault="00C45EE3" w:rsidP="00C45EE3">
      <w:r>
        <w:t>3.3 Interesse vs. invloed</w:t>
      </w:r>
    </w:p>
    <w:p w14:paraId="654D9152" w14:textId="77777777" w:rsidR="00C45EE3" w:rsidRDefault="00C45EE3" w:rsidP="00C45EE3">
      <w:r>
        <w:t>Stakeholders kunnen invloed hebben in het systeem maar zullen niet altijd op de hoogte gehouden hoeven worden. Het verschil tussen interesse en invloed kan gemodelleerd worden om vast te leggen welke persoon vaker bij het project betrokken moeten worden. Hiervoor wordt een model gebruikt om de desbetreffende gebruikers in de juiste box te kunnen plaatsen.</w:t>
      </w:r>
    </w:p>
    <w:p w14:paraId="6BCCEA40" w14:textId="77777777" w:rsidR="00C45EE3" w:rsidRDefault="00C45EE3" w:rsidP="00C45EE3">
      <w:r>
        <w:t xml:space="preserve">Hiervoor wordt gebruik gemaakt van de </w:t>
      </w:r>
      <w:proofErr w:type="spellStart"/>
      <w:r>
        <w:t>Mendelow</w:t>
      </w:r>
      <w:proofErr w:type="spellEnd"/>
      <w:r>
        <w:t xml:space="preserve"> interest </w:t>
      </w:r>
      <w:proofErr w:type="spellStart"/>
      <w:r>
        <w:t>vs</w:t>
      </w:r>
      <w:proofErr w:type="spellEnd"/>
      <w:r>
        <w:t xml:space="preserve"> </w:t>
      </w:r>
      <w:proofErr w:type="spellStart"/>
      <w:r>
        <w:t>influence</w:t>
      </w:r>
      <w:proofErr w:type="spellEnd"/>
      <w:r>
        <w:t xml:space="preserve"> model </w:t>
      </w:r>
      <w:sdt>
        <w:sdtPr>
          <w:id w:val="-1482217690"/>
          <w:citation/>
        </w:sdtPr>
        <w:sdtEndPr/>
        <w:sdtContent>
          <w:r>
            <w:fldChar w:fldCharType="begin"/>
          </w:r>
          <w:r>
            <w:instrText xml:space="preserve">CITATION Oxf21 \l 1043 </w:instrText>
          </w:r>
          <w:r>
            <w:fldChar w:fldCharType="separate"/>
          </w:r>
          <w:r>
            <w:rPr>
              <w:noProof/>
            </w:rPr>
            <w:t>(Oxford, 2021)</w:t>
          </w:r>
          <w:r>
            <w:fldChar w:fldCharType="end"/>
          </w:r>
        </w:sdtContent>
      </w:sdt>
      <w:r>
        <w:t xml:space="preserve"> als volgt:</w:t>
      </w:r>
    </w:p>
    <w:p w14:paraId="2F4395EF" w14:textId="77777777" w:rsidR="00C45EE3" w:rsidRDefault="00C45EE3" w:rsidP="00C45EE3">
      <w:r>
        <w:rPr>
          <w:noProof/>
        </w:rPr>
        <mc:AlternateContent>
          <mc:Choice Requires="wpg">
            <w:drawing>
              <wp:anchor distT="0" distB="0" distL="114300" distR="114300" simplePos="0" relativeHeight="251857920" behindDoc="0" locked="0" layoutInCell="1" allowOverlap="1" wp14:anchorId="1DD8E865" wp14:editId="255830FA">
                <wp:simplePos x="0" y="0"/>
                <wp:positionH relativeFrom="margin">
                  <wp:align>left</wp:align>
                </wp:positionH>
                <wp:positionV relativeFrom="paragraph">
                  <wp:posOffset>8890</wp:posOffset>
                </wp:positionV>
                <wp:extent cx="3650615" cy="2402205"/>
                <wp:effectExtent l="0" t="0" r="6985" b="0"/>
                <wp:wrapTight wrapText="bothSides">
                  <wp:wrapPolygon edited="0">
                    <wp:start x="0" y="0"/>
                    <wp:lineTo x="0" y="21412"/>
                    <wp:lineTo x="21529" y="21412"/>
                    <wp:lineTo x="21529" y="19185"/>
                    <wp:lineTo x="19951" y="16444"/>
                    <wp:lineTo x="19951" y="0"/>
                    <wp:lineTo x="0" y="0"/>
                  </wp:wrapPolygon>
                </wp:wrapTight>
                <wp:docPr id="323" name="Groep 323"/>
                <wp:cNvGraphicFramePr/>
                <a:graphic xmlns:a="http://schemas.openxmlformats.org/drawingml/2006/main">
                  <a:graphicData uri="http://schemas.microsoft.com/office/word/2010/wordprocessingGroup">
                    <wpg:wgp>
                      <wpg:cNvGrpSpPr/>
                      <wpg:grpSpPr>
                        <a:xfrm>
                          <a:off x="0" y="0"/>
                          <a:ext cx="3650615" cy="2402205"/>
                          <a:chOff x="-40741" y="76952"/>
                          <a:chExt cx="3650716" cy="2402723"/>
                        </a:xfrm>
                      </wpg:grpSpPr>
                      <pic:pic xmlns:pic="http://schemas.openxmlformats.org/drawingml/2006/picture">
                        <pic:nvPicPr>
                          <pic:cNvPr id="324" name="Afbeelding 324"/>
                          <pic:cNvPicPr>
                            <a:picLocks noChangeAspect="1"/>
                          </pic:cNvPicPr>
                        </pic:nvPicPr>
                        <pic:blipFill rotWithShape="1">
                          <a:blip r:embed="rId175" cstate="print">
                            <a:extLst>
                              <a:ext uri="{28A0092B-C50C-407E-A947-70E740481C1C}">
                                <a14:useLocalDpi xmlns:a14="http://schemas.microsoft.com/office/drawing/2010/main" val="0"/>
                              </a:ext>
                            </a:extLst>
                          </a:blip>
                          <a:srcRect l="6897" t="9750" b="4119"/>
                          <a:stretch/>
                        </pic:blipFill>
                        <pic:spPr bwMode="auto">
                          <a:xfrm>
                            <a:off x="-40741" y="76952"/>
                            <a:ext cx="3361005" cy="2077173"/>
                          </a:xfrm>
                          <a:prstGeom prst="rect">
                            <a:avLst/>
                          </a:prstGeom>
                          <a:noFill/>
                          <a:ln>
                            <a:noFill/>
                          </a:ln>
                          <a:extLst>
                            <a:ext uri="{53640926-AAD7-44D8-BBD7-CCE9431645EC}">
                              <a14:shadowObscured xmlns:a14="http://schemas.microsoft.com/office/drawing/2010/main"/>
                            </a:ext>
                          </a:extLst>
                        </pic:spPr>
                      </pic:pic>
                      <wps:wsp>
                        <wps:cNvPr id="325" name="Tekstvak 325"/>
                        <wps:cNvSpPr txBox="1"/>
                        <wps:spPr>
                          <a:xfrm>
                            <a:off x="0" y="2212975"/>
                            <a:ext cx="3609975" cy="266700"/>
                          </a:xfrm>
                          <a:prstGeom prst="rect">
                            <a:avLst/>
                          </a:prstGeom>
                          <a:solidFill>
                            <a:prstClr val="white"/>
                          </a:solidFill>
                          <a:ln>
                            <a:noFill/>
                          </a:ln>
                        </wps:spPr>
                        <wps:txbx>
                          <w:txbxContent>
                            <w:p w14:paraId="2E5399C0" w14:textId="77777777" w:rsidR="00C45EE3" w:rsidRPr="001D0782" w:rsidRDefault="00C45EE3" w:rsidP="00C45EE3">
                              <w:pPr>
                                <w:pStyle w:val="Caption"/>
                                <w:rPr>
                                  <w:rFonts w:eastAsiaTheme="minorHAnsi"/>
                                  <w:noProof/>
                                  <w:lang w:eastAsia="en-US"/>
                                </w:rPr>
                              </w:pPr>
                              <w:r>
                                <w:t xml:space="preserve">Figuur </w:t>
                              </w:r>
                              <w:fldSimple w:instr=" SEQ Figuur \* ARABIC ">
                                <w:r>
                                  <w:rPr>
                                    <w:noProof/>
                                  </w:rPr>
                                  <w:t>1</w:t>
                                </w:r>
                              </w:fldSimple>
                              <w:r>
                                <w:t xml:space="preserve"> Influence model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1DD8E865" id="Groep 323" o:spid="_x0000_s1263" style="position:absolute;left:0;text-align:left;margin-left:0;margin-top:.7pt;width:287.45pt;height:189.15pt;z-index:251857920;mso-position-horizontal:left;mso-position-horizontal-relative:margin;mso-width-relative:margin;mso-height-relative:margin" coordorigin="-407,769" coordsize="36507,240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">
                <v:shape id="Afbeelding 324" o:spid="_x0000_s1264" type="#_x0000_t75" style="position:absolute;left:-407;top:769;width:33609;height:207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">
                  <v:imagedata r:id="rId176" o:title="" croptop="6390f" cropbottom="2699f" cropleft="4520f"/>
                </v:shape>
                <v:shape id="Tekstvak 325" o:spid="_x0000_s1265" type="#_x0000_t202" style="position:absolute;top:22129;width:36099;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" stroked="f">
                  <v:textbox style="mso-fit-shape-to-text:t" inset="0,0,0,0">
                    <w:txbxContent>
                      <w:p w14:paraId="2E5399C0" w14:textId="77777777" w:rsidR="00C45EE3" w:rsidRPr="001D0782" w:rsidRDefault="00C45EE3" w:rsidP="00C45EE3">
                        <w:pPr>
                          <w:pStyle w:val="Caption"/>
                          <w:rPr>
                            <w:rFonts w:eastAsiaTheme="minorHAnsi"/>
                            <w:noProof/>
                            <w:lang w:eastAsia="en-US"/>
                          </w:rPr>
                        </w:pPr>
                        <w:r>
                          <w:t xml:space="preserve">Figuur </w:t>
                        </w:r>
                        <w:fldSimple w:instr=" SEQ Figuur \* ARABIC ">
                          <w:r>
                            <w:rPr>
                              <w:noProof/>
                            </w:rPr>
                            <w:t>1</w:t>
                          </w:r>
                        </w:fldSimple>
                        <w:r>
                          <w:t xml:space="preserve"> Influence model</w:t>
                        </w:r>
                      </w:p>
                    </w:txbxContent>
                  </v:textbox>
                </v:shape>
                <w10:wrap type="tight" anchorx="margin"/>
              </v:group>
            </w:pict>
          </mc:Fallback>
        </mc:AlternateContent>
      </w:r>
    </w:p>
    <w:p w14:paraId="4EDBAEE4" w14:textId="77777777" w:rsidR="00C45EE3" w:rsidRDefault="00C45EE3" w:rsidP="00C45EE3"/>
    <w:p w14:paraId="5CD13C17" w14:textId="77777777" w:rsidR="00C45EE3" w:rsidRDefault="00C45EE3" w:rsidP="00C45EE3">
      <w:pPr>
        <w:pStyle w:val="NoSpacing"/>
      </w:pPr>
    </w:p>
    <w:p w14:paraId="61FB2156" w14:textId="77777777" w:rsidR="00C45EE3" w:rsidRDefault="00C45EE3" w:rsidP="00C45EE3">
      <w:r>
        <w:br w:type="page"/>
      </w:r>
    </w:p>
    <w:p w14:paraId="7A3AB80E" w14:textId="77777777" w:rsidR="00C45EE3" w:rsidRDefault="00C45EE3" w:rsidP="00C45EE3">
      <w:pPr>
        <w:pStyle w:val="NoSpacing"/>
      </w:pPr>
      <w:r>
        <w:lastRenderedPageBreak/>
        <w:t xml:space="preserve">Het model is ingedeeld in twee waardes. </w:t>
      </w:r>
      <w:r w:rsidRPr="002B43C1">
        <w:rPr>
          <w:lang w:val="en-US"/>
        </w:rPr>
        <w:t>Power en Level of interest.</w:t>
      </w:r>
      <w:r w:rsidRPr="002B43C1">
        <w:rPr>
          <w:lang w:val="en-US"/>
        </w:rPr>
        <w:br/>
      </w:r>
      <w:r w:rsidRPr="002B43C1">
        <w:rPr>
          <w:lang w:val="en-US"/>
        </w:rPr>
        <w:br/>
      </w:r>
      <w:r>
        <w:t>Power staat gelijk aan de hoeveelheid invloed die deze persoon zal hebben op het project. Level of interest staat gelijk aan de interesse die deze persoon zal hebben in het project. Hiermee kan een schatting gedaan worden waar de desbetreffende stakeholder in geplaatst kan worden.</w:t>
      </w:r>
    </w:p>
    <w:p w14:paraId="39B3ECCB" w14:textId="77777777" w:rsidR="00C45EE3" w:rsidRDefault="00C45EE3" w:rsidP="00C45EE3">
      <w:pPr>
        <w:pStyle w:val="NoSpacing"/>
      </w:pPr>
    </w:p>
    <w:p w14:paraId="468FFD64" w14:textId="77777777" w:rsidR="00C45EE3" w:rsidRDefault="00C45EE3" w:rsidP="00C45EE3">
      <w:pPr>
        <w:pStyle w:val="NoSpacing"/>
      </w:pPr>
      <w:r>
        <w:t>Dit is als volgt:</w:t>
      </w:r>
    </w:p>
    <w:p w14:paraId="1CF8B069" w14:textId="77777777" w:rsidR="00C45EE3" w:rsidRDefault="00C45EE3" w:rsidP="00C45EE3">
      <w:pPr>
        <w:pStyle w:val="NoSpacing"/>
      </w:pPr>
      <w:r>
        <w:rPr>
          <w:noProof/>
        </w:rPr>
        <w:drawing>
          <wp:anchor distT="0" distB="0" distL="114300" distR="114300" simplePos="0" relativeHeight="251858944" behindDoc="1" locked="0" layoutInCell="1" allowOverlap="1" wp14:anchorId="435BA8D5" wp14:editId="2E68CE32">
            <wp:simplePos x="0" y="0"/>
            <wp:positionH relativeFrom="margin">
              <wp:align>left</wp:align>
            </wp:positionH>
            <wp:positionV relativeFrom="paragraph">
              <wp:posOffset>87630</wp:posOffset>
            </wp:positionV>
            <wp:extent cx="4399915" cy="2939415"/>
            <wp:effectExtent l="0" t="0" r="635" b="0"/>
            <wp:wrapTight wrapText="bothSides">
              <wp:wrapPolygon edited="0">
                <wp:start x="0" y="0"/>
                <wp:lineTo x="0" y="21418"/>
                <wp:lineTo x="21510" y="21418"/>
                <wp:lineTo x="21510" y="0"/>
                <wp:lineTo x="0" y="0"/>
              </wp:wrapPolygon>
            </wp:wrapTight>
            <wp:docPr id="326" name="Afbeelding 326" descr="Afbeelding met tafe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Afbeelding 326" descr="Afbeelding met tafel&#10;&#10;Automatisch gegenereerde beschrijving"/>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4399915" cy="2939415"/>
                    </a:xfrm>
                    <a:prstGeom prst="rect">
                      <a:avLst/>
                    </a:prstGeom>
                    <a:noFill/>
                    <a:ln>
                      <a:noFill/>
                    </a:ln>
                  </pic:spPr>
                </pic:pic>
              </a:graphicData>
            </a:graphic>
          </wp:anchor>
        </w:drawing>
      </w:r>
    </w:p>
    <w:p w14:paraId="0B945FC6" w14:textId="77777777" w:rsidR="00C45EE3" w:rsidRDefault="00C45EE3" w:rsidP="00C45EE3"/>
    <w:p w14:paraId="562AE82D" w14:textId="77777777" w:rsidR="00C45EE3" w:rsidRDefault="00C45EE3" w:rsidP="00C45EE3"/>
    <w:p w14:paraId="4719D77F" w14:textId="77777777" w:rsidR="00C45EE3" w:rsidRDefault="00C45EE3" w:rsidP="00C45EE3"/>
    <w:p w14:paraId="456CF21C" w14:textId="77777777" w:rsidR="00C45EE3" w:rsidRDefault="00C45EE3" w:rsidP="00C45EE3"/>
    <w:p w14:paraId="7F91073E" w14:textId="77777777" w:rsidR="00C45EE3" w:rsidRDefault="00C45EE3" w:rsidP="00C45EE3"/>
    <w:p w14:paraId="79CFC503" w14:textId="77777777" w:rsidR="00C45EE3" w:rsidRDefault="00C45EE3" w:rsidP="00C45EE3"/>
    <w:p w14:paraId="32C60F15" w14:textId="77777777" w:rsidR="00C45EE3" w:rsidRDefault="00C45EE3" w:rsidP="00C45EE3"/>
    <w:p w14:paraId="733D705E" w14:textId="77777777" w:rsidR="00C45EE3" w:rsidRDefault="00C45EE3" w:rsidP="00C45EE3"/>
    <w:p w14:paraId="170CBAE4" w14:textId="77777777" w:rsidR="00C45EE3" w:rsidRDefault="00C45EE3" w:rsidP="00C45EE3"/>
    <w:p w14:paraId="5E6A704D" w14:textId="77777777" w:rsidR="00C45EE3" w:rsidRDefault="00C45EE3" w:rsidP="00C45EE3"/>
    <w:p w14:paraId="34633202" w14:textId="77777777" w:rsidR="00C45EE3" w:rsidRDefault="00C45EE3" w:rsidP="00C45EE3"/>
    <w:p w14:paraId="5C82501D" w14:textId="77777777" w:rsidR="00C45EE3" w:rsidRDefault="00C45EE3" w:rsidP="00C45EE3">
      <w:pPr>
        <w:rPr>
          <w:rFonts w:asciiTheme="majorHAnsi" w:eastAsiaTheme="majorEastAsia" w:hAnsiTheme="majorHAnsi" w:cstheme="majorBidi"/>
          <w:color w:val="2F5496" w:themeColor="accent1" w:themeShade="BF"/>
          <w:sz w:val="26"/>
          <w:szCs w:val="26"/>
        </w:rPr>
      </w:pPr>
      <w:r>
        <w:br w:type="page"/>
      </w:r>
    </w:p>
    <w:p w14:paraId="0E485D20" w14:textId="31AAD71B" w:rsidR="00C45EE3" w:rsidRPr="000173A0" w:rsidRDefault="00C45EE3" w:rsidP="000173A0">
      <w:pPr>
        <w:pStyle w:val="NoSpacing"/>
        <w:rPr>
          <w:b/>
          <w:bCs/>
          <w:sz w:val="24"/>
          <w:szCs w:val="24"/>
        </w:rPr>
      </w:pPr>
      <w:r w:rsidRPr="000173A0">
        <w:rPr>
          <w:b/>
          <w:bCs/>
          <w:sz w:val="24"/>
          <w:szCs w:val="24"/>
        </w:rPr>
        <w:lastRenderedPageBreak/>
        <w:t>Stakeholders informeren</w:t>
      </w:r>
    </w:p>
    <w:p w14:paraId="09296062" w14:textId="77777777" w:rsidR="00C45EE3" w:rsidRDefault="00C45EE3" w:rsidP="00C45EE3">
      <w:pPr>
        <w:pStyle w:val="NoSpacing"/>
      </w:pPr>
    </w:p>
    <w:p w14:paraId="13633538" w14:textId="77777777" w:rsidR="00C45EE3" w:rsidRDefault="00C45EE3" w:rsidP="00C45EE3">
      <w:pPr>
        <w:pStyle w:val="NoSpacing"/>
      </w:pPr>
      <w:r>
        <w:t>Om het project naar een succes te kunnen tillen zullen deze stakeholders volgens het model geïnformeerd te worden. Zodra ze geïnformeerd kunnen worden volgens het model is het mogelijk om meer feedback te ontvangen zodat het project een succes kan worden.</w:t>
      </w:r>
    </w:p>
    <w:p w14:paraId="5FFD5FDC" w14:textId="77777777" w:rsidR="00C45EE3" w:rsidRDefault="00C45EE3" w:rsidP="00C45EE3">
      <w:pPr>
        <w:pStyle w:val="NoSpacing"/>
      </w:pPr>
    </w:p>
    <w:p w14:paraId="165375CF" w14:textId="77777777" w:rsidR="00C45EE3" w:rsidRDefault="00C45EE3" w:rsidP="00C45EE3">
      <w:pPr>
        <w:pStyle w:val="NoSpacing"/>
      </w:pPr>
      <w:r>
        <w:t>Dit wordt gedaan aan de hand van de volgende categorieën</w:t>
      </w:r>
    </w:p>
    <w:p w14:paraId="1ADB357B" w14:textId="77777777" w:rsidR="00C45EE3" w:rsidRDefault="00C45EE3" w:rsidP="00C45EE3">
      <w:pPr>
        <w:pStyle w:val="NoSpacing"/>
      </w:pPr>
    </w:p>
    <w:p w14:paraId="669F7AC2" w14:textId="77777777" w:rsidR="00C45EE3" w:rsidRDefault="00C45EE3" w:rsidP="0032364D">
      <w:pPr>
        <w:pStyle w:val="NoSpacing"/>
        <w:numPr>
          <w:ilvl w:val="0"/>
          <w:numId w:val="31"/>
        </w:numPr>
      </w:pPr>
      <w:r>
        <w:t>Coalitiepartners: Deze groep staat achter de inhoud van het project maar hebben weinig vertrouwen in de relatie. Vertrouwen vergroten door afspraken te maken en duidelijk te communiceren.</w:t>
      </w:r>
    </w:p>
    <w:p w14:paraId="0F3564D5" w14:textId="77777777" w:rsidR="00C45EE3" w:rsidRDefault="00C45EE3" w:rsidP="0032364D">
      <w:pPr>
        <w:pStyle w:val="NoSpacing"/>
        <w:numPr>
          <w:ilvl w:val="0"/>
          <w:numId w:val="31"/>
        </w:numPr>
      </w:pPr>
      <w:r>
        <w:t>Bondgenoten: Deze groep zijn overeen met de ontwikkelaars. Zij zullen snel accepteren omdat ze vertrouwen hebben in het project en de ontwikkelaars.</w:t>
      </w:r>
    </w:p>
    <w:p w14:paraId="0E69F8A1" w14:textId="77777777" w:rsidR="00C45EE3" w:rsidRDefault="00C45EE3" w:rsidP="0032364D">
      <w:pPr>
        <w:pStyle w:val="NoSpacing"/>
        <w:numPr>
          <w:ilvl w:val="0"/>
          <w:numId w:val="31"/>
        </w:numPr>
      </w:pPr>
      <w:r>
        <w:t>Tegenstanders: Deze groep heeft geen vertrouwen in het project en zullen dit ook heel duidelijk maken. Met deze groep weet je waar je aan toe bent en kan je haalbaarheid geven door grenzen te zetten binnen je project.</w:t>
      </w:r>
    </w:p>
    <w:p w14:paraId="1273E347" w14:textId="77777777" w:rsidR="00C45EE3" w:rsidRDefault="00C45EE3" w:rsidP="0032364D">
      <w:pPr>
        <w:pStyle w:val="NoSpacing"/>
        <w:numPr>
          <w:ilvl w:val="0"/>
          <w:numId w:val="31"/>
        </w:numPr>
      </w:pPr>
      <w:r>
        <w:t>Vijanden: Deze groep is het oneens met de inhoud van het project en zullen daarnaast ook weinig vertrouwen hebben in de ontwikkelaars. Besteed niet veel energie aan deze doelgroep. Het is soms handiger om een bondgenoot in te schakelen om communicatie te kunnen voeren met dit groep.</w:t>
      </w:r>
    </w:p>
    <w:p w14:paraId="02E2C368" w14:textId="77777777" w:rsidR="00C45EE3" w:rsidRDefault="00C45EE3" w:rsidP="0032364D">
      <w:pPr>
        <w:pStyle w:val="NoSpacing"/>
        <w:numPr>
          <w:ilvl w:val="0"/>
          <w:numId w:val="31"/>
        </w:numPr>
      </w:pPr>
      <w:r>
        <w:t>Opportunisten: Deze groep willen in op het project alleen hebben geen vertrouwen Ze blijven kijken tot het laatste moment en zullen dan pas actie ondernemen.</w:t>
      </w:r>
    </w:p>
    <w:p w14:paraId="506F317D" w14:textId="77777777" w:rsidR="00C45EE3" w:rsidRDefault="00C45EE3" w:rsidP="0032364D">
      <w:pPr>
        <w:pStyle w:val="NoSpacing"/>
        <w:numPr>
          <w:ilvl w:val="0"/>
          <w:numId w:val="31"/>
        </w:numPr>
      </w:pPr>
      <w:r>
        <w:t>Twijfelaars: Deze groep is vaak nog niet voldoende geïnformeerd. Dit resulteert in dat ze hun standpunt maken op foutieve informatie. Door informatie te verschaffen kan deze groep betrokken worden.</w:t>
      </w:r>
    </w:p>
    <w:p w14:paraId="54CA77E8" w14:textId="77777777" w:rsidR="00C45EE3" w:rsidRDefault="00C45EE3" w:rsidP="00C45EE3">
      <w:pPr>
        <w:pStyle w:val="NoSpacing"/>
      </w:pPr>
    </w:p>
    <w:p w14:paraId="7666D48C" w14:textId="77777777" w:rsidR="00C45EE3" w:rsidRDefault="00C45EE3" w:rsidP="00C45EE3">
      <w:pPr>
        <w:pStyle w:val="NoSpacing"/>
      </w:pPr>
      <w:r>
        <w:t>Ter opsomming vallen de stakeholders in de volgende categorieën</w:t>
      </w:r>
    </w:p>
    <w:p w14:paraId="61F4F3D2" w14:textId="77777777" w:rsidR="00C45EE3" w:rsidRDefault="00C45EE3" w:rsidP="0032364D">
      <w:pPr>
        <w:pStyle w:val="NoSpacing"/>
        <w:numPr>
          <w:ilvl w:val="0"/>
          <w:numId w:val="32"/>
        </w:numPr>
      </w:pPr>
      <w:r>
        <w:t>David – Bondsgenoot</w:t>
      </w:r>
    </w:p>
    <w:p w14:paraId="0D3AADF6" w14:textId="77777777" w:rsidR="00C45EE3" w:rsidRDefault="00C45EE3" w:rsidP="0032364D">
      <w:pPr>
        <w:pStyle w:val="NoSpacing"/>
        <w:numPr>
          <w:ilvl w:val="0"/>
          <w:numId w:val="32"/>
        </w:numPr>
      </w:pPr>
      <w:r>
        <w:t>Jonathan – Opportunisten</w:t>
      </w:r>
    </w:p>
    <w:p w14:paraId="1F3074B6" w14:textId="77777777" w:rsidR="00C45EE3" w:rsidRDefault="00C45EE3" w:rsidP="0032364D">
      <w:pPr>
        <w:pStyle w:val="NoSpacing"/>
        <w:numPr>
          <w:ilvl w:val="0"/>
          <w:numId w:val="32"/>
        </w:numPr>
      </w:pPr>
      <w:r>
        <w:t>Peter – Coalitiepartner</w:t>
      </w:r>
    </w:p>
    <w:p w14:paraId="20FA2264" w14:textId="77777777" w:rsidR="00C45EE3" w:rsidRDefault="00C45EE3" w:rsidP="00C45EE3">
      <w:pPr>
        <w:pStyle w:val="NoSpacing"/>
      </w:pPr>
    </w:p>
    <w:p w14:paraId="3706199D" w14:textId="502C990F" w:rsidR="00C45EE3" w:rsidRPr="00F547CA" w:rsidRDefault="00C45EE3" w:rsidP="00F547CA">
      <w:pPr>
        <w:pStyle w:val="NoSpacing"/>
        <w:rPr>
          <w:b/>
          <w:bCs/>
          <w:sz w:val="28"/>
          <w:szCs w:val="28"/>
        </w:rPr>
      </w:pPr>
      <w:r w:rsidRPr="00F547CA">
        <w:rPr>
          <w:b/>
          <w:bCs/>
          <w:sz w:val="28"/>
          <w:szCs w:val="28"/>
        </w:rPr>
        <w:t>Conclusie</w:t>
      </w:r>
    </w:p>
    <w:p w14:paraId="00117A39" w14:textId="77777777" w:rsidR="00C45EE3" w:rsidRDefault="00C45EE3" w:rsidP="00C45EE3">
      <w:pPr>
        <w:pStyle w:val="NoSpacing"/>
      </w:pPr>
    </w:p>
    <w:p w14:paraId="398A9C8C" w14:textId="77777777" w:rsidR="00C45EE3" w:rsidRDefault="00C45EE3" w:rsidP="00C45EE3">
      <w:pPr>
        <w:pStyle w:val="NoSpacing"/>
      </w:pPr>
      <w:r>
        <w:t>Ter conclusie zijn er in principe drie stakeholders die gedurende het project van belang zijn.</w:t>
      </w:r>
    </w:p>
    <w:p w14:paraId="15A47769" w14:textId="77777777" w:rsidR="00C45EE3" w:rsidRDefault="00C45EE3" w:rsidP="0032364D">
      <w:pPr>
        <w:pStyle w:val="NoSpacing"/>
        <w:numPr>
          <w:ilvl w:val="0"/>
          <w:numId w:val="33"/>
        </w:numPr>
      </w:pPr>
      <w:r>
        <w:t>David</w:t>
      </w:r>
    </w:p>
    <w:p w14:paraId="6185C25F" w14:textId="77777777" w:rsidR="00C45EE3" w:rsidRDefault="00C45EE3" w:rsidP="0032364D">
      <w:pPr>
        <w:pStyle w:val="NoSpacing"/>
        <w:numPr>
          <w:ilvl w:val="0"/>
          <w:numId w:val="33"/>
        </w:numPr>
      </w:pPr>
      <w:r>
        <w:t>Peter</w:t>
      </w:r>
    </w:p>
    <w:p w14:paraId="637E9E6F" w14:textId="77777777" w:rsidR="00C45EE3" w:rsidRDefault="00C45EE3" w:rsidP="0032364D">
      <w:pPr>
        <w:pStyle w:val="NoSpacing"/>
        <w:numPr>
          <w:ilvl w:val="0"/>
          <w:numId w:val="33"/>
        </w:numPr>
      </w:pPr>
      <w:r>
        <w:t>Jonathan</w:t>
      </w:r>
    </w:p>
    <w:p w14:paraId="0B91060F" w14:textId="77777777" w:rsidR="00C45EE3" w:rsidRDefault="00C45EE3" w:rsidP="00C45EE3">
      <w:pPr>
        <w:pStyle w:val="NoSpacing"/>
      </w:pPr>
    </w:p>
    <w:p w14:paraId="55A218FB" w14:textId="77777777" w:rsidR="00C45EE3" w:rsidRDefault="00C45EE3" w:rsidP="00C45EE3">
      <w:pPr>
        <w:pStyle w:val="NoSpacing"/>
      </w:pPr>
      <w:r>
        <w:t>Als laatste is Nico Pronk ook beschikbaar als senior ontwikkelaar alleen door tijdslimiet zal deze persoon niet altijd beschikbaar zijn. Voor dit persoon geldt dat hij op de hoogte gehouden kan worden van de veranderingen gedurende het project zodat hij geïnteresseerd blijft. Doordat sommige calamiteiten bij Nico kunnen komen via David, is het belangrijk dat deze persoon op de hoogte gehouden zal worden van veranderingen.</w:t>
      </w:r>
    </w:p>
    <w:p w14:paraId="46A5437A" w14:textId="77777777" w:rsidR="00C45EE3" w:rsidRDefault="00C45EE3" w:rsidP="00C45EE3">
      <w:pPr>
        <w:pStyle w:val="NoSpacing"/>
      </w:pPr>
    </w:p>
    <w:p w14:paraId="4D1A878C" w14:textId="77777777" w:rsidR="00C45EE3" w:rsidRDefault="00C45EE3" w:rsidP="00C45EE3">
      <w:pPr>
        <w:pStyle w:val="NoSpacing"/>
      </w:pPr>
      <w:r>
        <w:t xml:space="preserve">Verder is David een belangrijke stakeholder. Hij is de enige supportmedewerker binnen Uptime </w:t>
      </w:r>
      <w:proofErr w:type="spellStart"/>
      <w:r>
        <w:t>Heroes</w:t>
      </w:r>
      <w:proofErr w:type="spellEnd"/>
      <w:r>
        <w:t xml:space="preserve">. Dit </w:t>
      </w:r>
      <w:proofErr w:type="gramStart"/>
      <w:r>
        <w:t>betekend</w:t>
      </w:r>
      <w:proofErr w:type="gramEnd"/>
      <w:r>
        <w:t xml:space="preserve"> dat de beschikbaarheid voor dit groep klein is. Hierdoor is er geen mogelijkheid om te kiezen voor andere vertegenwoordigers. Desondanks </w:t>
      </w:r>
      <w:proofErr w:type="gramStart"/>
      <w:r>
        <w:t>wilt</w:t>
      </w:r>
      <w:proofErr w:type="gramEnd"/>
      <w:r>
        <w:t xml:space="preserve"> dit niet zeggen dat David een slechte vertegenwoordiger is. Hij wordt als eerst benaderd bij calamiteiten en kan dit oplossen.</w:t>
      </w:r>
      <w:r>
        <w:br w:type="page"/>
      </w:r>
    </w:p>
    <w:sdt>
      <w:sdtPr>
        <w:rPr>
          <w:b/>
          <w:bCs/>
          <w:sz w:val="32"/>
          <w:szCs w:val="32"/>
        </w:rPr>
        <w:id w:val="-1341161313"/>
        <w:docPartObj>
          <w:docPartGallery w:val="Bibliographies"/>
          <w:docPartUnique/>
        </w:docPartObj>
      </w:sdtPr>
      <w:sdtEndPr>
        <w:rPr>
          <w:b w:val="0"/>
          <w:bCs w:val="0"/>
          <w:sz w:val="20"/>
          <w:szCs w:val="20"/>
        </w:rPr>
      </w:sdtEndPr>
      <w:sdtContent>
        <w:p w14:paraId="0DCED2BD" w14:textId="77777777" w:rsidR="00C45EE3" w:rsidRPr="00FF6CAC" w:rsidRDefault="00C45EE3" w:rsidP="00FF6CAC">
          <w:pPr>
            <w:pStyle w:val="NoSpacing"/>
            <w:rPr>
              <w:b/>
              <w:bCs/>
              <w:sz w:val="32"/>
              <w:szCs w:val="32"/>
            </w:rPr>
          </w:pPr>
          <w:r w:rsidRPr="00FF6CAC">
            <w:rPr>
              <w:b/>
              <w:bCs/>
              <w:sz w:val="32"/>
              <w:szCs w:val="32"/>
            </w:rPr>
            <w:t>Bibliografie</w:t>
          </w:r>
        </w:p>
        <w:sdt>
          <w:sdtPr>
            <w:rPr>
              <w:rFonts w:ascii="Calibri" w:eastAsia="Calibri" w:hAnsi="Calibri" w:cs="Calibri"/>
            </w:rPr>
            <w:id w:val="-59409835"/>
            <w:bibliography/>
          </w:sdtPr>
          <w:sdtEndPr/>
          <w:sdtContent>
            <w:p w14:paraId="52775E12" w14:textId="77777777" w:rsidR="00C45EE3" w:rsidRDefault="00C45EE3" w:rsidP="00C45EE3">
              <w:pPr>
                <w:pStyle w:val="Bibliography"/>
                <w:ind w:left="720" w:hanging="720"/>
                <w:rPr>
                  <w:noProof/>
                  <w:sz w:val="24"/>
                  <w:szCs w:val="24"/>
                </w:rPr>
              </w:pPr>
              <w:r>
                <w:fldChar w:fldCharType="begin"/>
              </w:r>
              <w:r>
                <w:instrText>BIBLIOGRAPHY</w:instrText>
              </w:r>
              <w:r>
                <w:fldChar w:fldCharType="separate"/>
              </w:r>
              <w:r>
                <w:rPr>
                  <w:noProof/>
                </w:rPr>
                <w:t xml:space="preserve">Mirjam Sluis. (2006). </w:t>
              </w:r>
              <w:r>
                <w:rPr>
                  <w:i/>
                  <w:iCs/>
                  <w:noProof/>
                </w:rPr>
                <w:t>Projecten op de rails.</w:t>
              </w:r>
              <w:r>
                <w:rPr>
                  <w:noProof/>
                </w:rPr>
                <w:t xml:space="preserve"> Amsterdam: Boom uitgevers.</w:t>
              </w:r>
            </w:p>
            <w:p w14:paraId="4860C855" w14:textId="77777777" w:rsidR="00C45EE3" w:rsidRDefault="00C45EE3" w:rsidP="00C45EE3">
              <w:pPr>
                <w:pStyle w:val="Bibliography"/>
                <w:ind w:left="720" w:hanging="720"/>
                <w:rPr>
                  <w:noProof/>
                </w:rPr>
              </w:pPr>
              <w:r>
                <w:rPr>
                  <w:noProof/>
                </w:rPr>
                <w:t xml:space="preserve">Nicole de Swart. (2010). </w:t>
              </w:r>
              <w:r>
                <w:rPr>
                  <w:i/>
                  <w:iCs/>
                  <w:noProof/>
                </w:rPr>
                <w:t>Handboek Requirements.</w:t>
              </w:r>
              <w:r>
                <w:rPr>
                  <w:noProof/>
                </w:rPr>
                <w:t xml:space="preserve"> Delft: Eburon Business.</w:t>
              </w:r>
            </w:p>
            <w:p w14:paraId="43F23F05" w14:textId="77777777" w:rsidR="00C45EE3" w:rsidRDefault="00C45EE3" w:rsidP="00C45EE3">
              <w:pPr>
                <w:pStyle w:val="Bibliography"/>
                <w:ind w:left="720" w:hanging="720"/>
                <w:rPr>
                  <w:noProof/>
                </w:rPr>
              </w:pPr>
              <w:r>
                <w:rPr>
                  <w:noProof/>
                </w:rPr>
                <w:t xml:space="preserve">Oxford. (2021, 01 01). </w:t>
              </w:r>
              <w:r>
                <w:rPr>
                  <w:i/>
                  <w:iCs/>
                  <w:noProof/>
                </w:rPr>
                <w:t>What Is Mendelow’s Matrix And How Is It Useful?</w:t>
              </w:r>
              <w:r>
                <w:rPr>
                  <w:noProof/>
                </w:rPr>
                <w:t xml:space="preserve"> Opgehaald van Oxford college of marketing: https://blog.oxfordcollegeofmarketing.com/2018/04/23/what-is-mendelows-matrix-and-how-is-it-useful/</w:t>
              </w:r>
            </w:p>
            <w:p w14:paraId="3F686A00" w14:textId="77777777" w:rsidR="00C45EE3" w:rsidRDefault="00C45EE3" w:rsidP="00C45EE3">
              <w:pPr>
                <w:pStyle w:val="Bibliography"/>
                <w:ind w:left="720" w:hanging="720"/>
                <w:rPr>
                  <w:noProof/>
                </w:rPr>
              </w:pPr>
              <w:r>
                <w:rPr>
                  <w:noProof/>
                </w:rPr>
                <w:t xml:space="preserve">Swart, N. d. (2010). Belanghebbenden bij het systeem. In N. d. Swart, </w:t>
              </w:r>
              <w:r>
                <w:rPr>
                  <w:i/>
                  <w:iCs/>
                  <w:noProof/>
                </w:rPr>
                <w:t>Handboek Requirement</w:t>
              </w:r>
              <w:r>
                <w:rPr>
                  <w:noProof/>
                </w:rPr>
                <w:t xml:space="preserve"> (p. 173). Delft: Eburon Business.</w:t>
              </w:r>
            </w:p>
            <w:p w14:paraId="23B74AE8" w14:textId="77777777" w:rsidR="00C45EE3" w:rsidRDefault="00C45EE3" w:rsidP="00C45EE3">
              <w:r>
                <w:rPr>
                  <w:b/>
                  <w:bCs/>
                </w:rPr>
                <w:fldChar w:fldCharType="end"/>
              </w:r>
            </w:p>
          </w:sdtContent>
        </w:sdt>
      </w:sdtContent>
    </w:sdt>
    <w:p w14:paraId="49C17601" w14:textId="77777777" w:rsidR="00C45EE3" w:rsidRDefault="00C45EE3" w:rsidP="00C45EE3">
      <w:pPr>
        <w:pStyle w:val="NoSpacing"/>
      </w:pPr>
    </w:p>
    <w:p w14:paraId="3229875F" w14:textId="77256890" w:rsidR="00E77CFC" w:rsidRDefault="00E77CFC">
      <w:r>
        <w:br w:type="page"/>
      </w:r>
    </w:p>
    <w:p w14:paraId="71294E20" w14:textId="35519EDB" w:rsidR="00C45EE3" w:rsidRDefault="00E77CFC" w:rsidP="00E77CFC">
      <w:pPr>
        <w:pStyle w:val="Heading2"/>
      </w:pPr>
      <w:bookmarkStart w:id="2048" w:name="_Toc85156038"/>
      <w:bookmarkStart w:id="2049" w:name="_Toc85156277"/>
      <w:bookmarkStart w:id="2050" w:name="_Toc85156433"/>
      <w:bookmarkStart w:id="2051" w:name="_Toc85156781"/>
      <w:bookmarkStart w:id="2052" w:name="_Toc85156963"/>
      <w:bookmarkStart w:id="2053" w:name="_Toc85157157"/>
      <w:bookmarkStart w:id="2054" w:name="_Toc85157363"/>
      <w:bookmarkStart w:id="2055" w:name="_Toc85157583"/>
      <w:bookmarkStart w:id="2056" w:name="_Toc85157732"/>
      <w:r>
        <w:lastRenderedPageBreak/>
        <w:t>Bijlage 14: Afstudeerplan</w:t>
      </w:r>
      <w:bookmarkEnd w:id="2048"/>
      <w:bookmarkEnd w:id="2049"/>
      <w:bookmarkEnd w:id="2050"/>
      <w:bookmarkEnd w:id="2051"/>
      <w:bookmarkEnd w:id="2052"/>
      <w:bookmarkEnd w:id="2053"/>
      <w:bookmarkEnd w:id="2054"/>
      <w:bookmarkEnd w:id="2055"/>
      <w:bookmarkEnd w:id="2056"/>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47"/>
        <w:gridCol w:w="4015"/>
      </w:tblGrid>
      <w:tr w:rsidR="00E77CFC" w:rsidRPr="001B3CD4" w14:paraId="6B4A01AD" w14:textId="77777777" w:rsidTr="00DF688B">
        <w:tc>
          <w:tcPr>
            <w:tcW w:w="5251" w:type="dxa"/>
            <w:shd w:val="clear" w:color="auto" w:fill="D9D9D9"/>
            <w:vAlign w:val="center"/>
          </w:tcPr>
          <w:p w14:paraId="341E2B0E" w14:textId="77777777" w:rsidR="00E77CFC" w:rsidRPr="001B3CD4" w:rsidRDefault="00E77CFC" w:rsidP="00DF688B">
            <w:pPr>
              <w:pStyle w:val="PlainText"/>
              <w:rPr>
                <w:rFonts w:ascii="Calibri" w:hAnsi="Calibri" w:cs="Calibri"/>
                <w:sz w:val="22"/>
                <w:szCs w:val="22"/>
              </w:rPr>
            </w:pPr>
            <w:r w:rsidRPr="001B3CD4">
              <w:rPr>
                <w:rFonts w:ascii="Calibri" w:hAnsi="Calibri" w:cs="Calibri"/>
                <w:b/>
                <w:sz w:val="22"/>
                <w:szCs w:val="22"/>
              </w:rPr>
              <w:t>Afstudeerblok</w:t>
            </w:r>
          </w:p>
        </w:tc>
        <w:tc>
          <w:tcPr>
            <w:tcW w:w="4233" w:type="dxa"/>
            <w:shd w:val="clear" w:color="auto" w:fill="auto"/>
          </w:tcPr>
          <w:p w14:paraId="04668005" w14:textId="77777777" w:rsidR="00E77CFC" w:rsidRPr="00945464" w:rsidRDefault="00E77CFC" w:rsidP="00DF688B">
            <w:pPr>
              <w:rPr>
                <w:b/>
              </w:rPr>
            </w:pPr>
            <w:r>
              <w:t>2021-2.2</w:t>
            </w:r>
          </w:p>
        </w:tc>
      </w:tr>
      <w:tr w:rsidR="00E77CFC" w:rsidRPr="001B3CD4" w14:paraId="38C47ABD" w14:textId="77777777" w:rsidTr="00DF688B">
        <w:tc>
          <w:tcPr>
            <w:tcW w:w="5251" w:type="dxa"/>
            <w:shd w:val="clear" w:color="auto" w:fill="D9D9D9"/>
            <w:vAlign w:val="center"/>
          </w:tcPr>
          <w:p w14:paraId="112F3D17" w14:textId="77777777" w:rsidR="00E77CFC" w:rsidRPr="001B3CD4" w:rsidRDefault="00E77CFC" w:rsidP="00DF688B">
            <w:pPr>
              <w:pStyle w:val="PlainText"/>
              <w:rPr>
                <w:rFonts w:ascii="Calibri" w:hAnsi="Calibri" w:cs="Calibri"/>
                <w:i/>
                <w:sz w:val="22"/>
                <w:szCs w:val="22"/>
              </w:rPr>
            </w:pPr>
            <w:r w:rsidRPr="001B3CD4">
              <w:rPr>
                <w:rFonts w:ascii="Calibri" w:hAnsi="Calibri" w:cs="Calibri"/>
                <w:b/>
                <w:sz w:val="22"/>
                <w:szCs w:val="22"/>
              </w:rPr>
              <w:t>Startdatum uitvoering afstudeeropdracht</w:t>
            </w:r>
          </w:p>
        </w:tc>
        <w:tc>
          <w:tcPr>
            <w:tcW w:w="4233" w:type="dxa"/>
            <w:shd w:val="clear" w:color="auto" w:fill="auto"/>
          </w:tcPr>
          <w:p w14:paraId="5C475CEB" w14:textId="77777777" w:rsidR="00E77CFC" w:rsidRPr="001B3CD4" w:rsidRDefault="00E77CFC" w:rsidP="00DF688B">
            <w:pPr>
              <w:pStyle w:val="PlainText"/>
              <w:rPr>
                <w:rFonts w:ascii="Calibri" w:hAnsi="Calibri" w:cs="Calibri"/>
                <w:b/>
                <w:sz w:val="22"/>
                <w:szCs w:val="22"/>
              </w:rPr>
            </w:pPr>
            <w:r>
              <w:rPr>
                <w:rFonts w:ascii="Calibri" w:hAnsi="Calibri" w:cs="Calibri"/>
                <w:b/>
                <w:sz w:val="22"/>
                <w:szCs w:val="22"/>
              </w:rPr>
              <w:t>10-05-2021</w:t>
            </w:r>
          </w:p>
        </w:tc>
      </w:tr>
      <w:tr w:rsidR="00E77CFC" w:rsidRPr="001B3CD4" w14:paraId="428186F7" w14:textId="77777777" w:rsidTr="00DF688B">
        <w:tc>
          <w:tcPr>
            <w:tcW w:w="5251" w:type="dxa"/>
            <w:shd w:val="clear" w:color="auto" w:fill="D9D9D9"/>
            <w:vAlign w:val="center"/>
          </w:tcPr>
          <w:p w14:paraId="64A5768E" w14:textId="77777777" w:rsidR="00E77CFC" w:rsidRPr="001B3CD4" w:rsidRDefault="00E77CFC" w:rsidP="00DF688B">
            <w:pPr>
              <w:pStyle w:val="PlainText"/>
              <w:rPr>
                <w:rFonts w:ascii="Calibri" w:hAnsi="Calibri" w:cs="Calibri"/>
                <w:sz w:val="22"/>
                <w:szCs w:val="22"/>
              </w:rPr>
            </w:pPr>
            <w:r w:rsidRPr="001B3CD4">
              <w:rPr>
                <w:rFonts w:ascii="Calibri" w:hAnsi="Calibri" w:cs="Calibri"/>
                <w:b/>
                <w:sz w:val="22"/>
                <w:szCs w:val="22"/>
              </w:rPr>
              <w:t>Inleverdatum afstudeerdossier volgens jaarrooster</w:t>
            </w:r>
          </w:p>
        </w:tc>
        <w:tc>
          <w:tcPr>
            <w:tcW w:w="4233" w:type="dxa"/>
            <w:shd w:val="clear" w:color="auto" w:fill="auto"/>
          </w:tcPr>
          <w:p w14:paraId="3AC213E2" w14:textId="77777777" w:rsidR="00E77CFC" w:rsidRPr="001B3CD4" w:rsidRDefault="00E77CFC" w:rsidP="00DF688B">
            <w:pPr>
              <w:pStyle w:val="PlainText"/>
              <w:rPr>
                <w:rFonts w:ascii="Calibri" w:hAnsi="Calibri" w:cs="Calibri"/>
                <w:b/>
                <w:sz w:val="22"/>
                <w:szCs w:val="22"/>
              </w:rPr>
            </w:pPr>
            <w:r>
              <w:rPr>
                <w:rFonts w:ascii="Calibri" w:hAnsi="Calibri" w:cs="Calibri"/>
                <w:b/>
                <w:sz w:val="22"/>
                <w:szCs w:val="22"/>
              </w:rPr>
              <w:t>8-10-2021</w:t>
            </w:r>
          </w:p>
        </w:tc>
      </w:tr>
    </w:tbl>
    <w:p w14:paraId="7E237E9A" w14:textId="77777777" w:rsidR="00E77CFC" w:rsidRPr="001B3CD4" w:rsidRDefault="00E77CFC" w:rsidP="00E77CFC">
      <w:pPr>
        <w:pStyle w:val="PlainText"/>
        <w:rPr>
          <w:rFonts w:ascii="Calibri" w:hAnsi="Calibri" w:cs="Calibri"/>
          <w:i/>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37"/>
        <w:gridCol w:w="5625"/>
      </w:tblGrid>
      <w:tr w:rsidR="00E77CFC" w:rsidRPr="001B3CD4" w14:paraId="38AFB23F" w14:textId="77777777" w:rsidTr="00DF688B">
        <w:tc>
          <w:tcPr>
            <w:tcW w:w="3559" w:type="dxa"/>
            <w:shd w:val="clear" w:color="auto" w:fill="D9D9D9"/>
            <w:vAlign w:val="center"/>
          </w:tcPr>
          <w:p w14:paraId="32BCE816" w14:textId="77777777" w:rsidR="00E77CFC" w:rsidRPr="001B3CD4" w:rsidRDefault="00E77CFC" w:rsidP="00DF688B">
            <w:pPr>
              <w:pStyle w:val="PlainText"/>
              <w:rPr>
                <w:rFonts w:ascii="Calibri" w:hAnsi="Calibri" w:cs="Calibri"/>
                <w:sz w:val="22"/>
                <w:szCs w:val="22"/>
              </w:rPr>
            </w:pPr>
            <w:r w:rsidRPr="001B3CD4">
              <w:rPr>
                <w:rFonts w:ascii="Calibri" w:hAnsi="Calibri" w:cs="Calibri"/>
                <w:b/>
                <w:sz w:val="22"/>
                <w:szCs w:val="22"/>
              </w:rPr>
              <w:t>Studentnummer</w:t>
            </w:r>
          </w:p>
        </w:tc>
        <w:tc>
          <w:tcPr>
            <w:tcW w:w="5925" w:type="dxa"/>
            <w:shd w:val="clear" w:color="auto" w:fill="auto"/>
            <w:vAlign w:val="center"/>
          </w:tcPr>
          <w:p w14:paraId="14205D80" w14:textId="77777777" w:rsidR="00E77CFC" w:rsidRPr="001B3CD4" w:rsidRDefault="00E77CFC" w:rsidP="00DF688B">
            <w:pPr>
              <w:pStyle w:val="PlainText"/>
              <w:rPr>
                <w:rFonts w:ascii="Calibri" w:hAnsi="Calibri" w:cs="Calibri"/>
                <w:sz w:val="22"/>
                <w:szCs w:val="22"/>
              </w:rPr>
            </w:pPr>
            <w:r>
              <w:rPr>
                <w:rFonts w:ascii="Calibri" w:hAnsi="Calibri" w:cs="Calibri"/>
                <w:sz w:val="22"/>
                <w:szCs w:val="22"/>
              </w:rPr>
              <w:t>15042960</w:t>
            </w:r>
          </w:p>
        </w:tc>
      </w:tr>
      <w:tr w:rsidR="00E77CFC" w:rsidRPr="001B3CD4" w14:paraId="13274628" w14:textId="77777777" w:rsidTr="00DF688B">
        <w:tc>
          <w:tcPr>
            <w:tcW w:w="3559" w:type="dxa"/>
            <w:shd w:val="clear" w:color="auto" w:fill="D9D9D9"/>
            <w:vAlign w:val="center"/>
          </w:tcPr>
          <w:p w14:paraId="4755DDF3" w14:textId="77777777" w:rsidR="00E77CFC" w:rsidRPr="001B3CD4" w:rsidRDefault="00E77CFC" w:rsidP="00DF688B">
            <w:pPr>
              <w:pStyle w:val="PlainText"/>
              <w:rPr>
                <w:rFonts w:ascii="Calibri" w:hAnsi="Calibri" w:cs="Calibri"/>
                <w:sz w:val="22"/>
                <w:szCs w:val="22"/>
              </w:rPr>
            </w:pPr>
            <w:r w:rsidRPr="001B3CD4">
              <w:rPr>
                <w:rFonts w:ascii="Calibri" w:hAnsi="Calibri" w:cs="Calibri"/>
                <w:b/>
                <w:sz w:val="22"/>
                <w:szCs w:val="22"/>
              </w:rPr>
              <w:t>Achternaam</w:t>
            </w:r>
          </w:p>
        </w:tc>
        <w:tc>
          <w:tcPr>
            <w:tcW w:w="5925" w:type="dxa"/>
            <w:shd w:val="clear" w:color="auto" w:fill="auto"/>
            <w:vAlign w:val="center"/>
          </w:tcPr>
          <w:p w14:paraId="44307C8F" w14:textId="77777777" w:rsidR="00E77CFC" w:rsidRPr="001B3CD4" w:rsidRDefault="00E77CFC" w:rsidP="00DF688B">
            <w:pPr>
              <w:pStyle w:val="PlainText"/>
              <w:rPr>
                <w:rFonts w:ascii="Calibri" w:hAnsi="Calibri" w:cs="Calibri"/>
                <w:sz w:val="22"/>
                <w:szCs w:val="22"/>
              </w:rPr>
            </w:pPr>
            <w:proofErr w:type="spellStart"/>
            <w:r>
              <w:rPr>
                <w:rFonts w:ascii="Calibri" w:hAnsi="Calibri" w:cs="Calibri"/>
                <w:sz w:val="22"/>
                <w:szCs w:val="22"/>
              </w:rPr>
              <w:t>Unal</w:t>
            </w:r>
            <w:proofErr w:type="spellEnd"/>
          </w:p>
        </w:tc>
      </w:tr>
      <w:tr w:rsidR="00E77CFC" w:rsidRPr="001B3CD4" w14:paraId="1EA4A9A5" w14:textId="77777777" w:rsidTr="00DF688B">
        <w:tc>
          <w:tcPr>
            <w:tcW w:w="3559" w:type="dxa"/>
            <w:shd w:val="clear" w:color="auto" w:fill="D9D9D9"/>
            <w:vAlign w:val="center"/>
          </w:tcPr>
          <w:p w14:paraId="64BB1597" w14:textId="77777777" w:rsidR="00E77CFC" w:rsidRPr="001B3CD4" w:rsidRDefault="00E77CFC" w:rsidP="00DF688B">
            <w:pPr>
              <w:pStyle w:val="PlainText"/>
              <w:rPr>
                <w:rFonts w:ascii="Calibri" w:hAnsi="Calibri" w:cs="Calibri"/>
                <w:sz w:val="22"/>
                <w:szCs w:val="22"/>
              </w:rPr>
            </w:pPr>
            <w:r w:rsidRPr="001B3CD4">
              <w:rPr>
                <w:rFonts w:ascii="Calibri" w:hAnsi="Calibri" w:cs="Calibri"/>
                <w:b/>
                <w:sz w:val="22"/>
                <w:szCs w:val="22"/>
              </w:rPr>
              <w:t>Voorletters</w:t>
            </w:r>
          </w:p>
        </w:tc>
        <w:tc>
          <w:tcPr>
            <w:tcW w:w="5925" w:type="dxa"/>
            <w:shd w:val="clear" w:color="auto" w:fill="auto"/>
            <w:vAlign w:val="center"/>
          </w:tcPr>
          <w:p w14:paraId="7838305F" w14:textId="77777777" w:rsidR="00E77CFC" w:rsidRPr="001B3CD4" w:rsidRDefault="00E77CFC" w:rsidP="00DF688B">
            <w:pPr>
              <w:pStyle w:val="PlainText"/>
              <w:rPr>
                <w:rFonts w:ascii="Calibri" w:hAnsi="Calibri" w:cs="Calibri"/>
                <w:sz w:val="22"/>
                <w:szCs w:val="22"/>
              </w:rPr>
            </w:pPr>
            <w:r>
              <w:rPr>
                <w:rFonts w:ascii="Calibri" w:hAnsi="Calibri" w:cs="Calibri"/>
                <w:sz w:val="22"/>
                <w:szCs w:val="22"/>
              </w:rPr>
              <w:t>N</w:t>
            </w:r>
          </w:p>
        </w:tc>
      </w:tr>
      <w:tr w:rsidR="00E77CFC" w:rsidRPr="001B3CD4" w14:paraId="5A7C8EA4" w14:textId="77777777" w:rsidTr="00DF688B">
        <w:tc>
          <w:tcPr>
            <w:tcW w:w="3559" w:type="dxa"/>
            <w:shd w:val="clear" w:color="auto" w:fill="D9D9D9"/>
            <w:vAlign w:val="center"/>
          </w:tcPr>
          <w:p w14:paraId="2E0CDF9B" w14:textId="77777777" w:rsidR="00E77CFC" w:rsidRPr="001B3CD4" w:rsidRDefault="00E77CFC" w:rsidP="00DF688B">
            <w:pPr>
              <w:pStyle w:val="PlainText"/>
              <w:rPr>
                <w:rFonts w:ascii="Calibri" w:hAnsi="Calibri" w:cs="Calibri"/>
                <w:sz w:val="22"/>
                <w:szCs w:val="22"/>
              </w:rPr>
            </w:pPr>
            <w:r w:rsidRPr="001B3CD4">
              <w:rPr>
                <w:rFonts w:ascii="Calibri" w:hAnsi="Calibri" w:cs="Calibri"/>
                <w:b/>
                <w:sz w:val="22"/>
                <w:szCs w:val="22"/>
              </w:rPr>
              <w:t>Roepnaam</w:t>
            </w:r>
          </w:p>
        </w:tc>
        <w:tc>
          <w:tcPr>
            <w:tcW w:w="5925" w:type="dxa"/>
            <w:shd w:val="clear" w:color="auto" w:fill="auto"/>
            <w:vAlign w:val="center"/>
          </w:tcPr>
          <w:p w14:paraId="3EEB0DC8" w14:textId="77777777" w:rsidR="00E77CFC" w:rsidRPr="001B3CD4" w:rsidRDefault="00E77CFC" w:rsidP="00DF688B">
            <w:pPr>
              <w:pStyle w:val="PlainText"/>
              <w:rPr>
                <w:rFonts w:ascii="Calibri" w:hAnsi="Calibri" w:cs="Calibri"/>
                <w:sz w:val="22"/>
                <w:szCs w:val="22"/>
              </w:rPr>
            </w:pPr>
            <w:proofErr w:type="spellStart"/>
            <w:r>
              <w:rPr>
                <w:rFonts w:ascii="Calibri" w:hAnsi="Calibri" w:cs="Calibri"/>
                <w:sz w:val="22"/>
                <w:szCs w:val="22"/>
              </w:rPr>
              <w:t>Necati</w:t>
            </w:r>
            <w:proofErr w:type="spellEnd"/>
          </w:p>
        </w:tc>
      </w:tr>
      <w:tr w:rsidR="00E77CFC" w:rsidRPr="001B3CD4" w14:paraId="5FC955AC" w14:textId="77777777" w:rsidTr="00DF688B">
        <w:tc>
          <w:tcPr>
            <w:tcW w:w="3559" w:type="dxa"/>
            <w:shd w:val="clear" w:color="auto" w:fill="D9D9D9"/>
            <w:vAlign w:val="center"/>
          </w:tcPr>
          <w:p w14:paraId="77791360" w14:textId="77777777" w:rsidR="00E77CFC" w:rsidRPr="001B3CD4" w:rsidRDefault="00E77CFC" w:rsidP="00DF688B">
            <w:pPr>
              <w:pStyle w:val="PlainText"/>
              <w:rPr>
                <w:rFonts w:ascii="Calibri" w:hAnsi="Calibri" w:cs="Calibri"/>
                <w:sz w:val="22"/>
                <w:szCs w:val="22"/>
              </w:rPr>
            </w:pPr>
            <w:r w:rsidRPr="001B3CD4">
              <w:rPr>
                <w:rFonts w:ascii="Calibri" w:hAnsi="Calibri" w:cs="Calibri"/>
                <w:b/>
                <w:sz w:val="22"/>
                <w:szCs w:val="22"/>
              </w:rPr>
              <w:t>Adres</w:t>
            </w:r>
          </w:p>
        </w:tc>
        <w:tc>
          <w:tcPr>
            <w:tcW w:w="5925" w:type="dxa"/>
            <w:shd w:val="clear" w:color="auto" w:fill="auto"/>
            <w:vAlign w:val="center"/>
          </w:tcPr>
          <w:p w14:paraId="7AE935FE" w14:textId="77777777" w:rsidR="00E77CFC" w:rsidRPr="001B3CD4" w:rsidRDefault="00E77CFC" w:rsidP="00DF688B">
            <w:pPr>
              <w:pStyle w:val="PlainText"/>
              <w:rPr>
                <w:rFonts w:ascii="Calibri" w:hAnsi="Calibri" w:cs="Calibri"/>
                <w:sz w:val="22"/>
                <w:szCs w:val="22"/>
              </w:rPr>
            </w:pPr>
            <w:r>
              <w:rPr>
                <w:rFonts w:ascii="Calibri" w:hAnsi="Calibri" w:cs="Calibri"/>
                <w:sz w:val="22"/>
                <w:szCs w:val="22"/>
              </w:rPr>
              <w:t>Veluweplein 32</w:t>
            </w:r>
          </w:p>
        </w:tc>
      </w:tr>
      <w:tr w:rsidR="00E77CFC" w:rsidRPr="001B3CD4" w14:paraId="0349183C" w14:textId="77777777" w:rsidTr="00DF688B">
        <w:tc>
          <w:tcPr>
            <w:tcW w:w="3559" w:type="dxa"/>
            <w:shd w:val="clear" w:color="auto" w:fill="D9D9D9"/>
            <w:vAlign w:val="center"/>
          </w:tcPr>
          <w:p w14:paraId="49E87FD3" w14:textId="77777777" w:rsidR="00E77CFC" w:rsidRPr="001B3CD4" w:rsidRDefault="00E77CFC" w:rsidP="00DF688B">
            <w:pPr>
              <w:pStyle w:val="PlainText"/>
              <w:rPr>
                <w:rFonts w:ascii="Calibri" w:hAnsi="Calibri" w:cs="Calibri"/>
                <w:sz w:val="22"/>
                <w:szCs w:val="22"/>
              </w:rPr>
            </w:pPr>
            <w:r w:rsidRPr="001B3CD4">
              <w:rPr>
                <w:rFonts w:ascii="Calibri" w:hAnsi="Calibri" w:cs="Calibri"/>
                <w:b/>
                <w:sz w:val="22"/>
                <w:szCs w:val="22"/>
              </w:rPr>
              <w:t>Postcode</w:t>
            </w:r>
          </w:p>
        </w:tc>
        <w:tc>
          <w:tcPr>
            <w:tcW w:w="5925" w:type="dxa"/>
            <w:shd w:val="clear" w:color="auto" w:fill="auto"/>
            <w:vAlign w:val="center"/>
          </w:tcPr>
          <w:p w14:paraId="777CA168" w14:textId="77777777" w:rsidR="00E77CFC" w:rsidRPr="001B3CD4" w:rsidRDefault="00E77CFC" w:rsidP="00DF688B">
            <w:pPr>
              <w:pStyle w:val="PlainText"/>
              <w:rPr>
                <w:rFonts w:ascii="Calibri" w:hAnsi="Calibri" w:cs="Calibri"/>
                <w:sz w:val="22"/>
                <w:szCs w:val="22"/>
              </w:rPr>
            </w:pPr>
            <w:r>
              <w:rPr>
                <w:rFonts w:ascii="Calibri" w:hAnsi="Calibri" w:cs="Calibri"/>
                <w:sz w:val="22"/>
                <w:szCs w:val="22"/>
              </w:rPr>
              <w:t>2571GB</w:t>
            </w:r>
          </w:p>
        </w:tc>
      </w:tr>
      <w:tr w:rsidR="00E77CFC" w:rsidRPr="001B3CD4" w14:paraId="4847E99C" w14:textId="77777777" w:rsidTr="00DF688B">
        <w:tc>
          <w:tcPr>
            <w:tcW w:w="3559" w:type="dxa"/>
            <w:shd w:val="clear" w:color="auto" w:fill="D9D9D9"/>
            <w:vAlign w:val="center"/>
          </w:tcPr>
          <w:p w14:paraId="2633563E" w14:textId="77777777" w:rsidR="00E77CFC" w:rsidRPr="001B3CD4" w:rsidRDefault="00E77CFC" w:rsidP="00DF688B">
            <w:pPr>
              <w:pStyle w:val="PlainText"/>
              <w:rPr>
                <w:rFonts w:ascii="Calibri" w:hAnsi="Calibri" w:cs="Calibri"/>
                <w:sz w:val="22"/>
                <w:szCs w:val="22"/>
              </w:rPr>
            </w:pPr>
            <w:r w:rsidRPr="001B3CD4">
              <w:rPr>
                <w:rFonts w:ascii="Calibri" w:hAnsi="Calibri" w:cs="Calibri"/>
                <w:b/>
                <w:sz w:val="22"/>
                <w:szCs w:val="22"/>
              </w:rPr>
              <w:t>Woonplaats</w:t>
            </w:r>
          </w:p>
        </w:tc>
        <w:tc>
          <w:tcPr>
            <w:tcW w:w="5925" w:type="dxa"/>
            <w:shd w:val="clear" w:color="auto" w:fill="auto"/>
            <w:vAlign w:val="center"/>
          </w:tcPr>
          <w:p w14:paraId="1A8054F5" w14:textId="77777777" w:rsidR="00E77CFC" w:rsidRPr="001B3CD4" w:rsidRDefault="00E77CFC" w:rsidP="00DF688B">
            <w:pPr>
              <w:pStyle w:val="PlainText"/>
              <w:rPr>
                <w:rFonts w:ascii="Calibri" w:hAnsi="Calibri" w:cs="Calibri"/>
                <w:sz w:val="22"/>
                <w:szCs w:val="22"/>
              </w:rPr>
            </w:pPr>
            <w:r>
              <w:rPr>
                <w:rFonts w:ascii="Calibri" w:hAnsi="Calibri" w:cs="Calibri"/>
                <w:sz w:val="22"/>
                <w:szCs w:val="22"/>
              </w:rPr>
              <w:t>Den Haag</w:t>
            </w:r>
          </w:p>
        </w:tc>
      </w:tr>
      <w:tr w:rsidR="00E77CFC" w:rsidRPr="001B3CD4" w14:paraId="6EE59ED2" w14:textId="77777777" w:rsidTr="00DF688B">
        <w:tc>
          <w:tcPr>
            <w:tcW w:w="3559" w:type="dxa"/>
            <w:shd w:val="clear" w:color="auto" w:fill="D9D9D9"/>
            <w:vAlign w:val="center"/>
          </w:tcPr>
          <w:p w14:paraId="09D9DEC4" w14:textId="77777777" w:rsidR="00E77CFC" w:rsidRPr="001B3CD4" w:rsidRDefault="00E77CFC" w:rsidP="00DF688B">
            <w:pPr>
              <w:pStyle w:val="PlainText"/>
              <w:rPr>
                <w:rFonts w:ascii="Calibri" w:hAnsi="Calibri" w:cs="Calibri"/>
                <w:sz w:val="22"/>
                <w:szCs w:val="22"/>
              </w:rPr>
            </w:pPr>
            <w:r w:rsidRPr="001B3CD4">
              <w:rPr>
                <w:rFonts w:ascii="Calibri" w:hAnsi="Calibri" w:cs="Calibri"/>
                <w:b/>
                <w:sz w:val="22"/>
                <w:szCs w:val="22"/>
              </w:rPr>
              <w:t>Telefoonnummer</w:t>
            </w:r>
          </w:p>
        </w:tc>
        <w:tc>
          <w:tcPr>
            <w:tcW w:w="5925" w:type="dxa"/>
            <w:shd w:val="clear" w:color="auto" w:fill="auto"/>
            <w:vAlign w:val="center"/>
          </w:tcPr>
          <w:p w14:paraId="0643B78F" w14:textId="77777777" w:rsidR="00E77CFC" w:rsidRPr="001B3CD4" w:rsidRDefault="00E77CFC" w:rsidP="00DF688B">
            <w:pPr>
              <w:pStyle w:val="PlainText"/>
              <w:rPr>
                <w:rFonts w:ascii="Calibri" w:hAnsi="Calibri" w:cs="Calibri"/>
                <w:sz w:val="22"/>
                <w:szCs w:val="22"/>
              </w:rPr>
            </w:pPr>
            <w:r>
              <w:rPr>
                <w:rFonts w:ascii="Calibri" w:hAnsi="Calibri" w:cs="Calibri"/>
                <w:sz w:val="22"/>
                <w:szCs w:val="22"/>
              </w:rPr>
              <w:t>0646396212</w:t>
            </w:r>
          </w:p>
        </w:tc>
      </w:tr>
      <w:tr w:rsidR="00E77CFC" w:rsidRPr="001B3CD4" w14:paraId="56453808" w14:textId="77777777" w:rsidTr="00DF688B">
        <w:tc>
          <w:tcPr>
            <w:tcW w:w="3559" w:type="dxa"/>
            <w:shd w:val="clear" w:color="auto" w:fill="D9D9D9"/>
            <w:vAlign w:val="center"/>
          </w:tcPr>
          <w:p w14:paraId="7A0ACF21" w14:textId="77777777" w:rsidR="00E77CFC" w:rsidRPr="001B3CD4" w:rsidRDefault="00E77CFC" w:rsidP="00DF688B">
            <w:pPr>
              <w:pStyle w:val="PlainText"/>
              <w:rPr>
                <w:rFonts w:ascii="Calibri" w:hAnsi="Calibri" w:cs="Calibri"/>
                <w:sz w:val="22"/>
                <w:szCs w:val="22"/>
              </w:rPr>
            </w:pPr>
            <w:r w:rsidRPr="001B3CD4">
              <w:rPr>
                <w:rFonts w:ascii="Calibri" w:hAnsi="Calibri" w:cs="Calibri"/>
                <w:b/>
                <w:sz w:val="22"/>
                <w:szCs w:val="22"/>
              </w:rPr>
              <w:t>Mobiel nummer</w:t>
            </w:r>
          </w:p>
        </w:tc>
        <w:tc>
          <w:tcPr>
            <w:tcW w:w="5925" w:type="dxa"/>
            <w:shd w:val="clear" w:color="auto" w:fill="auto"/>
            <w:vAlign w:val="center"/>
          </w:tcPr>
          <w:p w14:paraId="0BB9141C" w14:textId="77777777" w:rsidR="00E77CFC" w:rsidRPr="001B3CD4" w:rsidRDefault="00E77CFC" w:rsidP="00DF688B">
            <w:pPr>
              <w:pStyle w:val="PlainText"/>
              <w:rPr>
                <w:rFonts w:ascii="Calibri" w:hAnsi="Calibri" w:cs="Calibri"/>
                <w:sz w:val="22"/>
                <w:szCs w:val="22"/>
              </w:rPr>
            </w:pPr>
          </w:p>
        </w:tc>
      </w:tr>
      <w:tr w:rsidR="00E77CFC" w:rsidRPr="001B3CD4" w14:paraId="231EE2C7" w14:textId="77777777" w:rsidTr="00DF688B">
        <w:tc>
          <w:tcPr>
            <w:tcW w:w="3559" w:type="dxa"/>
            <w:tcBorders>
              <w:bottom w:val="single" w:sz="4" w:space="0" w:color="auto"/>
            </w:tcBorders>
            <w:shd w:val="clear" w:color="auto" w:fill="D9D9D9"/>
            <w:vAlign w:val="center"/>
          </w:tcPr>
          <w:p w14:paraId="38837E26" w14:textId="77777777" w:rsidR="00E77CFC" w:rsidRPr="001B3CD4" w:rsidRDefault="00E77CFC" w:rsidP="00DF688B">
            <w:pPr>
              <w:pStyle w:val="PlainText"/>
              <w:rPr>
                <w:rFonts w:ascii="Calibri" w:hAnsi="Calibri" w:cs="Calibri"/>
                <w:sz w:val="22"/>
                <w:szCs w:val="22"/>
              </w:rPr>
            </w:pPr>
            <w:r w:rsidRPr="001B3CD4">
              <w:rPr>
                <w:rFonts w:ascii="Calibri" w:hAnsi="Calibri" w:cs="Calibri"/>
                <w:b/>
                <w:sz w:val="22"/>
                <w:szCs w:val="22"/>
              </w:rPr>
              <w:t>Privé emailadres</w:t>
            </w:r>
          </w:p>
        </w:tc>
        <w:tc>
          <w:tcPr>
            <w:tcW w:w="5925" w:type="dxa"/>
            <w:tcBorders>
              <w:bottom w:val="single" w:sz="4" w:space="0" w:color="auto"/>
            </w:tcBorders>
            <w:shd w:val="clear" w:color="auto" w:fill="auto"/>
            <w:vAlign w:val="center"/>
          </w:tcPr>
          <w:p w14:paraId="278B3938" w14:textId="77777777" w:rsidR="00E77CFC" w:rsidRPr="001B3CD4" w:rsidRDefault="00E77CFC" w:rsidP="00DF688B">
            <w:pPr>
              <w:pStyle w:val="PlainText"/>
              <w:rPr>
                <w:rFonts w:ascii="Calibri" w:hAnsi="Calibri" w:cs="Calibri"/>
                <w:sz w:val="22"/>
                <w:szCs w:val="22"/>
              </w:rPr>
            </w:pPr>
            <w:r>
              <w:rPr>
                <w:rFonts w:ascii="Calibri" w:hAnsi="Calibri" w:cs="Calibri"/>
                <w:sz w:val="22"/>
                <w:szCs w:val="22"/>
              </w:rPr>
              <w:t>Necati.unal01@gmail.com</w:t>
            </w:r>
          </w:p>
        </w:tc>
      </w:tr>
      <w:tr w:rsidR="00E77CFC" w:rsidRPr="001B3CD4" w14:paraId="05391744" w14:textId="77777777" w:rsidTr="00DF688B">
        <w:tc>
          <w:tcPr>
            <w:tcW w:w="3559" w:type="dxa"/>
            <w:tcBorders>
              <w:left w:val="nil"/>
              <w:right w:val="nil"/>
            </w:tcBorders>
            <w:shd w:val="clear" w:color="auto" w:fill="auto"/>
            <w:vAlign w:val="center"/>
          </w:tcPr>
          <w:p w14:paraId="72EEA011" w14:textId="77777777" w:rsidR="00E77CFC" w:rsidRPr="001B3CD4" w:rsidRDefault="00E77CFC" w:rsidP="00DF688B">
            <w:pPr>
              <w:pStyle w:val="PlainText"/>
              <w:rPr>
                <w:rFonts w:ascii="Calibri" w:hAnsi="Calibri" w:cs="Calibri"/>
                <w:i/>
                <w:sz w:val="24"/>
                <w:szCs w:val="22"/>
              </w:rPr>
            </w:pPr>
          </w:p>
        </w:tc>
        <w:tc>
          <w:tcPr>
            <w:tcW w:w="5925" w:type="dxa"/>
            <w:tcBorders>
              <w:left w:val="nil"/>
              <w:right w:val="nil"/>
            </w:tcBorders>
            <w:shd w:val="clear" w:color="auto" w:fill="auto"/>
            <w:vAlign w:val="center"/>
          </w:tcPr>
          <w:p w14:paraId="477F99B9" w14:textId="77777777" w:rsidR="00E77CFC" w:rsidRPr="001B3CD4" w:rsidRDefault="00E77CFC" w:rsidP="00DF688B">
            <w:pPr>
              <w:pStyle w:val="PlainText"/>
              <w:rPr>
                <w:rFonts w:ascii="Calibri" w:hAnsi="Calibri" w:cs="Calibri"/>
                <w:i/>
                <w:sz w:val="8"/>
                <w:szCs w:val="22"/>
              </w:rPr>
            </w:pPr>
          </w:p>
        </w:tc>
      </w:tr>
      <w:tr w:rsidR="00E77CFC" w:rsidRPr="00521CEF" w14:paraId="46B2367D" w14:textId="77777777" w:rsidTr="00DF688B">
        <w:tc>
          <w:tcPr>
            <w:tcW w:w="3559" w:type="dxa"/>
            <w:shd w:val="clear" w:color="auto" w:fill="D9D9D9"/>
            <w:vAlign w:val="center"/>
          </w:tcPr>
          <w:p w14:paraId="7A3E42FF" w14:textId="77777777" w:rsidR="00E77CFC" w:rsidRPr="001B3CD4" w:rsidRDefault="00E77CFC" w:rsidP="00DF688B">
            <w:pPr>
              <w:pStyle w:val="PlainText"/>
              <w:rPr>
                <w:rFonts w:ascii="Calibri" w:hAnsi="Calibri" w:cs="Calibri"/>
                <w:sz w:val="22"/>
                <w:szCs w:val="22"/>
              </w:rPr>
            </w:pPr>
            <w:r w:rsidRPr="001B3CD4">
              <w:rPr>
                <w:rFonts w:ascii="Calibri" w:hAnsi="Calibri" w:cs="Calibri"/>
                <w:b/>
                <w:sz w:val="22"/>
                <w:szCs w:val="22"/>
              </w:rPr>
              <w:t>Differentiatie</w:t>
            </w:r>
          </w:p>
        </w:tc>
        <w:tc>
          <w:tcPr>
            <w:tcW w:w="5925" w:type="dxa"/>
            <w:shd w:val="clear" w:color="auto" w:fill="auto"/>
            <w:vAlign w:val="center"/>
          </w:tcPr>
          <w:p w14:paraId="419D32CA" w14:textId="77777777" w:rsidR="00E77CFC" w:rsidRPr="001B3CD4" w:rsidRDefault="00E77CFC" w:rsidP="00DF688B">
            <w:pPr>
              <w:rPr>
                <w:lang w:val="en-US"/>
              </w:rPr>
            </w:pPr>
            <w:r>
              <w:rPr>
                <w:lang w:val="en-US"/>
              </w:rPr>
              <w:t>SE</w:t>
            </w:r>
          </w:p>
        </w:tc>
      </w:tr>
      <w:tr w:rsidR="00E77CFC" w:rsidRPr="00521CEF" w14:paraId="4E51DF05" w14:textId="77777777" w:rsidTr="00DF688B">
        <w:tc>
          <w:tcPr>
            <w:tcW w:w="3559" w:type="dxa"/>
            <w:shd w:val="clear" w:color="auto" w:fill="D9D9D9"/>
            <w:vAlign w:val="center"/>
          </w:tcPr>
          <w:p w14:paraId="3DE141B6" w14:textId="77777777" w:rsidR="00E77CFC" w:rsidRPr="001B3CD4" w:rsidRDefault="00E77CFC" w:rsidP="00DF688B">
            <w:pPr>
              <w:pStyle w:val="PlainText"/>
              <w:rPr>
                <w:rFonts w:ascii="Calibri" w:hAnsi="Calibri" w:cs="Calibri"/>
                <w:sz w:val="22"/>
                <w:szCs w:val="22"/>
              </w:rPr>
            </w:pPr>
            <w:r>
              <w:rPr>
                <w:rFonts w:ascii="Calibri" w:hAnsi="Calibri" w:cs="Calibri"/>
                <w:b/>
                <w:sz w:val="22"/>
                <w:szCs w:val="22"/>
              </w:rPr>
              <w:t>Afstudeerprogramma</w:t>
            </w:r>
          </w:p>
        </w:tc>
        <w:tc>
          <w:tcPr>
            <w:tcW w:w="5925" w:type="dxa"/>
            <w:shd w:val="clear" w:color="auto" w:fill="auto"/>
            <w:vAlign w:val="center"/>
          </w:tcPr>
          <w:p w14:paraId="05A2B6F7" w14:textId="77777777" w:rsidR="00E77CFC" w:rsidRPr="005650A9" w:rsidRDefault="00E77CFC" w:rsidP="00DF688B">
            <w:pPr>
              <w:rPr>
                <w:lang w:val="en-US"/>
              </w:rPr>
            </w:pPr>
            <w:r w:rsidRPr="005650A9">
              <w:rPr>
                <w:lang w:val="en-US"/>
              </w:rPr>
              <w:t>SE</w:t>
            </w:r>
          </w:p>
        </w:tc>
      </w:tr>
      <w:tr w:rsidR="00E77CFC" w:rsidRPr="00521CEF" w14:paraId="3313D833" w14:textId="77777777" w:rsidTr="00DF688B">
        <w:tc>
          <w:tcPr>
            <w:tcW w:w="3559" w:type="dxa"/>
            <w:shd w:val="clear" w:color="auto" w:fill="D9D9D9"/>
            <w:vAlign w:val="center"/>
          </w:tcPr>
          <w:p w14:paraId="35E5B2FC" w14:textId="77777777" w:rsidR="00E77CFC" w:rsidRPr="001B3CD4" w:rsidRDefault="00E77CFC" w:rsidP="00DF688B">
            <w:pPr>
              <w:pStyle w:val="PlainText"/>
              <w:rPr>
                <w:rFonts w:ascii="Calibri" w:hAnsi="Calibri" w:cs="Calibri"/>
                <w:sz w:val="22"/>
                <w:szCs w:val="22"/>
              </w:rPr>
            </w:pPr>
            <w:r>
              <w:rPr>
                <w:rFonts w:ascii="Calibri" w:hAnsi="Calibri" w:cs="Calibri"/>
                <w:b/>
                <w:sz w:val="22"/>
                <w:szCs w:val="22"/>
              </w:rPr>
              <w:t>Domein*</w:t>
            </w:r>
          </w:p>
        </w:tc>
        <w:tc>
          <w:tcPr>
            <w:tcW w:w="5925" w:type="dxa"/>
            <w:shd w:val="clear" w:color="auto" w:fill="auto"/>
            <w:vAlign w:val="center"/>
          </w:tcPr>
          <w:p w14:paraId="4810442A" w14:textId="77777777" w:rsidR="00E77CFC" w:rsidRPr="005650A9" w:rsidRDefault="00E77CFC" w:rsidP="00DF688B">
            <w:pPr>
              <w:rPr>
                <w:lang w:val="en-US"/>
              </w:rPr>
            </w:pPr>
            <w:r w:rsidRPr="005650A9">
              <w:rPr>
                <w:lang w:val="en-US"/>
              </w:rPr>
              <w:t>SE</w:t>
            </w:r>
          </w:p>
        </w:tc>
      </w:tr>
      <w:tr w:rsidR="00E77CFC" w:rsidRPr="001B3CD4" w14:paraId="4B333EA8" w14:textId="77777777" w:rsidTr="00DF688B">
        <w:tc>
          <w:tcPr>
            <w:tcW w:w="3559" w:type="dxa"/>
            <w:shd w:val="clear" w:color="auto" w:fill="D9D9D9"/>
            <w:vAlign w:val="center"/>
          </w:tcPr>
          <w:p w14:paraId="1B59E74F" w14:textId="77777777" w:rsidR="00E77CFC" w:rsidRPr="001B3CD4" w:rsidRDefault="00E77CFC" w:rsidP="00DF688B">
            <w:pPr>
              <w:pStyle w:val="PlainText"/>
              <w:rPr>
                <w:rFonts w:ascii="Calibri" w:hAnsi="Calibri" w:cs="Calibri"/>
                <w:sz w:val="22"/>
                <w:szCs w:val="22"/>
              </w:rPr>
            </w:pPr>
            <w:r w:rsidRPr="001B3CD4">
              <w:rPr>
                <w:rFonts w:ascii="Calibri" w:hAnsi="Calibri" w:cs="Calibri"/>
                <w:b/>
                <w:sz w:val="22"/>
                <w:szCs w:val="22"/>
              </w:rPr>
              <w:t>Locatie</w:t>
            </w:r>
          </w:p>
        </w:tc>
        <w:tc>
          <w:tcPr>
            <w:tcW w:w="5925" w:type="dxa"/>
            <w:shd w:val="clear" w:color="auto" w:fill="auto"/>
            <w:vAlign w:val="center"/>
          </w:tcPr>
          <w:p w14:paraId="630B7FD0" w14:textId="77777777" w:rsidR="00E77CFC" w:rsidRPr="001B3CD4" w:rsidRDefault="00E77CFC" w:rsidP="00DF688B">
            <w:pPr>
              <w:pStyle w:val="PlainText"/>
              <w:rPr>
                <w:rFonts w:ascii="Calibri" w:hAnsi="Calibri" w:cs="Calibri"/>
                <w:b/>
                <w:sz w:val="22"/>
                <w:szCs w:val="22"/>
              </w:rPr>
            </w:pPr>
            <w:r>
              <w:rPr>
                <w:rFonts w:ascii="Calibri" w:hAnsi="Calibri" w:cs="Calibri"/>
                <w:b/>
                <w:sz w:val="22"/>
                <w:szCs w:val="22"/>
              </w:rPr>
              <w:t>Den Haag</w:t>
            </w:r>
          </w:p>
        </w:tc>
      </w:tr>
      <w:tr w:rsidR="00E77CFC" w:rsidRPr="001B3CD4" w14:paraId="3A2B89D6" w14:textId="77777777" w:rsidTr="00DF688B">
        <w:tc>
          <w:tcPr>
            <w:tcW w:w="3559" w:type="dxa"/>
            <w:shd w:val="clear" w:color="auto" w:fill="D9D9D9"/>
            <w:vAlign w:val="center"/>
          </w:tcPr>
          <w:p w14:paraId="07F782AF" w14:textId="77777777" w:rsidR="00E77CFC" w:rsidRPr="001B3CD4" w:rsidRDefault="00E77CFC" w:rsidP="00DF688B">
            <w:pPr>
              <w:pStyle w:val="PlainText"/>
              <w:rPr>
                <w:rFonts w:ascii="Calibri" w:hAnsi="Calibri" w:cs="Calibri"/>
                <w:sz w:val="22"/>
                <w:szCs w:val="22"/>
              </w:rPr>
            </w:pPr>
            <w:r w:rsidRPr="001B3CD4">
              <w:rPr>
                <w:rFonts w:ascii="Calibri" w:hAnsi="Calibri" w:cs="Calibri"/>
                <w:b/>
                <w:sz w:val="22"/>
                <w:szCs w:val="22"/>
              </w:rPr>
              <w:t>Variant</w:t>
            </w:r>
          </w:p>
        </w:tc>
        <w:tc>
          <w:tcPr>
            <w:tcW w:w="5925" w:type="dxa"/>
            <w:shd w:val="clear" w:color="auto" w:fill="auto"/>
            <w:vAlign w:val="center"/>
          </w:tcPr>
          <w:p w14:paraId="3D5D2A46" w14:textId="77777777" w:rsidR="00E77CFC" w:rsidRPr="001B3CD4" w:rsidRDefault="00E77CFC" w:rsidP="00DF688B">
            <w:pPr>
              <w:rPr>
                <w:b/>
              </w:rPr>
            </w:pPr>
            <w:r w:rsidRPr="001B3CD4">
              <w:t>Voltijd</w:t>
            </w:r>
          </w:p>
        </w:tc>
      </w:tr>
    </w:tbl>
    <w:p w14:paraId="33539861" w14:textId="77777777" w:rsidR="00E77CFC" w:rsidRDefault="00E77CFC" w:rsidP="00E77CFC">
      <w:pPr>
        <w:pStyle w:val="PlainText"/>
        <w:rPr>
          <w:rFonts w:ascii="Calibri" w:hAnsi="Calibri" w:cs="Calibri"/>
          <w:sz w:val="22"/>
          <w:szCs w:val="22"/>
        </w:rPr>
      </w:pPr>
      <w:r>
        <w:rPr>
          <w:rFonts w:ascii="Calibri" w:hAnsi="Calibri" w:cs="Calibri"/>
          <w:sz w:val="22"/>
          <w:szCs w:val="22"/>
        </w:rPr>
        <w:t>*</w:t>
      </w:r>
      <w:r w:rsidRPr="00EF5759">
        <w:rPr>
          <w:rFonts w:ascii="Calibri" w:hAnsi="Calibri" w:cs="Calibri"/>
          <w:i/>
          <w:szCs w:val="22"/>
        </w:rPr>
        <w:t>geef</w:t>
      </w:r>
      <w:r>
        <w:rPr>
          <w:rFonts w:ascii="Calibri" w:hAnsi="Calibri" w:cs="Calibri"/>
          <w:i/>
          <w:szCs w:val="22"/>
        </w:rPr>
        <w:t xml:space="preserve"> hier aan binnen welk domein jouw opdracht valt, m.a.w. wat voor type opdracht het is</w:t>
      </w:r>
    </w:p>
    <w:p w14:paraId="29099F93" w14:textId="77777777" w:rsidR="00E77CFC" w:rsidRPr="00EF5759" w:rsidRDefault="00E77CFC" w:rsidP="00E77CFC">
      <w:pPr>
        <w:pStyle w:val="PlainText"/>
        <w:rPr>
          <w:rFonts w:ascii="Calibri" w:hAnsi="Calibri" w:cs="Calibri"/>
          <w:sz w:val="16"/>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77"/>
        <w:gridCol w:w="5785"/>
      </w:tblGrid>
      <w:tr w:rsidR="00E77CFC" w:rsidRPr="001B3CD4" w14:paraId="2BE3AF3C" w14:textId="77777777" w:rsidTr="00DF688B">
        <w:tc>
          <w:tcPr>
            <w:tcW w:w="3369" w:type="dxa"/>
            <w:shd w:val="clear" w:color="auto" w:fill="D9D9D9"/>
            <w:vAlign w:val="center"/>
          </w:tcPr>
          <w:p w14:paraId="713B982D" w14:textId="77777777" w:rsidR="00E77CFC" w:rsidRPr="001B3CD4" w:rsidRDefault="00E77CFC" w:rsidP="00DF688B">
            <w:pPr>
              <w:pStyle w:val="PlainText"/>
              <w:spacing w:line="276" w:lineRule="auto"/>
              <w:rPr>
                <w:rFonts w:ascii="Calibri" w:hAnsi="Calibri" w:cs="Calibri"/>
                <w:sz w:val="22"/>
                <w:szCs w:val="22"/>
              </w:rPr>
            </w:pPr>
            <w:r w:rsidRPr="001B3CD4">
              <w:rPr>
                <w:rFonts w:ascii="Calibri" w:hAnsi="Calibri" w:cs="Calibri"/>
                <w:b/>
                <w:sz w:val="22"/>
                <w:szCs w:val="22"/>
              </w:rPr>
              <w:t>Naam studieloopbaanbegeleider</w:t>
            </w:r>
          </w:p>
        </w:tc>
        <w:tc>
          <w:tcPr>
            <w:tcW w:w="6449" w:type="dxa"/>
            <w:shd w:val="clear" w:color="auto" w:fill="auto"/>
            <w:vAlign w:val="center"/>
          </w:tcPr>
          <w:p w14:paraId="1649E505" w14:textId="77777777" w:rsidR="00E77CFC" w:rsidRPr="001B3CD4" w:rsidRDefault="00E77CFC" w:rsidP="00DF688B">
            <w:pPr>
              <w:pStyle w:val="PlainText"/>
              <w:spacing w:line="276" w:lineRule="auto"/>
              <w:rPr>
                <w:rFonts w:ascii="Calibri" w:hAnsi="Calibri" w:cs="Calibri"/>
                <w:sz w:val="22"/>
                <w:szCs w:val="22"/>
              </w:rPr>
            </w:pPr>
            <w:r>
              <w:rPr>
                <w:rFonts w:ascii="Calibri" w:hAnsi="Calibri" w:cs="Calibri"/>
                <w:sz w:val="22"/>
                <w:szCs w:val="22"/>
              </w:rPr>
              <w:t>B.M. Derks</w:t>
            </w:r>
          </w:p>
        </w:tc>
      </w:tr>
      <w:tr w:rsidR="00E77CFC" w:rsidRPr="001B3CD4" w14:paraId="5950C6AB" w14:textId="77777777" w:rsidTr="00DF688B">
        <w:tc>
          <w:tcPr>
            <w:tcW w:w="3369" w:type="dxa"/>
            <w:shd w:val="clear" w:color="auto" w:fill="D9D9D9"/>
            <w:vAlign w:val="center"/>
          </w:tcPr>
          <w:p w14:paraId="58C65009" w14:textId="77777777" w:rsidR="00E77CFC" w:rsidRPr="001B3CD4" w:rsidRDefault="00E77CFC" w:rsidP="00DF688B">
            <w:pPr>
              <w:pStyle w:val="PlainText"/>
              <w:spacing w:line="276" w:lineRule="auto"/>
              <w:rPr>
                <w:rFonts w:ascii="Calibri" w:hAnsi="Calibri" w:cs="Calibri"/>
                <w:sz w:val="22"/>
                <w:szCs w:val="22"/>
              </w:rPr>
            </w:pPr>
            <w:r w:rsidRPr="001B3CD4">
              <w:rPr>
                <w:rFonts w:ascii="Calibri" w:hAnsi="Calibri" w:cs="Calibri"/>
                <w:b/>
                <w:sz w:val="22"/>
                <w:szCs w:val="22"/>
              </w:rPr>
              <w:t>Naam begeleidend examinator</w:t>
            </w:r>
          </w:p>
        </w:tc>
        <w:tc>
          <w:tcPr>
            <w:tcW w:w="6449" w:type="dxa"/>
            <w:shd w:val="clear" w:color="auto" w:fill="auto"/>
            <w:vAlign w:val="center"/>
          </w:tcPr>
          <w:p w14:paraId="4AF94ECC" w14:textId="77777777" w:rsidR="00E77CFC" w:rsidRPr="001B3CD4" w:rsidRDefault="00E77CFC" w:rsidP="00DF688B">
            <w:pPr>
              <w:pStyle w:val="PlainText"/>
              <w:spacing w:line="276" w:lineRule="auto"/>
              <w:rPr>
                <w:rFonts w:ascii="Calibri" w:hAnsi="Calibri" w:cs="Calibri"/>
                <w:sz w:val="22"/>
                <w:szCs w:val="22"/>
              </w:rPr>
            </w:pPr>
            <w:r>
              <w:rPr>
                <w:rFonts w:ascii="Calibri" w:hAnsi="Calibri" w:cs="Calibri"/>
                <w:sz w:val="22"/>
                <w:szCs w:val="22"/>
              </w:rPr>
              <w:t>A. Wieman</w:t>
            </w:r>
          </w:p>
        </w:tc>
      </w:tr>
      <w:tr w:rsidR="00E77CFC" w:rsidRPr="001B3CD4" w14:paraId="3B579A1F" w14:textId="77777777" w:rsidTr="00DF688B">
        <w:tc>
          <w:tcPr>
            <w:tcW w:w="3369" w:type="dxa"/>
            <w:shd w:val="clear" w:color="auto" w:fill="D9D9D9"/>
            <w:vAlign w:val="center"/>
          </w:tcPr>
          <w:p w14:paraId="0AE270CE" w14:textId="77777777" w:rsidR="00E77CFC" w:rsidRPr="001B3CD4" w:rsidRDefault="00E77CFC" w:rsidP="00DF688B">
            <w:pPr>
              <w:pStyle w:val="PlainText"/>
              <w:spacing w:line="276" w:lineRule="auto"/>
              <w:rPr>
                <w:rFonts w:ascii="Calibri" w:hAnsi="Calibri" w:cs="Calibri"/>
                <w:sz w:val="22"/>
                <w:szCs w:val="22"/>
              </w:rPr>
            </w:pPr>
            <w:r w:rsidRPr="001B3CD4">
              <w:rPr>
                <w:rFonts w:ascii="Calibri" w:hAnsi="Calibri" w:cs="Calibri"/>
                <w:b/>
                <w:sz w:val="22"/>
                <w:szCs w:val="22"/>
              </w:rPr>
              <w:t>Naam expert examinator</w:t>
            </w:r>
          </w:p>
        </w:tc>
        <w:tc>
          <w:tcPr>
            <w:tcW w:w="6449" w:type="dxa"/>
            <w:shd w:val="clear" w:color="auto" w:fill="auto"/>
            <w:vAlign w:val="center"/>
          </w:tcPr>
          <w:p w14:paraId="2C0E4AC8" w14:textId="77777777" w:rsidR="00E77CFC" w:rsidRPr="001B3CD4" w:rsidRDefault="00E77CFC" w:rsidP="00DF688B">
            <w:pPr>
              <w:pStyle w:val="PlainText"/>
              <w:spacing w:line="276" w:lineRule="auto"/>
              <w:rPr>
                <w:rFonts w:ascii="Calibri" w:hAnsi="Calibri" w:cs="Calibri"/>
                <w:sz w:val="22"/>
                <w:szCs w:val="22"/>
              </w:rPr>
            </w:pPr>
            <w:r>
              <w:rPr>
                <w:rFonts w:ascii="Calibri" w:hAnsi="Calibri" w:cs="Calibri"/>
                <w:sz w:val="22"/>
                <w:szCs w:val="22"/>
              </w:rPr>
              <w:t>J.J. van der Hoek</w:t>
            </w:r>
          </w:p>
        </w:tc>
      </w:tr>
    </w:tbl>
    <w:p w14:paraId="2AC06B55" w14:textId="77777777" w:rsidR="00E77CFC" w:rsidRPr="007813F4" w:rsidRDefault="00E77CFC" w:rsidP="00E77CFC">
      <w:pPr>
        <w:pStyle w:val="PlainText"/>
        <w:contextualSpacing/>
        <w:rPr>
          <w:rFonts w:ascii="Calibri" w:hAnsi="Calibri" w:cs="Calibri"/>
          <w:i/>
          <w:sz w:val="12"/>
          <w:szCs w:val="22"/>
        </w:rPr>
      </w:pPr>
    </w:p>
    <w:p w14:paraId="32E26E14" w14:textId="77777777" w:rsidR="00E77CFC" w:rsidRPr="001B3CD4" w:rsidRDefault="00E77CFC" w:rsidP="00E77CFC">
      <w:pPr>
        <w:pStyle w:val="PlainText"/>
        <w:rPr>
          <w:rFonts w:ascii="Calibri" w:hAnsi="Calibri" w:cs="Calibri"/>
          <w:b/>
          <w:sz w:val="24"/>
          <w:szCs w:val="22"/>
        </w:rPr>
      </w:pPr>
      <w:r w:rsidRPr="001B3CD4">
        <w:rPr>
          <w:rFonts w:ascii="Calibri" w:hAnsi="Calibri" w:cs="Calibri"/>
          <w:b/>
          <w:sz w:val="24"/>
          <w:szCs w:val="22"/>
        </w:rPr>
        <w:t>Bedrijf</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48"/>
        <w:gridCol w:w="5814"/>
      </w:tblGrid>
      <w:tr w:rsidR="00E77CFC" w:rsidRPr="001B3CD4" w14:paraId="16D15384" w14:textId="77777777" w:rsidTr="00DF688B">
        <w:tc>
          <w:tcPr>
            <w:tcW w:w="3369" w:type="dxa"/>
            <w:shd w:val="clear" w:color="auto" w:fill="D9D9D9"/>
            <w:vAlign w:val="center"/>
          </w:tcPr>
          <w:p w14:paraId="33A5B2B5" w14:textId="77777777" w:rsidR="00E77CFC" w:rsidRPr="001B3CD4" w:rsidRDefault="00E77CFC" w:rsidP="00DF688B">
            <w:pPr>
              <w:pStyle w:val="PlainText"/>
              <w:rPr>
                <w:rFonts w:ascii="Calibri" w:hAnsi="Calibri" w:cs="Calibri"/>
                <w:sz w:val="22"/>
                <w:szCs w:val="22"/>
              </w:rPr>
            </w:pPr>
            <w:r w:rsidRPr="001B3CD4">
              <w:rPr>
                <w:rFonts w:ascii="Calibri" w:hAnsi="Calibri" w:cs="Calibri"/>
                <w:b/>
                <w:sz w:val="22"/>
                <w:szCs w:val="22"/>
              </w:rPr>
              <w:t>Naam</w:t>
            </w:r>
          </w:p>
        </w:tc>
        <w:tc>
          <w:tcPr>
            <w:tcW w:w="6115" w:type="dxa"/>
            <w:shd w:val="clear" w:color="auto" w:fill="auto"/>
            <w:vAlign w:val="center"/>
          </w:tcPr>
          <w:p w14:paraId="76C5A17E" w14:textId="77777777" w:rsidR="00E77CFC" w:rsidRPr="001B3CD4" w:rsidRDefault="00E77CFC" w:rsidP="00DF688B">
            <w:pPr>
              <w:pStyle w:val="PlainText"/>
              <w:rPr>
                <w:rFonts w:ascii="Calibri" w:hAnsi="Calibri" w:cs="Calibri"/>
                <w:sz w:val="22"/>
                <w:szCs w:val="22"/>
              </w:rPr>
            </w:pPr>
            <w:r>
              <w:rPr>
                <w:rFonts w:ascii="Calibri" w:hAnsi="Calibri" w:cs="Calibri"/>
                <w:sz w:val="22"/>
                <w:szCs w:val="22"/>
              </w:rPr>
              <w:t>Jongens van Techniek</w:t>
            </w:r>
          </w:p>
        </w:tc>
      </w:tr>
      <w:tr w:rsidR="00E77CFC" w:rsidRPr="001B3CD4" w14:paraId="3E764B64" w14:textId="77777777" w:rsidTr="00DF688B">
        <w:tc>
          <w:tcPr>
            <w:tcW w:w="3369" w:type="dxa"/>
            <w:shd w:val="clear" w:color="auto" w:fill="D9D9D9"/>
            <w:vAlign w:val="center"/>
          </w:tcPr>
          <w:p w14:paraId="777DA26D" w14:textId="77777777" w:rsidR="00E77CFC" w:rsidRPr="001B3CD4" w:rsidRDefault="00E77CFC" w:rsidP="00DF688B">
            <w:pPr>
              <w:pStyle w:val="PlainText"/>
              <w:rPr>
                <w:rFonts w:ascii="Calibri" w:hAnsi="Calibri" w:cs="Calibri"/>
                <w:sz w:val="22"/>
                <w:szCs w:val="22"/>
              </w:rPr>
            </w:pPr>
            <w:r w:rsidRPr="001B3CD4">
              <w:rPr>
                <w:rFonts w:ascii="Calibri" w:hAnsi="Calibri" w:cs="Calibri"/>
                <w:b/>
                <w:sz w:val="22"/>
                <w:szCs w:val="22"/>
              </w:rPr>
              <w:t>Afdeling</w:t>
            </w:r>
          </w:p>
        </w:tc>
        <w:tc>
          <w:tcPr>
            <w:tcW w:w="6115" w:type="dxa"/>
            <w:shd w:val="clear" w:color="auto" w:fill="auto"/>
            <w:vAlign w:val="center"/>
          </w:tcPr>
          <w:p w14:paraId="29CD27A2" w14:textId="77777777" w:rsidR="00E77CFC" w:rsidRPr="001B3CD4" w:rsidRDefault="00E77CFC" w:rsidP="00DF688B">
            <w:pPr>
              <w:pStyle w:val="PlainText"/>
              <w:rPr>
                <w:rFonts w:ascii="Calibri" w:hAnsi="Calibri" w:cs="Calibri"/>
                <w:sz w:val="22"/>
                <w:szCs w:val="22"/>
              </w:rPr>
            </w:pPr>
            <w:r>
              <w:rPr>
                <w:rFonts w:ascii="Calibri" w:hAnsi="Calibri" w:cs="Calibri"/>
                <w:sz w:val="22"/>
                <w:szCs w:val="22"/>
              </w:rPr>
              <w:t>Engineering</w:t>
            </w:r>
          </w:p>
        </w:tc>
      </w:tr>
      <w:tr w:rsidR="00E77CFC" w:rsidRPr="001B3CD4" w14:paraId="1B50BD40" w14:textId="77777777" w:rsidTr="00DF688B">
        <w:tc>
          <w:tcPr>
            <w:tcW w:w="3369" w:type="dxa"/>
            <w:shd w:val="clear" w:color="auto" w:fill="D9D9D9"/>
            <w:vAlign w:val="center"/>
          </w:tcPr>
          <w:p w14:paraId="5B37177D" w14:textId="77777777" w:rsidR="00E77CFC" w:rsidRPr="001B3CD4" w:rsidRDefault="00E77CFC" w:rsidP="00DF688B">
            <w:pPr>
              <w:pStyle w:val="PlainText"/>
              <w:rPr>
                <w:rFonts w:ascii="Calibri" w:hAnsi="Calibri" w:cs="Calibri"/>
                <w:sz w:val="22"/>
                <w:szCs w:val="22"/>
              </w:rPr>
            </w:pPr>
            <w:r>
              <w:rPr>
                <w:rFonts w:ascii="Calibri" w:hAnsi="Calibri" w:cs="Calibri"/>
                <w:b/>
                <w:sz w:val="22"/>
                <w:szCs w:val="22"/>
              </w:rPr>
              <w:t>Bezoeka</w:t>
            </w:r>
            <w:r w:rsidRPr="001B3CD4">
              <w:rPr>
                <w:rFonts w:ascii="Calibri" w:hAnsi="Calibri" w:cs="Calibri"/>
                <w:b/>
                <w:sz w:val="22"/>
                <w:szCs w:val="22"/>
              </w:rPr>
              <w:t>dres</w:t>
            </w:r>
          </w:p>
        </w:tc>
        <w:tc>
          <w:tcPr>
            <w:tcW w:w="6115" w:type="dxa"/>
            <w:shd w:val="clear" w:color="auto" w:fill="auto"/>
            <w:vAlign w:val="center"/>
          </w:tcPr>
          <w:p w14:paraId="6B8D0048" w14:textId="77777777" w:rsidR="00E77CFC" w:rsidRPr="001B3CD4" w:rsidRDefault="00E77CFC" w:rsidP="00DF688B">
            <w:pPr>
              <w:pStyle w:val="PlainText"/>
              <w:rPr>
                <w:rFonts w:ascii="Calibri" w:hAnsi="Calibri" w:cs="Calibri"/>
                <w:sz w:val="22"/>
                <w:szCs w:val="22"/>
              </w:rPr>
            </w:pPr>
            <w:proofErr w:type="spellStart"/>
            <w:r>
              <w:rPr>
                <w:rFonts w:ascii="Calibri" w:hAnsi="Calibri" w:cs="Calibri"/>
                <w:sz w:val="22"/>
                <w:szCs w:val="22"/>
              </w:rPr>
              <w:t>Wilhemina</w:t>
            </w:r>
            <w:proofErr w:type="spellEnd"/>
            <w:r>
              <w:rPr>
                <w:rFonts w:ascii="Calibri" w:hAnsi="Calibri" w:cs="Calibri"/>
                <w:sz w:val="22"/>
                <w:szCs w:val="22"/>
              </w:rPr>
              <w:t xml:space="preserve"> van Pruisenweg 35</w:t>
            </w:r>
          </w:p>
        </w:tc>
      </w:tr>
      <w:tr w:rsidR="00E77CFC" w:rsidRPr="001B3CD4" w14:paraId="55823BE9" w14:textId="77777777" w:rsidTr="00DF688B">
        <w:tc>
          <w:tcPr>
            <w:tcW w:w="3369" w:type="dxa"/>
            <w:shd w:val="clear" w:color="auto" w:fill="D9D9D9"/>
            <w:vAlign w:val="center"/>
          </w:tcPr>
          <w:p w14:paraId="0378F3BB" w14:textId="77777777" w:rsidR="00E77CFC" w:rsidRPr="001B3CD4" w:rsidRDefault="00E77CFC" w:rsidP="00DF688B">
            <w:pPr>
              <w:pStyle w:val="PlainText"/>
              <w:rPr>
                <w:rFonts w:ascii="Calibri" w:hAnsi="Calibri" w:cs="Calibri"/>
                <w:sz w:val="22"/>
                <w:szCs w:val="22"/>
              </w:rPr>
            </w:pPr>
            <w:r w:rsidRPr="001B3CD4">
              <w:rPr>
                <w:rFonts w:ascii="Calibri" w:hAnsi="Calibri" w:cs="Calibri"/>
                <w:b/>
                <w:sz w:val="22"/>
                <w:szCs w:val="22"/>
              </w:rPr>
              <w:t>Postcode</w:t>
            </w:r>
          </w:p>
        </w:tc>
        <w:tc>
          <w:tcPr>
            <w:tcW w:w="6115" w:type="dxa"/>
            <w:shd w:val="clear" w:color="auto" w:fill="auto"/>
            <w:vAlign w:val="center"/>
          </w:tcPr>
          <w:p w14:paraId="522AF83E" w14:textId="77777777" w:rsidR="00E77CFC" w:rsidRPr="001B3CD4" w:rsidRDefault="00E77CFC" w:rsidP="00DF688B">
            <w:pPr>
              <w:pStyle w:val="PlainText"/>
              <w:rPr>
                <w:rFonts w:ascii="Calibri" w:hAnsi="Calibri" w:cs="Calibri"/>
                <w:sz w:val="22"/>
                <w:szCs w:val="22"/>
              </w:rPr>
            </w:pPr>
            <w:r>
              <w:rPr>
                <w:rFonts w:ascii="Calibri" w:hAnsi="Calibri" w:cs="Calibri"/>
                <w:sz w:val="22"/>
                <w:szCs w:val="22"/>
              </w:rPr>
              <w:t>2595 AN</w:t>
            </w:r>
          </w:p>
        </w:tc>
      </w:tr>
      <w:tr w:rsidR="00E77CFC" w:rsidRPr="001B3CD4" w14:paraId="49BE3033" w14:textId="77777777" w:rsidTr="00DF688B">
        <w:tc>
          <w:tcPr>
            <w:tcW w:w="3369" w:type="dxa"/>
            <w:shd w:val="clear" w:color="auto" w:fill="D9D9D9"/>
            <w:vAlign w:val="center"/>
          </w:tcPr>
          <w:p w14:paraId="00414E3D" w14:textId="77777777" w:rsidR="00E77CFC" w:rsidRPr="001B3CD4" w:rsidRDefault="00E77CFC" w:rsidP="00DF688B">
            <w:pPr>
              <w:pStyle w:val="PlainText"/>
              <w:rPr>
                <w:rFonts w:ascii="Calibri" w:hAnsi="Calibri" w:cs="Calibri"/>
                <w:sz w:val="22"/>
                <w:szCs w:val="22"/>
              </w:rPr>
            </w:pPr>
            <w:r w:rsidRPr="001B3CD4">
              <w:rPr>
                <w:rFonts w:ascii="Calibri" w:hAnsi="Calibri" w:cs="Calibri"/>
                <w:b/>
                <w:sz w:val="22"/>
                <w:szCs w:val="22"/>
              </w:rPr>
              <w:t>Plaats</w:t>
            </w:r>
          </w:p>
        </w:tc>
        <w:tc>
          <w:tcPr>
            <w:tcW w:w="6115" w:type="dxa"/>
            <w:shd w:val="clear" w:color="auto" w:fill="auto"/>
            <w:vAlign w:val="center"/>
          </w:tcPr>
          <w:p w14:paraId="64631F8C" w14:textId="77777777" w:rsidR="00E77CFC" w:rsidRPr="001B3CD4" w:rsidRDefault="00E77CFC" w:rsidP="00DF688B">
            <w:pPr>
              <w:pStyle w:val="PlainText"/>
              <w:rPr>
                <w:rFonts w:ascii="Calibri" w:hAnsi="Calibri" w:cs="Calibri"/>
                <w:sz w:val="22"/>
                <w:szCs w:val="22"/>
              </w:rPr>
            </w:pPr>
            <w:r>
              <w:rPr>
                <w:rFonts w:ascii="Calibri" w:hAnsi="Calibri" w:cs="Calibri"/>
                <w:sz w:val="22"/>
                <w:szCs w:val="22"/>
              </w:rPr>
              <w:t>Den Haag</w:t>
            </w:r>
          </w:p>
        </w:tc>
      </w:tr>
      <w:tr w:rsidR="00E77CFC" w:rsidRPr="001B3CD4" w14:paraId="213A6769" w14:textId="77777777" w:rsidTr="00DF688B">
        <w:tc>
          <w:tcPr>
            <w:tcW w:w="3369" w:type="dxa"/>
            <w:shd w:val="clear" w:color="auto" w:fill="D9D9D9"/>
            <w:vAlign w:val="center"/>
          </w:tcPr>
          <w:p w14:paraId="204C03CC" w14:textId="77777777" w:rsidR="00E77CFC" w:rsidRPr="001B3CD4" w:rsidRDefault="00E77CFC" w:rsidP="00DF688B">
            <w:pPr>
              <w:pStyle w:val="PlainText"/>
              <w:rPr>
                <w:rFonts w:ascii="Calibri" w:hAnsi="Calibri" w:cs="Calibri"/>
                <w:sz w:val="22"/>
                <w:szCs w:val="22"/>
              </w:rPr>
            </w:pPr>
            <w:r w:rsidRPr="001B3CD4">
              <w:rPr>
                <w:rFonts w:ascii="Calibri" w:hAnsi="Calibri" w:cs="Calibri"/>
                <w:b/>
                <w:sz w:val="22"/>
                <w:szCs w:val="22"/>
              </w:rPr>
              <w:t>Telefoonnummer</w:t>
            </w:r>
          </w:p>
        </w:tc>
        <w:tc>
          <w:tcPr>
            <w:tcW w:w="6115" w:type="dxa"/>
            <w:shd w:val="clear" w:color="auto" w:fill="auto"/>
            <w:vAlign w:val="center"/>
          </w:tcPr>
          <w:p w14:paraId="1F3A78D6" w14:textId="77777777" w:rsidR="00E77CFC" w:rsidRPr="001B3CD4" w:rsidRDefault="00E77CFC" w:rsidP="00DF688B">
            <w:pPr>
              <w:pStyle w:val="PlainText"/>
              <w:rPr>
                <w:rFonts w:ascii="Calibri" w:hAnsi="Calibri" w:cs="Calibri"/>
                <w:sz w:val="22"/>
                <w:szCs w:val="22"/>
              </w:rPr>
            </w:pPr>
            <w:r>
              <w:rPr>
                <w:rFonts w:ascii="Calibri" w:hAnsi="Calibri" w:cs="Calibri"/>
                <w:sz w:val="22"/>
                <w:szCs w:val="22"/>
              </w:rPr>
              <w:t>+31 6 39 21 25 04</w:t>
            </w:r>
          </w:p>
        </w:tc>
      </w:tr>
      <w:tr w:rsidR="00E77CFC" w:rsidRPr="001B3CD4" w14:paraId="4AD76945" w14:textId="77777777" w:rsidTr="00DF688B">
        <w:tc>
          <w:tcPr>
            <w:tcW w:w="3369" w:type="dxa"/>
            <w:shd w:val="clear" w:color="auto" w:fill="D9D9D9"/>
            <w:vAlign w:val="center"/>
          </w:tcPr>
          <w:p w14:paraId="589DED6D" w14:textId="77777777" w:rsidR="00E77CFC" w:rsidRPr="001B3CD4" w:rsidRDefault="00E77CFC" w:rsidP="00DF688B">
            <w:pPr>
              <w:pStyle w:val="PlainText"/>
              <w:rPr>
                <w:rFonts w:ascii="Calibri" w:hAnsi="Calibri" w:cs="Calibri"/>
                <w:b/>
                <w:sz w:val="22"/>
                <w:szCs w:val="22"/>
              </w:rPr>
            </w:pPr>
            <w:r w:rsidRPr="001B3CD4">
              <w:rPr>
                <w:rFonts w:ascii="Calibri" w:hAnsi="Calibri" w:cs="Calibri"/>
                <w:b/>
                <w:sz w:val="22"/>
                <w:szCs w:val="22"/>
              </w:rPr>
              <w:t>URL</w:t>
            </w:r>
          </w:p>
        </w:tc>
        <w:tc>
          <w:tcPr>
            <w:tcW w:w="6115" w:type="dxa"/>
            <w:shd w:val="clear" w:color="auto" w:fill="auto"/>
            <w:vAlign w:val="center"/>
          </w:tcPr>
          <w:p w14:paraId="3DAA56F9" w14:textId="77777777" w:rsidR="00E77CFC" w:rsidRPr="001B3CD4" w:rsidRDefault="00E77CFC" w:rsidP="00DF688B">
            <w:pPr>
              <w:pStyle w:val="PlainText"/>
              <w:rPr>
                <w:rFonts w:ascii="Calibri" w:hAnsi="Calibri" w:cs="Calibri"/>
                <w:sz w:val="22"/>
                <w:szCs w:val="22"/>
              </w:rPr>
            </w:pPr>
            <w:r>
              <w:rPr>
                <w:rFonts w:ascii="Calibri" w:hAnsi="Calibri" w:cs="Calibri"/>
                <w:sz w:val="22"/>
                <w:szCs w:val="22"/>
              </w:rPr>
              <w:t>Jongensvantechniek.nl</w:t>
            </w:r>
          </w:p>
        </w:tc>
      </w:tr>
    </w:tbl>
    <w:p w14:paraId="44EE5B9A" w14:textId="77777777" w:rsidR="00E77CFC" w:rsidRPr="007813F4" w:rsidRDefault="00E77CFC" w:rsidP="00E77CFC">
      <w:pPr>
        <w:pStyle w:val="PlainText"/>
        <w:contextualSpacing/>
        <w:rPr>
          <w:rFonts w:ascii="Calibri" w:hAnsi="Calibri" w:cs="Calibri"/>
          <w:i/>
          <w:sz w:val="12"/>
          <w:szCs w:val="22"/>
        </w:rPr>
      </w:pPr>
    </w:p>
    <w:p w14:paraId="073CED21" w14:textId="77777777" w:rsidR="00E77CFC" w:rsidRPr="001B3CD4" w:rsidRDefault="00E77CFC" w:rsidP="00E77CFC">
      <w:pPr>
        <w:pStyle w:val="PlainText"/>
        <w:rPr>
          <w:rFonts w:ascii="Calibri" w:hAnsi="Calibri" w:cs="Calibri"/>
          <w:b/>
          <w:sz w:val="24"/>
          <w:szCs w:val="22"/>
        </w:rPr>
      </w:pPr>
      <w:r w:rsidRPr="001B3CD4">
        <w:rPr>
          <w:rFonts w:ascii="Calibri" w:hAnsi="Calibri" w:cs="Calibri"/>
          <w:b/>
          <w:sz w:val="24"/>
          <w:szCs w:val="22"/>
        </w:rPr>
        <w:t>Opdrachtgever</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31"/>
        <w:gridCol w:w="5831"/>
      </w:tblGrid>
      <w:tr w:rsidR="00E77CFC" w:rsidRPr="001B3CD4" w14:paraId="3438B926" w14:textId="77777777" w:rsidTr="00DF688B">
        <w:tc>
          <w:tcPr>
            <w:tcW w:w="3369" w:type="dxa"/>
            <w:shd w:val="clear" w:color="auto" w:fill="D9D9D9"/>
            <w:vAlign w:val="center"/>
          </w:tcPr>
          <w:p w14:paraId="4761B7B8" w14:textId="77777777" w:rsidR="00E77CFC" w:rsidRPr="001B3CD4" w:rsidRDefault="00E77CFC" w:rsidP="00DF688B">
            <w:pPr>
              <w:pStyle w:val="PlainText"/>
              <w:rPr>
                <w:rFonts w:ascii="Calibri" w:hAnsi="Calibri" w:cs="Calibri"/>
                <w:sz w:val="22"/>
                <w:szCs w:val="22"/>
              </w:rPr>
            </w:pPr>
            <w:r w:rsidRPr="001B3CD4">
              <w:rPr>
                <w:rFonts w:ascii="Calibri" w:hAnsi="Calibri" w:cs="Calibri"/>
                <w:b/>
                <w:sz w:val="22"/>
                <w:szCs w:val="22"/>
              </w:rPr>
              <w:t>Achternaam</w:t>
            </w:r>
          </w:p>
        </w:tc>
        <w:tc>
          <w:tcPr>
            <w:tcW w:w="6115" w:type="dxa"/>
            <w:shd w:val="clear" w:color="auto" w:fill="auto"/>
            <w:vAlign w:val="center"/>
          </w:tcPr>
          <w:p w14:paraId="0AD1F88C" w14:textId="77777777" w:rsidR="00E77CFC" w:rsidRPr="001B3CD4" w:rsidRDefault="00E77CFC" w:rsidP="00DF688B">
            <w:proofErr w:type="spellStart"/>
            <w:r w:rsidRPr="001B3CD4">
              <w:t>Dhr</w:t>
            </w:r>
            <w:proofErr w:type="spellEnd"/>
            <w:r>
              <w:t xml:space="preserve"> Peter</w:t>
            </w:r>
          </w:p>
        </w:tc>
      </w:tr>
      <w:tr w:rsidR="00E77CFC" w:rsidRPr="001B3CD4" w14:paraId="72A727AA" w14:textId="77777777" w:rsidTr="00DF688B">
        <w:tc>
          <w:tcPr>
            <w:tcW w:w="3369" w:type="dxa"/>
            <w:shd w:val="clear" w:color="auto" w:fill="D9D9D9"/>
            <w:vAlign w:val="center"/>
          </w:tcPr>
          <w:p w14:paraId="7F23B9AC" w14:textId="77777777" w:rsidR="00E77CFC" w:rsidRPr="001B3CD4" w:rsidRDefault="00E77CFC" w:rsidP="00DF688B">
            <w:pPr>
              <w:pStyle w:val="PlainText"/>
              <w:rPr>
                <w:rFonts w:ascii="Calibri" w:hAnsi="Calibri" w:cs="Calibri"/>
                <w:i/>
                <w:sz w:val="22"/>
                <w:szCs w:val="22"/>
              </w:rPr>
            </w:pPr>
            <w:r w:rsidRPr="001B3CD4">
              <w:rPr>
                <w:rFonts w:ascii="Calibri" w:hAnsi="Calibri" w:cs="Calibri"/>
                <w:b/>
                <w:sz w:val="22"/>
                <w:szCs w:val="22"/>
              </w:rPr>
              <w:t>Voorletters</w:t>
            </w:r>
            <w:r>
              <w:rPr>
                <w:rFonts w:ascii="Calibri" w:hAnsi="Calibri" w:cs="Calibri"/>
                <w:b/>
                <w:sz w:val="22"/>
                <w:szCs w:val="22"/>
              </w:rPr>
              <w:t>/ Voornaam</w:t>
            </w:r>
          </w:p>
        </w:tc>
        <w:tc>
          <w:tcPr>
            <w:tcW w:w="6115" w:type="dxa"/>
            <w:shd w:val="clear" w:color="auto" w:fill="auto"/>
            <w:vAlign w:val="center"/>
          </w:tcPr>
          <w:p w14:paraId="1896F7A5" w14:textId="77777777" w:rsidR="00E77CFC" w:rsidRPr="001B3CD4" w:rsidRDefault="00E77CFC" w:rsidP="00DF688B">
            <w:pPr>
              <w:pStyle w:val="PlainText"/>
              <w:rPr>
                <w:rFonts w:ascii="Calibri" w:hAnsi="Calibri" w:cs="Calibri"/>
                <w:sz w:val="22"/>
                <w:szCs w:val="22"/>
              </w:rPr>
            </w:pPr>
            <w:r>
              <w:rPr>
                <w:rFonts w:ascii="Calibri" w:hAnsi="Calibri" w:cs="Calibri"/>
                <w:sz w:val="22"/>
                <w:szCs w:val="22"/>
              </w:rPr>
              <w:t>P</w:t>
            </w:r>
          </w:p>
        </w:tc>
      </w:tr>
      <w:tr w:rsidR="00E77CFC" w:rsidRPr="007813F4" w14:paraId="5E3A7BA9" w14:textId="77777777" w:rsidTr="00DF688B">
        <w:tc>
          <w:tcPr>
            <w:tcW w:w="3369" w:type="dxa"/>
            <w:shd w:val="clear" w:color="auto" w:fill="D9D9D9"/>
            <w:vAlign w:val="center"/>
          </w:tcPr>
          <w:p w14:paraId="11A9A3D7" w14:textId="77777777" w:rsidR="00E77CFC" w:rsidRPr="001B3CD4" w:rsidRDefault="00E77CFC" w:rsidP="00DF688B">
            <w:pPr>
              <w:pStyle w:val="PlainText"/>
              <w:rPr>
                <w:rFonts w:ascii="Calibri" w:hAnsi="Calibri" w:cs="Calibri"/>
                <w:sz w:val="22"/>
                <w:szCs w:val="22"/>
              </w:rPr>
            </w:pPr>
            <w:r w:rsidRPr="001B3CD4">
              <w:rPr>
                <w:rFonts w:ascii="Calibri" w:hAnsi="Calibri" w:cs="Calibri"/>
                <w:b/>
                <w:sz w:val="22"/>
                <w:szCs w:val="22"/>
              </w:rPr>
              <w:t>Titel</w:t>
            </w:r>
            <w:r>
              <w:rPr>
                <w:rFonts w:ascii="Calibri" w:hAnsi="Calibri" w:cs="Calibri"/>
                <w:b/>
                <w:sz w:val="22"/>
                <w:szCs w:val="22"/>
              </w:rPr>
              <w:t>/ Opleiding</w:t>
            </w:r>
          </w:p>
        </w:tc>
        <w:tc>
          <w:tcPr>
            <w:tcW w:w="6115" w:type="dxa"/>
            <w:shd w:val="clear" w:color="auto" w:fill="auto"/>
            <w:vAlign w:val="center"/>
          </w:tcPr>
          <w:p w14:paraId="33FF24FB" w14:textId="77777777" w:rsidR="00E77CFC" w:rsidRPr="007813F4" w:rsidRDefault="00E77CFC" w:rsidP="00DF688B">
            <w:pPr>
              <w:pStyle w:val="PlainText"/>
              <w:rPr>
                <w:rFonts w:ascii="Calibri" w:hAnsi="Calibri" w:cs="Calibri"/>
                <w:sz w:val="22"/>
                <w:szCs w:val="22"/>
              </w:rPr>
            </w:pPr>
            <w:r>
              <w:rPr>
                <w:rFonts w:ascii="Calibri" w:hAnsi="Calibri" w:cs="Calibri"/>
                <w:sz w:val="22"/>
                <w:szCs w:val="22"/>
              </w:rPr>
              <w:t>CEO</w:t>
            </w:r>
          </w:p>
        </w:tc>
      </w:tr>
      <w:tr w:rsidR="00E77CFC" w:rsidRPr="001B3CD4" w14:paraId="23C46927" w14:textId="77777777" w:rsidTr="00DF688B">
        <w:tc>
          <w:tcPr>
            <w:tcW w:w="3369" w:type="dxa"/>
            <w:shd w:val="clear" w:color="auto" w:fill="D9D9D9"/>
            <w:vAlign w:val="center"/>
          </w:tcPr>
          <w:p w14:paraId="04A6F15E" w14:textId="77777777" w:rsidR="00E77CFC" w:rsidRPr="001B3CD4" w:rsidRDefault="00E77CFC" w:rsidP="00DF688B">
            <w:pPr>
              <w:pStyle w:val="PlainText"/>
              <w:rPr>
                <w:rFonts w:ascii="Calibri" w:hAnsi="Calibri" w:cs="Calibri"/>
                <w:sz w:val="22"/>
                <w:szCs w:val="22"/>
              </w:rPr>
            </w:pPr>
            <w:r w:rsidRPr="001B3CD4">
              <w:rPr>
                <w:rFonts w:ascii="Calibri" w:hAnsi="Calibri" w:cs="Calibri"/>
                <w:b/>
                <w:sz w:val="22"/>
                <w:szCs w:val="22"/>
              </w:rPr>
              <w:t>Functie</w:t>
            </w:r>
          </w:p>
        </w:tc>
        <w:tc>
          <w:tcPr>
            <w:tcW w:w="6115" w:type="dxa"/>
            <w:shd w:val="clear" w:color="auto" w:fill="auto"/>
            <w:vAlign w:val="center"/>
          </w:tcPr>
          <w:p w14:paraId="13865700" w14:textId="77777777" w:rsidR="00E77CFC" w:rsidRPr="001B3CD4" w:rsidRDefault="00E77CFC" w:rsidP="00DF688B">
            <w:pPr>
              <w:pStyle w:val="PlainText"/>
              <w:rPr>
                <w:rFonts w:ascii="Calibri" w:hAnsi="Calibri" w:cs="Calibri"/>
                <w:sz w:val="22"/>
                <w:szCs w:val="22"/>
              </w:rPr>
            </w:pPr>
            <w:proofErr w:type="spellStart"/>
            <w:r>
              <w:rPr>
                <w:rFonts w:ascii="Calibri" w:hAnsi="Calibri" w:cs="Calibri"/>
                <w:sz w:val="22"/>
                <w:szCs w:val="22"/>
              </w:rPr>
              <w:t>Founder</w:t>
            </w:r>
            <w:proofErr w:type="spellEnd"/>
          </w:p>
        </w:tc>
      </w:tr>
      <w:tr w:rsidR="00E77CFC" w:rsidRPr="001B3CD4" w14:paraId="62FF9C2A" w14:textId="77777777" w:rsidTr="00DF688B">
        <w:tc>
          <w:tcPr>
            <w:tcW w:w="3369" w:type="dxa"/>
            <w:shd w:val="clear" w:color="auto" w:fill="D9D9D9"/>
            <w:vAlign w:val="center"/>
          </w:tcPr>
          <w:p w14:paraId="4102C1F4" w14:textId="77777777" w:rsidR="00E77CFC" w:rsidRPr="001B3CD4" w:rsidRDefault="00E77CFC" w:rsidP="00DF688B">
            <w:pPr>
              <w:pStyle w:val="PlainText"/>
              <w:rPr>
                <w:rFonts w:ascii="Calibri" w:hAnsi="Calibri" w:cs="Calibri"/>
                <w:sz w:val="22"/>
                <w:szCs w:val="22"/>
              </w:rPr>
            </w:pPr>
            <w:r w:rsidRPr="001B3CD4">
              <w:rPr>
                <w:rFonts w:ascii="Calibri" w:hAnsi="Calibri" w:cs="Calibri"/>
                <w:b/>
                <w:sz w:val="22"/>
                <w:szCs w:val="22"/>
              </w:rPr>
              <w:t>Telefoonnummer (werk)</w:t>
            </w:r>
          </w:p>
        </w:tc>
        <w:tc>
          <w:tcPr>
            <w:tcW w:w="6115" w:type="dxa"/>
            <w:shd w:val="clear" w:color="auto" w:fill="auto"/>
            <w:vAlign w:val="center"/>
          </w:tcPr>
          <w:p w14:paraId="21D77DBE" w14:textId="77777777" w:rsidR="00E77CFC" w:rsidRPr="001B3CD4" w:rsidRDefault="00E77CFC" w:rsidP="00DF688B">
            <w:pPr>
              <w:pStyle w:val="PlainText"/>
              <w:rPr>
                <w:rFonts w:ascii="Calibri" w:hAnsi="Calibri" w:cs="Calibri"/>
                <w:sz w:val="22"/>
                <w:szCs w:val="22"/>
              </w:rPr>
            </w:pPr>
            <w:r>
              <w:rPr>
                <w:rFonts w:ascii="Calibri" w:hAnsi="Calibri" w:cs="Calibri"/>
                <w:sz w:val="22"/>
                <w:szCs w:val="22"/>
              </w:rPr>
              <w:t>06 14345853</w:t>
            </w:r>
          </w:p>
        </w:tc>
      </w:tr>
      <w:tr w:rsidR="00E77CFC" w:rsidRPr="001B3CD4" w14:paraId="4FFF0926" w14:textId="77777777" w:rsidTr="00DF688B">
        <w:tc>
          <w:tcPr>
            <w:tcW w:w="3369" w:type="dxa"/>
            <w:shd w:val="clear" w:color="auto" w:fill="D9D9D9"/>
            <w:vAlign w:val="center"/>
          </w:tcPr>
          <w:p w14:paraId="0316F5AA" w14:textId="77777777" w:rsidR="00E77CFC" w:rsidRPr="001B3CD4" w:rsidRDefault="00E77CFC" w:rsidP="00DF688B">
            <w:pPr>
              <w:pStyle w:val="PlainText"/>
              <w:rPr>
                <w:rFonts w:ascii="Calibri" w:hAnsi="Calibri" w:cs="Calibri"/>
                <w:sz w:val="22"/>
                <w:szCs w:val="22"/>
              </w:rPr>
            </w:pPr>
            <w:r w:rsidRPr="001B3CD4">
              <w:rPr>
                <w:rFonts w:ascii="Calibri" w:hAnsi="Calibri" w:cs="Calibri"/>
                <w:b/>
                <w:sz w:val="22"/>
                <w:szCs w:val="22"/>
              </w:rPr>
              <w:t>Emailadres (werk)</w:t>
            </w:r>
          </w:p>
        </w:tc>
        <w:tc>
          <w:tcPr>
            <w:tcW w:w="6115" w:type="dxa"/>
            <w:shd w:val="clear" w:color="auto" w:fill="auto"/>
            <w:vAlign w:val="center"/>
          </w:tcPr>
          <w:p w14:paraId="22DB3EA5" w14:textId="77777777" w:rsidR="00E77CFC" w:rsidRPr="001B3CD4" w:rsidRDefault="00E77CFC" w:rsidP="00DF688B">
            <w:pPr>
              <w:pStyle w:val="PlainText"/>
              <w:rPr>
                <w:rFonts w:ascii="Calibri" w:hAnsi="Calibri" w:cs="Calibri"/>
                <w:sz w:val="22"/>
                <w:szCs w:val="22"/>
              </w:rPr>
            </w:pPr>
            <w:proofErr w:type="gramStart"/>
            <w:r w:rsidRPr="00CE4EAA">
              <w:rPr>
                <w:rFonts w:ascii="Calibri" w:hAnsi="Calibri" w:cs="Calibri"/>
                <w:sz w:val="22"/>
                <w:szCs w:val="22"/>
              </w:rPr>
              <w:t>peter@jongensvantechniek.nl</w:t>
            </w:r>
            <w:proofErr w:type="gramEnd"/>
          </w:p>
        </w:tc>
      </w:tr>
      <w:tr w:rsidR="00E77CFC" w:rsidRPr="001B3CD4" w14:paraId="34686BED" w14:textId="77777777" w:rsidTr="00DF688B">
        <w:tc>
          <w:tcPr>
            <w:tcW w:w="3369" w:type="dxa"/>
            <w:shd w:val="clear" w:color="auto" w:fill="D9D9D9"/>
            <w:vAlign w:val="center"/>
          </w:tcPr>
          <w:p w14:paraId="060ED30C" w14:textId="77777777" w:rsidR="00E77CFC" w:rsidRPr="001B3CD4" w:rsidRDefault="00E77CFC" w:rsidP="00DF688B">
            <w:pPr>
              <w:pStyle w:val="PlainText"/>
              <w:rPr>
                <w:rFonts w:ascii="Calibri" w:hAnsi="Calibri" w:cs="Calibri"/>
                <w:i/>
                <w:sz w:val="16"/>
                <w:szCs w:val="16"/>
              </w:rPr>
            </w:pPr>
            <w:proofErr w:type="gramStart"/>
            <w:r w:rsidRPr="001B3CD4">
              <w:rPr>
                <w:rFonts w:ascii="Calibri" w:hAnsi="Calibri" w:cs="Calibri"/>
                <w:i/>
                <w:sz w:val="16"/>
                <w:szCs w:val="16"/>
              </w:rPr>
              <w:t>is</w:t>
            </w:r>
            <w:proofErr w:type="gramEnd"/>
            <w:r w:rsidRPr="001B3CD4">
              <w:rPr>
                <w:rFonts w:ascii="Calibri" w:hAnsi="Calibri" w:cs="Calibri"/>
                <w:i/>
                <w:sz w:val="16"/>
                <w:szCs w:val="16"/>
              </w:rPr>
              <w:t xml:space="preserve"> de opdrachtgever ook de bedrijfsmentor?</w:t>
            </w:r>
          </w:p>
        </w:tc>
        <w:tc>
          <w:tcPr>
            <w:tcW w:w="6115" w:type="dxa"/>
            <w:shd w:val="clear" w:color="auto" w:fill="auto"/>
            <w:vAlign w:val="center"/>
          </w:tcPr>
          <w:p w14:paraId="01C3177B" w14:textId="77777777" w:rsidR="00E77CFC" w:rsidRPr="001B3CD4" w:rsidRDefault="00E77CFC" w:rsidP="00DF688B">
            <w:r>
              <w:t>Nee</w:t>
            </w:r>
          </w:p>
        </w:tc>
      </w:tr>
    </w:tbl>
    <w:p w14:paraId="25013D51" w14:textId="77777777" w:rsidR="00E77CFC" w:rsidRPr="007813F4" w:rsidRDefault="00E77CFC" w:rsidP="00E77CFC">
      <w:pPr>
        <w:pStyle w:val="PlainText"/>
        <w:contextualSpacing/>
        <w:rPr>
          <w:rFonts w:ascii="Calibri" w:hAnsi="Calibri" w:cs="Calibri"/>
          <w:i/>
          <w:sz w:val="12"/>
          <w:szCs w:val="22"/>
        </w:rPr>
      </w:pPr>
    </w:p>
    <w:p w14:paraId="3B9A0B37" w14:textId="77777777" w:rsidR="00E77CFC" w:rsidRPr="001B3CD4" w:rsidRDefault="00E77CFC" w:rsidP="00E77CFC">
      <w:pPr>
        <w:pStyle w:val="PlainText"/>
        <w:rPr>
          <w:rFonts w:ascii="Calibri" w:hAnsi="Calibri" w:cs="Calibri"/>
          <w:b/>
          <w:sz w:val="24"/>
          <w:szCs w:val="22"/>
        </w:rPr>
      </w:pPr>
      <w:r w:rsidRPr="001B3CD4">
        <w:rPr>
          <w:rFonts w:ascii="Calibri" w:hAnsi="Calibri" w:cs="Calibri"/>
          <w:b/>
          <w:sz w:val="24"/>
          <w:szCs w:val="22"/>
        </w:rPr>
        <w:lastRenderedPageBreak/>
        <w:t>Bedrijfsmentor</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21"/>
        <w:gridCol w:w="5841"/>
      </w:tblGrid>
      <w:tr w:rsidR="00E77CFC" w:rsidRPr="001B3CD4" w14:paraId="018401BC" w14:textId="77777777" w:rsidTr="00DF688B">
        <w:tc>
          <w:tcPr>
            <w:tcW w:w="3369" w:type="dxa"/>
            <w:shd w:val="clear" w:color="auto" w:fill="D9D9D9"/>
            <w:vAlign w:val="center"/>
          </w:tcPr>
          <w:p w14:paraId="1FAD1F10" w14:textId="77777777" w:rsidR="00E77CFC" w:rsidRPr="001B3CD4" w:rsidRDefault="00E77CFC" w:rsidP="00DF688B">
            <w:pPr>
              <w:pStyle w:val="PlainText"/>
              <w:rPr>
                <w:rFonts w:ascii="Calibri" w:hAnsi="Calibri" w:cs="Calibri"/>
                <w:sz w:val="22"/>
                <w:szCs w:val="22"/>
              </w:rPr>
            </w:pPr>
            <w:r w:rsidRPr="001B3CD4">
              <w:rPr>
                <w:rFonts w:ascii="Calibri" w:hAnsi="Calibri" w:cs="Calibri"/>
                <w:b/>
                <w:sz w:val="22"/>
                <w:szCs w:val="22"/>
              </w:rPr>
              <w:t>Achternaam</w:t>
            </w:r>
          </w:p>
        </w:tc>
        <w:tc>
          <w:tcPr>
            <w:tcW w:w="6115" w:type="dxa"/>
            <w:shd w:val="clear" w:color="auto" w:fill="auto"/>
            <w:vAlign w:val="center"/>
          </w:tcPr>
          <w:p w14:paraId="4F8D79BC" w14:textId="77777777" w:rsidR="00E77CFC" w:rsidRPr="001B3CD4" w:rsidRDefault="00E77CFC" w:rsidP="00DF688B">
            <w:r>
              <w:t>Bosman</w:t>
            </w:r>
          </w:p>
        </w:tc>
      </w:tr>
      <w:tr w:rsidR="00E77CFC" w:rsidRPr="001B3CD4" w14:paraId="3E091897" w14:textId="77777777" w:rsidTr="00DF688B">
        <w:tc>
          <w:tcPr>
            <w:tcW w:w="3369" w:type="dxa"/>
            <w:shd w:val="clear" w:color="auto" w:fill="D9D9D9"/>
            <w:vAlign w:val="center"/>
          </w:tcPr>
          <w:p w14:paraId="40433402" w14:textId="77777777" w:rsidR="00E77CFC" w:rsidRPr="001B3CD4" w:rsidRDefault="00E77CFC" w:rsidP="00DF688B">
            <w:pPr>
              <w:pStyle w:val="PlainText"/>
              <w:rPr>
                <w:rFonts w:ascii="Calibri" w:hAnsi="Calibri" w:cs="Calibri"/>
                <w:i/>
                <w:sz w:val="22"/>
                <w:szCs w:val="22"/>
              </w:rPr>
            </w:pPr>
            <w:r w:rsidRPr="001B3CD4">
              <w:rPr>
                <w:rFonts w:ascii="Calibri" w:hAnsi="Calibri" w:cs="Calibri"/>
                <w:b/>
                <w:sz w:val="22"/>
                <w:szCs w:val="22"/>
              </w:rPr>
              <w:t>Voorletters</w:t>
            </w:r>
            <w:r>
              <w:rPr>
                <w:rFonts w:ascii="Calibri" w:hAnsi="Calibri" w:cs="Calibri"/>
                <w:b/>
                <w:sz w:val="22"/>
                <w:szCs w:val="22"/>
              </w:rPr>
              <w:t>/ Voornaam</w:t>
            </w:r>
          </w:p>
        </w:tc>
        <w:tc>
          <w:tcPr>
            <w:tcW w:w="6115" w:type="dxa"/>
            <w:shd w:val="clear" w:color="auto" w:fill="auto"/>
            <w:vAlign w:val="center"/>
          </w:tcPr>
          <w:p w14:paraId="6D2EF8BB" w14:textId="77777777" w:rsidR="00E77CFC" w:rsidRPr="001B3CD4" w:rsidRDefault="00E77CFC" w:rsidP="00DF688B">
            <w:pPr>
              <w:pStyle w:val="PlainText"/>
              <w:rPr>
                <w:rFonts w:ascii="Calibri" w:hAnsi="Calibri" w:cs="Calibri"/>
                <w:sz w:val="22"/>
                <w:szCs w:val="22"/>
              </w:rPr>
            </w:pPr>
            <w:r>
              <w:rPr>
                <w:rFonts w:ascii="Calibri" w:hAnsi="Calibri" w:cs="Calibri"/>
                <w:sz w:val="22"/>
                <w:szCs w:val="22"/>
              </w:rPr>
              <w:t>Jonathan</w:t>
            </w:r>
          </w:p>
        </w:tc>
      </w:tr>
      <w:tr w:rsidR="00E77CFC" w:rsidRPr="007813F4" w14:paraId="20F6652C" w14:textId="77777777" w:rsidTr="00DF688B">
        <w:tc>
          <w:tcPr>
            <w:tcW w:w="3369" w:type="dxa"/>
            <w:shd w:val="clear" w:color="auto" w:fill="D9D9D9"/>
            <w:vAlign w:val="center"/>
          </w:tcPr>
          <w:p w14:paraId="7E014007" w14:textId="77777777" w:rsidR="00E77CFC" w:rsidRPr="001B3CD4" w:rsidRDefault="00E77CFC" w:rsidP="00DF688B">
            <w:pPr>
              <w:pStyle w:val="PlainText"/>
              <w:rPr>
                <w:rFonts w:ascii="Calibri" w:hAnsi="Calibri" w:cs="Calibri"/>
                <w:sz w:val="22"/>
                <w:szCs w:val="22"/>
              </w:rPr>
            </w:pPr>
            <w:r w:rsidRPr="001B3CD4">
              <w:rPr>
                <w:rFonts w:ascii="Calibri" w:hAnsi="Calibri" w:cs="Calibri"/>
                <w:b/>
                <w:sz w:val="22"/>
                <w:szCs w:val="22"/>
              </w:rPr>
              <w:t>Titel</w:t>
            </w:r>
            <w:r>
              <w:rPr>
                <w:rFonts w:ascii="Calibri" w:hAnsi="Calibri" w:cs="Calibri"/>
                <w:b/>
                <w:sz w:val="22"/>
                <w:szCs w:val="22"/>
              </w:rPr>
              <w:t>/ Opleiding</w:t>
            </w:r>
          </w:p>
        </w:tc>
        <w:tc>
          <w:tcPr>
            <w:tcW w:w="6115" w:type="dxa"/>
            <w:shd w:val="clear" w:color="auto" w:fill="auto"/>
            <w:vAlign w:val="center"/>
          </w:tcPr>
          <w:p w14:paraId="11025152" w14:textId="77777777" w:rsidR="00E77CFC" w:rsidRPr="007813F4" w:rsidRDefault="00E77CFC" w:rsidP="00DF688B">
            <w:r w:rsidRPr="007813F4">
              <w:t>MSc</w:t>
            </w:r>
          </w:p>
        </w:tc>
      </w:tr>
      <w:tr w:rsidR="00E77CFC" w:rsidRPr="001B3CD4" w14:paraId="63C92123" w14:textId="77777777" w:rsidTr="00DF688B">
        <w:tc>
          <w:tcPr>
            <w:tcW w:w="3369" w:type="dxa"/>
            <w:shd w:val="clear" w:color="auto" w:fill="D9D9D9"/>
            <w:vAlign w:val="center"/>
          </w:tcPr>
          <w:p w14:paraId="27940D2C" w14:textId="77777777" w:rsidR="00E77CFC" w:rsidRPr="001B3CD4" w:rsidRDefault="00E77CFC" w:rsidP="00DF688B">
            <w:pPr>
              <w:pStyle w:val="PlainText"/>
              <w:rPr>
                <w:rFonts w:ascii="Calibri" w:hAnsi="Calibri" w:cs="Calibri"/>
                <w:sz w:val="22"/>
                <w:szCs w:val="22"/>
              </w:rPr>
            </w:pPr>
            <w:r w:rsidRPr="001B3CD4">
              <w:rPr>
                <w:rFonts w:ascii="Calibri" w:hAnsi="Calibri" w:cs="Calibri"/>
                <w:b/>
                <w:sz w:val="22"/>
                <w:szCs w:val="22"/>
              </w:rPr>
              <w:t>Functie</w:t>
            </w:r>
          </w:p>
        </w:tc>
        <w:tc>
          <w:tcPr>
            <w:tcW w:w="6115" w:type="dxa"/>
            <w:shd w:val="clear" w:color="auto" w:fill="auto"/>
            <w:vAlign w:val="center"/>
          </w:tcPr>
          <w:p w14:paraId="75CA0FB2" w14:textId="77777777" w:rsidR="00E77CFC" w:rsidRPr="001B3CD4" w:rsidRDefault="00E77CFC" w:rsidP="00DF688B">
            <w:pPr>
              <w:pStyle w:val="PlainText"/>
              <w:rPr>
                <w:rFonts w:ascii="Calibri" w:hAnsi="Calibri" w:cs="Calibri"/>
                <w:sz w:val="22"/>
                <w:szCs w:val="22"/>
              </w:rPr>
            </w:pPr>
            <w:r>
              <w:rPr>
                <w:rFonts w:ascii="Calibri" w:hAnsi="Calibri" w:cs="Calibri"/>
                <w:sz w:val="22"/>
                <w:szCs w:val="22"/>
              </w:rPr>
              <w:t>Projectmanager</w:t>
            </w:r>
          </w:p>
        </w:tc>
      </w:tr>
      <w:tr w:rsidR="00E77CFC" w:rsidRPr="001B3CD4" w14:paraId="4E0B9E62" w14:textId="77777777" w:rsidTr="00DF688B">
        <w:tc>
          <w:tcPr>
            <w:tcW w:w="3369" w:type="dxa"/>
            <w:shd w:val="clear" w:color="auto" w:fill="D9D9D9"/>
            <w:vAlign w:val="center"/>
          </w:tcPr>
          <w:p w14:paraId="3609371F" w14:textId="77777777" w:rsidR="00E77CFC" w:rsidRPr="001B3CD4" w:rsidRDefault="00E77CFC" w:rsidP="00DF688B">
            <w:pPr>
              <w:pStyle w:val="PlainText"/>
              <w:rPr>
                <w:rFonts w:ascii="Calibri" w:hAnsi="Calibri" w:cs="Calibri"/>
                <w:sz w:val="22"/>
                <w:szCs w:val="22"/>
              </w:rPr>
            </w:pPr>
            <w:r w:rsidRPr="001B3CD4">
              <w:rPr>
                <w:rFonts w:ascii="Calibri" w:hAnsi="Calibri" w:cs="Calibri"/>
                <w:b/>
                <w:sz w:val="22"/>
                <w:szCs w:val="22"/>
              </w:rPr>
              <w:t>Telefoonnummer (werk)</w:t>
            </w:r>
          </w:p>
        </w:tc>
        <w:tc>
          <w:tcPr>
            <w:tcW w:w="6115" w:type="dxa"/>
            <w:shd w:val="clear" w:color="auto" w:fill="auto"/>
            <w:vAlign w:val="center"/>
          </w:tcPr>
          <w:p w14:paraId="1A948053" w14:textId="77777777" w:rsidR="00E77CFC" w:rsidRPr="001B3CD4" w:rsidRDefault="00E77CFC" w:rsidP="00DF688B">
            <w:pPr>
              <w:pStyle w:val="PlainText"/>
              <w:rPr>
                <w:rFonts w:ascii="Calibri" w:hAnsi="Calibri" w:cs="Calibri"/>
                <w:sz w:val="22"/>
                <w:szCs w:val="22"/>
              </w:rPr>
            </w:pPr>
            <w:r>
              <w:rPr>
                <w:rFonts w:ascii="Calibri" w:hAnsi="Calibri" w:cs="Calibri"/>
                <w:sz w:val="22"/>
                <w:szCs w:val="22"/>
              </w:rPr>
              <w:t>070 2060166</w:t>
            </w:r>
          </w:p>
        </w:tc>
      </w:tr>
      <w:tr w:rsidR="00E77CFC" w:rsidRPr="001B3CD4" w14:paraId="7712478C" w14:textId="77777777" w:rsidTr="00DF688B">
        <w:tc>
          <w:tcPr>
            <w:tcW w:w="3369" w:type="dxa"/>
            <w:shd w:val="clear" w:color="auto" w:fill="D9D9D9"/>
            <w:vAlign w:val="center"/>
          </w:tcPr>
          <w:p w14:paraId="2EC7F237" w14:textId="77777777" w:rsidR="00E77CFC" w:rsidRPr="001B3CD4" w:rsidRDefault="00E77CFC" w:rsidP="00DF688B">
            <w:pPr>
              <w:pStyle w:val="PlainText"/>
              <w:rPr>
                <w:rFonts w:ascii="Calibri" w:hAnsi="Calibri" w:cs="Calibri"/>
                <w:sz w:val="22"/>
                <w:szCs w:val="22"/>
              </w:rPr>
            </w:pPr>
            <w:r w:rsidRPr="001B3CD4">
              <w:rPr>
                <w:rFonts w:ascii="Calibri" w:hAnsi="Calibri" w:cs="Calibri"/>
                <w:b/>
                <w:sz w:val="22"/>
                <w:szCs w:val="22"/>
              </w:rPr>
              <w:t>Emailadres (werk)</w:t>
            </w:r>
          </w:p>
        </w:tc>
        <w:tc>
          <w:tcPr>
            <w:tcW w:w="6115" w:type="dxa"/>
            <w:shd w:val="clear" w:color="auto" w:fill="auto"/>
            <w:vAlign w:val="center"/>
          </w:tcPr>
          <w:p w14:paraId="47A3EEF0" w14:textId="77777777" w:rsidR="00E77CFC" w:rsidRPr="001B3CD4" w:rsidRDefault="00E77CFC" w:rsidP="00DF688B">
            <w:pPr>
              <w:pStyle w:val="PlainText"/>
              <w:rPr>
                <w:rFonts w:ascii="Calibri" w:hAnsi="Calibri" w:cs="Calibri"/>
                <w:sz w:val="22"/>
                <w:szCs w:val="22"/>
              </w:rPr>
            </w:pPr>
            <w:proofErr w:type="gramStart"/>
            <w:r>
              <w:rPr>
                <w:rFonts w:ascii="Calibri" w:hAnsi="Calibri" w:cs="Calibri"/>
                <w:sz w:val="22"/>
                <w:szCs w:val="22"/>
              </w:rPr>
              <w:t>jonathan@jongensvantechniek.nl</w:t>
            </w:r>
            <w:proofErr w:type="gramEnd"/>
          </w:p>
        </w:tc>
      </w:tr>
    </w:tbl>
    <w:p w14:paraId="134FC850" w14:textId="77777777" w:rsidR="00E77CFC" w:rsidRDefault="00E77CFC" w:rsidP="00E77CFC">
      <w:pPr>
        <w:pStyle w:val="PlainText"/>
        <w:rPr>
          <w:rFonts w:ascii="Calibri" w:hAnsi="Calibri" w:cs="Calibri"/>
          <w:b/>
          <w:bCs/>
          <w:sz w:val="28"/>
          <w:szCs w:val="22"/>
        </w:rPr>
      </w:pPr>
    </w:p>
    <w:p w14:paraId="76C461AD" w14:textId="77777777" w:rsidR="00E77CFC" w:rsidRPr="00A317C4" w:rsidRDefault="00E77CFC" w:rsidP="00A317C4">
      <w:pPr>
        <w:pStyle w:val="NoSpacing"/>
        <w:rPr>
          <w:b/>
          <w:bCs/>
        </w:rPr>
      </w:pPr>
      <w:r>
        <w:br w:type="page"/>
      </w:r>
      <w:r w:rsidRPr="00A317C4">
        <w:rPr>
          <w:b/>
          <w:bCs/>
          <w:sz w:val="24"/>
          <w:szCs w:val="24"/>
        </w:rPr>
        <w:lastRenderedPageBreak/>
        <w:t>Titel afstudeeropdracht</w:t>
      </w:r>
    </w:p>
    <w:p w14:paraId="66E42806" w14:textId="77777777" w:rsidR="00E77CFC" w:rsidRDefault="00E77CFC" w:rsidP="00A317C4">
      <w:pPr>
        <w:pStyle w:val="NoSpacing"/>
      </w:pPr>
    </w:p>
    <w:p w14:paraId="59E069E3" w14:textId="77777777" w:rsidR="00E77CFC" w:rsidRDefault="00E77CFC" w:rsidP="00A317C4">
      <w:pPr>
        <w:pStyle w:val="NoSpacing"/>
      </w:pPr>
      <w:r>
        <w:t xml:space="preserve">Onderzoeken naar en implementeren van monitoring van opgeleverde applicaties. </w:t>
      </w:r>
    </w:p>
    <w:p w14:paraId="114AFF09" w14:textId="77777777" w:rsidR="00E77CFC" w:rsidRPr="001B3CD4" w:rsidRDefault="00E77CFC" w:rsidP="00A317C4">
      <w:pPr>
        <w:pStyle w:val="NoSpacing"/>
        <w:rPr>
          <w:i/>
          <w:iCs/>
          <w:sz w:val="22"/>
        </w:rPr>
      </w:pPr>
    </w:p>
    <w:p w14:paraId="0526C062" w14:textId="77777777" w:rsidR="00E77CFC" w:rsidRPr="007330FD" w:rsidRDefault="00E77CFC" w:rsidP="00A317C4">
      <w:pPr>
        <w:pStyle w:val="NoSpacing"/>
        <w:rPr>
          <w:b/>
          <w:bCs/>
        </w:rPr>
      </w:pPr>
      <w:r w:rsidRPr="007330FD">
        <w:rPr>
          <w:b/>
          <w:bCs/>
        </w:rPr>
        <w:t>Opdrachtomschrijving</w:t>
      </w:r>
    </w:p>
    <w:p w14:paraId="3AAF2759" w14:textId="77777777" w:rsidR="00E77CFC" w:rsidRPr="001B3CD4" w:rsidRDefault="00E77CFC" w:rsidP="00A317C4">
      <w:pPr>
        <w:pStyle w:val="NoSpacing"/>
        <w:rPr>
          <w:iCs/>
          <w:sz w:val="22"/>
        </w:rPr>
      </w:pPr>
    </w:p>
    <w:p w14:paraId="6C856090" w14:textId="6E90D5F9" w:rsidR="00E77CFC" w:rsidRPr="00A317C4" w:rsidRDefault="00E77CFC" w:rsidP="00A317C4">
      <w:pPr>
        <w:pStyle w:val="NoSpacing"/>
        <w:rPr>
          <w:b/>
          <w:bCs/>
          <w:sz w:val="32"/>
          <w:szCs w:val="32"/>
          <w:lang w:eastAsia="en-US"/>
        </w:rPr>
      </w:pPr>
      <w:r w:rsidRPr="00A317C4">
        <w:rPr>
          <w:b/>
          <w:bCs/>
          <w:sz w:val="32"/>
          <w:szCs w:val="32"/>
          <w:lang w:eastAsia="en-US"/>
        </w:rPr>
        <w:t>Bedrijf &amp; Probleemdomein</w:t>
      </w:r>
    </w:p>
    <w:p w14:paraId="53D66F58" w14:textId="77777777" w:rsidR="00E77CFC" w:rsidRDefault="00E77CFC" w:rsidP="00A317C4">
      <w:pPr>
        <w:pStyle w:val="NoSpacing"/>
        <w:rPr>
          <w:lang w:eastAsia="en-US"/>
        </w:rPr>
      </w:pPr>
      <w:r>
        <w:rPr>
          <w:lang w:eastAsia="en-US"/>
        </w:rPr>
        <w:t xml:space="preserve">Jongens van Techniek is opgericht door Dhr. Peter Hofman. Jongens van Techniek is een commercieel software engineering bedrijf. Zij ontwikkelen oplossingen voor klanten met specifieke wensen en doen ondersteuning van deze oplossingen. Hun klantenbestand bevat onder andere Ministerie van Economische zaken, Vodafone. Ze zijn partner van Microsoft, Amazon </w:t>
      </w:r>
      <w:proofErr w:type="spellStart"/>
      <w:r>
        <w:rPr>
          <w:lang w:eastAsia="en-US"/>
        </w:rPr>
        <w:t>webservices</w:t>
      </w:r>
      <w:proofErr w:type="spellEnd"/>
      <w:r>
        <w:rPr>
          <w:lang w:eastAsia="en-US"/>
        </w:rPr>
        <w:t xml:space="preserve"> en </w:t>
      </w:r>
      <w:proofErr w:type="spellStart"/>
      <w:r>
        <w:rPr>
          <w:lang w:eastAsia="en-US"/>
        </w:rPr>
        <w:t>Transip</w:t>
      </w:r>
      <w:proofErr w:type="spellEnd"/>
      <w:r>
        <w:rPr>
          <w:lang w:eastAsia="en-US"/>
        </w:rPr>
        <w:t xml:space="preserve">. </w:t>
      </w:r>
    </w:p>
    <w:p w14:paraId="647A66B2" w14:textId="77777777" w:rsidR="00E77CFC" w:rsidRDefault="00E77CFC" w:rsidP="00A317C4">
      <w:pPr>
        <w:pStyle w:val="NoSpacing"/>
        <w:rPr>
          <w:lang w:eastAsia="en-US"/>
        </w:rPr>
      </w:pPr>
    </w:p>
    <w:p w14:paraId="46C2B1CD" w14:textId="77777777" w:rsidR="00E77CFC" w:rsidRDefault="00E77CFC" w:rsidP="00A317C4">
      <w:pPr>
        <w:pStyle w:val="NoSpacing"/>
        <w:rPr>
          <w:lang w:eastAsia="en-US"/>
        </w:rPr>
      </w:pPr>
      <w:r>
        <w:rPr>
          <w:lang w:eastAsia="en-US"/>
        </w:rPr>
        <w:t xml:space="preserve">Jongens van techniek is een bedrijf met 15 tot 20 medewerkers waaronder 12 engineers waarmee ik dagelijks mee in contact zal komen. Dagelijkse activiteit houdt in ontwikkelen van software-, </w:t>
      </w:r>
      <w:proofErr w:type="spellStart"/>
      <w:r>
        <w:rPr>
          <w:lang w:eastAsia="en-US"/>
        </w:rPr>
        <w:t>cloud</w:t>
      </w:r>
      <w:proofErr w:type="spellEnd"/>
      <w:r>
        <w:rPr>
          <w:lang w:eastAsia="en-US"/>
        </w:rPr>
        <w:t xml:space="preserve">- en dataoplossingen en het bieden van support aan deze klanten. </w:t>
      </w:r>
    </w:p>
    <w:p w14:paraId="362BD7F8" w14:textId="77777777" w:rsidR="00E77CFC" w:rsidRPr="00B32F75" w:rsidRDefault="00E77CFC" w:rsidP="00A317C4">
      <w:pPr>
        <w:pStyle w:val="NoSpacing"/>
        <w:rPr>
          <w:b/>
          <w:bCs/>
          <w:lang w:eastAsia="en-US"/>
        </w:rPr>
      </w:pPr>
      <w:r>
        <w:rPr>
          <w:lang w:eastAsia="en-US"/>
        </w:rPr>
        <w:br/>
      </w:r>
      <w:r w:rsidRPr="00B32F75">
        <w:rPr>
          <w:b/>
          <w:bCs/>
          <w:sz w:val="24"/>
          <w:szCs w:val="24"/>
          <w:lang w:eastAsia="en-US"/>
        </w:rPr>
        <w:t>Probleemdomein</w:t>
      </w:r>
    </w:p>
    <w:p w14:paraId="4B091E68" w14:textId="77777777" w:rsidR="00E77CFC" w:rsidRDefault="00E77CFC" w:rsidP="00A317C4">
      <w:pPr>
        <w:pStyle w:val="NoSpacing"/>
        <w:rPr>
          <w:lang w:eastAsia="en-US"/>
        </w:rPr>
      </w:pPr>
      <w:r>
        <w:rPr>
          <w:lang w:eastAsia="en-US"/>
        </w:rPr>
        <w:t xml:space="preserve">Het probleem start zodra een (gedeelte) oplossing is opgeleverd aan de klant. De software wordt in gebruik genomen bij de klant en heeft Jongens van Techniek geen controle meer over de software. De klant kan dan tegen problemen aanlopen. Deze problemen zijn zoals het niet beschikbaar zijn van de applicatie (downtime) of een volle database. </w:t>
      </w:r>
    </w:p>
    <w:p w14:paraId="37E06967" w14:textId="77777777" w:rsidR="00E77CFC" w:rsidRDefault="00E77CFC" w:rsidP="00A317C4">
      <w:pPr>
        <w:pStyle w:val="NoSpacing"/>
        <w:rPr>
          <w:lang w:eastAsia="en-US"/>
        </w:rPr>
      </w:pPr>
    </w:p>
    <w:p w14:paraId="3738644B" w14:textId="77777777" w:rsidR="00E77CFC" w:rsidRDefault="00E77CFC" w:rsidP="00A317C4">
      <w:pPr>
        <w:pStyle w:val="NoSpacing"/>
        <w:rPr>
          <w:lang w:eastAsia="en-US"/>
        </w:rPr>
      </w:pPr>
      <w:r>
        <w:rPr>
          <w:lang w:eastAsia="en-US"/>
        </w:rPr>
        <w:t>Jongens van Techniek heeft een supportdesk waar de klanten terecht kunnen. Het probleem wordt bij de support desk behandeld en zo een oplossing voor gemaakt. Hiermee wordt er reactief gereageerd bij een probleem. Dit betekent dat er alleen gereageerd wordt, zodra een probleem heeft afgespeeld. Voor de klant is dit vervelend. Het probleem kan groot zijn, waardoor een volledig systeem plat komt te staan en daarbij ook de workflow. Dit kan in vele gevallen de klant geld, moeite en energie kosten. Ze zullen tijd reserveren om contact op te nemen met de supportdesk om vervolgens het probleem op te lossen.</w:t>
      </w:r>
      <w:r>
        <w:rPr>
          <w:lang w:eastAsia="en-US"/>
        </w:rPr>
        <w:br/>
      </w:r>
      <w:r>
        <w:rPr>
          <w:lang w:eastAsia="en-US"/>
        </w:rPr>
        <w:br/>
        <w:t>Jongens van Techniek wil ervoor zorgen dat er preventief gemonitord en geacteerd kan worden. Een voorbeeld is een volle database of een server die niet bereikbaar is. Dit kan tegengegaan worden door het geheugen van de database te monitoren en aan te vullen zodra deze een grens heeft bereikt. Op deze manier wordt de uptime gehandhaafd, heeft de klant controle over de software en kan vroegtijdig ingespeeld worden op problemen die kunnen optreden.</w:t>
      </w:r>
    </w:p>
    <w:p w14:paraId="096C5CDA" w14:textId="77777777" w:rsidR="00E77CFC" w:rsidRDefault="00E77CFC" w:rsidP="00A317C4">
      <w:pPr>
        <w:pStyle w:val="NoSpacing"/>
        <w:rPr>
          <w:lang w:eastAsia="en-US"/>
        </w:rPr>
      </w:pPr>
    </w:p>
    <w:p w14:paraId="1D32D53D" w14:textId="5FADF46C" w:rsidR="00E77CFC" w:rsidRPr="00B32F75" w:rsidRDefault="00E77CFC" w:rsidP="00A317C4">
      <w:pPr>
        <w:pStyle w:val="NoSpacing"/>
        <w:rPr>
          <w:b/>
          <w:bCs/>
          <w:sz w:val="22"/>
          <w:lang w:eastAsia="en-US"/>
        </w:rPr>
      </w:pPr>
      <w:r w:rsidRPr="00B32F75">
        <w:rPr>
          <w:b/>
          <w:bCs/>
          <w:i/>
          <w:color w:val="0070C0"/>
          <w:sz w:val="22"/>
          <w:lang w:eastAsia="en-US"/>
        </w:rPr>
        <w:br w:type="page"/>
      </w:r>
      <w:r w:rsidRPr="00B32F75">
        <w:rPr>
          <w:b/>
          <w:bCs/>
          <w:szCs w:val="28"/>
          <w:lang w:eastAsia="en-US"/>
        </w:rPr>
        <w:lastRenderedPageBreak/>
        <w:t>Aanleiding &amp; probleemstelling</w:t>
      </w:r>
    </w:p>
    <w:p w14:paraId="422B47EC" w14:textId="77777777" w:rsidR="00E77CFC" w:rsidRDefault="00E77CFC" w:rsidP="00A317C4">
      <w:pPr>
        <w:pStyle w:val="NoSpacing"/>
        <w:rPr>
          <w:lang w:eastAsia="en-US"/>
        </w:rPr>
      </w:pPr>
      <w:r>
        <w:rPr>
          <w:lang w:eastAsia="en-US"/>
        </w:rPr>
        <w:t>Klanten die een software in gebruik nemen zijn niet op de hoogte van problemen die optreden tijdens de levensduur van de applicatie. Problemen zoals volle servers, beschikbaarheidsproblemen, nieuwe software en nieuwe updates/versies kunnen ertoe doen dat klanten de opgeleverde oplossing niet meer kunnen gebruiken. Al deze dingen kunnen, als er geen onderhoud gepleegd wordt, tot problemen leiden zoals het (deels) niet werken van de opgeleverde oplossing.</w:t>
      </w:r>
    </w:p>
    <w:p w14:paraId="1172FC82" w14:textId="77777777" w:rsidR="00E77CFC" w:rsidRDefault="00E77CFC" w:rsidP="00A317C4">
      <w:pPr>
        <w:pStyle w:val="NoSpacing"/>
        <w:rPr>
          <w:lang w:eastAsia="en-US"/>
        </w:rPr>
      </w:pPr>
    </w:p>
    <w:p w14:paraId="034DBD8E" w14:textId="77777777" w:rsidR="00E77CFC" w:rsidRDefault="00E77CFC" w:rsidP="00A317C4">
      <w:pPr>
        <w:pStyle w:val="NoSpacing"/>
        <w:rPr>
          <w:lang w:eastAsia="en-US"/>
        </w:rPr>
      </w:pPr>
      <w:r>
        <w:rPr>
          <w:lang w:eastAsia="en-US"/>
        </w:rPr>
        <w:t xml:space="preserve">Jongens van Techniek heeft hiervoor de support desk in het leven geroepen. Alhoewel het fijn is voor de klant om ergens heen te kunnen voor hulp wanneer een probleem optreedt, is het beter dat er überhaupt geen problemen op zullen treden. Nu het applicatielandschap is vergroot is het een grote taak voor de support desk om al deze problemen na te lopen en kunnen er wachttijden ontstaan. </w:t>
      </w:r>
      <w:r>
        <w:rPr>
          <w:lang w:eastAsia="en-US"/>
        </w:rPr>
        <w:br/>
      </w:r>
      <w:r>
        <w:rPr>
          <w:lang w:eastAsia="en-US"/>
        </w:rPr>
        <w:br/>
        <w:t>Daarom wil Jongens van Techniek bij hun onderhoudsabonnement een monitoringsservice aanbieden aan hun klanten. Het project draagt aan bij het dagelijks gebruik van de software van de klant. Het project zal een preventieve oplossing moeten vormen voor de problemen die kunnen ontstaan bij het in gebruik nemen van de applicatie. Qua complexiteit kan dit vrij snel oplopen doordat er meerdere applicaties gemonitord moeten worden. Doordat abonnementen afgesloten en afgezegd kunnen worden, zal de monitoring flexibel moeten kunnen zijn.</w:t>
      </w:r>
    </w:p>
    <w:p w14:paraId="586D9826" w14:textId="77777777" w:rsidR="00E77CFC" w:rsidRDefault="00E77CFC" w:rsidP="00A317C4">
      <w:pPr>
        <w:pStyle w:val="NoSpacing"/>
        <w:rPr>
          <w:i/>
          <w:color w:val="0070C0"/>
          <w:sz w:val="22"/>
          <w:lang w:eastAsia="en-US"/>
        </w:rPr>
      </w:pPr>
    </w:p>
    <w:p w14:paraId="7F72C00C" w14:textId="51FEAA08" w:rsidR="00E77CFC" w:rsidRPr="007330FD" w:rsidRDefault="00E77CFC" w:rsidP="00A317C4">
      <w:pPr>
        <w:pStyle w:val="NoSpacing"/>
        <w:rPr>
          <w:b/>
          <w:bCs/>
          <w:sz w:val="22"/>
          <w:szCs w:val="32"/>
          <w:lang w:eastAsia="en-US"/>
        </w:rPr>
      </w:pPr>
      <w:r w:rsidRPr="007330FD">
        <w:rPr>
          <w:b/>
          <w:bCs/>
          <w:sz w:val="22"/>
          <w:szCs w:val="32"/>
          <w:lang w:eastAsia="en-US"/>
        </w:rPr>
        <w:t>Doelstelling</w:t>
      </w:r>
    </w:p>
    <w:p w14:paraId="703E7FD2" w14:textId="77777777" w:rsidR="00E77CFC" w:rsidRDefault="00E77CFC" w:rsidP="00A317C4">
      <w:pPr>
        <w:pStyle w:val="NoSpacing"/>
        <w:rPr>
          <w:lang w:eastAsia="en-US"/>
        </w:rPr>
      </w:pPr>
      <w:r>
        <w:rPr>
          <w:lang w:eastAsia="en-US"/>
        </w:rPr>
        <w:t xml:space="preserve">Het doel van het project is een onderzoek doen naar de mogelijkheden om binnen een Cloud omgeving monitoring toe te passen. </w:t>
      </w:r>
      <w:r w:rsidRPr="00E110D3">
        <w:rPr>
          <w:lang w:eastAsia="en-US"/>
        </w:rPr>
        <w:t xml:space="preserve">De wens van Jongens van Techniek is om een cloudapplicatie te kunnen </w:t>
      </w:r>
      <w:r>
        <w:rPr>
          <w:lang w:eastAsia="en-US"/>
        </w:rPr>
        <w:t>leveren</w:t>
      </w:r>
      <w:r w:rsidRPr="00E110D3">
        <w:rPr>
          <w:lang w:eastAsia="en-US"/>
        </w:rPr>
        <w:t xml:space="preserve"> </w:t>
      </w:r>
      <w:r w:rsidRPr="00A62CFB">
        <w:rPr>
          <w:lang w:eastAsia="en-US"/>
        </w:rPr>
        <w:t>welk makkelijk te configureren is om applicaties toe te voegen</w:t>
      </w:r>
      <w:r>
        <w:rPr>
          <w:lang w:eastAsia="en-US"/>
        </w:rPr>
        <w:t xml:space="preserve"> en los te koppelen.</w:t>
      </w:r>
    </w:p>
    <w:p w14:paraId="28BA980C" w14:textId="77777777" w:rsidR="00E77CFC" w:rsidRDefault="00E77CFC" w:rsidP="00A317C4">
      <w:pPr>
        <w:pStyle w:val="NoSpacing"/>
        <w:rPr>
          <w:lang w:eastAsia="en-US"/>
        </w:rPr>
      </w:pPr>
    </w:p>
    <w:p w14:paraId="1967C879" w14:textId="77777777" w:rsidR="00E77CFC" w:rsidRDefault="00E77CFC" w:rsidP="00A317C4">
      <w:pPr>
        <w:pStyle w:val="NoSpacing"/>
        <w:rPr>
          <w:lang w:eastAsia="en-US"/>
        </w:rPr>
      </w:pPr>
      <w:r>
        <w:rPr>
          <w:lang w:eastAsia="en-US"/>
        </w:rPr>
        <w:t>Verder zal tijdens het project een implementatie voor een monitoringssoftware worden gemaakt. Hier wordt gekeken welke elementen van een website of applicatie gemonitord moet worden. De problemen die bij klanten voordoen zullen eerst geïnventariseerd worden. Vervolgens zullen deze problemen aan de hand van een prioriteringslijst opgelost worden binnen de applicatie. Ook worden er meldingen ingebouwd aan de hand van vooraf gedefinieerde stappen om automatisch een bericht te sturen of een automatische handeling waarbij problemen worden vermeden.</w:t>
      </w:r>
    </w:p>
    <w:p w14:paraId="3D8281B4" w14:textId="77777777" w:rsidR="00E77CFC" w:rsidRDefault="00E77CFC" w:rsidP="00A317C4">
      <w:pPr>
        <w:pStyle w:val="NoSpacing"/>
        <w:rPr>
          <w:lang w:eastAsia="en-US"/>
        </w:rPr>
      </w:pPr>
    </w:p>
    <w:p w14:paraId="52B6B5A0" w14:textId="77777777" w:rsidR="00E77CFC" w:rsidRDefault="00E77CFC" w:rsidP="00A317C4">
      <w:pPr>
        <w:pStyle w:val="NoSpacing"/>
        <w:rPr>
          <w:lang w:eastAsia="en-US"/>
        </w:rPr>
      </w:pPr>
      <w:r>
        <w:rPr>
          <w:lang w:eastAsia="en-US"/>
        </w:rPr>
        <w:t>Aan het eind van het project doel ik op het leveren van een ‘</w:t>
      </w:r>
      <w:proofErr w:type="spellStart"/>
      <w:r>
        <w:rPr>
          <w:lang w:eastAsia="en-US"/>
        </w:rPr>
        <w:t>minimal</w:t>
      </w:r>
      <w:proofErr w:type="spellEnd"/>
      <w:r>
        <w:rPr>
          <w:lang w:eastAsia="en-US"/>
        </w:rPr>
        <w:t xml:space="preserve"> </w:t>
      </w:r>
      <w:proofErr w:type="spellStart"/>
      <w:r>
        <w:rPr>
          <w:lang w:eastAsia="en-US"/>
        </w:rPr>
        <w:t>viable</w:t>
      </w:r>
      <w:proofErr w:type="spellEnd"/>
      <w:r>
        <w:rPr>
          <w:lang w:eastAsia="en-US"/>
        </w:rPr>
        <w:t xml:space="preserve"> product’ (MVP). Dit product zal een start zijn voor een monitoringssoftware gebouwd op basis het onderzoek en </w:t>
      </w:r>
      <w:proofErr w:type="spellStart"/>
      <w:r>
        <w:rPr>
          <w:lang w:eastAsia="en-US"/>
        </w:rPr>
        <w:t>requirements</w:t>
      </w:r>
      <w:proofErr w:type="spellEnd"/>
      <w:r>
        <w:rPr>
          <w:lang w:eastAsia="en-US"/>
        </w:rPr>
        <w:t>. Hoofdvraag binnen het onderzoek is ‘Welke monitoringsmogelijkheden zijn er beschikbaar voor het monitoren van verschillende applicaties binnen Jongens van Techniek.’</w:t>
      </w:r>
    </w:p>
    <w:p w14:paraId="46628FCB" w14:textId="77777777" w:rsidR="00E77CFC" w:rsidRDefault="00E77CFC" w:rsidP="00A317C4">
      <w:pPr>
        <w:pStyle w:val="NoSpacing"/>
        <w:rPr>
          <w:lang w:eastAsia="en-US"/>
        </w:rPr>
      </w:pPr>
    </w:p>
    <w:p w14:paraId="4E334253" w14:textId="6A3698AE" w:rsidR="00E77CFC" w:rsidRPr="00020AAE" w:rsidRDefault="00E77CFC" w:rsidP="00A317C4">
      <w:pPr>
        <w:pStyle w:val="NoSpacing"/>
        <w:rPr>
          <w:b/>
          <w:bCs/>
          <w:sz w:val="22"/>
          <w:szCs w:val="32"/>
          <w:lang w:eastAsia="en-US"/>
        </w:rPr>
      </w:pPr>
      <w:r w:rsidRPr="00020AAE">
        <w:rPr>
          <w:b/>
          <w:bCs/>
          <w:sz w:val="22"/>
          <w:szCs w:val="32"/>
          <w:lang w:eastAsia="en-US"/>
        </w:rPr>
        <w:t>Concrete werkzaamheden en producten.</w:t>
      </w:r>
    </w:p>
    <w:p w14:paraId="1F84535B" w14:textId="1FAA09F3" w:rsidR="00E77CFC" w:rsidRDefault="00E77CFC" w:rsidP="00020AAE">
      <w:pPr>
        <w:pStyle w:val="NoSpacing"/>
        <w:numPr>
          <w:ilvl w:val="0"/>
          <w:numId w:val="36"/>
        </w:numPr>
        <w:rPr>
          <w:lang w:eastAsia="en-US"/>
        </w:rPr>
      </w:pPr>
      <w:bookmarkStart w:id="2057" w:name="_Hlk61212041"/>
      <w:r>
        <w:rPr>
          <w:lang w:eastAsia="en-US"/>
        </w:rPr>
        <w:t>Plan van aanpak (PVA) maken. In het plan van aanpak komen de volgende informatie terug: bedrijfsomschrijving, probleemstelling, doelstelling, resultaat, scope van de opdracht en op te leveren (tussen)producten. (5 dagen)</w:t>
      </w:r>
      <w:bookmarkEnd w:id="2057"/>
    </w:p>
    <w:p w14:paraId="327E7E6F" w14:textId="119BEBD9" w:rsidR="00E77CFC" w:rsidRDefault="00E77CFC" w:rsidP="00020AAE">
      <w:pPr>
        <w:pStyle w:val="NoSpacing"/>
        <w:numPr>
          <w:ilvl w:val="0"/>
          <w:numId w:val="36"/>
        </w:numPr>
        <w:rPr>
          <w:lang w:eastAsia="en-US"/>
        </w:rPr>
      </w:pPr>
      <w:r>
        <w:rPr>
          <w:lang w:eastAsia="en-US"/>
        </w:rPr>
        <w:t xml:space="preserve">De business cases verzamelen door interviews te houden en </w:t>
      </w:r>
      <w:proofErr w:type="spellStart"/>
      <w:r>
        <w:rPr>
          <w:lang w:eastAsia="en-US"/>
        </w:rPr>
        <w:t>requirements</w:t>
      </w:r>
      <w:proofErr w:type="spellEnd"/>
      <w:r>
        <w:rPr>
          <w:lang w:eastAsia="en-US"/>
        </w:rPr>
        <w:t xml:space="preserve"> op te stellen (3 dagen)</w:t>
      </w:r>
    </w:p>
    <w:p w14:paraId="39C540E4" w14:textId="202E120F" w:rsidR="00E77CFC" w:rsidRDefault="00E77CFC" w:rsidP="00020AAE">
      <w:pPr>
        <w:pStyle w:val="NoSpacing"/>
        <w:numPr>
          <w:ilvl w:val="0"/>
          <w:numId w:val="36"/>
        </w:numPr>
        <w:rPr>
          <w:lang w:eastAsia="en-US"/>
        </w:rPr>
      </w:pPr>
      <w:r>
        <w:rPr>
          <w:lang w:eastAsia="en-US"/>
        </w:rPr>
        <w:t xml:space="preserve">Een onderzoek doen naar de mogelijkheden binnen de monitoringswereld en een eventuele cloudoplossing. De vraag: “Welke cloudoplossing kunnen we gebruiken om een monitoringssysteem toe te passen op de </w:t>
      </w:r>
      <w:proofErr w:type="gramStart"/>
      <w:r>
        <w:rPr>
          <w:lang w:eastAsia="en-US"/>
        </w:rPr>
        <w:t>reeds</w:t>
      </w:r>
      <w:proofErr w:type="gramEnd"/>
      <w:r>
        <w:rPr>
          <w:lang w:eastAsia="en-US"/>
        </w:rPr>
        <w:t xml:space="preserve"> afgemaakte oplossingen voor klanten”. (10 dagen)</w:t>
      </w:r>
    </w:p>
    <w:p w14:paraId="5F573920" w14:textId="3999F465" w:rsidR="00E77CFC" w:rsidRDefault="00E77CFC" w:rsidP="00020AAE">
      <w:pPr>
        <w:pStyle w:val="NoSpacing"/>
        <w:numPr>
          <w:ilvl w:val="0"/>
          <w:numId w:val="36"/>
        </w:numPr>
        <w:rPr>
          <w:lang w:eastAsia="en-US"/>
        </w:rPr>
      </w:pPr>
      <w:r>
        <w:rPr>
          <w:lang w:eastAsia="en-US"/>
        </w:rPr>
        <w:t xml:space="preserve">Aan de hand van de </w:t>
      </w:r>
      <w:proofErr w:type="spellStart"/>
      <w:r>
        <w:rPr>
          <w:lang w:eastAsia="en-US"/>
        </w:rPr>
        <w:t>requirements</w:t>
      </w:r>
      <w:proofErr w:type="spellEnd"/>
      <w:r>
        <w:rPr>
          <w:lang w:eastAsia="en-US"/>
        </w:rPr>
        <w:t xml:space="preserve"> en het onderzoek een oplossing implementeren (30 dagen)</w:t>
      </w:r>
    </w:p>
    <w:p w14:paraId="303779B6" w14:textId="7A359CC9" w:rsidR="00E77CFC" w:rsidRDefault="00E77CFC" w:rsidP="00020AAE">
      <w:pPr>
        <w:pStyle w:val="NoSpacing"/>
        <w:numPr>
          <w:ilvl w:val="0"/>
          <w:numId w:val="36"/>
        </w:numPr>
        <w:rPr>
          <w:lang w:eastAsia="en-US"/>
        </w:rPr>
      </w:pPr>
      <w:r>
        <w:rPr>
          <w:lang w:eastAsia="en-US"/>
        </w:rPr>
        <w:t>De kwaliteit van de geïmplementeerde functionaliteiten behouden door deze te testen (8 dagen)</w:t>
      </w:r>
    </w:p>
    <w:p w14:paraId="5B4502F9" w14:textId="2C8C963B" w:rsidR="00E77CFC" w:rsidRDefault="00E77CFC" w:rsidP="00020AAE">
      <w:pPr>
        <w:pStyle w:val="NoSpacing"/>
        <w:numPr>
          <w:ilvl w:val="0"/>
          <w:numId w:val="36"/>
        </w:numPr>
        <w:rPr>
          <w:lang w:eastAsia="en-US"/>
        </w:rPr>
      </w:pPr>
      <w:r>
        <w:rPr>
          <w:lang w:eastAsia="en-US"/>
        </w:rPr>
        <w:t>Eindverslag opstellen van de afstudeerperiode (15 dagen)</w:t>
      </w:r>
    </w:p>
    <w:p w14:paraId="018FEBB8" w14:textId="77777777" w:rsidR="00E77CFC" w:rsidRPr="00A304B0" w:rsidRDefault="00E77CFC" w:rsidP="00A317C4">
      <w:pPr>
        <w:pStyle w:val="NoSpacing"/>
        <w:rPr>
          <w:sz w:val="10"/>
          <w:lang w:eastAsia="en-US"/>
        </w:rPr>
      </w:pPr>
    </w:p>
    <w:p w14:paraId="09529C7B" w14:textId="77777777" w:rsidR="00E77CFC" w:rsidRDefault="00E77CFC" w:rsidP="00A317C4">
      <w:pPr>
        <w:pStyle w:val="NoSpacing"/>
        <w:rPr>
          <w:sz w:val="22"/>
          <w:lang w:eastAsia="en-US"/>
        </w:rPr>
      </w:pPr>
      <w:r>
        <w:rPr>
          <w:sz w:val="22"/>
          <w:lang w:eastAsia="en-US"/>
        </w:rPr>
        <w:br w:type="page"/>
      </w:r>
    </w:p>
    <w:p w14:paraId="4149DBB9" w14:textId="5A3C954A" w:rsidR="00E77CFC" w:rsidRPr="00A519B3" w:rsidRDefault="00E77CFC" w:rsidP="00A317C4">
      <w:pPr>
        <w:pStyle w:val="NoSpacing"/>
        <w:rPr>
          <w:b/>
          <w:bCs/>
          <w:sz w:val="24"/>
          <w:szCs w:val="36"/>
          <w:lang w:eastAsia="en-US"/>
        </w:rPr>
      </w:pPr>
      <w:r w:rsidRPr="00A519B3">
        <w:rPr>
          <w:b/>
          <w:bCs/>
          <w:sz w:val="24"/>
          <w:szCs w:val="36"/>
          <w:lang w:eastAsia="en-US"/>
        </w:rPr>
        <w:lastRenderedPageBreak/>
        <w:t>Beroepstaken</w:t>
      </w:r>
    </w:p>
    <w:p w14:paraId="497F20A9" w14:textId="77777777" w:rsidR="00E77CFC" w:rsidRDefault="00E77CFC" w:rsidP="00A317C4">
      <w:pPr>
        <w:pStyle w:val="NoSpacing"/>
        <w:rPr>
          <w:lang w:eastAsia="en-US"/>
        </w:rPr>
      </w:pPr>
      <w:r w:rsidRPr="0030452F">
        <w:rPr>
          <w:lang w:eastAsia="en-US"/>
        </w:rPr>
        <w:t>De beroepstaken zijn gekoppeld a</w:t>
      </w:r>
      <w:r>
        <w:rPr>
          <w:lang w:eastAsia="en-US"/>
        </w:rPr>
        <w:t>an de werkzaamheden opgesomd in hoofdstuk 4 Concrete werkzaamheden en producten</w:t>
      </w:r>
    </w:p>
    <w:p w14:paraId="2D14CA76" w14:textId="77777777" w:rsidR="00E77CFC" w:rsidRPr="0030452F" w:rsidRDefault="00E77CFC" w:rsidP="00A317C4">
      <w:pPr>
        <w:pStyle w:val="NoSpacing"/>
        <w:rPr>
          <w:lang w:eastAsia="en-US"/>
        </w:rPr>
      </w:pPr>
    </w:p>
    <w:p w14:paraId="11A7ED42" w14:textId="77777777" w:rsidR="00E77CFC" w:rsidRPr="00481A4F" w:rsidRDefault="00E77CFC" w:rsidP="00A317C4">
      <w:pPr>
        <w:pStyle w:val="NoSpacing"/>
        <w:rPr>
          <w:b/>
          <w:bCs/>
          <w:sz w:val="32"/>
          <w:szCs w:val="32"/>
          <w:lang w:eastAsia="en-US"/>
        </w:rPr>
      </w:pPr>
      <w:r w:rsidRPr="00481A4F">
        <w:rPr>
          <w:b/>
          <w:bCs/>
          <w:sz w:val="32"/>
          <w:szCs w:val="32"/>
          <w:lang w:eastAsia="en-US"/>
        </w:rPr>
        <w:t>A1 Analyseren probleemdomein &amp; opstellen probleemstelling</w:t>
      </w:r>
    </w:p>
    <w:p w14:paraId="7245AF07" w14:textId="77777777" w:rsidR="00E77CFC" w:rsidRPr="00DD744C" w:rsidRDefault="00E77CFC" w:rsidP="00A317C4">
      <w:pPr>
        <w:pStyle w:val="NoSpacing"/>
        <w:rPr>
          <w:sz w:val="22"/>
          <w:lang w:eastAsia="en-US"/>
        </w:rPr>
      </w:pPr>
      <w:r w:rsidRPr="00481A4F">
        <w:rPr>
          <w:b/>
          <w:bCs/>
          <w:sz w:val="22"/>
          <w:lang w:eastAsia="en-US"/>
        </w:rPr>
        <w:t>Omschrijving</w:t>
      </w:r>
      <w:r w:rsidRPr="00DD744C">
        <w:rPr>
          <w:sz w:val="22"/>
          <w:lang w:eastAsia="en-US"/>
        </w:rPr>
        <w:t>:</w:t>
      </w:r>
    </w:p>
    <w:p w14:paraId="76588644" w14:textId="77777777" w:rsidR="00E77CFC" w:rsidRDefault="00E77CFC" w:rsidP="00A317C4">
      <w:pPr>
        <w:pStyle w:val="NoSpacing"/>
        <w:rPr>
          <w:lang w:eastAsia="en-US"/>
        </w:rPr>
      </w:pPr>
      <w:r w:rsidRPr="00500766">
        <w:rPr>
          <w:lang w:eastAsia="en-US"/>
        </w:rPr>
        <w:t>De student brengt helder in kaart waar, wanneer, voor wie</w:t>
      </w:r>
      <w:r>
        <w:rPr>
          <w:lang w:eastAsia="en-US"/>
        </w:rPr>
        <w:t xml:space="preserve">, </w:t>
      </w:r>
      <w:r w:rsidRPr="00500766">
        <w:rPr>
          <w:lang w:eastAsia="en-US"/>
        </w:rPr>
        <w:t>waarom</w:t>
      </w:r>
      <w:r>
        <w:rPr>
          <w:lang w:eastAsia="en-US"/>
        </w:rPr>
        <w:t xml:space="preserve"> en </w:t>
      </w:r>
      <w:r w:rsidRPr="00500766">
        <w:rPr>
          <w:lang w:eastAsia="en-US"/>
        </w:rPr>
        <w:t>welke problemen zich voordoen, wat de uitgangssituatie is, welke risico</w:t>
      </w:r>
      <w:r>
        <w:rPr>
          <w:lang w:eastAsia="en-US"/>
        </w:rPr>
        <w:t>’</w:t>
      </w:r>
      <w:r w:rsidRPr="00500766">
        <w:rPr>
          <w:lang w:eastAsia="en-US"/>
        </w:rPr>
        <w:t>s er</w:t>
      </w:r>
      <w:r>
        <w:rPr>
          <w:lang w:eastAsia="en-US"/>
        </w:rPr>
        <w:t xml:space="preserve"> </w:t>
      </w:r>
      <w:r w:rsidRPr="00500766">
        <w:rPr>
          <w:lang w:eastAsia="en-US"/>
        </w:rPr>
        <w:t>mogelijk zijn en welke (f)actoren daarbij een rol spelen.</w:t>
      </w:r>
      <w:r>
        <w:rPr>
          <w:lang w:eastAsia="en-US"/>
        </w:rPr>
        <w:t xml:space="preserve"> </w:t>
      </w:r>
    </w:p>
    <w:p w14:paraId="3D23E01B" w14:textId="77777777" w:rsidR="00E77CFC" w:rsidRDefault="00E77CFC" w:rsidP="00A317C4">
      <w:pPr>
        <w:pStyle w:val="NoSpacing"/>
        <w:rPr>
          <w:sz w:val="22"/>
          <w:lang w:eastAsia="en-US"/>
        </w:rPr>
      </w:pPr>
    </w:p>
    <w:p w14:paraId="245939F6" w14:textId="77777777" w:rsidR="00E77CFC" w:rsidRPr="00DD744C" w:rsidRDefault="00E77CFC" w:rsidP="00A317C4">
      <w:pPr>
        <w:pStyle w:val="NoSpacing"/>
        <w:rPr>
          <w:sz w:val="22"/>
          <w:lang w:eastAsia="en-US"/>
        </w:rPr>
      </w:pPr>
      <w:r w:rsidRPr="00481A4F">
        <w:rPr>
          <w:b/>
          <w:bCs/>
          <w:sz w:val="22"/>
          <w:lang w:eastAsia="en-US"/>
        </w:rPr>
        <w:t>Manier van aantonen</w:t>
      </w:r>
      <w:r w:rsidRPr="00DD744C">
        <w:rPr>
          <w:sz w:val="22"/>
          <w:lang w:eastAsia="en-US"/>
        </w:rPr>
        <w:t>:</w:t>
      </w:r>
    </w:p>
    <w:p w14:paraId="0E115728" w14:textId="77777777" w:rsidR="00E77CFC" w:rsidRDefault="00E77CFC" w:rsidP="00A317C4">
      <w:pPr>
        <w:pStyle w:val="NoSpacing"/>
        <w:rPr>
          <w:lang w:eastAsia="en-US"/>
        </w:rPr>
      </w:pPr>
      <w:r>
        <w:rPr>
          <w:lang w:eastAsia="en-US"/>
        </w:rPr>
        <w:t xml:space="preserve">Er zal eerst een analyse plaatsvinden aan de hand van een plan van aanpak (PVA). Dit zal helpen om een fundament te vormen voor het project. Hier kunnen we de problemen vaststellen die in de huidige situatie voordoen en een gewenste situatie schetsen. In het PVA komen vervolgens een rooster van looptijden voor elke tussenproduct dat gedurende afstudeerperiode ontwikkeld zal worden. Dit zijn alle producten die door de afstudeerder zal worden gemaakt zoals onderzoekdocumentatie, interviews, testrapportages en cases en het geïmplementeerde product. </w:t>
      </w:r>
    </w:p>
    <w:p w14:paraId="4A494344" w14:textId="77777777" w:rsidR="00E77CFC" w:rsidRPr="00445C8B" w:rsidRDefault="00E77CFC" w:rsidP="00A317C4">
      <w:pPr>
        <w:pStyle w:val="NoSpacing"/>
        <w:rPr>
          <w:lang w:eastAsia="en-US"/>
        </w:rPr>
      </w:pPr>
    </w:p>
    <w:p w14:paraId="77A66835" w14:textId="77777777" w:rsidR="00E77CFC" w:rsidRPr="00481A4F" w:rsidRDefault="00E77CFC" w:rsidP="00A317C4">
      <w:pPr>
        <w:pStyle w:val="NoSpacing"/>
        <w:rPr>
          <w:b/>
          <w:bCs/>
          <w:sz w:val="24"/>
          <w:szCs w:val="24"/>
          <w:lang w:eastAsia="en-US"/>
        </w:rPr>
      </w:pPr>
      <w:proofErr w:type="spellStart"/>
      <w:r w:rsidRPr="00481A4F">
        <w:rPr>
          <w:b/>
          <w:bCs/>
          <w:sz w:val="24"/>
          <w:szCs w:val="24"/>
          <w:lang w:eastAsia="en-US"/>
        </w:rPr>
        <w:t>Gc</w:t>
      </w:r>
      <w:proofErr w:type="spellEnd"/>
      <w:r w:rsidRPr="00481A4F">
        <w:rPr>
          <w:b/>
          <w:bCs/>
          <w:sz w:val="24"/>
          <w:szCs w:val="24"/>
          <w:lang w:eastAsia="en-US"/>
        </w:rPr>
        <w:t xml:space="preserve"> Kritisch en methodisch werken</w:t>
      </w:r>
    </w:p>
    <w:p w14:paraId="45F8B7A8" w14:textId="77777777" w:rsidR="00E77CFC" w:rsidRPr="00EF783F" w:rsidRDefault="00E77CFC" w:rsidP="00A317C4">
      <w:pPr>
        <w:pStyle w:val="NoSpacing"/>
        <w:rPr>
          <w:sz w:val="22"/>
          <w:lang w:eastAsia="en-US"/>
        </w:rPr>
      </w:pPr>
      <w:r w:rsidRPr="00481A4F">
        <w:rPr>
          <w:b/>
          <w:bCs/>
          <w:sz w:val="22"/>
          <w:lang w:eastAsia="en-US"/>
        </w:rPr>
        <w:t>Omschrijving</w:t>
      </w:r>
      <w:r w:rsidRPr="00EF783F">
        <w:rPr>
          <w:sz w:val="22"/>
          <w:lang w:eastAsia="en-US"/>
        </w:rPr>
        <w:t xml:space="preserve">: </w:t>
      </w:r>
    </w:p>
    <w:p w14:paraId="71AA925A" w14:textId="77777777" w:rsidR="00E77CFC" w:rsidRDefault="00E77CFC" w:rsidP="00A317C4">
      <w:pPr>
        <w:pStyle w:val="NoSpacing"/>
        <w:rPr>
          <w:lang w:eastAsia="en-US"/>
        </w:rPr>
      </w:pPr>
      <w:r w:rsidRPr="0012545C">
        <w:rPr>
          <w:lang w:eastAsia="en-US"/>
        </w:rPr>
        <w:t>De student hanteert hoge kwaliteitsnormen voor anderen en zichzelf en</w:t>
      </w:r>
      <w:r>
        <w:rPr>
          <w:lang w:eastAsia="en-US"/>
        </w:rPr>
        <w:t xml:space="preserve"> </w:t>
      </w:r>
      <w:r w:rsidRPr="0012545C">
        <w:rPr>
          <w:lang w:eastAsia="en-US"/>
        </w:rPr>
        <w:t xml:space="preserve">stelt zichzelf vragen. Op zoek </w:t>
      </w:r>
      <w:r>
        <w:rPr>
          <w:lang w:eastAsia="en-US"/>
        </w:rPr>
        <w:t>n</w:t>
      </w:r>
      <w:r w:rsidRPr="0012545C">
        <w:rPr>
          <w:lang w:eastAsia="en-US"/>
        </w:rPr>
        <w:t>aar antwoorden hanteert de student</w:t>
      </w:r>
      <w:r>
        <w:rPr>
          <w:lang w:eastAsia="en-US"/>
        </w:rPr>
        <w:t xml:space="preserve"> </w:t>
      </w:r>
      <w:r w:rsidRPr="0012545C">
        <w:rPr>
          <w:lang w:eastAsia="en-US"/>
        </w:rPr>
        <w:t>gestandaardiseerde methoden/technieken/processen, en relevante en</w:t>
      </w:r>
      <w:r>
        <w:rPr>
          <w:lang w:eastAsia="en-US"/>
        </w:rPr>
        <w:t xml:space="preserve"> </w:t>
      </w:r>
      <w:r w:rsidRPr="0012545C">
        <w:rPr>
          <w:lang w:eastAsia="en-US"/>
        </w:rPr>
        <w:t>adequate argumentatie.</w:t>
      </w:r>
    </w:p>
    <w:p w14:paraId="37BD7D3C" w14:textId="77777777" w:rsidR="00E77CFC" w:rsidRDefault="00E77CFC" w:rsidP="00A317C4">
      <w:pPr>
        <w:pStyle w:val="NoSpacing"/>
        <w:rPr>
          <w:lang w:eastAsia="en-US"/>
        </w:rPr>
      </w:pPr>
    </w:p>
    <w:p w14:paraId="7B7A280E" w14:textId="77777777" w:rsidR="00E77CFC" w:rsidRPr="00481A4F" w:rsidRDefault="00E77CFC" w:rsidP="00A317C4">
      <w:pPr>
        <w:pStyle w:val="NoSpacing"/>
        <w:rPr>
          <w:b/>
          <w:bCs/>
          <w:sz w:val="24"/>
          <w:szCs w:val="24"/>
          <w:lang w:eastAsia="en-US"/>
        </w:rPr>
      </w:pPr>
      <w:r w:rsidRPr="00481A4F">
        <w:rPr>
          <w:b/>
          <w:bCs/>
          <w:sz w:val="24"/>
          <w:szCs w:val="24"/>
          <w:lang w:eastAsia="en-US"/>
        </w:rPr>
        <w:t>Manier van aantonen:</w:t>
      </w:r>
    </w:p>
    <w:p w14:paraId="185FA94F" w14:textId="77777777" w:rsidR="00E77CFC" w:rsidRDefault="00E77CFC" w:rsidP="00A317C4">
      <w:pPr>
        <w:pStyle w:val="NoSpacing"/>
        <w:rPr>
          <w:lang w:eastAsia="en-US"/>
        </w:rPr>
      </w:pPr>
      <w:r>
        <w:rPr>
          <w:lang w:eastAsia="en-US"/>
        </w:rPr>
        <w:t xml:space="preserve">Gedurende afstudeerperiode zal nieuwe technieken geleerd moeten worden om zo bij het eindproduct te komen. Dit betekend goede technieken gebruiken om te zorgen dat het probleem zo efficiënt mogelijk opgelost zal worden. Hiervoor zal kritische keuzes gemaakt moeten worden om ervoor te zorgen dat een oplossing goed past. Deze keuzes zullen methodisch opgebouwd worden door bijvoorbeeld een onderzoek of een interview. </w:t>
      </w:r>
    </w:p>
    <w:p w14:paraId="28EEF7DE" w14:textId="77777777" w:rsidR="00E77CFC" w:rsidRPr="00E45908" w:rsidRDefault="00E77CFC" w:rsidP="00A317C4">
      <w:pPr>
        <w:pStyle w:val="NoSpacing"/>
        <w:rPr>
          <w:lang w:eastAsia="en-US"/>
        </w:rPr>
      </w:pPr>
    </w:p>
    <w:p w14:paraId="72A7D404" w14:textId="77777777" w:rsidR="00E77CFC" w:rsidRPr="00481A4F" w:rsidRDefault="00E77CFC" w:rsidP="00A317C4">
      <w:pPr>
        <w:pStyle w:val="NoSpacing"/>
        <w:rPr>
          <w:b/>
          <w:bCs/>
          <w:sz w:val="24"/>
          <w:szCs w:val="24"/>
          <w:lang w:eastAsia="en-US"/>
        </w:rPr>
      </w:pPr>
      <w:proofErr w:type="spellStart"/>
      <w:r w:rsidRPr="00481A4F">
        <w:rPr>
          <w:b/>
          <w:bCs/>
          <w:sz w:val="24"/>
          <w:szCs w:val="24"/>
          <w:lang w:eastAsia="en-US"/>
        </w:rPr>
        <w:t>Gf</w:t>
      </w:r>
      <w:proofErr w:type="spellEnd"/>
      <w:r w:rsidRPr="00481A4F">
        <w:rPr>
          <w:b/>
          <w:bCs/>
          <w:sz w:val="24"/>
          <w:szCs w:val="24"/>
          <w:lang w:eastAsia="en-US"/>
        </w:rPr>
        <w:t xml:space="preserve"> Leren </w:t>
      </w:r>
      <w:proofErr w:type="spellStart"/>
      <w:r w:rsidRPr="00481A4F">
        <w:rPr>
          <w:b/>
          <w:bCs/>
          <w:sz w:val="24"/>
          <w:szCs w:val="24"/>
          <w:lang w:eastAsia="en-US"/>
        </w:rPr>
        <w:t>leren</w:t>
      </w:r>
      <w:proofErr w:type="spellEnd"/>
    </w:p>
    <w:p w14:paraId="2B7D8B86" w14:textId="77777777" w:rsidR="00E77CFC" w:rsidRPr="00EF783F" w:rsidRDefault="00E77CFC" w:rsidP="00A317C4">
      <w:pPr>
        <w:pStyle w:val="NoSpacing"/>
        <w:rPr>
          <w:sz w:val="22"/>
          <w:lang w:eastAsia="en-US"/>
        </w:rPr>
      </w:pPr>
      <w:r w:rsidRPr="00481A4F">
        <w:rPr>
          <w:b/>
          <w:bCs/>
          <w:sz w:val="22"/>
          <w:lang w:eastAsia="en-US"/>
        </w:rPr>
        <w:t>Omschrijving</w:t>
      </w:r>
      <w:r w:rsidRPr="00EF783F">
        <w:rPr>
          <w:sz w:val="22"/>
          <w:lang w:eastAsia="en-US"/>
        </w:rPr>
        <w:t xml:space="preserve">: </w:t>
      </w:r>
    </w:p>
    <w:p w14:paraId="0A5E6714" w14:textId="77777777" w:rsidR="00E77CFC" w:rsidRDefault="00E77CFC" w:rsidP="00A317C4">
      <w:pPr>
        <w:pStyle w:val="NoSpacing"/>
        <w:rPr>
          <w:lang w:eastAsia="en-US"/>
        </w:rPr>
      </w:pPr>
      <w:r w:rsidRPr="007648D2">
        <w:rPr>
          <w:lang w:eastAsia="en-US"/>
        </w:rPr>
        <w:t>De student is in staat het eigen leerproces vorm te geven waarbij</w:t>
      </w:r>
      <w:r>
        <w:rPr>
          <w:lang w:eastAsia="en-US"/>
        </w:rPr>
        <w:t xml:space="preserve"> </w:t>
      </w:r>
      <w:r w:rsidRPr="007648D2">
        <w:rPr>
          <w:lang w:eastAsia="en-US"/>
        </w:rPr>
        <w:t>voorbereid wordt op life-long-</w:t>
      </w:r>
      <w:proofErr w:type="spellStart"/>
      <w:r w:rsidRPr="007648D2">
        <w:rPr>
          <w:lang w:eastAsia="en-US"/>
        </w:rPr>
        <w:t>learning</w:t>
      </w:r>
      <w:proofErr w:type="spellEnd"/>
      <w:r w:rsidRPr="007648D2">
        <w:rPr>
          <w:lang w:eastAsia="en-US"/>
        </w:rPr>
        <w:t>.</w:t>
      </w:r>
    </w:p>
    <w:p w14:paraId="62A5241C" w14:textId="77777777" w:rsidR="00E77CFC" w:rsidRDefault="00E77CFC" w:rsidP="00A317C4">
      <w:pPr>
        <w:pStyle w:val="NoSpacing"/>
        <w:rPr>
          <w:lang w:eastAsia="en-US"/>
        </w:rPr>
      </w:pPr>
    </w:p>
    <w:p w14:paraId="746728B3" w14:textId="77777777" w:rsidR="00E77CFC" w:rsidRPr="00481A4F" w:rsidRDefault="00E77CFC" w:rsidP="00A317C4">
      <w:pPr>
        <w:pStyle w:val="NoSpacing"/>
        <w:rPr>
          <w:rFonts w:cs="Arial"/>
          <w:b/>
          <w:bCs/>
          <w:color w:val="000000"/>
          <w:sz w:val="22"/>
        </w:rPr>
      </w:pPr>
      <w:r w:rsidRPr="00481A4F">
        <w:rPr>
          <w:rFonts w:cs="Arial"/>
          <w:b/>
          <w:bCs/>
          <w:color w:val="000000"/>
          <w:sz w:val="22"/>
        </w:rPr>
        <w:t xml:space="preserve">Manier van aantonen: </w:t>
      </w:r>
    </w:p>
    <w:p w14:paraId="349155C3" w14:textId="77777777" w:rsidR="00E77CFC" w:rsidRDefault="00E77CFC" w:rsidP="00A317C4">
      <w:pPr>
        <w:pStyle w:val="NoSpacing"/>
        <w:rPr>
          <w:lang w:eastAsia="en-US"/>
        </w:rPr>
      </w:pPr>
      <w:r>
        <w:t xml:space="preserve">Tijdens de stage zal ik gebruik maken van nieuwe technieken. Verder is voor mij het Cloud omgeving nog onbekend buiten dit theoretisch behandeld is. Om deze omgeving te kunnen leren zal gebruik gemaakt worden van goede bronnen om tot een eindproduct te komen. Dit zal ik doen door middel van bronnen en hulp van collega’s te raadplegen. </w:t>
      </w:r>
      <w:r>
        <w:rPr>
          <w:lang w:eastAsia="en-US"/>
        </w:rPr>
        <w:t xml:space="preserve"> </w:t>
      </w:r>
    </w:p>
    <w:p w14:paraId="4693E1B2" w14:textId="77777777" w:rsidR="00E77CFC" w:rsidRPr="008A7B1E" w:rsidRDefault="00E77CFC" w:rsidP="00A317C4">
      <w:pPr>
        <w:pStyle w:val="NoSpacing"/>
        <w:rPr>
          <w:lang w:eastAsia="en-US"/>
        </w:rPr>
      </w:pPr>
    </w:p>
    <w:p w14:paraId="32464AEC" w14:textId="77777777" w:rsidR="00E77CFC" w:rsidRPr="00481A4F" w:rsidRDefault="00E77CFC" w:rsidP="00A317C4">
      <w:pPr>
        <w:pStyle w:val="NoSpacing"/>
        <w:rPr>
          <w:b/>
          <w:bCs/>
          <w:sz w:val="24"/>
          <w:szCs w:val="24"/>
          <w:lang w:eastAsia="en-US"/>
        </w:rPr>
      </w:pPr>
      <w:r w:rsidRPr="00481A4F">
        <w:rPr>
          <w:b/>
          <w:bCs/>
          <w:sz w:val="24"/>
          <w:szCs w:val="24"/>
          <w:lang w:eastAsia="en-US"/>
        </w:rPr>
        <w:t>C1 Ontwerpen software</w:t>
      </w:r>
    </w:p>
    <w:p w14:paraId="4DB510BB" w14:textId="77777777" w:rsidR="00E77CFC" w:rsidRDefault="00E77CFC" w:rsidP="00A317C4">
      <w:pPr>
        <w:pStyle w:val="NoSpacing"/>
        <w:rPr>
          <w:sz w:val="22"/>
          <w:lang w:eastAsia="en-US"/>
        </w:rPr>
      </w:pPr>
      <w:r w:rsidRPr="00481A4F">
        <w:rPr>
          <w:b/>
          <w:bCs/>
          <w:sz w:val="22"/>
          <w:lang w:eastAsia="en-US"/>
        </w:rPr>
        <w:t>Omschrijving</w:t>
      </w:r>
      <w:r>
        <w:rPr>
          <w:sz w:val="22"/>
          <w:lang w:eastAsia="en-US"/>
        </w:rPr>
        <w:t>:</w:t>
      </w:r>
    </w:p>
    <w:p w14:paraId="364FBD56" w14:textId="77777777" w:rsidR="00E77CFC" w:rsidRDefault="00E77CFC" w:rsidP="00A317C4">
      <w:pPr>
        <w:pStyle w:val="NoSpacing"/>
        <w:rPr>
          <w:lang w:eastAsia="en-US"/>
        </w:rPr>
      </w:pPr>
      <w:r w:rsidRPr="001E3BA7">
        <w:rPr>
          <w:lang w:eastAsia="en-US"/>
        </w:rPr>
        <w:t xml:space="preserve">De student maakt op basis van analyses en best </w:t>
      </w:r>
      <w:proofErr w:type="spellStart"/>
      <w:r w:rsidRPr="001E3BA7">
        <w:rPr>
          <w:lang w:eastAsia="en-US"/>
        </w:rPr>
        <w:t>practices</w:t>
      </w:r>
      <w:proofErr w:type="spellEnd"/>
      <w:r w:rsidRPr="001E3BA7">
        <w:rPr>
          <w:lang w:eastAsia="en-US"/>
        </w:rPr>
        <w:t xml:space="preserve"> gemotiveerde</w:t>
      </w:r>
      <w:r>
        <w:rPr>
          <w:lang w:eastAsia="en-US"/>
        </w:rPr>
        <w:t xml:space="preserve"> </w:t>
      </w:r>
      <w:r w:rsidRPr="001E3BA7">
        <w:rPr>
          <w:lang w:eastAsia="en-US"/>
        </w:rPr>
        <w:t>keuzes voor de opbouw van en softwareproject. Zowel op micro (binnen</w:t>
      </w:r>
      <w:r>
        <w:rPr>
          <w:lang w:eastAsia="en-US"/>
        </w:rPr>
        <w:t xml:space="preserve"> </w:t>
      </w:r>
      <w:r w:rsidRPr="001E3BA7">
        <w:rPr>
          <w:lang w:eastAsia="en-US"/>
        </w:rPr>
        <w:t xml:space="preserve">modules), </w:t>
      </w:r>
      <w:proofErr w:type="spellStart"/>
      <w:r w:rsidRPr="001E3BA7">
        <w:rPr>
          <w:lang w:eastAsia="en-US"/>
        </w:rPr>
        <w:t>meso</w:t>
      </w:r>
      <w:proofErr w:type="spellEnd"/>
      <w:r w:rsidRPr="001E3BA7">
        <w:rPr>
          <w:lang w:eastAsia="en-US"/>
        </w:rPr>
        <w:t xml:space="preserve"> (tussen modules) als macro (module selectie) niveau.</w:t>
      </w:r>
    </w:p>
    <w:p w14:paraId="2C1F5932" w14:textId="77777777" w:rsidR="00E77CFC" w:rsidRDefault="00E77CFC" w:rsidP="00A317C4">
      <w:pPr>
        <w:pStyle w:val="NoSpacing"/>
        <w:rPr>
          <w:sz w:val="22"/>
          <w:lang w:eastAsia="en-US"/>
        </w:rPr>
      </w:pPr>
    </w:p>
    <w:p w14:paraId="49AD9B8B" w14:textId="77777777" w:rsidR="00E77CFC" w:rsidRPr="00481A4F" w:rsidRDefault="00E77CFC" w:rsidP="00A317C4">
      <w:pPr>
        <w:pStyle w:val="NoSpacing"/>
        <w:rPr>
          <w:b/>
          <w:bCs/>
          <w:sz w:val="22"/>
          <w:lang w:eastAsia="en-US"/>
        </w:rPr>
      </w:pPr>
      <w:r w:rsidRPr="00481A4F">
        <w:rPr>
          <w:b/>
          <w:bCs/>
          <w:sz w:val="22"/>
          <w:lang w:eastAsia="en-US"/>
        </w:rPr>
        <w:t>Manier van aantonen:</w:t>
      </w:r>
    </w:p>
    <w:p w14:paraId="24350F2C" w14:textId="77777777" w:rsidR="00E77CFC" w:rsidRDefault="00E77CFC" w:rsidP="00A317C4">
      <w:pPr>
        <w:pStyle w:val="NoSpacing"/>
        <w:rPr>
          <w:lang w:eastAsia="en-US"/>
        </w:rPr>
      </w:pPr>
      <w:r>
        <w:t xml:space="preserve">Het product </w:t>
      </w:r>
      <w:proofErr w:type="gramStart"/>
      <w:r>
        <w:t>die</w:t>
      </w:r>
      <w:proofErr w:type="gramEnd"/>
      <w:r>
        <w:t xml:space="preserve"> tijdens de stage geleverd zal worden moet eerst ontworpen worden. De software die ontwikkeld gaat worden moet eerst ontworpen worden. Aan de hand van juiste richtlijnen zal ik eerst een architectuur ontwerpen. De architectuur zal ik maken aan de hand van een architectuur ontwikkelmethode die het beste past bij het project.</w:t>
      </w:r>
    </w:p>
    <w:p w14:paraId="2293BF23" w14:textId="77777777" w:rsidR="00E77CFC" w:rsidRPr="008A7B1E" w:rsidRDefault="00E77CFC" w:rsidP="00A317C4">
      <w:pPr>
        <w:pStyle w:val="NoSpacing"/>
        <w:rPr>
          <w:lang w:eastAsia="en-US"/>
        </w:rPr>
      </w:pPr>
    </w:p>
    <w:p w14:paraId="19186561" w14:textId="77777777" w:rsidR="00E77CFC" w:rsidRDefault="00E77CFC" w:rsidP="00A317C4">
      <w:pPr>
        <w:pStyle w:val="NoSpacing"/>
        <w:rPr>
          <w:lang w:eastAsia="en-US"/>
        </w:rPr>
      </w:pPr>
    </w:p>
    <w:p w14:paraId="57F5EE89" w14:textId="77777777" w:rsidR="00E77CFC" w:rsidRDefault="00E77CFC" w:rsidP="00A317C4">
      <w:pPr>
        <w:pStyle w:val="NoSpacing"/>
        <w:rPr>
          <w:lang w:eastAsia="en-US"/>
        </w:rPr>
      </w:pPr>
      <w:r>
        <w:rPr>
          <w:lang w:eastAsia="en-US"/>
        </w:rPr>
        <w:br w:type="page"/>
      </w:r>
    </w:p>
    <w:p w14:paraId="10CCF5BC" w14:textId="77777777" w:rsidR="00E77CFC" w:rsidRPr="00481A4F" w:rsidRDefault="00E77CFC" w:rsidP="00A317C4">
      <w:pPr>
        <w:pStyle w:val="NoSpacing"/>
        <w:rPr>
          <w:b/>
          <w:bCs/>
          <w:sz w:val="24"/>
          <w:szCs w:val="24"/>
          <w:lang w:eastAsia="en-US"/>
        </w:rPr>
      </w:pPr>
      <w:r w:rsidRPr="00481A4F">
        <w:rPr>
          <w:b/>
          <w:bCs/>
          <w:sz w:val="24"/>
          <w:szCs w:val="24"/>
          <w:lang w:eastAsia="en-US"/>
        </w:rPr>
        <w:lastRenderedPageBreak/>
        <w:t>A2 Informatie vergaren, analyseren &amp; verwerken</w:t>
      </w:r>
    </w:p>
    <w:p w14:paraId="21FBD95B" w14:textId="77777777" w:rsidR="00E77CFC" w:rsidRPr="00481A4F" w:rsidRDefault="00E77CFC" w:rsidP="00A317C4">
      <w:pPr>
        <w:pStyle w:val="NoSpacing"/>
        <w:rPr>
          <w:b/>
          <w:bCs/>
          <w:sz w:val="22"/>
          <w:lang w:eastAsia="en-US"/>
        </w:rPr>
      </w:pPr>
      <w:r w:rsidRPr="00481A4F">
        <w:rPr>
          <w:b/>
          <w:bCs/>
          <w:sz w:val="22"/>
          <w:lang w:eastAsia="en-US"/>
        </w:rPr>
        <w:t>Omschrijving:</w:t>
      </w:r>
    </w:p>
    <w:p w14:paraId="55CE4A67" w14:textId="77777777" w:rsidR="00E77CFC" w:rsidRDefault="00E77CFC" w:rsidP="00A317C4">
      <w:pPr>
        <w:pStyle w:val="NoSpacing"/>
        <w:rPr>
          <w:lang w:eastAsia="en-US"/>
        </w:rPr>
      </w:pPr>
      <w:r w:rsidRPr="006755B3">
        <w:rPr>
          <w:lang w:eastAsia="en-US"/>
        </w:rPr>
        <w:t>De student kan methodisch informatie en/of data verzamelen waarbij gemotiveerde</w:t>
      </w:r>
      <w:r>
        <w:rPr>
          <w:lang w:eastAsia="en-US"/>
        </w:rPr>
        <w:t xml:space="preserve"> </w:t>
      </w:r>
      <w:r w:rsidRPr="006755B3">
        <w:rPr>
          <w:lang w:eastAsia="en-US"/>
        </w:rPr>
        <w:t>keuzes worden gemaakt op basis van relevantie en betrouwbaarheid. De informatie</w:t>
      </w:r>
      <w:r>
        <w:rPr>
          <w:lang w:eastAsia="en-US"/>
        </w:rPr>
        <w:t xml:space="preserve"> </w:t>
      </w:r>
      <w:r w:rsidRPr="006755B3">
        <w:rPr>
          <w:lang w:eastAsia="en-US"/>
        </w:rPr>
        <w:t>wordt vervolgens geanalyseerd en verwerkt tot (onderdeel van) een eindproduct in</w:t>
      </w:r>
      <w:r>
        <w:rPr>
          <w:lang w:eastAsia="en-US"/>
        </w:rPr>
        <w:t xml:space="preserve"> </w:t>
      </w:r>
      <w:r w:rsidRPr="006755B3">
        <w:rPr>
          <w:lang w:eastAsia="en-US"/>
        </w:rPr>
        <w:t xml:space="preserve">de vorm van een literatuurreview, </w:t>
      </w:r>
      <w:proofErr w:type="spellStart"/>
      <w:r w:rsidRPr="006755B3">
        <w:rPr>
          <w:lang w:eastAsia="en-US"/>
        </w:rPr>
        <w:t>requirementsoverzicht</w:t>
      </w:r>
      <w:proofErr w:type="spellEnd"/>
      <w:r w:rsidRPr="006755B3">
        <w:rPr>
          <w:lang w:eastAsia="en-US"/>
        </w:rPr>
        <w:t xml:space="preserve"> of data-analyse.</w:t>
      </w:r>
    </w:p>
    <w:p w14:paraId="66094328" w14:textId="77777777" w:rsidR="00E77CFC" w:rsidRDefault="00E77CFC" w:rsidP="00A317C4">
      <w:pPr>
        <w:pStyle w:val="NoSpacing"/>
        <w:rPr>
          <w:lang w:eastAsia="en-US"/>
        </w:rPr>
      </w:pPr>
    </w:p>
    <w:p w14:paraId="0C624B66" w14:textId="77777777" w:rsidR="00E77CFC" w:rsidRPr="00481A4F" w:rsidRDefault="00E77CFC" w:rsidP="00A317C4">
      <w:pPr>
        <w:pStyle w:val="NoSpacing"/>
        <w:rPr>
          <w:b/>
          <w:bCs/>
          <w:sz w:val="22"/>
          <w:lang w:eastAsia="en-US"/>
        </w:rPr>
      </w:pPr>
      <w:r w:rsidRPr="00481A4F">
        <w:rPr>
          <w:b/>
          <w:bCs/>
          <w:sz w:val="22"/>
          <w:lang w:eastAsia="en-US"/>
        </w:rPr>
        <w:t>Manier van aantonen:</w:t>
      </w:r>
    </w:p>
    <w:p w14:paraId="31F330D1" w14:textId="77777777" w:rsidR="00E77CFC" w:rsidRDefault="00E77CFC" w:rsidP="00A317C4">
      <w:pPr>
        <w:pStyle w:val="NoSpacing"/>
        <w:rPr>
          <w:rFonts w:cs="Arial"/>
          <w:color w:val="000000"/>
        </w:rPr>
      </w:pPr>
      <w:r>
        <w:rPr>
          <w:rFonts w:cs="Arial"/>
          <w:color w:val="000000"/>
        </w:rPr>
        <w:t xml:space="preserve">Ik zal tijdens mijn project eerst boven water halen welke functionaliteiten de stakeholders willen hebben. Door middel van interviews met collega’s en stakeholders de juiste </w:t>
      </w:r>
      <w:proofErr w:type="spellStart"/>
      <w:r>
        <w:rPr>
          <w:rFonts w:cs="Arial"/>
          <w:color w:val="000000"/>
        </w:rPr>
        <w:t>requirements</w:t>
      </w:r>
      <w:proofErr w:type="spellEnd"/>
      <w:r>
        <w:rPr>
          <w:rFonts w:cs="Arial"/>
          <w:color w:val="000000"/>
        </w:rPr>
        <w:t xml:space="preserve"> achterhalen en prioriteren middels een prioriteringsmethode.</w:t>
      </w:r>
    </w:p>
    <w:p w14:paraId="59A49492" w14:textId="77777777" w:rsidR="00E77CFC" w:rsidRDefault="00E77CFC" w:rsidP="00A317C4">
      <w:pPr>
        <w:pStyle w:val="NoSpacing"/>
        <w:rPr>
          <w:lang w:eastAsia="en-US"/>
        </w:rPr>
      </w:pPr>
    </w:p>
    <w:p w14:paraId="19E48C4B" w14:textId="77777777" w:rsidR="00E77CFC" w:rsidRPr="00481A4F" w:rsidRDefault="00E77CFC" w:rsidP="00A317C4">
      <w:pPr>
        <w:pStyle w:val="NoSpacing"/>
        <w:rPr>
          <w:rFonts w:cs="Arial"/>
          <w:b/>
          <w:bCs/>
          <w:color w:val="000000"/>
          <w:sz w:val="24"/>
          <w:szCs w:val="24"/>
        </w:rPr>
      </w:pPr>
      <w:r w:rsidRPr="00481A4F">
        <w:rPr>
          <w:rFonts w:cs="Arial"/>
          <w:b/>
          <w:bCs/>
          <w:color w:val="000000"/>
          <w:sz w:val="24"/>
          <w:szCs w:val="24"/>
        </w:rPr>
        <w:t>D1 Realiseren software</w:t>
      </w:r>
    </w:p>
    <w:p w14:paraId="6FE6D842" w14:textId="77777777" w:rsidR="00E77CFC" w:rsidRPr="00481A4F" w:rsidRDefault="00E77CFC" w:rsidP="00A317C4">
      <w:pPr>
        <w:pStyle w:val="NoSpacing"/>
        <w:rPr>
          <w:b/>
          <w:bCs/>
          <w:sz w:val="22"/>
        </w:rPr>
      </w:pPr>
      <w:r w:rsidRPr="00481A4F">
        <w:rPr>
          <w:b/>
          <w:bCs/>
          <w:sz w:val="22"/>
        </w:rPr>
        <w:t>Omschrijving:</w:t>
      </w:r>
    </w:p>
    <w:p w14:paraId="060352F7" w14:textId="77777777" w:rsidR="00E77CFC" w:rsidRPr="00B15E63" w:rsidRDefault="00E77CFC" w:rsidP="00A317C4">
      <w:pPr>
        <w:pStyle w:val="NoSpacing"/>
        <w:rPr>
          <w:lang w:eastAsia="en-US"/>
        </w:rPr>
      </w:pPr>
      <w:r w:rsidRPr="00425271">
        <w:rPr>
          <w:lang w:eastAsia="en-US"/>
        </w:rPr>
        <w:t>De student ontwikkelt een onderbouwd softwareproduct op basis van een</w:t>
      </w:r>
      <w:r>
        <w:rPr>
          <w:lang w:eastAsia="en-US"/>
        </w:rPr>
        <w:t xml:space="preserve"> </w:t>
      </w:r>
      <w:r w:rsidRPr="00425271">
        <w:rPr>
          <w:lang w:eastAsia="en-US"/>
        </w:rPr>
        <w:t>ontwerp. Hierbij wordt gebruik gemaakt van programmeer-, opmaak- en</w:t>
      </w:r>
      <w:r>
        <w:rPr>
          <w:lang w:eastAsia="en-US"/>
        </w:rPr>
        <w:t xml:space="preserve"> </w:t>
      </w:r>
      <w:r w:rsidRPr="00425271">
        <w:rPr>
          <w:lang w:eastAsia="en-US"/>
        </w:rPr>
        <w:t xml:space="preserve">scripttalen. Er kan gebruik gemaakt worden van bestaande </w:t>
      </w:r>
      <w:proofErr w:type="spellStart"/>
      <w:r w:rsidRPr="00425271">
        <w:rPr>
          <w:lang w:eastAsia="en-US"/>
        </w:rPr>
        <w:t>libraries</w:t>
      </w:r>
      <w:proofErr w:type="spellEnd"/>
      <w:r w:rsidRPr="00425271">
        <w:rPr>
          <w:lang w:eastAsia="en-US"/>
        </w:rPr>
        <w:t xml:space="preserve"> en</w:t>
      </w:r>
      <w:r>
        <w:rPr>
          <w:lang w:eastAsia="en-US"/>
        </w:rPr>
        <w:t xml:space="preserve"> </w:t>
      </w:r>
      <w:proofErr w:type="spellStart"/>
      <w:r w:rsidRPr="00B15E63">
        <w:rPr>
          <w:lang w:eastAsia="en-US"/>
        </w:rPr>
        <w:t>frameworks</w:t>
      </w:r>
      <w:proofErr w:type="spellEnd"/>
      <w:r w:rsidRPr="00B15E63">
        <w:rPr>
          <w:lang w:eastAsia="en-US"/>
        </w:rPr>
        <w:t xml:space="preserve"> of begonnen worden '</w:t>
      </w:r>
      <w:proofErr w:type="spellStart"/>
      <w:r w:rsidRPr="00B15E63">
        <w:rPr>
          <w:lang w:eastAsia="en-US"/>
        </w:rPr>
        <w:t>from</w:t>
      </w:r>
      <w:proofErr w:type="spellEnd"/>
      <w:r w:rsidRPr="00B15E63">
        <w:rPr>
          <w:lang w:eastAsia="en-US"/>
        </w:rPr>
        <w:t xml:space="preserve"> scratch'.</w:t>
      </w:r>
    </w:p>
    <w:p w14:paraId="4892924A" w14:textId="77777777" w:rsidR="00E77CFC" w:rsidRDefault="00E77CFC" w:rsidP="00A317C4">
      <w:pPr>
        <w:pStyle w:val="NoSpacing"/>
        <w:rPr>
          <w:sz w:val="22"/>
          <w:lang w:eastAsia="en-US"/>
        </w:rPr>
      </w:pPr>
    </w:p>
    <w:p w14:paraId="3A030271" w14:textId="77777777" w:rsidR="00E77CFC" w:rsidRPr="00481A4F" w:rsidRDefault="00E77CFC" w:rsidP="00A317C4">
      <w:pPr>
        <w:pStyle w:val="NoSpacing"/>
        <w:rPr>
          <w:b/>
          <w:bCs/>
          <w:sz w:val="22"/>
          <w:lang w:eastAsia="en-US"/>
        </w:rPr>
      </w:pPr>
      <w:r w:rsidRPr="00481A4F">
        <w:rPr>
          <w:b/>
          <w:bCs/>
          <w:sz w:val="22"/>
          <w:lang w:eastAsia="en-US"/>
        </w:rPr>
        <w:t>Manier van aantonen:</w:t>
      </w:r>
    </w:p>
    <w:p w14:paraId="20816F90" w14:textId="77777777" w:rsidR="00E77CFC" w:rsidRPr="00D77F1A" w:rsidRDefault="00E77CFC" w:rsidP="00A317C4">
      <w:pPr>
        <w:pStyle w:val="NoSpacing"/>
      </w:pPr>
      <w:r>
        <w:t xml:space="preserve">Deze competentie zal bewezen worden door implementatie van de software die gemaakt zal worden door de afstudeerder. Onder deze competentie valt code waarin geen “bad </w:t>
      </w:r>
      <w:proofErr w:type="spellStart"/>
      <w:r>
        <w:t>smells</w:t>
      </w:r>
      <w:proofErr w:type="spellEnd"/>
      <w:r>
        <w:t>” in zitten.</w:t>
      </w:r>
    </w:p>
    <w:p w14:paraId="20A197DE" w14:textId="77777777" w:rsidR="00E77CFC" w:rsidRPr="00056FB5" w:rsidRDefault="00E77CFC" w:rsidP="00A317C4">
      <w:pPr>
        <w:pStyle w:val="NoSpacing"/>
        <w:rPr>
          <w:lang w:eastAsia="en-US"/>
        </w:rPr>
      </w:pPr>
    </w:p>
    <w:p w14:paraId="724BEE18" w14:textId="77777777" w:rsidR="00E77CFC" w:rsidRPr="00481A4F" w:rsidRDefault="00E77CFC" w:rsidP="00A317C4">
      <w:pPr>
        <w:pStyle w:val="NoSpacing"/>
        <w:rPr>
          <w:b/>
          <w:bCs/>
          <w:sz w:val="24"/>
          <w:szCs w:val="24"/>
          <w:lang w:eastAsia="en-US"/>
        </w:rPr>
      </w:pPr>
      <w:r w:rsidRPr="00481A4F">
        <w:rPr>
          <w:b/>
          <w:bCs/>
          <w:sz w:val="24"/>
          <w:szCs w:val="24"/>
          <w:lang w:eastAsia="en-US"/>
        </w:rPr>
        <w:t>D2 Testen en evalueren</w:t>
      </w:r>
    </w:p>
    <w:p w14:paraId="65FA15BD" w14:textId="77777777" w:rsidR="00E77CFC" w:rsidRPr="00481A4F" w:rsidRDefault="00E77CFC" w:rsidP="00A317C4">
      <w:pPr>
        <w:pStyle w:val="NoSpacing"/>
        <w:rPr>
          <w:b/>
          <w:bCs/>
          <w:sz w:val="22"/>
          <w:lang w:eastAsia="en-US"/>
        </w:rPr>
      </w:pPr>
      <w:r w:rsidRPr="00481A4F">
        <w:rPr>
          <w:b/>
          <w:bCs/>
          <w:sz w:val="22"/>
          <w:lang w:eastAsia="en-US"/>
        </w:rPr>
        <w:t>Omschrijving:</w:t>
      </w:r>
    </w:p>
    <w:p w14:paraId="4620D9CA" w14:textId="5C612487" w:rsidR="00E77CFC" w:rsidRDefault="00E77CFC" w:rsidP="00A317C4">
      <w:pPr>
        <w:pStyle w:val="NoSpacing"/>
        <w:rPr>
          <w:rFonts w:cs="Arial"/>
          <w:color w:val="000000"/>
        </w:rPr>
      </w:pPr>
      <w:r w:rsidRPr="00DE3B44">
        <w:t>De student toetst of een ontwikkeld ICT-product of beleid voldoet aan de opgestelde</w:t>
      </w:r>
      <w:r>
        <w:t xml:space="preserve"> </w:t>
      </w:r>
      <w:r w:rsidRPr="00DE3B44">
        <w:rPr>
          <w:rFonts w:cs="Arial"/>
          <w:color w:val="000000"/>
        </w:rPr>
        <w:t xml:space="preserve">(Niet-)functionele </w:t>
      </w:r>
      <w:proofErr w:type="spellStart"/>
      <w:r w:rsidRPr="00DE3B44">
        <w:rPr>
          <w:rFonts w:cs="Arial"/>
          <w:color w:val="000000"/>
        </w:rPr>
        <w:t>requirements</w:t>
      </w:r>
      <w:proofErr w:type="spellEnd"/>
      <w:r w:rsidRPr="00DE3B44">
        <w:rPr>
          <w:rFonts w:cs="Arial"/>
          <w:color w:val="000000"/>
        </w:rPr>
        <w:t xml:space="preserve">. Hierbij wordt planmatig en volgens best </w:t>
      </w:r>
      <w:proofErr w:type="spellStart"/>
      <w:r w:rsidRPr="00DE3B44">
        <w:rPr>
          <w:rFonts w:cs="Arial"/>
          <w:color w:val="000000"/>
        </w:rPr>
        <w:t>practices</w:t>
      </w:r>
      <w:proofErr w:type="spellEnd"/>
      <w:r>
        <w:rPr>
          <w:rFonts w:cs="Arial"/>
          <w:color w:val="000000"/>
        </w:rPr>
        <w:t xml:space="preserve"> </w:t>
      </w:r>
      <w:r w:rsidRPr="00DE3B44">
        <w:rPr>
          <w:rFonts w:cs="Arial"/>
          <w:color w:val="000000"/>
        </w:rPr>
        <w:t>gewerkt en waar mogelijk wordt het proces geautomatiseerd. Er wordt aandacht</w:t>
      </w:r>
      <w:r>
        <w:rPr>
          <w:rFonts w:cs="Arial"/>
          <w:color w:val="000000"/>
        </w:rPr>
        <w:t xml:space="preserve"> </w:t>
      </w:r>
      <w:r w:rsidRPr="00DE3B44">
        <w:rPr>
          <w:rFonts w:cs="Arial"/>
          <w:color w:val="000000"/>
        </w:rPr>
        <w:t>besteed aan het formaliseren van testcases en evaluatiecriteria</w:t>
      </w:r>
      <w:r>
        <w:rPr>
          <w:rFonts w:cs="Arial"/>
          <w:color w:val="000000"/>
        </w:rPr>
        <w:t>.</w:t>
      </w:r>
    </w:p>
    <w:p w14:paraId="754FE3F6" w14:textId="77777777" w:rsidR="00E77CFC" w:rsidRDefault="00E77CFC" w:rsidP="00A317C4">
      <w:pPr>
        <w:pStyle w:val="NoSpacing"/>
        <w:rPr>
          <w:rFonts w:cs="Arial"/>
          <w:color w:val="000000"/>
        </w:rPr>
      </w:pPr>
    </w:p>
    <w:p w14:paraId="14E93C72" w14:textId="77777777" w:rsidR="00E77CFC" w:rsidRPr="00481A4F" w:rsidRDefault="00E77CFC" w:rsidP="00A317C4">
      <w:pPr>
        <w:pStyle w:val="NoSpacing"/>
        <w:rPr>
          <w:rFonts w:cs="Arial"/>
          <w:b/>
          <w:bCs/>
          <w:color w:val="000000"/>
          <w:sz w:val="22"/>
        </w:rPr>
      </w:pPr>
      <w:r w:rsidRPr="00481A4F">
        <w:rPr>
          <w:rFonts w:cs="Arial"/>
          <w:b/>
          <w:bCs/>
          <w:color w:val="000000"/>
          <w:sz w:val="22"/>
        </w:rPr>
        <w:t>Manier van aantonen:</w:t>
      </w:r>
    </w:p>
    <w:p w14:paraId="52C0A06E" w14:textId="77777777" w:rsidR="00E77CFC" w:rsidRDefault="00E77CFC" w:rsidP="00A317C4">
      <w:pPr>
        <w:pStyle w:val="NoSpacing"/>
      </w:pPr>
      <w:r>
        <w:t>Tijdens implementatie van het product willen we continu weten of we niks anders stuk gemaakt hebben. Hiervoor willen we gaan testen zodat de applicatie geen onverwachte output geeft. De applicatie moet inmiddels integer zijn doordat het een support rol invult voor andere applicaties. Door het testen willen we de kwaliteit behouden van de applicatie. Verder zal aan de hand van peer reviews gecontroleerd worden of de code goed is.</w:t>
      </w:r>
    </w:p>
    <w:p w14:paraId="42D76C95" w14:textId="77777777" w:rsidR="00E77CFC" w:rsidRPr="0001317B" w:rsidRDefault="00E77CFC" w:rsidP="00E77CFC">
      <w:pPr>
        <w:rPr>
          <w:b/>
          <w:bCs/>
          <w:sz w:val="22"/>
          <w:szCs w:val="22"/>
          <w:lang w:eastAsia="en-US"/>
        </w:rPr>
      </w:pPr>
    </w:p>
    <w:p w14:paraId="5D6D7B0D" w14:textId="77777777" w:rsidR="00E77CFC" w:rsidRPr="00056FB5" w:rsidRDefault="00E77CFC" w:rsidP="00E77CFC">
      <w:pPr>
        <w:rPr>
          <w:lang w:eastAsia="en-US"/>
        </w:rPr>
      </w:pPr>
    </w:p>
    <w:p w14:paraId="4C168347" w14:textId="77777777" w:rsidR="00E77CFC" w:rsidRPr="004D4F9E" w:rsidRDefault="00E77CFC" w:rsidP="00E77CFC">
      <w:pPr>
        <w:rPr>
          <w:lang w:eastAsia="en-US"/>
        </w:rPr>
      </w:pPr>
    </w:p>
    <w:p w14:paraId="16B727AB" w14:textId="77777777" w:rsidR="00E77CFC" w:rsidRDefault="00E77CFC" w:rsidP="00E77CFC">
      <w:pPr>
        <w:rPr>
          <w:lang w:eastAsia="en-US"/>
        </w:rPr>
      </w:pPr>
      <w:r>
        <w:rPr>
          <w:lang w:eastAsia="en-US"/>
        </w:rPr>
        <w:br w:type="page"/>
      </w:r>
    </w:p>
    <w:p w14:paraId="0B797BAE" w14:textId="77777777" w:rsidR="00E77CFC" w:rsidRPr="00A304B0" w:rsidRDefault="00E77CFC" w:rsidP="00E77CFC">
      <w:pPr>
        <w:rPr>
          <w:lang w:eastAsia="en-US"/>
        </w:rPr>
      </w:pPr>
    </w:p>
    <w:sdt>
      <w:sdtPr>
        <w:rPr>
          <w:rFonts w:ascii="Arial" w:eastAsia="Times New Roman" w:hAnsi="Arial" w:cs="Times New Roman"/>
        </w:rPr>
        <w:id w:val="2018347114"/>
        <w:docPartObj>
          <w:docPartGallery w:val="Bibliographies"/>
          <w:docPartUnique/>
        </w:docPartObj>
      </w:sdtPr>
      <w:sdtEndPr>
        <w:rPr>
          <w:rFonts w:ascii="Calibri" w:eastAsia="Calibri" w:hAnsi="Calibri" w:cs="Calibri"/>
        </w:rPr>
      </w:sdtEndPr>
      <w:sdtContent>
        <w:p w14:paraId="4E8A6A4C" w14:textId="77777777" w:rsidR="00E77CFC" w:rsidRPr="00E77CFC" w:rsidRDefault="00E77CFC" w:rsidP="00E77CFC">
          <w:pPr>
            <w:pStyle w:val="NoSpacing"/>
            <w:rPr>
              <w:b/>
              <w:bCs/>
              <w:sz w:val="24"/>
              <w:szCs w:val="24"/>
            </w:rPr>
          </w:pPr>
          <w:r w:rsidRPr="00E77CFC">
            <w:rPr>
              <w:b/>
              <w:bCs/>
              <w:sz w:val="24"/>
              <w:szCs w:val="24"/>
            </w:rPr>
            <w:t>Bibliografie</w:t>
          </w:r>
        </w:p>
        <w:sdt>
          <w:sdtPr>
            <w:rPr>
              <w:rFonts w:ascii="Calibri" w:eastAsia="Calibri" w:hAnsi="Calibri" w:cs="Calibri"/>
            </w:rPr>
            <w:id w:val="-2126538893"/>
            <w:bibliography/>
          </w:sdtPr>
          <w:sdtEndPr/>
          <w:sdtContent>
            <w:p w14:paraId="2F1CC645" w14:textId="77777777" w:rsidR="00E77CFC" w:rsidRDefault="00E77CFC" w:rsidP="00E77CFC">
              <w:pPr>
                <w:pStyle w:val="Bibliography"/>
                <w:ind w:left="720" w:hanging="720"/>
                <w:rPr>
                  <w:noProof/>
                  <w:sz w:val="24"/>
                  <w:szCs w:val="24"/>
                </w:rPr>
              </w:pPr>
              <w:r>
                <w:fldChar w:fldCharType="begin"/>
              </w:r>
              <w:r>
                <w:instrText>BIBLIOGRAPHY</w:instrText>
              </w:r>
              <w:r>
                <w:fldChar w:fldCharType="separate"/>
              </w:r>
              <w:r>
                <w:rPr>
                  <w:noProof/>
                </w:rPr>
                <w:t xml:space="preserve">Amazon. (2021, 01 10). </w:t>
              </w:r>
              <w:r>
                <w:rPr>
                  <w:i/>
                  <w:iCs/>
                  <w:noProof/>
                </w:rPr>
                <w:t>Amazon Documentation</w:t>
              </w:r>
              <w:r>
                <w:rPr>
                  <w:noProof/>
                </w:rPr>
                <w:t>. Opgehaald van AWS Documentation: https://docs.aws.amazon.com/</w:t>
              </w:r>
            </w:p>
            <w:p w14:paraId="7DEF04AD" w14:textId="77777777" w:rsidR="00E77CFC" w:rsidRDefault="00E77CFC" w:rsidP="00E77CFC">
              <w:pPr>
                <w:pStyle w:val="Bibliography"/>
                <w:ind w:left="720" w:hanging="720"/>
                <w:rPr>
                  <w:noProof/>
                </w:rPr>
              </w:pPr>
              <w:r>
                <w:rPr>
                  <w:noProof/>
                </w:rPr>
                <w:t xml:space="preserve">Baarda, B. (2014). </w:t>
              </w:r>
              <w:r>
                <w:rPr>
                  <w:i/>
                  <w:iCs/>
                  <w:noProof/>
                </w:rPr>
                <w:t>Dit is onderzoek.</w:t>
              </w:r>
              <w:r>
                <w:rPr>
                  <w:noProof/>
                </w:rPr>
                <w:t xml:space="preserve"> Nederland: Noordhoff.</w:t>
              </w:r>
            </w:p>
            <w:p w14:paraId="55936937" w14:textId="77777777" w:rsidR="00E77CFC" w:rsidRDefault="00E77CFC" w:rsidP="00E77CFC">
              <w:pPr>
                <w:pStyle w:val="Bibliography"/>
                <w:ind w:left="720" w:hanging="720"/>
                <w:rPr>
                  <w:noProof/>
                </w:rPr>
              </w:pPr>
              <w:r>
                <w:rPr>
                  <w:noProof/>
                </w:rPr>
                <w:t xml:space="preserve">Bass, L. (2012). </w:t>
              </w:r>
              <w:r>
                <w:rPr>
                  <w:i/>
                  <w:iCs/>
                  <w:noProof/>
                </w:rPr>
                <w:t>Software Architecture in Practice.</w:t>
              </w:r>
              <w:r>
                <w:rPr>
                  <w:noProof/>
                </w:rPr>
                <w:t xml:space="preserve"> Pearson Education.</w:t>
              </w:r>
            </w:p>
            <w:p w14:paraId="1338534D" w14:textId="77777777" w:rsidR="00E77CFC" w:rsidRDefault="00E77CFC" w:rsidP="00E77CFC">
              <w:pPr>
                <w:pStyle w:val="Bibliography"/>
                <w:ind w:left="720" w:hanging="720"/>
                <w:rPr>
                  <w:noProof/>
                </w:rPr>
              </w:pPr>
              <w:r>
                <w:rPr>
                  <w:noProof/>
                </w:rPr>
                <w:t xml:space="preserve">Microsoft. (2021, 01 10). </w:t>
              </w:r>
              <w:r>
                <w:rPr>
                  <w:i/>
                  <w:iCs/>
                  <w:noProof/>
                </w:rPr>
                <w:t>Microsoft Azure</w:t>
              </w:r>
              <w:r>
                <w:rPr>
                  <w:noProof/>
                </w:rPr>
                <w:t>. Opgehaald van Microsoft Docs: https://docs.microsoft.com/nl-nl/learn/azure/</w:t>
              </w:r>
            </w:p>
            <w:p w14:paraId="72E06F29" w14:textId="77777777" w:rsidR="00E77CFC" w:rsidRDefault="00E77CFC" w:rsidP="00E77CFC">
              <w:pPr>
                <w:pStyle w:val="Bibliography"/>
                <w:ind w:left="720" w:hanging="720"/>
                <w:rPr>
                  <w:noProof/>
                </w:rPr>
              </w:pPr>
              <w:r>
                <w:rPr>
                  <w:noProof/>
                </w:rPr>
                <w:t xml:space="preserve">Randen, H. J. (2015). </w:t>
              </w:r>
              <w:r>
                <w:rPr>
                  <w:i/>
                  <w:iCs/>
                  <w:noProof/>
                </w:rPr>
                <w:t>Aan de slag met Scrum.</w:t>
              </w:r>
              <w:r>
                <w:rPr>
                  <w:noProof/>
                </w:rPr>
                <w:t xml:space="preserve"> Nederland: Academic service.</w:t>
              </w:r>
            </w:p>
            <w:p w14:paraId="27156EF5" w14:textId="77777777" w:rsidR="00E77CFC" w:rsidRDefault="00E77CFC" w:rsidP="00E77CFC">
              <w:r>
                <w:rPr>
                  <w:b/>
                  <w:bCs/>
                </w:rPr>
                <w:fldChar w:fldCharType="end"/>
              </w:r>
            </w:p>
          </w:sdtContent>
        </w:sdt>
      </w:sdtContent>
    </w:sdt>
    <w:p w14:paraId="7C4E789A" w14:textId="77777777" w:rsidR="00E77CFC" w:rsidRPr="000158AE" w:rsidRDefault="00E77CFC" w:rsidP="00E77CFC">
      <w:r w:rsidRPr="006E11DD">
        <w:rPr>
          <w:i/>
          <w:color w:val="0070C0"/>
          <w:sz w:val="22"/>
          <w:szCs w:val="22"/>
          <w:lang w:eastAsia="en-US"/>
        </w:rPr>
        <w:t>.</w:t>
      </w:r>
    </w:p>
    <w:p w14:paraId="174802CA" w14:textId="77777777" w:rsidR="00E77CFC" w:rsidRPr="00E77CFC" w:rsidRDefault="00E77CFC" w:rsidP="00E77CFC">
      <w:pPr>
        <w:pStyle w:val="NoSpacing"/>
      </w:pPr>
    </w:p>
    <w:p w14:paraId="5878DE24" w14:textId="20E8FA3A" w:rsidR="00115748" w:rsidRDefault="00115748">
      <w:r>
        <w:br w:type="page"/>
      </w:r>
    </w:p>
    <w:p w14:paraId="24D44C34" w14:textId="0A1FE9D1" w:rsidR="00E77CFC" w:rsidRDefault="00115748" w:rsidP="00115748">
      <w:pPr>
        <w:pStyle w:val="Heading2"/>
      </w:pPr>
      <w:bookmarkStart w:id="2058" w:name="_Toc85157733"/>
      <w:r>
        <w:lastRenderedPageBreak/>
        <w:t>Bijlage 15: Plan van aanpak</w:t>
      </w:r>
      <w:bookmarkEnd w:id="2058"/>
    </w:p>
    <w:p w14:paraId="3AFCD100" w14:textId="4DF3DEF6" w:rsidR="00115748" w:rsidRPr="00387760" w:rsidRDefault="00BA2137" w:rsidP="00115748">
      <w:pPr>
        <w:pStyle w:val="Title"/>
      </w:pPr>
      <w:proofErr w:type="spellStart"/>
      <w:r>
        <w:t>MonitoringApp</w:t>
      </w:r>
      <w:proofErr w:type="spellEnd"/>
    </w:p>
    <w:p w14:paraId="0FEAC139" w14:textId="77777777" w:rsidR="00115748" w:rsidRDefault="00115748" w:rsidP="00115748">
      <w:pPr>
        <w:pStyle w:val="NoSpacing"/>
        <w:rPr>
          <w:rStyle w:val="Emphasis"/>
        </w:rPr>
      </w:pPr>
    </w:p>
    <w:p w14:paraId="3C03617A" w14:textId="77777777" w:rsidR="00115748" w:rsidRDefault="00115748" w:rsidP="00115748">
      <w:pPr>
        <w:pStyle w:val="NoSpacing"/>
        <w:rPr>
          <w:rStyle w:val="Emphasis"/>
        </w:rPr>
      </w:pPr>
    </w:p>
    <w:p w14:paraId="68BF60E1" w14:textId="77777777" w:rsidR="00115748" w:rsidRDefault="00115748" w:rsidP="00115748">
      <w:pPr>
        <w:pStyle w:val="NoSpacing"/>
        <w:rPr>
          <w:rStyle w:val="Emphasis"/>
        </w:rPr>
      </w:pPr>
    </w:p>
    <w:p w14:paraId="10F49698" w14:textId="77777777" w:rsidR="00115748" w:rsidRDefault="00115748" w:rsidP="00115748">
      <w:pPr>
        <w:pStyle w:val="NoSpacing"/>
        <w:rPr>
          <w:rStyle w:val="Emphasis"/>
        </w:rPr>
      </w:pPr>
    </w:p>
    <w:p w14:paraId="12420C8E" w14:textId="77777777" w:rsidR="00115748" w:rsidRPr="00433C66" w:rsidRDefault="00115748" w:rsidP="00115748">
      <w:pPr>
        <w:pStyle w:val="IntenseQuote"/>
        <w:rPr>
          <w:rStyle w:val="Strong"/>
        </w:rPr>
      </w:pPr>
      <w:r w:rsidRPr="00433C66">
        <w:rPr>
          <w:rStyle w:val="Strong"/>
        </w:rPr>
        <w:t>Plan van aanpak</w:t>
      </w:r>
    </w:p>
    <w:p w14:paraId="0AE85411" w14:textId="77777777" w:rsidR="00115748" w:rsidRPr="00433C66" w:rsidRDefault="00115748" w:rsidP="00115748"/>
    <w:p w14:paraId="0DEDD7A9" w14:textId="77777777" w:rsidR="00115748" w:rsidRPr="00433C66" w:rsidRDefault="00115748" w:rsidP="00115748"/>
    <w:p w14:paraId="78772CCF" w14:textId="77777777" w:rsidR="00115748" w:rsidRDefault="00115748" w:rsidP="00115748">
      <w:pPr>
        <w:pStyle w:val="NoSpacing"/>
        <w:rPr>
          <w:rStyle w:val="Emphasis"/>
        </w:rPr>
      </w:pPr>
    </w:p>
    <w:p w14:paraId="0EFEE6CE" w14:textId="77777777" w:rsidR="00115748" w:rsidRDefault="00115748" w:rsidP="00115748">
      <w:pPr>
        <w:pStyle w:val="NoSpacing"/>
        <w:rPr>
          <w:rStyle w:val="Emphasis"/>
        </w:rPr>
      </w:pPr>
    </w:p>
    <w:p w14:paraId="63E92C00" w14:textId="77777777" w:rsidR="00115748" w:rsidRDefault="00115748" w:rsidP="00115748">
      <w:pPr>
        <w:pStyle w:val="NoSpacing"/>
        <w:rPr>
          <w:rStyle w:val="Emphasis"/>
        </w:rPr>
      </w:pPr>
    </w:p>
    <w:p w14:paraId="0349DA90" w14:textId="77777777" w:rsidR="00115748" w:rsidRDefault="00115748" w:rsidP="00115748">
      <w:pPr>
        <w:pStyle w:val="NoSpacing"/>
        <w:rPr>
          <w:rStyle w:val="Emphasis"/>
        </w:rPr>
      </w:pPr>
    </w:p>
    <w:p w14:paraId="435282A1" w14:textId="77777777" w:rsidR="00115748" w:rsidRDefault="00115748" w:rsidP="00115748">
      <w:pPr>
        <w:pStyle w:val="NoSpacing"/>
        <w:rPr>
          <w:rStyle w:val="Emphasis"/>
        </w:rPr>
      </w:pPr>
    </w:p>
    <w:p w14:paraId="4F6A3CCC" w14:textId="77777777" w:rsidR="00115748" w:rsidRDefault="00115748" w:rsidP="00115748">
      <w:pPr>
        <w:pStyle w:val="NoSpacing"/>
        <w:rPr>
          <w:rStyle w:val="Emphasis"/>
        </w:rPr>
      </w:pPr>
    </w:p>
    <w:p w14:paraId="39AB3494" w14:textId="77777777" w:rsidR="00115748" w:rsidRDefault="00115748" w:rsidP="00115748">
      <w:pPr>
        <w:pStyle w:val="NoSpacing"/>
        <w:rPr>
          <w:rStyle w:val="Emphasis"/>
        </w:rPr>
      </w:pPr>
    </w:p>
    <w:p w14:paraId="780CDCC4" w14:textId="77777777" w:rsidR="00115748" w:rsidRDefault="00115748" w:rsidP="00115748">
      <w:pPr>
        <w:pStyle w:val="NoSpacing"/>
        <w:rPr>
          <w:rStyle w:val="Emphasis"/>
        </w:rPr>
      </w:pPr>
    </w:p>
    <w:p w14:paraId="207E4497" w14:textId="77777777" w:rsidR="00115748" w:rsidRDefault="00115748" w:rsidP="00115748">
      <w:pPr>
        <w:pStyle w:val="NoSpacing"/>
        <w:rPr>
          <w:rStyle w:val="Emphasis"/>
        </w:rPr>
      </w:pPr>
    </w:p>
    <w:p w14:paraId="271A1239" w14:textId="77777777" w:rsidR="00115748" w:rsidRDefault="00115748" w:rsidP="00115748">
      <w:pPr>
        <w:pStyle w:val="NoSpacing"/>
        <w:rPr>
          <w:rStyle w:val="Emphasis"/>
        </w:rPr>
      </w:pPr>
    </w:p>
    <w:p w14:paraId="2E39E57B" w14:textId="77777777" w:rsidR="00115748" w:rsidRDefault="00115748" w:rsidP="00115748">
      <w:pPr>
        <w:pStyle w:val="NoSpacing"/>
        <w:rPr>
          <w:rStyle w:val="Emphasis"/>
        </w:rPr>
      </w:pPr>
    </w:p>
    <w:p w14:paraId="7E25722D" w14:textId="77777777" w:rsidR="00115748" w:rsidRDefault="00115748" w:rsidP="00115748">
      <w:pPr>
        <w:pStyle w:val="NoSpacing"/>
        <w:rPr>
          <w:rStyle w:val="Emphasis"/>
        </w:rPr>
      </w:pPr>
    </w:p>
    <w:p w14:paraId="7D9A2806" w14:textId="77777777" w:rsidR="00115748" w:rsidRDefault="00115748" w:rsidP="00115748">
      <w:pPr>
        <w:pStyle w:val="NoSpacing"/>
        <w:rPr>
          <w:rStyle w:val="Emphasis"/>
        </w:rPr>
      </w:pPr>
    </w:p>
    <w:p w14:paraId="1DFE5BCD" w14:textId="77777777" w:rsidR="00115748" w:rsidRDefault="00115748" w:rsidP="00115748">
      <w:pPr>
        <w:pStyle w:val="NoSpacing"/>
        <w:rPr>
          <w:rStyle w:val="Emphasis"/>
        </w:rPr>
      </w:pPr>
    </w:p>
    <w:p w14:paraId="4214976C" w14:textId="77777777" w:rsidR="00115748" w:rsidRPr="00433C66" w:rsidRDefault="00115748" w:rsidP="00115748">
      <w:pPr>
        <w:pStyle w:val="NoSpacing"/>
        <w:rPr>
          <w:rStyle w:val="Emphasis"/>
        </w:rPr>
      </w:pPr>
    </w:p>
    <w:p w14:paraId="2B01DCCF" w14:textId="77777777" w:rsidR="00115748" w:rsidRPr="00433C66" w:rsidRDefault="00115748" w:rsidP="00115748">
      <w:pPr>
        <w:pStyle w:val="NoSpacing"/>
        <w:rPr>
          <w:rStyle w:val="Emphasis"/>
        </w:rPr>
      </w:pPr>
    </w:p>
    <w:p w14:paraId="0180AB1F" w14:textId="77777777" w:rsidR="00115748" w:rsidRPr="00433C66" w:rsidRDefault="00115748" w:rsidP="00115748">
      <w:pPr>
        <w:pStyle w:val="NoSpacing"/>
        <w:rPr>
          <w:rStyle w:val="Emphasis"/>
        </w:rPr>
      </w:pPr>
    </w:p>
    <w:p w14:paraId="40318766" w14:textId="77777777" w:rsidR="00115748" w:rsidRDefault="00115748" w:rsidP="00115748">
      <w:pPr>
        <w:pStyle w:val="NoSpacing"/>
      </w:pPr>
    </w:p>
    <w:p w14:paraId="4724244E" w14:textId="77777777" w:rsidR="00115748" w:rsidRDefault="00115748" w:rsidP="00115748">
      <w:pPr>
        <w:pStyle w:val="NoSpacing"/>
      </w:pPr>
    </w:p>
    <w:p w14:paraId="509197E1" w14:textId="77777777" w:rsidR="00115748" w:rsidRDefault="00115748" w:rsidP="00115748">
      <w:pPr>
        <w:pStyle w:val="NoSpacing"/>
      </w:pPr>
    </w:p>
    <w:p w14:paraId="7C7C80E1" w14:textId="77777777" w:rsidR="00115748" w:rsidRDefault="00115748" w:rsidP="00115748">
      <w:pPr>
        <w:pStyle w:val="NoSpacing"/>
      </w:pPr>
    </w:p>
    <w:p w14:paraId="4F693864" w14:textId="77777777" w:rsidR="00115748" w:rsidRDefault="00115748" w:rsidP="00115748">
      <w:pPr>
        <w:pStyle w:val="NoSpacing"/>
      </w:pPr>
    </w:p>
    <w:p w14:paraId="12A52986" w14:textId="77777777" w:rsidR="00115748" w:rsidRDefault="00115748" w:rsidP="00115748">
      <w:pPr>
        <w:pStyle w:val="NoSpacing"/>
      </w:pPr>
    </w:p>
    <w:p w14:paraId="6536C14F" w14:textId="77777777" w:rsidR="00115748" w:rsidRDefault="00115748" w:rsidP="00115748">
      <w:pPr>
        <w:pStyle w:val="NoSpacing"/>
      </w:pPr>
    </w:p>
    <w:p w14:paraId="00A2E66B" w14:textId="77777777" w:rsidR="00115748" w:rsidRDefault="00115748" w:rsidP="00115748">
      <w:pPr>
        <w:pStyle w:val="NoSpacing"/>
      </w:pPr>
    </w:p>
    <w:p w14:paraId="046E4DDF" w14:textId="77777777" w:rsidR="00115748" w:rsidRDefault="00115748" w:rsidP="00115748">
      <w:pPr>
        <w:pStyle w:val="NoSpacing"/>
      </w:pPr>
    </w:p>
    <w:p w14:paraId="16AE23EE" w14:textId="77777777" w:rsidR="00115748" w:rsidRDefault="00115748" w:rsidP="00115748">
      <w:pPr>
        <w:pStyle w:val="NoSpacing"/>
      </w:pPr>
    </w:p>
    <w:p w14:paraId="31A51E1D" w14:textId="77777777" w:rsidR="00115748" w:rsidRDefault="00115748" w:rsidP="00115748">
      <w:pPr>
        <w:pStyle w:val="NoSpacing"/>
      </w:pPr>
    </w:p>
    <w:p w14:paraId="2680FF08" w14:textId="77777777" w:rsidR="00115748" w:rsidRDefault="00115748" w:rsidP="00115748">
      <w:pPr>
        <w:pStyle w:val="NoSpacing"/>
        <w:rPr>
          <w:rStyle w:val="SubtleEmphasis"/>
        </w:rPr>
      </w:pPr>
    </w:p>
    <w:p w14:paraId="3DC4A04F" w14:textId="77777777" w:rsidR="00115748" w:rsidRDefault="00115748" w:rsidP="00115748">
      <w:pPr>
        <w:pStyle w:val="NoSpacing"/>
        <w:rPr>
          <w:rStyle w:val="SubtleEmphasis"/>
        </w:rPr>
      </w:pPr>
      <w:r>
        <w:rPr>
          <w:rStyle w:val="SubtleEmphasis"/>
        </w:rPr>
        <w:t xml:space="preserve">Auteur: </w:t>
      </w:r>
      <w:proofErr w:type="spellStart"/>
      <w:r>
        <w:rPr>
          <w:rStyle w:val="SubtleEmphasis"/>
        </w:rPr>
        <w:t>Necati</w:t>
      </w:r>
      <w:proofErr w:type="spellEnd"/>
      <w:r>
        <w:rPr>
          <w:rStyle w:val="SubtleEmphasis"/>
        </w:rPr>
        <w:t xml:space="preserve"> </w:t>
      </w:r>
      <w:proofErr w:type="spellStart"/>
      <w:r>
        <w:rPr>
          <w:rStyle w:val="SubtleEmphasis"/>
        </w:rPr>
        <w:t>Unal</w:t>
      </w:r>
      <w:proofErr w:type="spellEnd"/>
    </w:p>
    <w:p w14:paraId="3B46DEB3" w14:textId="77777777" w:rsidR="00115748" w:rsidRDefault="00115748" w:rsidP="00115748">
      <w:pPr>
        <w:pStyle w:val="NoSpacing"/>
        <w:rPr>
          <w:rStyle w:val="SubtleEmphasis"/>
        </w:rPr>
      </w:pPr>
      <w:r>
        <w:rPr>
          <w:rStyle w:val="SubtleEmphasis"/>
        </w:rPr>
        <w:t>Datum 21-04-2021</w:t>
      </w:r>
    </w:p>
    <w:p w14:paraId="28DA575D" w14:textId="77777777" w:rsidR="00115748" w:rsidRDefault="00115748" w:rsidP="00115748">
      <w:pPr>
        <w:rPr>
          <w:rStyle w:val="SubtleEmphasis"/>
          <w:rFonts w:ascii="Times New Roman" w:hAnsi="Times New Roman"/>
        </w:rPr>
      </w:pPr>
      <w:r>
        <w:rPr>
          <w:rStyle w:val="SubtleEmphasis"/>
        </w:rPr>
        <w:br w:type="page"/>
      </w:r>
    </w:p>
    <w:sdt>
      <w:sdtPr>
        <w:rPr>
          <w:rFonts w:asciiTheme="minorHAnsi" w:eastAsiaTheme="minorEastAsia" w:hAnsiTheme="minorHAnsi" w:cstheme="minorBidi"/>
          <w:b/>
          <w:bCs/>
          <w:smallCaps w:val="0"/>
          <w:spacing w:val="0"/>
          <w:sz w:val="22"/>
          <w:szCs w:val="22"/>
        </w:rPr>
        <w:id w:val="1944176586"/>
        <w:docPartObj>
          <w:docPartGallery w:val="Table of Contents"/>
          <w:docPartUnique/>
        </w:docPartObj>
      </w:sdtPr>
      <w:sdtEndPr>
        <w:rPr>
          <w:rFonts w:ascii="Calibri" w:eastAsia="Calibri" w:hAnsi="Calibri" w:cs="Calibri"/>
          <w:b w:val="0"/>
          <w:bCs w:val="0"/>
          <w:sz w:val="20"/>
          <w:szCs w:val="20"/>
        </w:rPr>
      </w:sdtEndPr>
      <w:sdtContent>
        <w:p w14:paraId="5B56588F" w14:textId="77777777" w:rsidR="00115748" w:rsidRDefault="00115748" w:rsidP="00115748">
          <w:pPr>
            <w:pStyle w:val="TOCHeading"/>
          </w:pPr>
          <w:r>
            <w:t>Inhoudsopgave</w:t>
          </w:r>
        </w:p>
        <w:p w14:paraId="1A90549F" w14:textId="01FFA1F1" w:rsidR="00115748" w:rsidRPr="00FB1469" w:rsidRDefault="00115748" w:rsidP="00014876">
          <w:pPr>
            <w:pStyle w:val="TOC1"/>
          </w:pPr>
          <w:r w:rsidRPr="00FB1469">
            <w:fldChar w:fldCharType="begin"/>
          </w:r>
          <w:r w:rsidRPr="00FB1469">
            <w:instrText xml:space="preserve"> TOC \o "1-3" \h \z \u </w:instrText>
          </w:r>
          <w:r w:rsidRPr="00FB1469">
            <w:fldChar w:fldCharType="separate"/>
          </w:r>
          <w:hyperlink w:anchor="_Toc85155081" w:history="1">
            <w:r w:rsidRPr="00FB1469">
              <w:rPr>
                <w:rStyle w:val="Hyperlink"/>
                <w:i/>
                <w:iCs/>
              </w:rPr>
              <w:t>2</w:t>
            </w:r>
            <w:r w:rsidRPr="00FB1469">
              <w:tab/>
            </w:r>
            <w:r w:rsidRPr="00FB1469">
              <w:rPr>
                <w:rStyle w:val="Hyperlink"/>
              </w:rPr>
              <w:t>Aanleiding</w:t>
            </w:r>
            <w:r w:rsidRPr="00FB1469">
              <w:rPr>
                <w:webHidden/>
              </w:rPr>
              <w:tab/>
            </w:r>
            <w:r w:rsidRPr="00FB1469">
              <w:rPr>
                <w:webHidden/>
              </w:rPr>
              <w:fldChar w:fldCharType="begin"/>
            </w:r>
            <w:r w:rsidRPr="00FB1469">
              <w:rPr>
                <w:webHidden/>
              </w:rPr>
              <w:instrText xml:space="preserve"> PAGEREF _Toc85155081 \h </w:instrText>
            </w:r>
            <w:r w:rsidRPr="00FB1469">
              <w:rPr>
                <w:webHidden/>
              </w:rPr>
            </w:r>
            <w:r w:rsidRPr="00FB1469">
              <w:rPr>
                <w:webHidden/>
              </w:rPr>
              <w:fldChar w:fldCharType="separate"/>
            </w:r>
            <w:r w:rsidRPr="00FB1469">
              <w:rPr>
                <w:webHidden/>
              </w:rPr>
              <w:t>209</w:t>
            </w:r>
            <w:r w:rsidRPr="00FB1469">
              <w:rPr>
                <w:webHidden/>
              </w:rPr>
              <w:fldChar w:fldCharType="end"/>
            </w:r>
          </w:hyperlink>
        </w:p>
        <w:p w14:paraId="2E0B161A" w14:textId="18A9901E" w:rsidR="00115748" w:rsidRPr="00FB1469" w:rsidRDefault="002B43C1" w:rsidP="00014876">
          <w:pPr>
            <w:pStyle w:val="TOC1"/>
          </w:pPr>
          <w:hyperlink w:anchor="_Toc85155082" w:history="1">
            <w:r w:rsidR="00115748" w:rsidRPr="00FB1469">
              <w:rPr>
                <w:rStyle w:val="Hyperlink"/>
              </w:rPr>
              <w:t>3</w:t>
            </w:r>
            <w:r w:rsidR="00115748" w:rsidRPr="00FB1469">
              <w:tab/>
            </w:r>
            <w:r w:rsidR="00115748" w:rsidRPr="00FB1469">
              <w:rPr>
                <w:rStyle w:val="Hyperlink"/>
              </w:rPr>
              <w:t>Probleemstelling</w:t>
            </w:r>
            <w:r w:rsidR="00115748" w:rsidRPr="00FB1469">
              <w:rPr>
                <w:webHidden/>
              </w:rPr>
              <w:tab/>
            </w:r>
            <w:r w:rsidR="00115748" w:rsidRPr="00FB1469">
              <w:rPr>
                <w:webHidden/>
              </w:rPr>
              <w:fldChar w:fldCharType="begin"/>
            </w:r>
            <w:r w:rsidR="00115748" w:rsidRPr="00FB1469">
              <w:rPr>
                <w:webHidden/>
              </w:rPr>
              <w:instrText xml:space="preserve"> PAGEREF _Toc85155082 \h </w:instrText>
            </w:r>
            <w:r w:rsidR="00115748" w:rsidRPr="00FB1469">
              <w:rPr>
                <w:webHidden/>
              </w:rPr>
            </w:r>
            <w:r w:rsidR="00115748" w:rsidRPr="00FB1469">
              <w:rPr>
                <w:webHidden/>
              </w:rPr>
              <w:fldChar w:fldCharType="separate"/>
            </w:r>
            <w:r w:rsidR="00115748" w:rsidRPr="00FB1469">
              <w:rPr>
                <w:webHidden/>
              </w:rPr>
              <w:t>209</w:t>
            </w:r>
            <w:r w:rsidR="00115748" w:rsidRPr="00FB1469">
              <w:rPr>
                <w:webHidden/>
              </w:rPr>
              <w:fldChar w:fldCharType="end"/>
            </w:r>
          </w:hyperlink>
        </w:p>
        <w:p w14:paraId="7A5BC214" w14:textId="4E746D2F" w:rsidR="00115748" w:rsidRPr="00FB1469" w:rsidRDefault="002B43C1" w:rsidP="00014876">
          <w:pPr>
            <w:pStyle w:val="TOC1"/>
          </w:pPr>
          <w:hyperlink w:anchor="_Toc85155083" w:history="1">
            <w:r w:rsidR="00115748" w:rsidRPr="00FB1469">
              <w:rPr>
                <w:rStyle w:val="Hyperlink"/>
              </w:rPr>
              <w:t>4</w:t>
            </w:r>
            <w:r w:rsidR="00115748" w:rsidRPr="00FB1469">
              <w:tab/>
            </w:r>
            <w:r w:rsidR="00115748" w:rsidRPr="00FB1469">
              <w:rPr>
                <w:rStyle w:val="Hyperlink"/>
              </w:rPr>
              <w:t>Doelstelling van het project</w:t>
            </w:r>
            <w:r w:rsidR="00115748" w:rsidRPr="00FB1469">
              <w:rPr>
                <w:webHidden/>
              </w:rPr>
              <w:tab/>
            </w:r>
            <w:r w:rsidR="00115748" w:rsidRPr="00FB1469">
              <w:rPr>
                <w:webHidden/>
              </w:rPr>
              <w:fldChar w:fldCharType="begin"/>
            </w:r>
            <w:r w:rsidR="00115748" w:rsidRPr="00FB1469">
              <w:rPr>
                <w:webHidden/>
              </w:rPr>
              <w:instrText xml:space="preserve"> PAGEREF _Toc85155083 \h </w:instrText>
            </w:r>
            <w:r w:rsidR="00115748" w:rsidRPr="00FB1469">
              <w:rPr>
                <w:webHidden/>
              </w:rPr>
            </w:r>
            <w:r w:rsidR="00115748" w:rsidRPr="00FB1469">
              <w:rPr>
                <w:webHidden/>
              </w:rPr>
              <w:fldChar w:fldCharType="separate"/>
            </w:r>
            <w:r w:rsidR="00115748" w:rsidRPr="00FB1469">
              <w:rPr>
                <w:webHidden/>
              </w:rPr>
              <w:t>210</w:t>
            </w:r>
            <w:r w:rsidR="00115748" w:rsidRPr="00FB1469">
              <w:rPr>
                <w:webHidden/>
              </w:rPr>
              <w:fldChar w:fldCharType="end"/>
            </w:r>
          </w:hyperlink>
        </w:p>
        <w:p w14:paraId="2D3162EA" w14:textId="4E696F20" w:rsidR="00115748" w:rsidRPr="00FB1469" w:rsidRDefault="002B43C1" w:rsidP="00014876">
          <w:pPr>
            <w:pStyle w:val="TOC1"/>
          </w:pPr>
          <w:hyperlink w:anchor="_Toc85155084" w:history="1">
            <w:r w:rsidR="00115748" w:rsidRPr="00FB1469">
              <w:rPr>
                <w:rStyle w:val="Hyperlink"/>
              </w:rPr>
              <w:t>5</w:t>
            </w:r>
            <w:r w:rsidR="00115748" w:rsidRPr="00FB1469">
              <w:tab/>
            </w:r>
            <w:r w:rsidR="00115748" w:rsidRPr="00FB1469">
              <w:rPr>
                <w:rStyle w:val="Hyperlink"/>
              </w:rPr>
              <w:t>Risicoanalyse</w:t>
            </w:r>
            <w:r w:rsidR="00115748" w:rsidRPr="00FB1469">
              <w:rPr>
                <w:webHidden/>
              </w:rPr>
              <w:tab/>
            </w:r>
            <w:r w:rsidR="00115748" w:rsidRPr="00FB1469">
              <w:rPr>
                <w:webHidden/>
              </w:rPr>
              <w:fldChar w:fldCharType="begin"/>
            </w:r>
            <w:r w:rsidR="00115748" w:rsidRPr="00FB1469">
              <w:rPr>
                <w:webHidden/>
              </w:rPr>
              <w:instrText xml:space="preserve"> PAGEREF _Toc85155084 \h </w:instrText>
            </w:r>
            <w:r w:rsidR="00115748" w:rsidRPr="00FB1469">
              <w:rPr>
                <w:webHidden/>
              </w:rPr>
            </w:r>
            <w:r w:rsidR="00115748" w:rsidRPr="00FB1469">
              <w:rPr>
                <w:webHidden/>
              </w:rPr>
              <w:fldChar w:fldCharType="separate"/>
            </w:r>
            <w:r w:rsidR="00115748" w:rsidRPr="00FB1469">
              <w:rPr>
                <w:webHidden/>
              </w:rPr>
              <w:t>210</w:t>
            </w:r>
            <w:r w:rsidR="00115748" w:rsidRPr="00FB1469">
              <w:rPr>
                <w:webHidden/>
              </w:rPr>
              <w:fldChar w:fldCharType="end"/>
            </w:r>
          </w:hyperlink>
        </w:p>
        <w:p w14:paraId="5AAC8957" w14:textId="462441EC" w:rsidR="00115748" w:rsidRPr="00FB1469" w:rsidRDefault="002B43C1" w:rsidP="00115748">
          <w:pPr>
            <w:pStyle w:val="TOC2"/>
            <w:tabs>
              <w:tab w:val="left" w:pos="880"/>
              <w:tab w:val="right" w:leader="dot" w:pos="9062"/>
            </w:tabs>
            <w:rPr>
              <w:noProof/>
            </w:rPr>
          </w:pPr>
          <w:hyperlink w:anchor="_Toc85155085" w:history="1">
            <w:r w:rsidR="00115748" w:rsidRPr="00FB1469">
              <w:rPr>
                <w:rStyle w:val="Hyperlink"/>
                <w:noProof/>
              </w:rPr>
              <w:t>5.1</w:t>
            </w:r>
            <w:r w:rsidR="00115748" w:rsidRPr="00FB1469">
              <w:rPr>
                <w:noProof/>
              </w:rPr>
              <w:tab/>
            </w:r>
            <w:r w:rsidR="00115748" w:rsidRPr="00FB1469">
              <w:rPr>
                <w:rStyle w:val="Hyperlink"/>
                <w:noProof/>
              </w:rPr>
              <w:t>Technische risico</w:t>
            </w:r>
            <w:r w:rsidR="00115748" w:rsidRPr="00FB1469">
              <w:rPr>
                <w:noProof/>
                <w:webHidden/>
              </w:rPr>
              <w:tab/>
            </w:r>
            <w:r w:rsidR="00115748" w:rsidRPr="00FB1469">
              <w:rPr>
                <w:noProof/>
                <w:webHidden/>
              </w:rPr>
              <w:fldChar w:fldCharType="begin"/>
            </w:r>
            <w:r w:rsidR="00115748" w:rsidRPr="00FB1469">
              <w:rPr>
                <w:noProof/>
                <w:webHidden/>
              </w:rPr>
              <w:instrText xml:space="preserve"> PAGEREF _Toc85155085 \h </w:instrText>
            </w:r>
            <w:r w:rsidR="00115748" w:rsidRPr="00FB1469">
              <w:rPr>
                <w:noProof/>
                <w:webHidden/>
              </w:rPr>
            </w:r>
            <w:r w:rsidR="00115748" w:rsidRPr="00FB1469">
              <w:rPr>
                <w:noProof/>
                <w:webHidden/>
              </w:rPr>
              <w:fldChar w:fldCharType="separate"/>
            </w:r>
            <w:r w:rsidR="00115748" w:rsidRPr="00FB1469">
              <w:rPr>
                <w:noProof/>
                <w:webHidden/>
              </w:rPr>
              <w:t>210</w:t>
            </w:r>
            <w:r w:rsidR="00115748" w:rsidRPr="00FB1469">
              <w:rPr>
                <w:noProof/>
                <w:webHidden/>
              </w:rPr>
              <w:fldChar w:fldCharType="end"/>
            </w:r>
          </w:hyperlink>
        </w:p>
        <w:p w14:paraId="281DC2BF" w14:textId="0516ED73" w:rsidR="00115748" w:rsidRPr="00FB1469" w:rsidRDefault="002B43C1" w:rsidP="00115748">
          <w:pPr>
            <w:pStyle w:val="TOC2"/>
            <w:tabs>
              <w:tab w:val="left" w:pos="880"/>
              <w:tab w:val="right" w:leader="dot" w:pos="9062"/>
            </w:tabs>
            <w:rPr>
              <w:noProof/>
            </w:rPr>
          </w:pPr>
          <w:hyperlink w:anchor="_Toc85155086" w:history="1">
            <w:r w:rsidR="00115748" w:rsidRPr="00FB1469">
              <w:rPr>
                <w:rStyle w:val="Hyperlink"/>
                <w:noProof/>
              </w:rPr>
              <w:t>5.2</w:t>
            </w:r>
            <w:r w:rsidR="00115748" w:rsidRPr="00FB1469">
              <w:rPr>
                <w:noProof/>
              </w:rPr>
              <w:tab/>
            </w:r>
            <w:r w:rsidR="00115748" w:rsidRPr="00FB1469">
              <w:rPr>
                <w:rStyle w:val="Hyperlink"/>
                <w:noProof/>
              </w:rPr>
              <w:t>Organisatorisch</w:t>
            </w:r>
            <w:r w:rsidR="00115748" w:rsidRPr="00FB1469">
              <w:rPr>
                <w:noProof/>
                <w:webHidden/>
              </w:rPr>
              <w:tab/>
            </w:r>
            <w:r w:rsidR="00115748" w:rsidRPr="00FB1469">
              <w:rPr>
                <w:noProof/>
                <w:webHidden/>
              </w:rPr>
              <w:fldChar w:fldCharType="begin"/>
            </w:r>
            <w:r w:rsidR="00115748" w:rsidRPr="00FB1469">
              <w:rPr>
                <w:noProof/>
                <w:webHidden/>
              </w:rPr>
              <w:instrText xml:space="preserve"> PAGEREF _Toc85155086 \h </w:instrText>
            </w:r>
            <w:r w:rsidR="00115748" w:rsidRPr="00FB1469">
              <w:rPr>
                <w:noProof/>
                <w:webHidden/>
              </w:rPr>
            </w:r>
            <w:r w:rsidR="00115748" w:rsidRPr="00FB1469">
              <w:rPr>
                <w:noProof/>
                <w:webHidden/>
              </w:rPr>
              <w:fldChar w:fldCharType="separate"/>
            </w:r>
            <w:r w:rsidR="00115748" w:rsidRPr="00FB1469">
              <w:rPr>
                <w:noProof/>
                <w:webHidden/>
              </w:rPr>
              <w:t>210</w:t>
            </w:r>
            <w:r w:rsidR="00115748" w:rsidRPr="00FB1469">
              <w:rPr>
                <w:noProof/>
                <w:webHidden/>
              </w:rPr>
              <w:fldChar w:fldCharType="end"/>
            </w:r>
          </w:hyperlink>
        </w:p>
        <w:p w14:paraId="18C4E1B2" w14:textId="4614336A" w:rsidR="00115748" w:rsidRPr="00FB1469" w:rsidRDefault="002B43C1" w:rsidP="00115748">
          <w:pPr>
            <w:pStyle w:val="TOC2"/>
            <w:tabs>
              <w:tab w:val="left" w:pos="880"/>
              <w:tab w:val="right" w:leader="dot" w:pos="9062"/>
            </w:tabs>
            <w:rPr>
              <w:noProof/>
            </w:rPr>
          </w:pPr>
          <w:hyperlink w:anchor="_Toc85155087" w:history="1">
            <w:r w:rsidR="00115748" w:rsidRPr="00FB1469">
              <w:rPr>
                <w:rStyle w:val="Hyperlink"/>
                <w:noProof/>
              </w:rPr>
              <w:t>5.3</w:t>
            </w:r>
            <w:r w:rsidR="00115748" w:rsidRPr="00FB1469">
              <w:rPr>
                <w:noProof/>
              </w:rPr>
              <w:tab/>
            </w:r>
            <w:r w:rsidR="00115748" w:rsidRPr="00FB1469">
              <w:rPr>
                <w:rStyle w:val="Hyperlink"/>
                <w:noProof/>
              </w:rPr>
              <w:t>Functioneel</w:t>
            </w:r>
            <w:r w:rsidR="00115748" w:rsidRPr="00FB1469">
              <w:rPr>
                <w:noProof/>
                <w:webHidden/>
              </w:rPr>
              <w:tab/>
            </w:r>
            <w:r w:rsidR="00115748" w:rsidRPr="00FB1469">
              <w:rPr>
                <w:noProof/>
                <w:webHidden/>
              </w:rPr>
              <w:fldChar w:fldCharType="begin"/>
            </w:r>
            <w:r w:rsidR="00115748" w:rsidRPr="00FB1469">
              <w:rPr>
                <w:noProof/>
                <w:webHidden/>
              </w:rPr>
              <w:instrText xml:space="preserve"> PAGEREF _Toc85155087 \h </w:instrText>
            </w:r>
            <w:r w:rsidR="00115748" w:rsidRPr="00FB1469">
              <w:rPr>
                <w:noProof/>
                <w:webHidden/>
              </w:rPr>
            </w:r>
            <w:r w:rsidR="00115748" w:rsidRPr="00FB1469">
              <w:rPr>
                <w:noProof/>
                <w:webHidden/>
              </w:rPr>
              <w:fldChar w:fldCharType="separate"/>
            </w:r>
            <w:r w:rsidR="00115748" w:rsidRPr="00FB1469">
              <w:rPr>
                <w:noProof/>
                <w:webHidden/>
              </w:rPr>
              <w:t>211</w:t>
            </w:r>
            <w:r w:rsidR="00115748" w:rsidRPr="00FB1469">
              <w:rPr>
                <w:noProof/>
                <w:webHidden/>
              </w:rPr>
              <w:fldChar w:fldCharType="end"/>
            </w:r>
          </w:hyperlink>
        </w:p>
        <w:p w14:paraId="54132801" w14:textId="13AB2637" w:rsidR="00115748" w:rsidRPr="00FB1469" w:rsidRDefault="002B43C1" w:rsidP="00014876">
          <w:pPr>
            <w:pStyle w:val="TOC1"/>
          </w:pPr>
          <w:hyperlink w:anchor="_Toc85155088" w:history="1">
            <w:r w:rsidR="00115748" w:rsidRPr="00FB1469">
              <w:rPr>
                <w:rStyle w:val="Hyperlink"/>
              </w:rPr>
              <w:t>6</w:t>
            </w:r>
            <w:r w:rsidR="00115748" w:rsidRPr="00FB1469">
              <w:tab/>
            </w:r>
            <w:r w:rsidR="00115748" w:rsidRPr="00FB1469">
              <w:rPr>
                <w:rStyle w:val="Hyperlink"/>
              </w:rPr>
              <w:t>Aanpak</w:t>
            </w:r>
            <w:r w:rsidR="00115748" w:rsidRPr="00FB1469">
              <w:rPr>
                <w:webHidden/>
              </w:rPr>
              <w:tab/>
            </w:r>
            <w:r w:rsidR="00115748" w:rsidRPr="00FB1469">
              <w:rPr>
                <w:webHidden/>
              </w:rPr>
              <w:fldChar w:fldCharType="begin"/>
            </w:r>
            <w:r w:rsidR="00115748" w:rsidRPr="00FB1469">
              <w:rPr>
                <w:webHidden/>
              </w:rPr>
              <w:instrText xml:space="preserve"> PAGEREF _Toc85155088 \h </w:instrText>
            </w:r>
            <w:r w:rsidR="00115748" w:rsidRPr="00FB1469">
              <w:rPr>
                <w:webHidden/>
              </w:rPr>
            </w:r>
            <w:r w:rsidR="00115748" w:rsidRPr="00FB1469">
              <w:rPr>
                <w:webHidden/>
              </w:rPr>
              <w:fldChar w:fldCharType="separate"/>
            </w:r>
            <w:r w:rsidR="00115748" w:rsidRPr="00FB1469">
              <w:rPr>
                <w:webHidden/>
              </w:rPr>
              <w:t>212</w:t>
            </w:r>
            <w:r w:rsidR="00115748" w:rsidRPr="00FB1469">
              <w:rPr>
                <w:webHidden/>
              </w:rPr>
              <w:fldChar w:fldCharType="end"/>
            </w:r>
          </w:hyperlink>
        </w:p>
        <w:p w14:paraId="7DF28CFF" w14:textId="0C4F6CF6" w:rsidR="00115748" w:rsidRPr="00FB1469" w:rsidRDefault="002B43C1" w:rsidP="00014876">
          <w:pPr>
            <w:pStyle w:val="TOC1"/>
          </w:pPr>
          <w:hyperlink w:anchor="_Toc85155089" w:history="1">
            <w:r w:rsidR="00115748" w:rsidRPr="00FB1469">
              <w:rPr>
                <w:rStyle w:val="Hyperlink"/>
              </w:rPr>
              <w:t>7</w:t>
            </w:r>
            <w:r w:rsidR="00115748" w:rsidRPr="00FB1469">
              <w:tab/>
            </w:r>
            <w:r w:rsidR="00115748" w:rsidRPr="00FB1469">
              <w:rPr>
                <w:rStyle w:val="Hyperlink"/>
              </w:rPr>
              <w:t>Architectuur</w:t>
            </w:r>
            <w:r w:rsidR="00115748" w:rsidRPr="00FB1469">
              <w:rPr>
                <w:webHidden/>
              </w:rPr>
              <w:tab/>
            </w:r>
            <w:r w:rsidR="00115748" w:rsidRPr="00FB1469">
              <w:rPr>
                <w:webHidden/>
              </w:rPr>
              <w:fldChar w:fldCharType="begin"/>
            </w:r>
            <w:r w:rsidR="00115748" w:rsidRPr="00FB1469">
              <w:rPr>
                <w:webHidden/>
              </w:rPr>
              <w:instrText xml:space="preserve"> PAGEREF _Toc85155089 \h </w:instrText>
            </w:r>
            <w:r w:rsidR="00115748" w:rsidRPr="00FB1469">
              <w:rPr>
                <w:webHidden/>
              </w:rPr>
            </w:r>
            <w:r w:rsidR="00115748" w:rsidRPr="00FB1469">
              <w:rPr>
                <w:webHidden/>
              </w:rPr>
              <w:fldChar w:fldCharType="separate"/>
            </w:r>
            <w:r w:rsidR="00115748" w:rsidRPr="00FB1469">
              <w:rPr>
                <w:webHidden/>
              </w:rPr>
              <w:t>212</w:t>
            </w:r>
            <w:r w:rsidR="00115748" w:rsidRPr="00FB1469">
              <w:rPr>
                <w:webHidden/>
              </w:rPr>
              <w:fldChar w:fldCharType="end"/>
            </w:r>
          </w:hyperlink>
        </w:p>
        <w:p w14:paraId="5D17FC49" w14:textId="4B619A82" w:rsidR="00115748" w:rsidRPr="00FB1469" w:rsidRDefault="002B43C1" w:rsidP="00014876">
          <w:pPr>
            <w:pStyle w:val="TOC1"/>
          </w:pPr>
          <w:hyperlink w:anchor="_Toc85155090" w:history="1">
            <w:r w:rsidR="00115748" w:rsidRPr="00FB1469">
              <w:rPr>
                <w:rStyle w:val="Hyperlink"/>
              </w:rPr>
              <w:t>8</w:t>
            </w:r>
            <w:r w:rsidR="00115748" w:rsidRPr="00FB1469">
              <w:tab/>
            </w:r>
            <w:r w:rsidR="00115748" w:rsidRPr="00FB1469">
              <w:rPr>
                <w:rStyle w:val="Hyperlink"/>
              </w:rPr>
              <w:t>Testplan</w:t>
            </w:r>
            <w:r w:rsidR="00115748" w:rsidRPr="00FB1469">
              <w:rPr>
                <w:webHidden/>
              </w:rPr>
              <w:tab/>
            </w:r>
            <w:r w:rsidR="00115748" w:rsidRPr="00FB1469">
              <w:rPr>
                <w:webHidden/>
              </w:rPr>
              <w:fldChar w:fldCharType="begin"/>
            </w:r>
            <w:r w:rsidR="00115748" w:rsidRPr="00FB1469">
              <w:rPr>
                <w:webHidden/>
              </w:rPr>
              <w:instrText xml:space="preserve"> PAGEREF _Toc85155090 \h </w:instrText>
            </w:r>
            <w:r w:rsidR="00115748" w:rsidRPr="00FB1469">
              <w:rPr>
                <w:webHidden/>
              </w:rPr>
            </w:r>
            <w:r w:rsidR="00115748" w:rsidRPr="00FB1469">
              <w:rPr>
                <w:webHidden/>
              </w:rPr>
              <w:fldChar w:fldCharType="separate"/>
            </w:r>
            <w:r w:rsidR="00115748" w:rsidRPr="00FB1469">
              <w:rPr>
                <w:webHidden/>
              </w:rPr>
              <w:t>213</w:t>
            </w:r>
            <w:r w:rsidR="00115748" w:rsidRPr="00FB1469">
              <w:rPr>
                <w:webHidden/>
              </w:rPr>
              <w:fldChar w:fldCharType="end"/>
            </w:r>
          </w:hyperlink>
        </w:p>
        <w:p w14:paraId="7C365ADA" w14:textId="6906198F" w:rsidR="00115748" w:rsidRPr="00FB1469" w:rsidRDefault="002B43C1" w:rsidP="00014876">
          <w:pPr>
            <w:pStyle w:val="TOC1"/>
          </w:pPr>
          <w:hyperlink w:anchor="_Toc85155091" w:history="1">
            <w:r w:rsidR="00115748" w:rsidRPr="00FB1469">
              <w:rPr>
                <w:rStyle w:val="Hyperlink"/>
              </w:rPr>
              <w:t>9</w:t>
            </w:r>
            <w:r w:rsidR="00115748" w:rsidRPr="00FB1469">
              <w:tab/>
            </w:r>
            <w:r w:rsidR="00115748" w:rsidRPr="00FB1469">
              <w:rPr>
                <w:rStyle w:val="Hyperlink"/>
              </w:rPr>
              <w:t>Ontwikkeling</w:t>
            </w:r>
            <w:r w:rsidR="00115748" w:rsidRPr="00FB1469">
              <w:rPr>
                <w:webHidden/>
              </w:rPr>
              <w:tab/>
            </w:r>
            <w:r w:rsidR="00115748" w:rsidRPr="00FB1469">
              <w:rPr>
                <w:webHidden/>
              </w:rPr>
              <w:fldChar w:fldCharType="begin"/>
            </w:r>
            <w:r w:rsidR="00115748" w:rsidRPr="00FB1469">
              <w:rPr>
                <w:webHidden/>
              </w:rPr>
              <w:instrText xml:space="preserve"> PAGEREF _Toc85155091 \h </w:instrText>
            </w:r>
            <w:r w:rsidR="00115748" w:rsidRPr="00FB1469">
              <w:rPr>
                <w:webHidden/>
              </w:rPr>
            </w:r>
            <w:r w:rsidR="00115748" w:rsidRPr="00FB1469">
              <w:rPr>
                <w:webHidden/>
              </w:rPr>
              <w:fldChar w:fldCharType="separate"/>
            </w:r>
            <w:r w:rsidR="00115748" w:rsidRPr="00FB1469">
              <w:rPr>
                <w:webHidden/>
              </w:rPr>
              <w:t>213</w:t>
            </w:r>
            <w:r w:rsidR="00115748" w:rsidRPr="00FB1469">
              <w:rPr>
                <w:webHidden/>
              </w:rPr>
              <w:fldChar w:fldCharType="end"/>
            </w:r>
          </w:hyperlink>
        </w:p>
        <w:p w14:paraId="4C485155" w14:textId="7F255C07" w:rsidR="00115748" w:rsidRPr="00FB1469" w:rsidRDefault="002B43C1" w:rsidP="00014876">
          <w:pPr>
            <w:pStyle w:val="TOC1"/>
          </w:pPr>
          <w:hyperlink w:anchor="_Toc85155092" w:history="1">
            <w:r w:rsidR="00115748" w:rsidRPr="00FB1469">
              <w:rPr>
                <w:rStyle w:val="Hyperlink"/>
              </w:rPr>
              <w:t>10</w:t>
            </w:r>
            <w:r w:rsidR="00115748" w:rsidRPr="00FB1469">
              <w:tab/>
            </w:r>
            <w:r w:rsidR="00115748" w:rsidRPr="00FB1469">
              <w:rPr>
                <w:rStyle w:val="Hyperlink"/>
              </w:rPr>
              <w:t>Requirements</w:t>
            </w:r>
            <w:r w:rsidR="00115748" w:rsidRPr="00FB1469">
              <w:rPr>
                <w:webHidden/>
              </w:rPr>
              <w:tab/>
            </w:r>
            <w:r w:rsidR="00115748" w:rsidRPr="00FB1469">
              <w:rPr>
                <w:webHidden/>
              </w:rPr>
              <w:fldChar w:fldCharType="begin"/>
            </w:r>
            <w:r w:rsidR="00115748" w:rsidRPr="00FB1469">
              <w:rPr>
                <w:webHidden/>
              </w:rPr>
              <w:instrText xml:space="preserve"> PAGEREF _Toc85155092 \h </w:instrText>
            </w:r>
            <w:r w:rsidR="00115748" w:rsidRPr="00FB1469">
              <w:rPr>
                <w:webHidden/>
              </w:rPr>
            </w:r>
            <w:r w:rsidR="00115748" w:rsidRPr="00FB1469">
              <w:rPr>
                <w:webHidden/>
              </w:rPr>
              <w:fldChar w:fldCharType="separate"/>
            </w:r>
            <w:r w:rsidR="00115748" w:rsidRPr="00FB1469">
              <w:rPr>
                <w:webHidden/>
              </w:rPr>
              <w:t>214</w:t>
            </w:r>
            <w:r w:rsidR="00115748" w:rsidRPr="00FB1469">
              <w:rPr>
                <w:webHidden/>
              </w:rPr>
              <w:fldChar w:fldCharType="end"/>
            </w:r>
          </w:hyperlink>
        </w:p>
        <w:p w14:paraId="0D6518B4" w14:textId="6D4BAD66" w:rsidR="00115748" w:rsidRPr="00FB1469" w:rsidRDefault="002B43C1" w:rsidP="00014876">
          <w:pPr>
            <w:pStyle w:val="TOC1"/>
          </w:pPr>
          <w:hyperlink w:anchor="_Toc85155093" w:history="1">
            <w:r w:rsidR="00115748" w:rsidRPr="00FB1469">
              <w:rPr>
                <w:rStyle w:val="Hyperlink"/>
              </w:rPr>
              <w:t>11</w:t>
            </w:r>
            <w:r w:rsidR="00115748" w:rsidRPr="00FB1469">
              <w:tab/>
            </w:r>
            <w:r w:rsidR="00115748" w:rsidRPr="00FB1469">
              <w:rPr>
                <w:rStyle w:val="Hyperlink"/>
              </w:rPr>
              <w:t>DevOps</w:t>
            </w:r>
            <w:r w:rsidR="00115748" w:rsidRPr="00FB1469">
              <w:rPr>
                <w:webHidden/>
              </w:rPr>
              <w:tab/>
            </w:r>
            <w:r w:rsidR="00115748" w:rsidRPr="00FB1469">
              <w:rPr>
                <w:webHidden/>
              </w:rPr>
              <w:fldChar w:fldCharType="begin"/>
            </w:r>
            <w:r w:rsidR="00115748" w:rsidRPr="00FB1469">
              <w:rPr>
                <w:webHidden/>
              </w:rPr>
              <w:instrText xml:space="preserve"> PAGEREF _Toc85155093 \h </w:instrText>
            </w:r>
            <w:r w:rsidR="00115748" w:rsidRPr="00FB1469">
              <w:rPr>
                <w:webHidden/>
              </w:rPr>
            </w:r>
            <w:r w:rsidR="00115748" w:rsidRPr="00FB1469">
              <w:rPr>
                <w:webHidden/>
              </w:rPr>
              <w:fldChar w:fldCharType="separate"/>
            </w:r>
            <w:r w:rsidR="00115748" w:rsidRPr="00FB1469">
              <w:rPr>
                <w:webHidden/>
              </w:rPr>
              <w:t>214</w:t>
            </w:r>
            <w:r w:rsidR="00115748" w:rsidRPr="00FB1469">
              <w:rPr>
                <w:webHidden/>
              </w:rPr>
              <w:fldChar w:fldCharType="end"/>
            </w:r>
          </w:hyperlink>
        </w:p>
        <w:p w14:paraId="7A71574D" w14:textId="79F195F4" w:rsidR="00115748" w:rsidRPr="00FB1469" w:rsidRDefault="002B43C1" w:rsidP="00014876">
          <w:pPr>
            <w:pStyle w:val="TOC1"/>
          </w:pPr>
          <w:hyperlink w:anchor="_Toc85155094" w:history="1">
            <w:r w:rsidR="00115748" w:rsidRPr="00FB1469">
              <w:rPr>
                <w:rStyle w:val="Hyperlink"/>
              </w:rPr>
              <w:t>12</w:t>
            </w:r>
            <w:r w:rsidR="00115748" w:rsidRPr="00FB1469">
              <w:tab/>
            </w:r>
            <w:r w:rsidR="00115748" w:rsidRPr="00FB1469">
              <w:rPr>
                <w:rStyle w:val="Hyperlink"/>
              </w:rPr>
              <w:t>Planning</w:t>
            </w:r>
            <w:r w:rsidR="00115748" w:rsidRPr="00FB1469">
              <w:rPr>
                <w:webHidden/>
              </w:rPr>
              <w:tab/>
            </w:r>
            <w:r w:rsidR="00115748" w:rsidRPr="00FB1469">
              <w:rPr>
                <w:webHidden/>
              </w:rPr>
              <w:fldChar w:fldCharType="begin"/>
            </w:r>
            <w:r w:rsidR="00115748" w:rsidRPr="00FB1469">
              <w:rPr>
                <w:webHidden/>
              </w:rPr>
              <w:instrText xml:space="preserve"> PAGEREF _Toc85155094 \h </w:instrText>
            </w:r>
            <w:r w:rsidR="00115748" w:rsidRPr="00FB1469">
              <w:rPr>
                <w:webHidden/>
              </w:rPr>
            </w:r>
            <w:r w:rsidR="00115748" w:rsidRPr="00FB1469">
              <w:rPr>
                <w:webHidden/>
              </w:rPr>
              <w:fldChar w:fldCharType="separate"/>
            </w:r>
            <w:r w:rsidR="00115748" w:rsidRPr="00FB1469">
              <w:rPr>
                <w:webHidden/>
              </w:rPr>
              <w:t>214</w:t>
            </w:r>
            <w:r w:rsidR="00115748" w:rsidRPr="00FB1469">
              <w:rPr>
                <w:webHidden/>
              </w:rPr>
              <w:fldChar w:fldCharType="end"/>
            </w:r>
          </w:hyperlink>
        </w:p>
        <w:p w14:paraId="692F21BA" w14:textId="77777777" w:rsidR="00115748" w:rsidRDefault="00115748" w:rsidP="00115748">
          <w:r w:rsidRPr="00FB1469">
            <w:fldChar w:fldCharType="end"/>
          </w:r>
        </w:p>
      </w:sdtContent>
    </w:sdt>
    <w:p w14:paraId="502DC70B" w14:textId="77777777" w:rsidR="00115748" w:rsidRDefault="00115748" w:rsidP="00115748">
      <w:pPr>
        <w:rPr>
          <w:rStyle w:val="SubtleEmphasis"/>
          <w:rFonts w:asciiTheme="majorHAnsi" w:eastAsiaTheme="majorEastAsia" w:hAnsiTheme="majorHAnsi" w:cstheme="majorBidi"/>
          <w:b/>
          <w:bCs/>
          <w:i w:val="0"/>
          <w:iCs w:val="0"/>
          <w:smallCaps/>
          <w:color w:val="000000" w:themeColor="text1"/>
          <w:sz w:val="36"/>
          <w:szCs w:val="36"/>
        </w:rPr>
      </w:pPr>
      <w:r>
        <w:rPr>
          <w:rStyle w:val="SubtleEmphasis"/>
          <w:color w:val="000000" w:themeColor="text1"/>
        </w:rPr>
        <w:br w:type="page"/>
      </w:r>
    </w:p>
    <w:p w14:paraId="0739CF1C" w14:textId="77777777" w:rsidR="00115748" w:rsidRDefault="00115748" w:rsidP="00115748">
      <w:pPr>
        <w:pStyle w:val="Heading1"/>
        <w:rPr>
          <w:rStyle w:val="SubtleEmphasis"/>
        </w:rPr>
      </w:pPr>
      <w:bookmarkStart w:id="2059" w:name="_Toc85155081"/>
      <w:bookmarkStart w:id="2060" w:name="_Toc85157734"/>
      <w:r w:rsidRPr="00433C66">
        <w:rPr>
          <w:rStyle w:val="SubtleEmphasis"/>
          <w:color w:val="000000" w:themeColor="text1"/>
        </w:rPr>
        <w:lastRenderedPageBreak/>
        <w:t>Aanleiding</w:t>
      </w:r>
      <w:bookmarkEnd w:id="2059"/>
      <w:bookmarkEnd w:id="2060"/>
    </w:p>
    <w:p w14:paraId="4FCB1E0B" w14:textId="77777777" w:rsidR="00115748" w:rsidRDefault="00115748" w:rsidP="00115748">
      <w:pPr>
        <w:pStyle w:val="NoSpacing"/>
      </w:pPr>
    </w:p>
    <w:p w14:paraId="3E4C60AA" w14:textId="77777777" w:rsidR="00115748" w:rsidRPr="00433C66" w:rsidRDefault="00115748" w:rsidP="00115748">
      <w:pPr>
        <w:pStyle w:val="NoSpacing"/>
      </w:pPr>
      <w:r w:rsidRPr="00433C66">
        <w:t>Jongens van Techniek is opgericht door Dhr. Peter Hofman. Het is een commercieel software engineering bedrijf die zich begeeft op het ontwikkelen van oplossingen voor klanten met specifieke wensen. Daarnaast bied</w:t>
      </w:r>
      <w:r>
        <w:t xml:space="preserve">en ze </w:t>
      </w:r>
      <w:r w:rsidRPr="00433C66">
        <w:t xml:space="preserve">ondersteuning aan voor deze oplossingen. Het klantenbestand van Jongens van Techniek bevat onder andere Ministerie van Economische zaken, </w:t>
      </w:r>
      <w:r>
        <w:t>V</w:t>
      </w:r>
      <w:r w:rsidRPr="00433C66">
        <w:t>odafone en Open University.</w:t>
      </w:r>
    </w:p>
    <w:p w14:paraId="13253D57" w14:textId="77777777" w:rsidR="00115748" w:rsidRPr="00433C66" w:rsidRDefault="00115748" w:rsidP="00115748">
      <w:pPr>
        <w:pStyle w:val="NoSpacing"/>
      </w:pPr>
    </w:p>
    <w:p w14:paraId="16AEF572" w14:textId="77777777" w:rsidR="00115748" w:rsidRDefault="00115748" w:rsidP="00115748">
      <w:pPr>
        <w:pStyle w:val="NoSpacing"/>
      </w:pPr>
      <w:r w:rsidRPr="00433C66">
        <w:t>Na levering van de oplossing kan de klant ervoor kiezen om een ondersteuningspakket aan te gaan. Hiermee is het mogelijk voor de klant om contact op te nemen met de supportdesk en om hulp te vragen bij problemen. Vervolgens wordt het probleem onderzocht door de support desk en wordt er een poging gedaan tot oplossen</w:t>
      </w:r>
    </w:p>
    <w:p w14:paraId="510ACACA" w14:textId="77777777" w:rsidR="00115748" w:rsidRDefault="00115748" w:rsidP="00115748">
      <w:pPr>
        <w:pStyle w:val="NoSpacing"/>
      </w:pPr>
    </w:p>
    <w:p w14:paraId="26127FF3" w14:textId="77777777" w:rsidR="00115748" w:rsidRPr="00433C66" w:rsidRDefault="00115748" w:rsidP="00115748">
      <w:pPr>
        <w:pStyle w:val="Heading1"/>
      </w:pPr>
      <w:bookmarkStart w:id="2061" w:name="_Toc85155082"/>
      <w:bookmarkStart w:id="2062" w:name="_Toc85157735"/>
      <w:r w:rsidRPr="00433C66">
        <w:t>Probleemstelling</w:t>
      </w:r>
      <w:bookmarkEnd w:id="2061"/>
      <w:bookmarkEnd w:id="2062"/>
    </w:p>
    <w:p w14:paraId="2EC35B94" w14:textId="77777777" w:rsidR="00115748" w:rsidRDefault="00115748" w:rsidP="00115748">
      <w:pPr>
        <w:pStyle w:val="NoSpacing"/>
      </w:pPr>
    </w:p>
    <w:p w14:paraId="179D0F7D" w14:textId="77777777" w:rsidR="00115748" w:rsidRPr="00433C66" w:rsidRDefault="00115748" w:rsidP="00115748">
      <w:pPr>
        <w:pStyle w:val="NoSpacing"/>
      </w:pPr>
      <w:r w:rsidRPr="00433C66">
        <w:t xml:space="preserve">Het probleem start zodra een (gedeelte) oplossing is opgeleverd aan de klant. De software wordt in gebruik genomen bij de klant en heeft Jongens van Techniek geen </w:t>
      </w:r>
      <w:r>
        <w:t>zicht</w:t>
      </w:r>
      <w:r w:rsidRPr="00433C66">
        <w:t xml:space="preserve"> meer over de software. De klant kan dan tegen problemen aanlopen. Deze problemen zijn zoals het niet beschikbaar zijn van de applicatie (downtime) of een volle database</w:t>
      </w:r>
      <w:r>
        <w:t xml:space="preserve"> (capaciteitsproblemen)</w:t>
      </w:r>
      <w:r w:rsidRPr="00433C66">
        <w:t>.</w:t>
      </w:r>
      <w:r>
        <w:t xml:space="preserve"> </w:t>
      </w:r>
      <w:r w:rsidRPr="00247FC9">
        <w:t xml:space="preserve">Klanten die </w:t>
      </w:r>
      <w:r>
        <w:t>software</w:t>
      </w:r>
      <w:r w:rsidRPr="00247FC9">
        <w:t xml:space="preserve"> in gebruik nemen zijn niet op de hoogte van problemen die optreden tijdens de levensduur van de applicatie. </w:t>
      </w:r>
      <w:r>
        <w:t xml:space="preserve">De eerder benoemde problemen </w:t>
      </w:r>
      <w:r w:rsidRPr="00247FC9">
        <w:t xml:space="preserve">kunnen ertoe doen dat klanten de opgeleverde oplossing niet meer kunnen gebruiken. </w:t>
      </w:r>
    </w:p>
    <w:p w14:paraId="7F67F643" w14:textId="77777777" w:rsidR="00115748" w:rsidRPr="00433C66" w:rsidRDefault="00115748" w:rsidP="00115748">
      <w:pPr>
        <w:pStyle w:val="NoSpacing"/>
      </w:pPr>
    </w:p>
    <w:p w14:paraId="525F6FF6" w14:textId="77777777" w:rsidR="00115748" w:rsidRDefault="00115748" w:rsidP="00115748">
      <w:pPr>
        <w:pStyle w:val="NoSpacing"/>
      </w:pPr>
      <w:r w:rsidRPr="00433C66">
        <w:t xml:space="preserve">Jongens van Techniek heeft een supportdesk waar </w:t>
      </w:r>
      <w:r>
        <w:t>klanten terecht kunnen</w:t>
      </w:r>
      <w:r w:rsidRPr="00433C66">
        <w:t>. Het probleem wordt bij de support desk behandeld en zo een oplossing voor gemaakt. Hiermee wordt er reactief gereageerd bij een probleem. Dit betekent dat er alleen gereageerd wordt, zodra een probleem heeft afgespeeld</w:t>
      </w:r>
      <w:r>
        <w:t xml:space="preserve"> en is gemeld bij de support desk</w:t>
      </w:r>
      <w:r w:rsidRPr="00433C66">
        <w:t xml:space="preserve">. Het probleem kan groot zijn, waardoor een systeem plat komt te </w:t>
      </w:r>
      <w:r>
        <w:t>liggen</w:t>
      </w:r>
      <w:r w:rsidRPr="00433C66">
        <w:t xml:space="preserve"> en daarbij ook de workflow. </w:t>
      </w:r>
      <w:r>
        <w:t>Om dit op te lossen kost dit de klant geld</w:t>
      </w:r>
      <w:r w:rsidRPr="00433C66">
        <w:t xml:space="preserve">, </w:t>
      </w:r>
      <w:r>
        <w:t>tijd</w:t>
      </w:r>
      <w:r w:rsidRPr="00433C66">
        <w:t xml:space="preserve"> en energie. </w:t>
      </w:r>
      <w:r>
        <w:t xml:space="preserve">Daarnaast zal er mankracht gereserveerd moeten worden om het probleem op te lossen. </w:t>
      </w:r>
      <w:r w:rsidRPr="00247FC9">
        <w:t>Alhoewel het fijn is voor de klant om ergens heen te kunnen voor hulp wanneer een probleem optreedt, is het beter dat er überhaupt geen problemen optreden. Nu het applicatielandschap is vergroot</w:t>
      </w:r>
      <w:r>
        <w:t>,</w:t>
      </w:r>
      <w:r w:rsidRPr="00247FC9">
        <w:t xml:space="preserve"> is het een grote taak voor de support desk om al deze problemen na te lopen </w:t>
      </w:r>
      <w:r>
        <w:t>en op te lossen</w:t>
      </w:r>
      <w:r w:rsidRPr="00247FC9">
        <w:t>.</w:t>
      </w:r>
    </w:p>
    <w:p w14:paraId="32570184" w14:textId="77777777" w:rsidR="00115748" w:rsidRPr="00433C66" w:rsidRDefault="00115748" w:rsidP="00115748">
      <w:pPr>
        <w:pStyle w:val="NoSpacing"/>
      </w:pPr>
    </w:p>
    <w:p w14:paraId="4EE1F3ED" w14:textId="77777777" w:rsidR="00115748" w:rsidRPr="00247FC9" w:rsidRDefault="00115748" w:rsidP="00115748">
      <w:pPr>
        <w:pStyle w:val="NoSpacing"/>
      </w:pPr>
      <w:r w:rsidRPr="00433C66">
        <w:t xml:space="preserve">Jongens van Techniek wil zorgen dat er preventief gemonitord en geacteerd </w:t>
      </w:r>
      <w:r>
        <w:t>wordt</w:t>
      </w:r>
      <w:r w:rsidRPr="00433C66">
        <w:t xml:space="preserve">. Een voorbeeld is een volle database. Dit kan tegengegaan worden door </w:t>
      </w:r>
      <w:r w:rsidRPr="00247FC9">
        <w:t>het geheugen van de database te monitoren en aan te vullen zodra deze een grens heeft bereikt. Op deze manier wordt de uptime gehandhaafd</w:t>
      </w:r>
      <w:r>
        <w:t xml:space="preserve"> en </w:t>
      </w:r>
      <w:r w:rsidRPr="00247FC9">
        <w:t xml:space="preserve">heeft de klant controle en kan vroegtijdig </w:t>
      </w:r>
      <w:r>
        <w:t>inspelen op problemen die zullen optreden.</w:t>
      </w:r>
    </w:p>
    <w:p w14:paraId="4D57B62B" w14:textId="77777777" w:rsidR="00115748" w:rsidRPr="00247FC9" w:rsidRDefault="00115748" w:rsidP="00115748">
      <w:pPr>
        <w:pStyle w:val="NoSpacing"/>
      </w:pPr>
    </w:p>
    <w:p w14:paraId="38F47F1D" w14:textId="77777777" w:rsidR="00115748" w:rsidRDefault="00115748" w:rsidP="00115748">
      <w:pPr>
        <w:pStyle w:val="NoSpacing"/>
      </w:pPr>
      <w:r w:rsidRPr="00247FC9">
        <w:t>Daarom wil Jongens van Techniek bij hun onderhoudsabonnement een monitoringsservice aanbieden aan hun klanten.</w:t>
      </w:r>
      <w:r>
        <w:t xml:space="preserve"> Dit is een preventieve oplossing voor de eerder benoemde problemen die voorkomen.</w:t>
      </w:r>
      <w:r w:rsidRPr="00247FC9">
        <w:t xml:space="preserve"> Qua complexiteit kan dit vrij snel oplopen doordat er meerdere applicaties gemonitord moeten worden. </w:t>
      </w:r>
      <w:r>
        <w:t>Dit resulteert in de wens dat de monitoring flexibel ingezet kan worden.</w:t>
      </w:r>
    </w:p>
    <w:p w14:paraId="16BD602B" w14:textId="77777777" w:rsidR="00115748" w:rsidRDefault="00115748" w:rsidP="00115748">
      <w:pPr>
        <w:pStyle w:val="NoSpacing"/>
      </w:pPr>
    </w:p>
    <w:p w14:paraId="7A1F02EC" w14:textId="77777777" w:rsidR="00115748" w:rsidRDefault="00115748" w:rsidP="00115748">
      <w:pPr>
        <w:pStyle w:val="NoSpacing"/>
      </w:pPr>
      <w:r>
        <w:t>Alle bovengenoemde problemen opgesomd:</w:t>
      </w:r>
    </w:p>
    <w:p w14:paraId="12C00582" w14:textId="77777777" w:rsidR="00115748" w:rsidRDefault="00115748" w:rsidP="00115748">
      <w:pPr>
        <w:pStyle w:val="NoSpacing"/>
        <w:numPr>
          <w:ilvl w:val="0"/>
          <w:numId w:val="14"/>
        </w:numPr>
      </w:pPr>
      <w:r>
        <w:t xml:space="preserve">Geen zicht meer op de software wanneer deze online gaat. </w:t>
      </w:r>
    </w:p>
    <w:p w14:paraId="6BA003BF" w14:textId="77777777" w:rsidR="00115748" w:rsidRDefault="00115748" w:rsidP="00115748">
      <w:pPr>
        <w:pStyle w:val="NoSpacing"/>
        <w:numPr>
          <w:ilvl w:val="0"/>
          <w:numId w:val="14"/>
        </w:numPr>
      </w:pPr>
      <w:r>
        <w:t>Problemen kunnen niet tegengehouden worden. Oplossing vindt pas plaats nadat een probleem is afgespeeld.</w:t>
      </w:r>
    </w:p>
    <w:p w14:paraId="74BCA713" w14:textId="77777777" w:rsidR="00115748" w:rsidRDefault="00115748" w:rsidP="00115748">
      <w:pPr>
        <w:pStyle w:val="NoSpacing"/>
        <w:numPr>
          <w:ilvl w:val="0"/>
          <w:numId w:val="14"/>
        </w:numPr>
      </w:pPr>
      <w:r>
        <w:t>Meerdere projecten betekend meer problemen die kunnen voordoen.</w:t>
      </w:r>
    </w:p>
    <w:p w14:paraId="04628B4D" w14:textId="77777777" w:rsidR="00115748" w:rsidRDefault="00115748" w:rsidP="00115748">
      <w:pPr>
        <w:pStyle w:val="NoSpacing"/>
      </w:pPr>
    </w:p>
    <w:p w14:paraId="5386C524" w14:textId="77777777" w:rsidR="00115748" w:rsidRDefault="00115748" w:rsidP="00115748">
      <w:pPr>
        <w:rPr>
          <w:rFonts w:ascii="Times New Roman" w:hAnsi="Times New Roman"/>
        </w:rPr>
      </w:pPr>
      <w:r>
        <w:br w:type="page"/>
      </w:r>
    </w:p>
    <w:p w14:paraId="7445CA72" w14:textId="77777777" w:rsidR="00115748" w:rsidRPr="00066ACA" w:rsidRDefault="00115748" w:rsidP="00115748">
      <w:pPr>
        <w:pStyle w:val="Heading1"/>
      </w:pPr>
      <w:bookmarkStart w:id="2063" w:name="_Toc85155083"/>
      <w:bookmarkStart w:id="2064" w:name="_Toc85157736"/>
      <w:r w:rsidRPr="00066ACA">
        <w:lastRenderedPageBreak/>
        <w:t>Doelstelling van het project</w:t>
      </w:r>
      <w:bookmarkEnd w:id="2063"/>
      <w:bookmarkEnd w:id="2064"/>
    </w:p>
    <w:p w14:paraId="3474657C" w14:textId="77777777" w:rsidR="00115748" w:rsidRPr="00A76111" w:rsidRDefault="00115748" w:rsidP="00115748">
      <w:pPr>
        <w:pStyle w:val="NoSpacing"/>
      </w:pPr>
      <w:r w:rsidRPr="00A76111">
        <w:t xml:space="preserve">Het doel van het project is om binnen de afstudeerperiode een onderzoek te doen naar de manier van monitoring binnen de Cloud wereld en daarna een </w:t>
      </w:r>
      <w:proofErr w:type="spellStart"/>
      <w:r w:rsidRPr="00A76111">
        <w:t>Minimal</w:t>
      </w:r>
      <w:proofErr w:type="spellEnd"/>
      <w:r w:rsidRPr="00A76111">
        <w:t xml:space="preserve"> </w:t>
      </w:r>
      <w:proofErr w:type="spellStart"/>
      <w:r w:rsidRPr="00A76111">
        <w:t>Viable</w:t>
      </w:r>
      <w:proofErr w:type="spellEnd"/>
      <w:r w:rsidRPr="00A76111">
        <w:t xml:space="preserve"> Product (MVP) op te leveren. De oplossing zal moeten voldoen aan de vooraf gedefinieerde hoog geprioriteerde </w:t>
      </w:r>
      <w:proofErr w:type="spellStart"/>
      <w:r w:rsidRPr="00A76111">
        <w:t>requirements</w:t>
      </w:r>
      <w:proofErr w:type="spellEnd"/>
      <w:r w:rsidRPr="00A76111">
        <w:t xml:space="preserve"> en als er tijd voor over is de lager geprioriteerde </w:t>
      </w:r>
      <w:proofErr w:type="spellStart"/>
      <w:r w:rsidRPr="00A76111">
        <w:t>requirements</w:t>
      </w:r>
      <w:proofErr w:type="spellEnd"/>
      <w:r w:rsidRPr="00A76111">
        <w:t>. Daarnaast is het doel om de monitoringsapplicatie te koppelen aan een applicatie waarop de monitoring is toegepast.</w:t>
      </w:r>
    </w:p>
    <w:p w14:paraId="70661970" w14:textId="77777777" w:rsidR="00115748" w:rsidRPr="00A76111" w:rsidRDefault="00115748" w:rsidP="00115748">
      <w:pPr>
        <w:pStyle w:val="NoSpacing"/>
      </w:pPr>
    </w:p>
    <w:p w14:paraId="17EAE443" w14:textId="77777777" w:rsidR="00115748" w:rsidRDefault="00115748" w:rsidP="00115748">
      <w:pPr>
        <w:pStyle w:val="Heading1"/>
      </w:pPr>
      <w:r>
        <w:t xml:space="preserve"> </w:t>
      </w:r>
      <w:bookmarkStart w:id="2065" w:name="_Toc85155084"/>
      <w:bookmarkStart w:id="2066" w:name="_Toc85157737"/>
      <w:r>
        <w:t>Risicoanalyse</w:t>
      </w:r>
      <w:bookmarkEnd w:id="2065"/>
      <w:bookmarkEnd w:id="2066"/>
    </w:p>
    <w:p w14:paraId="29439A82" w14:textId="77777777" w:rsidR="00115748" w:rsidRPr="00A76111" w:rsidRDefault="00115748" w:rsidP="00115748">
      <w:pPr>
        <w:pStyle w:val="NoSpacing"/>
      </w:pPr>
      <w:r w:rsidRPr="00A76111">
        <w:t>Tijdens het project zijn er een aantal risicofactoren die invloed kunnen hebben tot het project. Met behulp van een risicoanalyse kunnen we de vooraf gesignaleerde risico’s beschrijven met de daarbij de maatregel die genomen moeten worden tegen het probleem.</w:t>
      </w:r>
    </w:p>
    <w:p w14:paraId="218B4199" w14:textId="77777777" w:rsidR="00115748" w:rsidRPr="00A76111" w:rsidRDefault="00115748" w:rsidP="00115748">
      <w:pPr>
        <w:pStyle w:val="NoSpacing"/>
      </w:pPr>
    </w:p>
    <w:p w14:paraId="76605249" w14:textId="77777777" w:rsidR="00115748" w:rsidRDefault="00115748" w:rsidP="00115748">
      <w:pPr>
        <w:pStyle w:val="Heading2"/>
      </w:pPr>
      <w:bookmarkStart w:id="2067" w:name="_Toc85155085"/>
      <w:bookmarkStart w:id="2068" w:name="_Toc85157738"/>
      <w:r>
        <w:t>Technische risico</w:t>
      </w:r>
      <w:bookmarkEnd w:id="2067"/>
      <w:bookmarkEnd w:id="2068"/>
    </w:p>
    <w:p w14:paraId="6841B433" w14:textId="77777777" w:rsidR="00115748" w:rsidRDefault="00115748" w:rsidP="00115748">
      <w:pPr>
        <w:pStyle w:val="NoSpacing"/>
      </w:pPr>
    </w:p>
    <w:tbl>
      <w:tblPr>
        <w:tblStyle w:val="GridTable2"/>
        <w:tblW w:w="0" w:type="auto"/>
        <w:tblLook w:val="04A0" w:firstRow="1" w:lastRow="0" w:firstColumn="1" w:lastColumn="0" w:noHBand="0" w:noVBand="1"/>
      </w:tblPr>
      <w:tblGrid>
        <w:gridCol w:w="704"/>
        <w:gridCol w:w="2873"/>
        <w:gridCol w:w="1777"/>
        <w:gridCol w:w="1826"/>
        <w:gridCol w:w="1882"/>
      </w:tblGrid>
      <w:tr w:rsidR="00115748" w14:paraId="5C0446F3" w14:textId="77777777" w:rsidTr="00DF688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tcPr>
          <w:p w14:paraId="3BAB0821" w14:textId="77777777" w:rsidR="00115748" w:rsidRDefault="00115748" w:rsidP="00DF688B">
            <w:pPr>
              <w:pStyle w:val="NoSpacing"/>
            </w:pPr>
            <w:proofErr w:type="spellStart"/>
            <w:r>
              <w:t>Nr</w:t>
            </w:r>
            <w:proofErr w:type="spellEnd"/>
            <w:r>
              <w:t xml:space="preserve"> #.</w:t>
            </w:r>
          </w:p>
        </w:tc>
        <w:tc>
          <w:tcPr>
            <w:tcW w:w="2873" w:type="dxa"/>
          </w:tcPr>
          <w:p w14:paraId="2B63C0A4" w14:textId="77777777" w:rsidR="00115748" w:rsidRDefault="00115748" w:rsidP="00DF688B">
            <w:pPr>
              <w:pStyle w:val="NoSpacing"/>
              <w:cnfStyle w:val="100000000000" w:firstRow="1" w:lastRow="0" w:firstColumn="0" w:lastColumn="0" w:oddVBand="0" w:evenVBand="0" w:oddHBand="0" w:evenHBand="0" w:firstRowFirstColumn="0" w:firstRowLastColumn="0" w:lastRowFirstColumn="0" w:lastRowLastColumn="0"/>
            </w:pPr>
            <w:r>
              <w:t>Bedreiging</w:t>
            </w:r>
          </w:p>
        </w:tc>
        <w:tc>
          <w:tcPr>
            <w:tcW w:w="1777" w:type="dxa"/>
          </w:tcPr>
          <w:p w14:paraId="2CE22793" w14:textId="77777777" w:rsidR="00115748" w:rsidRDefault="00115748" w:rsidP="00DF688B">
            <w:pPr>
              <w:pStyle w:val="NoSpacing"/>
              <w:cnfStyle w:val="100000000000" w:firstRow="1" w:lastRow="0" w:firstColumn="0" w:lastColumn="0" w:oddVBand="0" w:evenVBand="0" w:oddHBand="0" w:evenHBand="0" w:firstRowFirstColumn="0" w:firstRowLastColumn="0" w:lastRowFirstColumn="0" w:lastRowLastColumn="0"/>
            </w:pPr>
            <w:r>
              <w:t>Kans (1 – 5)</w:t>
            </w:r>
          </w:p>
        </w:tc>
        <w:tc>
          <w:tcPr>
            <w:tcW w:w="1826" w:type="dxa"/>
          </w:tcPr>
          <w:p w14:paraId="7B14FDA1" w14:textId="77777777" w:rsidR="00115748" w:rsidRDefault="00115748" w:rsidP="00DF688B">
            <w:pPr>
              <w:pStyle w:val="NoSpacing"/>
              <w:cnfStyle w:val="100000000000" w:firstRow="1" w:lastRow="0" w:firstColumn="0" w:lastColumn="0" w:oddVBand="0" w:evenVBand="0" w:oddHBand="0" w:evenHBand="0" w:firstRowFirstColumn="0" w:firstRowLastColumn="0" w:lastRowFirstColumn="0" w:lastRowLastColumn="0"/>
            </w:pPr>
            <w:r>
              <w:t>Impact (1-5)</w:t>
            </w:r>
          </w:p>
        </w:tc>
        <w:tc>
          <w:tcPr>
            <w:tcW w:w="1882" w:type="dxa"/>
          </w:tcPr>
          <w:p w14:paraId="6F52F169" w14:textId="77777777" w:rsidR="00115748" w:rsidRDefault="00115748" w:rsidP="00DF688B">
            <w:pPr>
              <w:pStyle w:val="NoSpacing"/>
              <w:cnfStyle w:val="100000000000" w:firstRow="1" w:lastRow="0" w:firstColumn="0" w:lastColumn="0" w:oddVBand="0" w:evenVBand="0" w:oddHBand="0" w:evenHBand="0" w:firstRowFirstColumn="0" w:firstRowLastColumn="0" w:lastRowFirstColumn="0" w:lastRowLastColumn="0"/>
            </w:pPr>
            <w:r>
              <w:t>Risico (K * I)</w:t>
            </w:r>
          </w:p>
        </w:tc>
      </w:tr>
      <w:tr w:rsidR="00115748" w14:paraId="7F2829CA" w14:textId="77777777" w:rsidTr="00DF688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tcPr>
          <w:p w14:paraId="2B22B138" w14:textId="77777777" w:rsidR="00115748" w:rsidRDefault="00115748" w:rsidP="00DF688B">
            <w:pPr>
              <w:pStyle w:val="NoSpacing"/>
            </w:pPr>
            <w:r>
              <w:t>1</w:t>
            </w:r>
          </w:p>
        </w:tc>
        <w:tc>
          <w:tcPr>
            <w:tcW w:w="2873" w:type="dxa"/>
          </w:tcPr>
          <w:p w14:paraId="6CF57C1F" w14:textId="77777777" w:rsidR="00115748" w:rsidRDefault="00115748" w:rsidP="00DF688B">
            <w:pPr>
              <w:pStyle w:val="NoSpacing"/>
              <w:cnfStyle w:val="000000100000" w:firstRow="0" w:lastRow="0" w:firstColumn="0" w:lastColumn="0" w:oddVBand="0" w:evenVBand="0" w:oddHBand="1" w:evenHBand="0" w:firstRowFirstColumn="0" w:firstRowLastColumn="0" w:lastRowFirstColumn="0" w:lastRowLastColumn="0"/>
            </w:pPr>
            <w:r>
              <w:t xml:space="preserve">Beperkte </w:t>
            </w:r>
            <w:proofErr w:type="spellStart"/>
            <w:r>
              <w:t>cloud</w:t>
            </w:r>
            <w:proofErr w:type="spellEnd"/>
            <w:r>
              <w:t xml:space="preserve"> kennis</w:t>
            </w:r>
          </w:p>
        </w:tc>
        <w:tc>
          <w:tcPr>
            <w:tcW w:w="1777" w:type="dxa"/>
          </w:tcPr>
          <w:p w14:paraId="20A795BE" w14:textId="77777777" w:rsidR="00115748" w:rsidRDefault="00115748" w:rsidP="00DF688B">
            <w:pPr>
              <w:pStyle w:val="NoSpacing"/>
              <w:cnfStyle w:val="000000100000" w:firstRow="0" w:lastRow="0" w:firstColumn="0" w:lastColumn="0" w:oddVBand="0" w:evenVBand="0" w:oddHBand="1" w:evenHBand="0" w:firstRowFirstColumn="0" w:firstRowLastColumn="0" w:lastRowFirstColumn="0" w:lastRowLastColumn="0"/>
            </w:pPr>
            <w:r>
              <w:t>2</w:t>
            </w:r>
          </w:p>
        </w:tc>
        <w:tc>
          <w:tcPr>
            <w:tcW w:w="1826" w:type="dxa"/>
          </w:tcPr>
          <w:p w14:paraId="582863D4" w14:textId="77777777" w:rsidR="00115748" w:rsidRDefault="00115748" w:rsidP="00DF688B">
            <w:pPr>
              <w:pStyle w:val="NoSpacing"/>
              <w:cnfStyle w:val="000000100000" w:firstRow="0" w:lastRow="0" w:firstColumn="0" w:lastColumn="0" w:oddVBand="0" w:evenVBand="0" w:oddHBand="1" w:evenHBand="0" w:firstRowFirstColumn="0" w:firstRowLastColumn="0" w:lastRowFirstColumn="0" w:lastRowLastColumn="0"/>
            </w:pPr>
            <w:r>
              <w:t>5</w:t>
            </w:r>
          </w:p>
        </w:tc>
        <w:tc>
          <w:tcPr>
            <w:tcW w:w="1882" w:type="dxa"/>
          </w:tcPr>
          <w:p w14:paraId="208A92A3" w14:textId="77777777" w:rsidR="00115748" w:rsidRDefault="00115748" w:rsidP="00DF688B">
            <w:pPr>
              <w:pStyle w:val="NoSpacing"/>
              <w:cnfStyle w:val="000000100000" w:firstRow="0" w:lastRow="0" w:firstColumn="0" w:lastColumn="0" w:oddVBand="0" w:evenVBand="0" w:oddHBand="1" w:evenHBand="0" w:firstRowFirstColumn="0" w:firstRowLastColumn="0" w:lastRowFirstColumn="0" w:lastRowLastColumn="0"/>
            </w:pPr>
            <w:r>
              <w:t>10</w:t>
            </w:r>
          </w:p>
        </w:tc>
      </w:tr>
      <w:tr w:rsidR="00115748" w14:paraId="18398459" w14:textId="77777777" w:rsidTr="00DF688B">
        <w:tc>
          <w:tcPr>
            <w:cnfStyle w:val="001000000000" w:firstRow="0" w:lastRow="0" w:firstColumn="1" w:lastColumn="0" w:oddVBand="0" w:evenVBand="0" w:oddHBand="0" w:evenHBand="0" w:firstRowFirstColumn="0" w:firstRowLastColumn="0" w:lastRowFirstColumn="0" w:lastRowLastColumn="0"/>
            <w:tcW w:w="704" w:type="dxa"/>
          </w:tcPr>
          <w:p w14:paraId="42D81B86" w14:textId="77777777" w:rsidR="00115748" w:rsidRDefault="00115748" w:rsidP="00DF688B">
            <w:pPr>
              <w:pStyle w:val="NoSpacing"/>
            </w:pPr>
            <w:r>
              <w:t>2</w:t>
            </w:r>
          </w:p>
        </w:tc>
        <w:tc>
          <w:tcPr>
            <w:tcW w:w="2873" w:type="dxa"/>
          </w:tcPr>
          <w:p w14:paraId="77A4C84E" w14:textId="77777777" w:rsidR="00115748" w:rsidRDefault="00115748" w:rsidP="00DF688B">
            <w:pPr>
              <w:pStyle w:val="NoSpacing"/>
              <w:cnfStyle w:val="000000000000" w:firstRow="0" w:lastRow="0" w:firstColumn="0" w:lastColumn="0" w:oddVBand="0" w:evenVBand="0" w:oddHBand="0" w:evenHBand="0" w:firstRowFirstColumn="0" w:firstRowLastColumn="0" w:lastRowFirstColumn="0" w:lastRowLastColumn="0"/>
            </w:pPr>
            <w:r>
              <w:t xml:space="preserve">Verlies van code door slechte code </w:t>
            </w:r>
            <w:proofErr w:type="spellStart"/>
            <w:r>
              <w:t>versioning</w:t>
            </w:r>
            <w:proofErr w:type="spellEnd"/>
            <w:r>
              <w:t>.</w:t>
            </w:r>
          </w:p>
        </w:tc>
        <w:tc>
          <w:tcPr>
            <w:tcW w:w="1777" w:type="dxa"/>
          </w:tcPr>
          <w:p w14:paraId="07A5565E" w14:textId="77777777" w:rsidR="00115748" w:rsidRDefault="00115748" w:rsidP="00DF688B">
            <w:pPr>
              <w:pStyle w:val="NoSpacing"/>
              <w:cnfStyle w:val="000000000000" w:firstRow="0" w:lastRow="0" w:firstColumn="0" w:lastColumn="0" w:oddVBand="0" w:evenVBand="0" w:oddHBand="0" w:evenHBand="0" w:firstRowFirstColumn="0" w:firstRowLastColumn="0" w:lastRowFirstColumn="0" w:lastRowLastColumn="0"/>
            </w:pPr>
            <w:r>
              <w:t>1</w:t>
            </w:r>
          </w:p>
        </w:tc>
        <w:tc>
          <w:tcPr>
            <w:tcW w:w="1826" w:type="dxa"/>
          </w:tcPr>
          <w:p w14:paraId="6CEF1BB4" w14:textId="77777777" w:rsidR="00115748" w:rsidRDefault="00115748" w:rsidP="00DF688B">
            <w:pPr>
              <w:pStyle w:val="NoSpacing"/>
              <w:cnfStyle w:val="000000000000" w:firstRow="0" w:lastRow="0" w:firstColumn="0" w:lastColumn="0" w:oddVBand="0" w:evenVBand="0" w:oddHBand="0" w:evenHBand="0" w:firstRowFirstColumn="0" w:firstRowLastColumn="0" w:lastRowFirstColumn="0" w:lastRowLastColumn="0"/>
            </w:pPr>
            <w:r>
              <w:t>5</w:t>
            </w:r>
          </w:p>
        </w:tc>
        <w:tc>
          <w:tcPr>
            <w:tcW w:w="1882" w:type="dxa"/>
          </w:tcPr>
          <w:p w14:paraId="2C06B424" w14:textId="77777777" w:rsidR="00115748" w:rsidRDefault="00115748" w:rsidP="00DF688B">
            <w:pPr>
              <w:pStyle w:val="NoSpacing"/>
              <w:cnfStyle w:val="000000000000" w:firstRow="0" w:lastRow="0" w:firstColumn="0" w:lastColumn="0" w:oddVBand="0" w:evenVBand="0" w:oddHBand="0" w:evenHBand="0" w:firstRowFirstColumn="0" w:firstRowLastColumn="0" w:lastRowFirstColumn="0" w:lastRowLastColumn="0"/>
            </w:pPr>
            <w:r>
              <w:t>3</w:t>
            </w:r>
          </w:p>
        </w:tc>
      </w:tr>
      <w:tr w:rsidR="00115748" w14:paraId="2023F262" w14:textId="77777777" w:rsidTr="00DF688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tcPr>
          <w:p w14:paraId="719717CE" w14:textId="77777777" w:rsidR="00115748" w:rsidRDefault="00115748" w:rsidP="00DF688B">
            <w:pPr>
              <w:pStyle w:val="NoSpacing"/>
            </w:pPr>
            <w:r>
              <w:t>3</w:t>
            </w:r>
          </w:p>
        </w:tc>
        <w:tc>
          <w:tcPr>
            <w:tcW w:w="2873" w:type="dxa"/>
          </w:tcPr>
          <w:p w14:paraId="4C7932FF" w14:textId="77777777" w:rsidR="00115748" w:rsidRDefault="00115748" w:rsidP="00DF688B">
            <w:pPr>
              <w:pStyle w:val="NoSpacing"/>
              <w:cnfStyle w:val="000000100000" w:firstRow="0" w:lastRow="0" w:firstColumn="0" w:lastColumn="0" w:oddVBand="0" w:evenVBand="0" w:oddHBand="1" w:evenHBand="0" w:firstRowFirstColumn="0" w:firstRowLastColumn="0" w:lastRowFirstColumn="0" w:lastRowLastColumn="0"/>
            </w:pPr>
            <w:r>
              <w:t>Geen toegang hebben tot een andere applicatie voor monitoring</w:t>
            </w:r>
          </w:p>
        </w:tc>
        <w:tc>
          <w:tcPr>
            <w:tcW w:w="1777" w:type="dxa"/>
          </w:tcPr>
          <w:p w14:paraId="60A62F89" w14:textId="77777777" w:rsidR="00115748" w:rsidRDefault="00115748" w:rsidP="00DF688B">
            <w:pPr>
              <w:pStyle w:val="NoSpacing"/>
              <w:cnfStyle w:val="000000100000" w:firstRow="0" w:lastRow="0" w:firstColumn="0" w:lastColumn="0" w:oddVBand="0" w:evenVBand="0" w:oddHBand="1" w:evenHBand="0" w:firstRowFirstColumn="0" w:firstRowLastColumn="0" w:lastRowFirstColumn="0" w:lastRowLastColumn="0"/>
            </w:pPr>
            <w:r>
              <w:t>3</w:t>
            </w:r>
          </w:p>
        </w:tc>
        <w:tc>
          <w:tcPr>
            <w:tcW w:w="1826" w:type="dxa"/>
          </w:tcPr>
          <w:p w14:paraId="627A7EDF" w14:textId="77777777" w:rsidR="00115748" w:rsidRDefault="00115748" w:rsidP="00DF688B">
            <w:pPr>
              <w:pStyle w:val="NoSpacing"/>
              <w:cnfStyle w:val="000000100000" w:firstRow="0" w:lastRow="0" w:firstColumn="0" w:lastColumn="0" w:oddVBand="0" w:evenVBand="0" w:oddHBand="1" w:evenHBand="0" w:firstRowFirstColumn="0" w:firstRowLastColumn="0" w:lastRowFirstColumn="0" w:lastRowLastColumn="0"/>
            </w:pPr>
            <w:r>
              <w:t>5</w:t>
            </w:r>
          </w:p>
        </w:tc>
        <w:tc>
          <w:tcPr>
            <w:tcW w:w="1882" w:type="dxa"/>
          </w:tcPr>
          <w:p w14:paraId="106224A1" w14:textId="77777777" w:rsidR="00115748" w:rsidRDefault="00115748" w:rsidP="00DF688B">
            <w:pPr>
              <w:pStyle w:val="NoSpacing"/>
              <w:cnfStyle w:val="000000100000" w:firstRow="0" w:lastRow="0" w:firstColumn="0" w:lastColumn="0" w:oddVBand="0" w:evenVBand="0" w:oddHBand="1" w:evenHBand="0" w:firstRowFirstColumn="0" w:firstRowLastColumn="0" w:lastRowFirstColumn="0" w:lastRowLastColumn="0"/>
            </w:pPr>
            <w:r>
              <w:t>15</w:t>
            </w:r>
          </w:p>
        </w:tc>
      </w:tr>
    </w:tbl>
    <w:p w14:paraId="1E164E6E" w14:textId="77777777" w:rsidR="00115748" w:rsidRDefault="00115748" w:rsidP="00115748">
      <w:pPr>
        <w:pStyle w:val="NoSpacing"/>
      </w:pPr>
    </w:p>
    <w:p w14:paraId="58CB879C" w14:textId="77777777" w:rsidR="00115748" w:rsidRPr="00B804AD" w:rsidRDefault="00115748" w:rsidP="00115748">
      <w:pPr>
        <w:pStyle w:val="NoSpacing"/>
        <w:rPr>
          <w:b/>
          <w:bCs/>
        </w:rPr>
      </w:pPr>
      <w:r w:rsidRPr="00B804AD">
        <w:rPr>
          <w:b/>
          <w:bCs/>
        </w:rPr>
        <w:t>Tegenmaatregel #1:</w:t>
      </w:r>
    </w:p>
    <w:p w14:paraId="131E479D" w14:textId="77777777" w:rsidR="00115748" w:rsidRPr="00A76111" w:rsidRDefault="00115748" w:rsidP="00115748">
      <w:pPr>
        <w:pStyle w:val="NoSpacing"/>
      </w:pPr>
      <w:r w:rsidRPr="00A76111">
        <w:t>Bronnen opzoeken die te maken hebben met Cloudoplossingen voor Monitoringssystemen.</w:t>
      </w:r>
    </w:p>
    <w:p w14:paraId="0BAE00A5" w14:textId="77777777" w:rsidR="00115748" w:rsidRDefault="00115748" w:rsidP="00115748">
      <w:pPr>
        <w:pStyle w:val="NoSpacing"/>
      </w:pPr>
    </w:p>
    <w:p w14:paraId="2D5B6CAB" w14:textId="77777777" w:rsidR="00115748" w:rsidRPr="00B804AD" w:rsidRDefault="00115748" w:rsidP="00115748">
      <w:pPr>
        <w:pStyle w:val="NoSpacing"/>
        <w:rPr>
          <w:b/>
          <w:bCs/>
        </w:rPr>
      </w:pPr>
      <w:r w:rsidRPr="00B804AD">
        <w:rPr>
          <w:b/>
          <w:bCs/>
        </w:rPr>
        <w:t>Tegenmaatregel #2:</w:t>
      </w:r>
    </w:p>
    <w:p w14:paraId="2764B4D7" w14:textId="77777777" w:rsidR="00115748" w:rsidRDefault="00115748" w:rsidP="00115748">
      <w:pPr>
        <w:pStyle w:val="NoSpacing"/>
      </w:pPr>
      <w:r w:rsidRPr="00A76111">
        <w:t xml:space="preserve">Gebruik maken van Git zodat code </w:t>
      </w:r>
      <w:proofErr w:type="spellStart"/>
      <w:r w:rsidRPr="00A76111">
        <w:t>versioning</w:t>
      </w:r>
      <w:proofErr w:type="spellEnd"/>
      <w:r w:rsidRPr="00A76111">
        <w:t xml:space="preserve"> te volgen is. Dit zal ook goed bijgehouden moeten worden door de ontwikkelaar zelf zodat code </w:t>
      </w:r>
      <w:proofErr w:type="spellStart"/>
      <w:r w:rsidRPr="00A76111">
        <w:t>local</w:t>
      </w:r>
      <w:proofErr w:type="spellEnd"/>
      <w:r w:rsidRPr="00A76111">
        <w:t xml:space="preserve"> en in de </w:t>
      </w:r>
      <w:proofErr w:type="spellStart"/>
      <w:r w:rsidRPr="00A76111">
        <w:t>cloud</w:t>
      </w:r>
      <w:proofErr w:type="spellEnd"/>
      <w:r w:rsidRPr="00A76111">
        <w:t xml:space="preserve"> up </w:t>
      </w:r>
      <w:proofErr w:type="spellStart"/>
      <w:r w:rsidRPr="00A76111">
        <w:t>to</w:t>
      </w:r>
      <w:proofErr w:type="spellEnd"/>
      <w:r w:rsidRPr="00A76111">
        <w:t xml:space="preserve"> date is.</w:t>
      </w:r>
    </w:p>
    <w:p w14:paraId="5D7A51FA" w14:textId="77777777" w:rsidR="00115748" w:rsidRDefault="00115748" w:rsidP="00115748">
      <w:pPr>
        <w:pStyle w:val="NoSpacing"/>
      </w:pPr>
    </w:p>
    <w:p w14:paraId="38A7D4AA" w14:textId="77777777" w:rsidR="00115748" w:rsidRPr="00A76111" w:rsidRDefault="00115748" w:rsidP="00115748">
      <w:pPr>
        <w:pStyle w:val="NoSpacing"/>
        <w:rPr>
          <w:b/>
          <w:bCs/>
        </w:rPr>
      </w:pPr>
      <w:r w:rsidRPr="00A76111">
        <w:rPr>
          <w:b/>
          <w:bCs/>
        </w:rPr>
        <w:t>Tegenmaatregel #3:</w:t>
      </w:r>
    </w:p>
    <w:p w14:paraId="1996465E" w14:textId="77777777" w:rsidR="00115748" w:rsidRDefault="00115748" w:rsidP="00115748">
      <w:pPr>
        <w:pStyle w:val="NoSpacing"/>
      </w:pPr>
      <w:r>
        <w:t xml:space="preserve">Het monitoringssysteem zal getest moeten worden voor functionaliteit door deze te koppelen op een andere applicatie. Dit kan belemmerd worden door geen toegang hebben tot een andere applicatie. Het is mogelijk om gebruik te maken van een dummy applicatie zodat de monitoring op gebouwd kan worden. </w:t>
      </w:r>
    </w:p>
    <w:p w14:paraId="35163800" w14:textId="77777777" w:rsidR="00115748" w:rsidRDefault="00115748" w:rsidP="00115748">
      <w:pPr>
        <w:pStyle w:val="Heading2"/>
      </w:pPr>
      <w:bookmarkStart w:id="2069" w:name="_Toc85155086"/>
      <w:bookmarkStart w:id="2070" w:name="_Toc85157739"/>
      <w:r>
        <w:t>Organisatorisch</w:t>
      </w:r>
      <w:bookmarkEnd w:id="2069"/>
      <w:bookmarkEnd w:id="2070"/>
    </w:p>
    <w:p w14:paraId="306F2627" w14:textId="77777777" w:rsidR="00115748" w:rsidRDefault="00115748" w:rsidP="00115748">
      <w:pPr>
        <w:pStyle w:val="NoSpacing"/>
      </w:pPr>
    </w:p>
    <w:tbl>
      <w:tblPr>
        <w:tblStyle w:val="GridTable2"/>
        <w:tblW w:w="0" w:type="auto"/>
        <w:tblLook w:val="04A0" w:firstRow="1" w:lastRow="0" w:firstColumn="1" w:lastColumn="0" w:noHBand="0" w:noVBand="1"/>
      </w:tblPr>
      <w:tblGrid>
        <w:gridCol w:w="704"/>
        <w:gridCol w:w="2873"/>
        <w:gridCol w:w="1777"/>
        <w:gridCol w:w="1826"/>
        <w:gridCol w:w="1882"/>
      </w:tblGrid>
      <w:tr w:rsidR="00115748" w14:paraId="773B7E25" w14:textId="77777777" w:rsidTr="00DF688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tcPr>
          <w:p w14:paraId="33176AF4" w14:textId="77777777" w:rsidR="00115748" w:rsidRDefault="00115748" w:rsidP="00DF688B">
            <w:pPr>
              <w:pStyle w:val="NoSpacing"/>
            </w:pPr>
            <w:proofErr w:type="spellStart"/>
            <w:r>
              <w:t>Nr</w:t>
            </w:r>
            <w:proofErr w:type="spellEnd"/>
            <w:r>
              <w:t xml:space="preserve"> #.</w:t>
            </w:r>
          </w:p>
        </w:tc>
        <w:tc>
          <w:tcPr>
            <w:tcW w:w="2873" w:type="dxa"/>
          </w:tcPr>
          <w:p w14:paraId="246EE2BE" w14:textId="77777777" w:rsidR="00115748" w:rsidRDefault="00115748" w:rsidP="00DF688B">
            <w:pPr>
              <w:pStyle w:val="NoSpacing"/>
              <w:cnfStyle w:val="100000000000" w:firstRow="1" w:lastRow="0" w:firstColumn="0" w:lastColumn="0" w:oddVBand="0" w:evenVBand="0" w:oddHBand="0" w:evenHBand="0" w:firstRowFirstColumn="0" w:firstRowLastColumn="0" w:lastRowFirstColumn="0" w:lastRowLastColumn="0"/>
            </w:pPr>
            <w:r>
              <w:t>Bedreiging</w:t>
            </w:r>
          </w:p>
        </w:tc>
        <w:tc>
          <w:tcPr>
            <w:tcW w:w="1777" w:type="dxa"/>
          </w:tcPr>
          <w:p w14:paraId="4CFD4D2B" w14:textId="77777777" w:rsidR="00115748" w:rsidRDefault="00115748" w:rsidP="00DF688B">
            <w:pPr>
              <w:pStyle w:val="NoSpacing"/>
              <w:cnfStyle w:val="100000000000" w:firstRow="1" w:lastRow="0" w:firstColumn="0" w:lastColumn="0" w:oddVBand="0" w:evenVBand="0" w:oddHBand="0" w:evenHBand="0" w:firstRowFirstColumn="0" w:firstRowLastColumn="0" w:lastRowFirstColumn="0" w:lastRowLastColumn="0"/>
            </w:pPr>
            <w:r>
              <w:t>Kans (1 – 5)</w:t>
            </w:r>
          </w:p>
        </w:tc>
        <w:tc>
          <w:tcPr>
            <w:tcW w:w="1826" w:type="dxa"/>
          </w:tcPr>
          <w:p w14:paraId="2C8642AA" w14:textId="77777777" w:rsidR="00115748" w:rsidRDefault="00115748" w:rsidP="00DF688B">
            <w:pPr>
              <w:pStyle w:val="NoSpacing"/>
              <w:cnfStyle w:val="100000000000" w:firstRow="1" w:lastRow="0" w:firstColumn="0" w:lastColumn="0" w:oddVBand="0" w:evenVBand="0" w:oddHBand="0" w:evenHBand="0" w:firstRowFirstColumn="0" w:firstRowLastColumn="0" w:lastRowFirstColumn="0" w:lastRowLastColumn="0"/>
            </w:pPr>
            <w:r>
              <w:t>Impact (1-5)</w:t>
            </w:r>
          </w:p>
        </w:tc>
        <w:tc>
          <w:tcPr>
            <w:tcW w:w="1882" w:type="dxa"/>
          </w:tcPr>
          <w:p w14:paraId="35B837A5" w14:textId="77777777" w:rsidR="00115748" w:rsidRDefault="00115748" w:rsidP="00DF688B">
            <w:pPr>
              <w:pStyle w:val="NoSpacing"/>
              <w:cnfStyle w:val="100000000000" w:firstRow="1" w:lastRow="0" w:firstColumn="0" w:lastColumn="0" w:oddVBand="0" w:evenVBand="0" w:oddHBand="0" w:evenHBand="0" w:firstRowFirstColumn="0" w:firstRowLastColumn="0" w:lastRowFirstColumn="0" w:lastRowLastColumn="0"/>
            </w:pPr>
            <w:r>
              <w:t>Risico (K * I)</w:t>
            </w:r>
          </w:p>
        </w:tc>
      </w:tr>
      <w:tr w:rsidR="00115748" w14:paraId="068FD77E" w14:textId="77777777" w:rsidTr="00DF688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tcPr>
          <w:p w14:paraId="40633D0A" w14:textId="77777777" w:rsidR="00115748" w:rsidRDefault="00115748" w:rsidP="00DF688B">
            <w:pPr>
              <w:pStyle w:val="NoSpacing"/>
            </w:pPr>
            <w:r>
              <w:t>1</w:t>
            </w:r>
          </w:p>
        </w:tc>
        <w:tc>
          <w:tcPr>
            <w:tcW w:w="2873" w:type="dxa"/>
          </w:tcPr>
          <w:p w14:paraId="3A297C2E" w14:textId="77777777" w:rsidR="00115748" w:rsidRDefault="00115748" w:rsidP="00DF688B">
            <w:pPr>
              <w:pStyle w:val="NoSpacing"/>
              <w:cnfStyle w:val="000000100000" w:firstRow="0" w:lastRow="0" w:firstColumn="0" w:lastColumn="0" w:oddVBand="0" w:evenVBand="0" w:oddHBand="1" w:evenHBand="0" w:firstRowFirstColumn="0" w:firstRowLastColumn="0" w:lastRowFirstColumn="0" w:lastRowLastColumn="0"/>
            </w:pPr>
            <w:r>
              <w:t>Beperking op het gebied van Business logic</w:t>
            </w:r>
          </w:p>
        </w:tc>
        <w:tc>
          <w:tcPr>
            <w:tcW w:w="1777" w:type="dxa"/>
          </w:tcPr>
          <w:p w14:paraId="648DB87E" w14:textId="77777777" w:rsidR="00115748" w:rsidRDefault="00115748" w:rsidP="00DF688B">
            <w:pPr>
              <w:pStyle w:val="NoSpacing"/>
              <w:cnfStyle w:val="000000100000" w:firstRow="0" w:lastRow="0" w:firstColumn="0" w:lastColumn="0" w:oddVBand="0" w:evenVBand="0" w:oddHBand="1" w:evenHBand="0" w:firstRowFirstColumn="0" w:firstRowLastColumn="0" w:lastRowFirstColumn="0" w:lastRowLastColumn="0"/>
            </w:pPr>
            <w:r>
              <w:t>5</w:t>
            </w:r>
          </w:p>
        </w:tc>
        <w:tc>
          <w:tcPr>
            <w:tcW w:w="1826" w:type="dxa"/>
          </w:tcPr>
          <w:p w14:paraId="2BEB9410" w14:textId="77777777" w:rsidR="00115748" w:rsidRDefault="00115748" w:rsidP="00DF688B">
            <w:pPr>
              <w:pStyle w:val="NoSpacing"/>
              <w:cnfStyle w:val="000000100000" w:firstRow="0" w:lastRow="0" w:firstColumn="0" w:lastColumn="0" w:oddVBand="0" w:evenVBand="0" w:oddHBand="1" w:evenHBand="0" w:firstRowFirstColumn="0" w:firstRowLastColumn="0" w:lastRowFirstColumn="0" w:lastRowLastColumn="0"/>
            </w:pPr>
            <w:r>
              <w:t>5</w:t>
            </w:r>
          </w:p>
        </w:tc>
        <w:tc>
          <w:tcPr>
            <w:tcW w:w="1882" w:type="dxa"/>
          </w:tcPr>
          <w:p w14:paraId="079BFEEF" w14:textId="77777777" w:rsidR="00115748" w:rsidRDefault="00115748" w:rsidP="00DF688B">
            <w:pPr>
              <w:pStyle w:val="NoSpacing"/>
              <w:cnfStyle w:val="000000100000" w:firstRow="0" w:lastRow="0" w:firstColumn="0" w:lastColumn="0" w:oddVBand="0" w:evenVBand="0" w:oddHBand="1" w:evenHBand="0" w:firstRowFirstColumn="0" w:firstRowLastColumn="0" w:lastRowFirstColumn="0" w:lastRowLastColumn="0"/>
            </w:pPr>
            <w:r>
              <w:t>25</w:t>
            </w:r>
          </w:p>
        </w:tc>
      </w:tr>
    </w:tbl>
    <w:p w14:paraId="574AA6E2" w14:textId="77777777" w:rsidR="00115748" w:rsidRDefault="00115748" w:rsidP="00115748">
      <w:pPr>
        <w:pStyle w:val="NoSpacing"/>
      </w:pPr>
    </w:p>
    <w:p w14:paraId="65F10916" w14:textId="77777777" w:rsidR="00115748" w:rsidRPr="00B804AD" w:rsidRDefault="00115748" w:rsidP="00115748">
      <w:pPr>
        <w:pStyle w:val="NoSpacing"/>
        <w:rPr>
          <w:b/>
          <w:bCs/>
        </w:rPr>
      </w:pPr>
      <w:r w:rsidRPr="00B804AD">
        <w:rPr>
          <w:b/>
          <w:bCs/>
        </w:rPr>
        <w:t>Tegenmaatregel #</w:t>
      </w:r>
      <w:r>
        <w:rPr>
          <w:b/>
          <w:bCs/>
        </w:rPr>
        <w:t>1</w:t>
      </w:r>
      <w:r w:rsidRPr="00B804AD">
        <w:rPr>
          <w:b/>
          <w:bCs/>
        </w:rPr>
        <w:t>:</w:t>
      </w:r>
    </w:p>
    <w:p w14:paraId="6AF67ACA" w14:textId="77777777" w:rsidR="00115748" w:rsidRDefault="00115748" w:rsidP="00115748">
      <w:pPr>
        <w:pStyle w:val="NoSpacing"/>
      </w:pPr>
      <w:r>
        <w:t xml:space="preserve">Deze bedreiging kan tegengegaan worden door het interviewen van de beschikbare stakeholders binnen Jongens van Techniek. Door interviews af te leggen en de juiste informatie te vergaren is het mogelijk om de correcte </w:t>
      </w:r>
      <w:proofErr w:type="spellStart"/>
      <w:r>
        <w:t>requirements</w:t>
      </w:r>
      <w:proofErr w:type="spellEnd"/>
      <w:r>
        <w:t xml:space="preserve"> op te stellen. </w:t>
      </w:r>
    </w:p>
    <w:p w14:paraId="0CD18382" w14:textId="77777777" w:rsidR="00115748" w:rsidRDefault="00115748" w:rsidP="00115748">
      <w:pPr>
        <w:rPr>
          <w:rFonts w:ascii="Times New Roman" w:hAnsi="Times New Roman"/>
        </w:rPr>
      </w:pPr>
      <w:r>
        <w:br w:type="page"/>
      </w:r>
    </w:p>
    <w:p w14:paraId="5CAEC9E6" w14:textId="77777777" w:rsidR="00115748" w:rsidRDefault="00115748" w:rsidP="00115748">
      <w:pPr>
        <w:pStyle w:val="Heading2"/>
      </w:pPr>
      <w:bookmarkStart w:id="2071" w:name="_Toc85155087"/>
      <w:bookmarkStart w:id="2072" w:name="_Toc85157740"/>
      <w:r>
        <w:lastRenderedPageBreak/>
        <w:t>Functioneel</w:t>
      </w:r>
      <w:bookmarkEnd w:id="2071"/>
      <w:bookmarkEnd w:id="2072"/>
    </w:p>
    <w:p w14:paraId="388454D2" w14:textId="77777777" w:rsidR="00115748" w:rsidRPr="00A76111" w:rsidRDefault="00115748" w:rsidP="00115748">
      <w:pPr>
        <w:pStyle w:val="NoSpacing"/>
      </w:pPr>
    </w:p>
    <w:p w14:paraId="47B6D514" w14:textId="77777777" w:rsidR="00115748" w:rsidRDefault="00115748" w:rsidP="00115748">
      <w:pPr>
        <w:pStyle w:val="NoSpacing"/>
      </w:pPr>
    </w:p>
    <w:tbl>
      <w:tblPr>
        <w:tblStyle w:val="GridTable2"/>
        <w:tblW w:w="0" w:type="auto"/>
        <w:tblLook w:val="04A0" w:firstRow="1" w:lastRow="0" w:firstColumn="1" w:lastColumn="0" w:noHBand="0" w:noVBand="1"/>
      </w:tblPr>
      <w:tblGrid>
        <w:gridCol w:w="704"/>
        <w:gridCol w:w="2873"/>
        <w:gridCol w:w="1777"/>
        <w:gridCol w:w="1826"/>
        <w:gridCol w:w="1882"/>
      </w:tblGrid>
      <w:tr w:rsidR="00115748" w14:paraId="0CD60659" w14:textId="77777777" w:rsidTr="00DF688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tcPr>
          <w:p w14:paraId="4C194378" w14:textId="77777777" w:rsidR="00115748" w:rsidRDefault="00115748" w:rsidP="00DF688B">
            <w:pPr>
              <w:pStyle w:val="NoSpacing"/>
            </w:pPr>
            <w:proofErr w:type="spellStart"/>
            <w:r>
              <w:t>Nr</w:t>
            </w:r>
            <w:proofErr w:type="spellEnd"/>
            <w:r>
              <w:t xml:space="preserve"> #.</w:t>
            </w:r>
          </w:p>
        </w:tc>
        <w:tc>
          <w:tcPr>
            <w:tcW w:w="2873" w:type="dxa"/>
          </w:tcPr>
          <w:p w14:paraId="003E3F52" w14:textId="77777777" w:rsidR="00115748" w:rsidRDefault="00115748" w:rsidP="00DF688B">
            <w:pPr>
              <w:pStyle w:val="NoSpacing"/>
              <w:cnfStyle w:val="100000000000" w:firstRow="1" w:lastRow="0" w:firstColumn="0" w:lastColumn="0" w:oddVBand="0" w:evenVBand="0" w:oddHBand="0" w:evenHBand="0" w:firstRowFirstColumn="0" w:firstRowLastColumn="0" w:lastRowFirstColumn="0" w:lastRowLastColumn="0"/>
            </w:pPr>
            <w:r>
              <w:t>Bedreiging</w:t>
            </w:r>
          </w:p>
        </w:tc>
        <w:tc>
          <w:tcPr>
            <w:tcW w:w="1777" w:type="dxa"/>
          </w:tcPr>
          <w:p w14:paraId="6F0FCF67" w14:textId="77777777" w:rsidR="00115748" w:rsidRDefault="00115748" w:rsidP="00DF688B">
            <w:pPr>
              <w:pStyle w:val="NoSpacing"/>
              <w:cnfStyle w:val="100000000000" w:firstRow="1" w:lastRow="0" w:firstColumn="0" w:lastColumn="0" w:oddVBand="0" w:evenVBand="0" w:oddHBand="0" w:evenHBand="0" w:firstRowFirstColumn="0" w:firstRowLastColumn="0" w:lastRowFirstColumn="0" w:lastRowLastColumn="0"/>
            </w:pPr>
            <w:r>
              <w:t>Kans (1 – 5)</w:t>
            </w:r>
          </w:p>
        </w:tc>
        <w:tc>
          <w:tcPr>
            <w:tcW w:w="1826" w:type="dxa"/>
          </w:tcPr>
          <w:p w14:paraId="4C949F79" w14:textId="77777777" w:rsidR="00115748" w:rsidRDefault="00115748" w:rsidP="00DF688B">
            <w:pPr>
              <w:pStyle w:val="NoSpacing"/>
              <w:cnfStyle w:val="100000000000" w:firstRow="1" w:lastRow="0" w:firstColumn="0" w:lastColumn="0" w:oddVBand="0" w:evenVBand="0" w:oddHBand="0" w:evenHBand="0" w:firstRowFirstColumn="0" w:firstRowLastColumn="0" w:lastRowFirstColumn="0" w:lastRowLastColumn="0"/>
            </w:pPr>
            <w:r>
              <w:t>Impact (1-5)</w:t>
            </w:r>
          </w:p>
        </w:tc>
        <w:tc>
          <w:tcPr>
            <w:tcW w:w="1882" w:type="dxa"/>
          </w:tcPr>
          <w:p w14:paraId="7CB6D353" w14:textId="77777777" w:rsidR="00115748" w:rsidRDefault="00115748" w:rsidP="00DF688B">
            <w:pPr>
              <w:pStyle w:val="NoSpacing"/>
              <w:cnfStyle w:val="100000000000" w:firstRow="1" w:lastRow="0" w:firstColumn="0" w:lastColumn="0" w:oddVBand="0" w:evenVBand="0" w:oddHBand="0" w:evenHBand="0" w:firstRowFirstColumn="0" w:firstRowLastColumn="0" w:lastRowFirstColumn="0" w:lastRowLastColumn="0"/>
            </w:pPr>
            <w:r>
              <w:t>Risico (K * I)</w:t>
            </w:r>
          </w:p>
        </w:tc>
      </w:tr>
      <w:tr w:rsidR="00115748" w14:paraId="6295DD25" w14:textId="77777777" w:rsidTr="00DF688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tcPr>
          <w:p w14:paraId="09BE4D17" w14:textId="77777777" w:rsidR="00115748" w:rsidRDefault="00115748" w:rsidP="00DF688B">
            <w:pPr>
              <w:pStyle w:val="NoSpacing"/>
            </w:pPr>
            <w:r>
              <w:t>1</w:t>
            </w:r>
          </w:p>
        </w:tc>
        <w:tc>
          <w:tcPr>
            <w:tcW w:w="2873" w:type="dxa"/>
          </w:tcPr>
          <w:p w14:paraId="64A02D24" w14:textId="77777777" w:rsidR="00115748" w:rsidRDefault="00115748" w:rsidP="00DF688B">
            <w:pPr>
              <w:pStyle w:val="NoSpacing"/>
              <w:cnfStyle w:val="000000100000" w:firstRow="0" w:lastRow="0" w:firstColumn="0" w:lastColumn="0" w:oddVBand="0" w:evenVBand="0" w:oddHBand="1" w:evenHBand="0" w:firstRowFirstColumn="0" w:firstRowLastColumn="0" w:lastRowFirstColumn="0" w:lastRowLastColumn="0"/>
            </w:pPr>
            <w:r>
              <w:t xml:space="preserve">Onderschatten benodigde tijd voor </w:t>
            </w:r>
            <w:proofErr w:type="spellStart"/>
            <w:r>
              <w:t>stories</w:t>
            </w:r>
            <w:proofErr w:type="spellEnd"/>
          </w:p>
        </w:tc>
        <w:tc>
          <w:tcPr>
            <w:tcW w:w="1777" w:type="dxa"/>
          </w:tcPr>
          <w:p w14:paraId="6FF0AA59" w14:textId="77777777" w:rsidR="00115748" w:rsidRDefault="00115748" w:rsidP="00DF688B">
            <w:pPr>
              <w:pStyle w:val="NoSpacing"/>
              <w:cnfStyle w:val="000000100000" w:firstRow="0" w:lastRow="0" w:firstColumn="0" w:lastColumn="0" w:oddVBand="0" w:evenVBand="0" w:oddHBand="1" w:evenHBand="0" w:firstRowFirstColumn="0" w:firstRowLastColumn="0" w:lastRowFirstColumn="0" w:lastRowLastColumn="0"/>
            </w:pPr>
            <w:r>
              <w:t>2</w:t>
            </w:r>
          </w:p>
        </w:tc>
        <w:tc>
          <w:tcPr>
            <w:tcW w:w="1826" w:type="dxa"/>
          </w:tcPr>
          <w:p w14:paraId="7EC4043A" w14:textId="77777777" w:rsidR="00115748" w:rsidRDefault="00115748" w:rsidP="00DF688B">
            <w:pPr>
              <w:pStyle w:val="NoSpacing"/>
              <w:cnfStyle w:val="000000100000" w:firstRow="0" w:lastRow="0" w:firstColumn="0" w:lastColumn="0" w:oddVBand="0" w:evenVBand="0" w:oddHBand="1" w:evenHBand="0" w:firstRowFirstColumn="0" w:firstRowLastColumn="0" w:lastRowFirstColumn="0" w:lastRowLastColumn="0"/>
            </w:pPr>
            <w:r>
              <w:t>3</w:t>
            </w:r>
          </w:p>
        </w:tc>
        <w:tc>
          <w:tcPr>
            <w:tcW w:w="1882" w:type="dxa"/>
          </w:tcPr>
          <w:p w14:paraId="40E3147D" w14:textId="77777777" w:rsidR="00115748" w:rsidRDefault="00115748" w:rsidP="00DF688B">
            <w:pPr>
              <w:pStyle w:val="NoSpacing"/>
              <w:cnfStyle w:val="000000100000" w:firstRow="0" w:lastRow="0" w:firstColumn="0" w:lastColumn="0" w:oddVBand="0" w:evenVBand="0" w:oddHBand="1" w:evenHBand="0" w:firstRowFirstColumn="0" w:firstRowLastColumn="0" w:lastRowFirstColumn="0" w:lastRowLastColumn="0"/>
            </w:pPr>
            <w:r>
              <w:t>6</w:t>
            </w:r>
          </w:p>
        </w:tc>
      </w:tr>
      <w:tr w:rsidR="00115748" w14:paraId="6B704786" w14:textId="77777777" w:rsidTr="00DF688B">
        <w:tc>
          <w:tcPr>
            <w:cnfStyle w:val="001000000000" w:firstRow="0" w:lastRow="0" w:firstColumn="1" w:lastColumn="0" w:oddVBand="0" w:evenVBand="0" w:oddHBand="0" w:evenHBand="0" w:firstRowFirstColumn="0" w:firstRowLastColumn="0" w:lastRowFirstColumn="0" w:lastRowLastColumn="0"/>
            <w:tcW w:w="704" w:type="dxa"/>
          </w:tcPr>
          <w:p w14:paraId="2A51B733" w14:textId="77777777" w:rsidR="00115748" w:rsidRDefault="00115748" w:rsidP="00DF688B">
            <w:pPr>
              <w:pStyle w:val="NoSpacing"/>
            </w:pPr>
            <w:r>
              <w:t>2</w:t>
            </w:r>
          </w:p>
        </w:tc>
        <w:tc>
          <w:tcPr>
            <w:tcW w:w="2873" w:type="dxa"/>
          </w:tcPr>
          <w:p w14:paraId="1BEDE271" w14:textId="77777777" w:rsidR="00115748" w:rsidRDefault="00115748" w:rsidP="00DF688B">
            <w:pPr>
              <w:pStyle w:val="NoSpacing"/>
              <w:cnfStyle w:val="000000000000" w:firstRow="0" w:lastRow="0" w:firstColumn="0" w:lastColumn="0" w:oddVBand="0" w:evenVBand="0" w:oddHBand="0" w:evenHBand="0" w:firstRowFirstColumn="0" w:firstRowLastColumn="0" w:lastRowFirstColumn="0" w:lastRowLastColumn="0"/>
            </w:pPr>
            <w:r>
              <w:t>Storen van de gemonitorde applicatie</w:t>
            </w:r>
          </w:p>
        </w:tc>
        <w:tc>
          <w:tcPr>
            <w:tcW w:w="1777" w:type="dxa"/>
          </w:tcPr>
          <w:p w14:paraId="1014C466" w14:textId="77777777" w:rsidR="00115748" w:rsidRDefault="00115748" w:rsidP="00DF688B">
            <w:pPr>
              <w:pStyle w:val="NoSpacing"/>
              <w:cnfStyle w:val="000000000000" w:firstRow="0" w:lastRow="0" w:firstColumn="0" w:lastColumn="0" w:oddVBand="0" w:evenVBand="0" w:oddHBand="0" w:evenHBand="0" w:firstRowFirstColumn="0" w:firstRowLastColumn="0" w:lastRowFirstColumn="0" w:lastRowLastColumn="0"/>
            </w:pPr>
            <w:r>
              <w:t>2</w:t>
            </w:r>
          </w:p>
        </w:tc>
        <w:tc>
          <w:tcPr>
            <w:tcW w:w="1826" w:type="dxa"/>
          </w:tcPr>
          <w:p w14:paraId="07BF2B24" w14:textId="77777777" w:rsidR="00115748" w:rsidRDefault="00115748" w:rsidP="00DF688B">
            <w:pPr>
              <w:pStyle w:val="NoSpacing"/>
              <w:cnfStyle w:val="000000000000" w:firstRow="0" w:lastRow="0" w:firstColumn="0" w:lastColumn="0" w:oddVBand="0" w:evenVBand="0" w:oddHBand="0" w:evenHBand="0" w:firstRowFirstColumn="0" w:firstRowLastColumn="0" w:lastRowFirstColumn="0" w:lastRowLastColumn="0"/>
            </w:pPr>
            <w:r>
              <w:t>5</w:t>
            </w:r>
          </w:p>
        </w:tc>
        <w:tc>
          <w:tcPr>
            <w:tcW w:w="1882" w:type="dxa"/>
          </w:tcPr>
          <w:p w14:paraId="4BE6AC64" w14:textId="77777777" w:rsidR="00115748" w:rsidRDefault="00115748" w:rsidP="00DF688B">
            <w:pPr>
              <w:pStyle w:val="NoSpacing"/>
              <w:cnfStyle w:val="000000000000" w:firstRow="0" w:lastRow="0" w:firstColumn="0" w:lastColumn="0" w:oddVBand="0" w:evenVBand="0" w:oddHBand="0" w:evenHBand="0" w:firstRowFirstColumn="0" w:firstRowLastColumn="0" w:lastRowFirstColumn="0" w:lastRowLastColumn="0"/>
            </w:pPr>
            <w:r>
              <w:t>10</w:t>
            </w:r>
          </w:p>
        </w:tc>
      </w:tr>
    </w:tbl>
    <w:p w14:paraId="4D74DFA8" w14:textId="77777777" w:rsidR="00115748" w:rsidRDefault="00115748" w:rsidP="00115748">
      <w:pPr>
        <w:pStyle w:val="NoSpacing"/>
      </w:pPr>
    </w:p>
    <w:p w14:paraId="17B5132A" w14:textId="77777777" w:rsidR="00115748" w:rsidRDefault="00115748" w:rsidP="00115748">
      <w:pPr>
        <w:pStyle w:val="NoSpacing"/>
      </w:pPr>
    </w:p>
    <w:p w14:paraId="18ACF1A6" w14:textId="77777777" w:rsidR="00115748" w:rsidRPr="00D53AD7" w:rsidRDefault="00115748" w:rsidP="00115748">
      <w:pPr>
        <w:pStyle w:val="NoSpacing"/>
        <w:rPr>
          <w:b/>
          <w:bCs/>
        </w:rPr>
      </w:pPr>
      <w:r w:rsidRPr="00D53AD7">
        <w:rPr>
          <w:b/>
          <w:bCs/>
        </w:rPr>
        <w:t>Tegenmaatregel #1:</w:t>
      </w:r>
    </w:p>
    <w:p w14:paraId="3DBF3A68" w14:textId="77777777" w:rsidR="00115748" w:rsidRDefault="00115748" w:rsidP="00115748">
      <w:pPr>
        <w:pStyle w:val="NoSpacing"/>
      </w:pPr>
      <w:proofErr w:type="spellStart"/>
      <w:r>
        <w:t>Stories</w:t>
      </w:r>
      <w:proofErr w:type="spellEnd"/>
      <w:r>
        <w:t xml:space="preserve"> klein houden en volgens de User story regels. Deze goed formuleren zodat er geen miscommunicatie ontstaat en de benodigde werk ervoor duidelijk in taken verdeeld zijn.</w:t>
      </w:r>
    </w:p>
    <w:p w14:paraId="6C307E19" w14:textId="77777777" w:rsidR="00115748" w:rsidRDefault="00115748" w:rsidP="00115748">
      <w:pPr>
        <w:pStyle w:val="NoSpacing"/>
      </w:pPr>
    </w:p>
    <w:p w14:paraId="1B626884" w14:textId="77777777" w:rsidR="00115748" w:rsidRPr="00D53AD7" w:rsidRDefault="00115748" w:rsidP="00115748">
      <w:pPr>
        <w:pStyle w:val="NoSpacing"/>
        <w:rPr>
          <w:b/>
          <w:bCs/>
        </w:rPr>
      </w:pPr>
      <w:r w:rsidRPr="00D53AD7">
        <w:rPr>
          <w:b/>
          <w:bCs/>
        </w:rPr>
        <w:t>Tegenmaatregel #2:</w:t>
      </w:r>
    </w:p>
    <w:p w14:paraId="295044EE" w14:textId="77777777" w:rsidR="00115748" w:rsidRDefault="00115748" w:rsidP="00115748">
      <w:pPr>
        <w:pStyle w:val="NoSpacing"/>
      </w:pPr>
      <w:r>
        <w:t>Zorgvuldig testen zodat er geen belemmering ontstaat tussen de monitoringsysteem en de desbetreffende applicatie.</w:t>
      </w:r>
    </w:p>
    <w:p w14:paraId="0771220D" w14:textId="77777777" w:rsidR="00115748" w:rsidRDefault="00115748" w:rsidP="00115748">
      <w:pPr>
        <w:pStyle w:val="NoSpacing"/>
      </w:pPr>
    </w:p>
    <w:p w14:paraId="1A33FA0F" w14:textId="77777777" w:rsidR="00115748" w:rsidRDefault="00115748" w:rsidP="00115748">
      <w:pPr>
        <w:rPr>
          <w:rFonts w:ascii="Times New Roman" w:hAnsi="Times New Roman"/>
        </w:rPr>
      </w:pPr>
      <w:r>
        <w:br w:type="page"/>
      </w:r>
    </w:p>
    <w:p w14:paraId="570CC0CE" w14:textId="77777777" w:rsidR="00115748" w:rsidRDefault="00115748" w:rsidP="00115748">
      <w:pPr>
        <w:pStyle w:val="Heading1"/>
      </w:pPr>
      <w:bookmarkStart w:id="2073" w:name="_Toc85155088"/>
      <w:bookmarkStart w:id="2074" w:name="_Toc85157741"/>
      <w:r>
        <w:lastRenderedPageBreak/>
        <w:t>Aanpak</w:t>
      </w:r>
      <w:bookmarkEnd w:id="2073"/>
      <w:bookmarkEnd w:id="2074"/>
    </w:p>
    <w:p w14:paraId="1F4D70E2" w14:textId="77777777" w:rsidR="00115748" w:rsidRDefault="00115748" w:rsidP="00115748">
      <w:pPr>
        <w:pStyle w:val="NoSpacing"/>
      </w:pPr>
      <w:r>
        <w:t>Tijdens het project zal gebruik gemaakt worden van een ontwikkelingsmethode. Hier kan de Waterval of de Agile methode voor gekozen worden.</w:t>
      </w:r>
    </w:p>
    <w:p w14:paraId="78F063F7" w14:textId="77777777" w:rsidR="00115748" w:rsidRDefault="00115748" w:rsidP="00115748">
      <w:pPr>
        <w:pStyle w:val="NoSpacing"/>
      </w:pPr>
    </w:p>
    <w:p w14:paraId="39380114" w14:textId="77777777" w:rsidR="00115748" w:rsidRDefault="00115748" w:rsidP="00115748">
      <w:pPr>
        <w:pStyle w:val="NoSpacing"/>
      </w:pPr>
      <w:r>
        <w:t xml:space="preserve">Waterval-methode bestaat al sinds 1970. Waterval-methode is een </w:t>
      </w:r>
      <w:proofErr w:type="spellStart"/>
      <w:r>
        <w:t>framework</w:t>
      </w:r>
      <w:proofErr w:type="spellEnd"/>
      <w:r>
        <w:t xml:space="preserve"> waarin ontwikkeling in stappen volgt naar het eindproduct. De stappen van de waterval methode </w:t>
      </w:r>
      <w:sdt>
        <w:sdtPr>
          <w:id w:val="-1120687299"/>
          <w:citation/>
        </w:sdtPr>
        <w:sdtEndPr/>
        <w:sdtContent>
          <w:r>
            <w:fldChar w:fldCharType="begin"/>
          </w:r>
          <w:r w:rsidRPr="00AD6C7B">
            <w:instrText xml:space="preserve"> CITATION Tec06 \l 1033 </w:instrText>
          </w:r>
          <w:r>
            <w:fldChar w:fldCharType="separate"/>
          </w:r>
          <w:r w:rsidRPr="00AD6C7B">
            <w:rPr>
              <w:noProof/>
            </w:rPr>
            <w:t xml:space="preserve"> (TechRepublic, 2006)</w:t>
          </w:r>
          <w:r>
            <w:fldChar w:fldCharType="end"/>
          </w:r>
        </w:sdtContent>
      </w:sdt>
      <w:r>
        <w:t xml:space="preserve"> zijn als volgt:</w:t>
      </w:r>
    </w:p>
    <w:p w14:paraId="348E29F8" w14:textId="77777777" w:rsidR="00115748" w:rsidRDefault="00115748" w:rsidP="00115748">
      <w:pPr>
        <w:pStyle w:val="NoSpacing"/>
      </w:pPr>
    </w:p>
    <w:p w14:paraId="4CECD06E" w14:textId="77777777" w:rsidR="00115748" w:rsidRDefault="00115748" w:rsidP="00115748">
      <w:pPr>
        <w:pStyle w:val="NoSpacing"/>
        <w:numPr>
          <w:ilvl w:val="0"/>
          <w:numId w:val="13"/>
        </w:numPr>
      </w:pPr>
      <w:proofErr w:type="spellStart"/>
      <w:r>
        <w:t>Requirements</w:t>
      </w:r>
      <w:proofErr w:type="spellEnd"/>
      <w:r>
        <w:t xml:space="preserve"> analysis</w:t>
      </w:r>
    </w:p>
    <w:p w14:paraId="3404F4C9" w14:textId="77777777" w:rsidR="00115748" w:rsidRDefault="00115748" w:rsidP="00115748">
      <w:pPr>
        <w:pStyle w:val="NoSpacing"/>
        <w:numPr>
          <w:ilvl w:val="0"/>
          <w:numId w:val="13"/>
        </w:numPr>
      </w:pPr>
      <w:r>
        <w:t>Design</w:t>
      </w:r>
    </w:p>
    <w:p w14:paraId="3D2FA148" w14:textId="77777777" w:rsidR="00115748" w:rsidRDefault="00115748" w:rsidP="00115748">
      <w:pPr>
        <w:pStyle w:val="NoSpacing"/>
        <w:numPr>
          <w:ilvl w:val="0"/>
          <w:numId w:val="13"/>
        </w:numPr>
      </w:pPr>
      <w:proofErr w:type="spellStart"/>
      <w:r>
        <w:t>Implementation</w:t>
      </w:r>
      <w:proofErr w:type="spellEnd"/>
    </w:p>
    <w:p w14:paraId="674B0DF6" w14:textId="77777777" w:rsidR="00115748" w:rsidRDefault="00115748" w:rsidP="00115748">
      <w:pPr>
        <w:pStyle w:val="NoSpacing"/>
        <w:numPr>
          <w:ilvl w:val="0"/>
          <w:numId w:val="13"/>
        </w:numPr>
      </w:pPr>
      <w:proofErr w:type="spellStart"/>
      <w:r>
        <w:t>Testing</w:t>
      </w:r>
      <w:proofErr w:type="spellEnd"/>
    </w:p>
    <w:p w14:paraId="45638928" w14:textId="77777777" w:rsidR="00115748" w:rsidRDefault="00115748" w:rsidP="00115748">
      <w:pPr>
        <w:pStyle w:val="NoSpacing"/>
        <w:numPr>
          <w:ilvl w:val="0"/>
          <w:numId w:val="13"/>
        </w:numPr>
      </w:pPr>
      <w:r>
        <w:t>Installation</w:t>
      </w:r>
    </w:p>
    <w:p w14:paraId="1691A7DD" w14:textId="77777777" w:rsidR="00115748" w:rsidRDefault="00115748" w:rsidP="00115748">
      <w:pPr>
        <w:pStyle w:val="NoSpacing"/>
        <w:numPr>
          <w:ilvl w:val="0"/>
          <w:numId w:val="13"/>
        </w:numPr>
      </w:pPr>
      <w:r>
        <w:t>Maintenance</w:t>
      </w:r>
    </w:p>
    <w:p w14:paraId="6CE18513" w14:textId="77777777" w:rsidR="00115748" w:rsidRDefault="00115748" w:rsidP="00115748">
      <w:pPr>
        <w:pStyle w:val="NoSpacing"/>
      </w:pPr>
    </w:p>
    <w:p w14:paraId="22BB2829" w14:textId="77777777" w:rsidR="00115748" w:rsidRPr="00701EA6" w:rsidRDefault="00115748" w:rsidP="00115748">
      <w:pPr>
        <w:pStyle w:val="NoSpacing"/>
      </w:pPr>
      <w:r>
        <w:t xml:space="preserve">De voordelen van watervalmethodiek is dat het discipline eist. Er is een start en een eind voor elke stap. Start en eind van een fase is duidelijk aangegeven. Door focus op </w:t>
      </w:r>
      <w:proofErr w:type="spellStart"/>
      <w:r>
        <w:t>requirements</w:t>
      </w:r>
      <w:proofErr w:type="spellEnd"/>
      <w:r>
        <w:t xml:space="preserve"> en design te leggen voordat ontwikkeling start zorgt voor minimale verspilling van tijd en moeite. Hier worden alle </w:t>
      </w:r>
      <w:proofErr w:type="spellStart"/>
      <w:r>
        <w:t>requirements</w:t>
      </w:r>
      <w:proofErr w:type="spellEnd"/>
      <w:r>
        <w:t xml:space="preserve"> met de klant besproken om zo een goed mogelijk </w:t>
      </w:r>
      <w:proofErr w:type="spellStart"/>
      <w:r>
        <w:t>requirementsroverzicht</w:t>
      </w:r>
      <w:proofErr w:type="spellEnd"/>
      <w:r>
        <w:t xml:space="preserve"> te kunnen </w:t>
      </w:r>
      <w:r w:rsidRPr="00701EA6">
        <w:t>creëren waaruit verder ontwikkeld kan worden.</w:t>
      </w:r>
    </w:p>
    <w:p w14:paraId="010062EC" w14:textId="77777777" w:rsidR="00115748" w:rsidRPr="00701EA6" w:rsidRDefault="00115748" w:rsidP="00115748">
      <w:pPr>
        <w:pStyle w:val="NoSpacing"/>
      </w:pPr>
    </w:p>
    <w:p w14:paraId="06DFA9CA" w14:textId="77777777" w:rsidR="00115748" w:rsidRPr="00701EA6" w:rsidRDefault="00115748" w:rsidP="00115748">
      <w:pPr>
        <w:pStyle w:val="NoSpacing"/>
      </w:pPr>
      <w:r w:rsidRPr="00701EA6">
        <w:t xml:space="preserve">Doordat waterval vereist dat er in stappen gewerkt wordt is het lastig om terug te gaan naar de </w:t>
      </w:r>
      <w:proofErr w:type="spellStart"/>
      <w:r w:rsidRPr="00701EA6">
        <w:t>requirements</w:t>
      </w:r>
      <w:proofErr w:type="spellEnd"/>
      <w:r w:rsidRPr="00701EA6">
        <w:t xml:space="preserve"> in het geval deze later veranderen. Binnen waterval is het lastig om terug te gaan naar de vorige stap. Het is in dit geval lastig om </w:t>
      </w:r>
      <w:proofErr w:type="spellStart"/>
      <w:r w:rsidRPr="00701EA6">
        <w:t>requirement</w:t>
      </w:r>
      <w:proofErr w:type="spellEnd"/>
      <w:r w:rsidRPr="00701EA6">
        <w:t xml:space="preserve">-wijzigingen toe te passen als de klant zijn gedachte heeft veranderd. </w:t>
      </w:r>
    </w:p>
    <w:p w14:paraId="4D816ABF" w14:textId="77777777" w:rsidR="00115748" w:rsidRPr="00701EA6" w:rsidRDefault="00115748" w:rsidP="00115748">
      <w:pPr>
        <w:pStyle w:val="NoSpacing"/>
      </w:pPr>
    </w:p>
    <w:p w14:paraId="78E907D9" w14:textId="77777777" w:rsidR="00115748" w:rsidRPr="00701EA6" w:rsidRDefault="00115748" w:rsidP="00115748">
      <w:pPr>
        <w:pStyle w:val="NoSpacing"/>
      </w:pPr>
      <w:r w:rsidRPr="00701EA6">
        <w:t xml:space="preserve">Om deze probleem op te kunnen lossen is het Agile </w:t>
      </w:r>
      <w:proofErr w:type="spellStart"/>
      <w:r w:rsidRPr="00701EA6">
        <w:t>framework</w:t>
      </w:r>
      <w:proofErr w:type="spellEnd"/>
      <w:r w:rsidRPr="00701EA6">
        <w:t xml:space="preserve"> in het leven geroepen. Onder Agile vallen meerdere soorten ontwikkelmethodes waaronder Scrum. </w:t>
      </w:r>
      <w:r>
        <w:t>Uit een onderzoek</w:t>
      </w:r>
      <w:sdt>
        <w:sdtPr>
          <w:id w:val="-1302080191"/>
          <w:citation/>
        </w:sdtPr>
        <w:sdtEndPr/>
        <w:sdtContent>
          <w:r>
            <w:fldChar w:fldCharType="begin"/>
          </w:r>
          <w:r w:rsidRPr="002F5795">
            <w:instrText xml:space="preserve"> CITATION Vit18 \l 1033 </w:instrText>
          </w:r>
          <w:r>
            <w:fldChar w:fldCharType="separate"/>
          </w:r>
          <w:r w:rsidRPr="002F5795">
            <w:rPr>
              <w:noProof/>
            </w:rPr>
            <w:t xml:space="preserve"> (VitalityChicago, 2018)</w:t>
          </w:r>
          <w:r>
            <w:fldChar w:fldCharType="end"/>
          </w:r>
        </w:sdtContent>
      </w:sdt>
      <w:r>
        <w:t xml:space="preserve"> is gebleken dat traditionele ontwikkelingsmethodes zoals waterval twee keer minder succesvol waren in het slagen van het project vergeleken met een Agile ontwikkelmethode. </w:t>
      </w:r>
      <w:r w:rsidRPr="00701EA6">
        <w:t>Scrum is één van de vele Agile ontwikkelmethodes die ingezet kan worden binnen een team. Het zorgt ervoor dat de ontwikkeling van software op een effectieve en flexibele manier verloopt. Scrum heeft feedback loops binnen elke stap van het project en er kan terug op gekomen worden zodra wijzigingen voordoen. Dit zorgt voor dat aanpassingen vanuit de klant binnen het ontwikkelproces genomen kan worden. Een ander voordeel van Scrum is dat de klant volledig betrokken raakt bij het ontwikkelproces</w:t>
      </w:r>
      <w:r>
        <w:t xml:space="preserve"> en kan hij het ontwikkelproces meemaken en feedback leveren wanneer dat nodig is.</w:t>
      </w:r>
    </w:p>
    <w:p w14:paraId="1EDF0BEA" w14:textId="77777777" w:rsidR="00115748" w:rsidRDefault="00115748" w:rsidP="00115748">
      <w:pPr>
        <w:pStyle w:val="NoSpacing"/>
      </w:pPr>
      <w:r>
        <w:t xml:space="preserve"> </w:t>
      </w:r>
    </w:p>
    <w:p w14:paraId="6DD8E20D" w14:textId="77777777" w:rsidR="00115748" w:rsidRDefault="00115748" w:rsidP="00115748">
      <w:pPr>
        <w:pStyle w:val="Heading1"/>
      </w:pPr>
      <w:bookmarkStart w:id="2075" w:name="_Toc85155089"/>
      <w:bookmarkStart w:id="2076" w:name="_Toc85157742"/>
      <w:r w:rsidRPr="00531B84">
        <w:t>Ar</w:t>
      </w:r>
      <w:r>
        <w:t>chitectuur</w:t>
      </w:r>
      <w:bookmarkEnd w:id="2075"/>
      <w:bookmarkEnd w:id="2076"/>
    </w:p>
    <w:p w14:paraId="346508F4" w14:textId="77777777" w:rsidR="00115748" w:rsidRDefault="00115748" w:rsidP="00115748">
      <w:pPr>
        <w:pStyle w:val="NoSpacing"/>
      </w:pPr>
      <w:r w:rsidRPr="00AD6C7B">
        <w:t xml:space="preserve">Om de architectuur te kunnen ontwikkelen voor het monitoringssysteem is eerst van belang dat kennis opgedaan zal worden op de bestaande architectuur die gehandhaafd wordt binnen Jongens van Techniek. </w:t>
      </w:r>
      <w:r>
        <w:t xml:space="preserve">Vervolgens zal er aan de hand van de </w:t>
      </w:r>
      <w:proofErr w:type="spellStart"/>
      <w:r>
        <w:t>requirements</w:t>
      </w:r>
      <w:proofErr w:type="spellEnd"/>
      <w:r>
        <w:t xml:space="preserve"> onderzocht worden welke architectuur ontwikkelmethode het beste past bij het project.</w:t>
      </w:r>
    </w:p>
    <w:p w14:paraId="231558C7" w14:textId="77777777" w:rsidR="00115748" w:rsidRDefault="00115748" w:rsidP="00115748">
      <w:pPr>
        <w:pStyle w:val="NoSpacing"/>
      </w:pPr>
    </w:p>
    <w:p w14:paraId="04FB7F7F" w14:textId="77777777" w:rsidR="00115748" w:rsidRPr="00FB37B6" w:rsidRDefault="00115748" w:rsidP="00115748">
      <w:pPr>
        <w:pStyle w:val="NoSpacing"/>
        <w:rPr>
          <w:color w:val="FF0000"/>
        </w:rPr>
      </w:pPr>
      <w:r>
        <w:t>Met de ontwikkelmethode zal de architectuur worden ontwikkeld. Deze architectuur zal de basis vormen voor het project en zal rest van de afstudeerperiode ontwikkeld worden.</w:t>
      </w:r>
    </w:p>
    <w:p w14:paraId="3F56DD44" w14:textId="77777777" w:rsidR="00115748" w:rsidRDefault="00115748" w:rsidP="00115748">
      <w:pPr>
        <w:rPr>
          <w:rFonts w:ascii="Times New Roman" w:hAnsi="Times New Roman"/>
          <w:color w:val="FF0000"/>
        </w:rPr>
      </w:pPr>
      <w:r>
        <w:rPr>
          <w:color w:val="FF0000"/>
        </w:rPr>
        <w:br w:type="page"/>
      </w:r>
    </w:p>
    <w:p w14:paraId="0273410A" w14:textId="77777777" w:rsidR="00115748" w:rsidRPr="00FB37B6" w:rsidRDefault="00115748" w:rsidP="00115748">
      <w:pPr>
        <w:pStyle w:val="NoSpacing"/>
        <w:rPr>
          <w:color w:val="FF0000"/>
        </w:rPr>
      </w:pPr>
    </w:p>
    <w:p w14:paraId="1A92CD1D" w14:textId="77777777" w:rsidR="00115748" w:rsidRPr="00FB37B6" w:rsidRDefault="00115748" w:rsidP="00115748">
      <w:pPr>
        <w:pStyle w:val="Heading1"/>
      </w:pPr>
      <w:bookmarkStart w:id="2077" w:name="_Toc85155090"/>
      <w:bookmarkStart w:id="2078" w:name="_Toc85157743"/>
      <w:r w:rsidRPr="00FB37B6">
        <w:t>Testplan</w:t>
      </w:r>
      <w:bookmarkEnd w:id="2077"/>
      <w:bookmarkEnd w:id="2078"/>
    </w:p>
    <w:p w14:paraId="0CD39906" w14:textId="77777777" w:rsidR="00115748" w:rsidRPr="00660F6D" w:rsidRDefault="00115748" w:rsidP="00115748">
      <w:pPr>
        <w:pStyle w:val="NoSpacing"/>
      </w:pPr>
      <w:r w:rsidRPr="00660F6D">
        <w:t>Om de kwaliteit van de code en het product te kunnen garanderen zal er vooraf een testplan worden ontwikkeld. In dit document zal je maatregelen treffen die gebruikt worden om de kwaliteit van het product te waarborgen</w:t>
      </w:r>
      <w:r>
        <w:t xml:space="preserve">. Na ontwikkeling van een user story zal deze getest moeten worden aan de hand van de testmethode dat is beschreven. </w:t>
      </w:r>
    </w:p>
    <w:p w14:paraId="2CA22A3C" w14:textId="77777777" w:rsidR="00115748" w:rsidRDefault="00115748" w:rsidP="00115748">
      <w:pPr>
        <w:pStyle w:val="NoSpacing"/>
      </w:pPr>
    </w:p>
    <w:p w14:paraId="643B1C55" w14:textId="77777777" w:rsidR="00115748" w:rsidRDefault="00115748" w:rsidP="00115748">
      <w:pPr>
        <w:pStyle w:val="Heading1"/>
      </w:pPr>
      <w:bookmarkStart w:id="2079" w:name="_Toc85155091"/>
      <w:bookmarkStart w:id="2080" w:name="_Toc85157744"/>
      <w:r w:rsidRPr="005B2B32">
        <w:t>Ontwikkeling</w:t>
      </w:r>
      <w:bookmarkEnd w:id="2079"/>
      <w:bookmarkEnd w:id="2080"/>
    </w:p>
    <w:p w14:paraId="4ABACF3B" w14:textId="77777777" w:rsidR="00115748" w:rsidRDefault="00115748" w:rsidP="00115748">
      <w:pPr>
        <w:pStyle w:val="NoSpacing"/>
      </w:pPr>
      <w:r>
        <w:t>Ontwikkeling met scrum betekend dat progressie incrementeel zal vorderen.</w:t>
      </w:r>
      <w:r w:rsidRPr="00FB37B6">
        <w:t xml:space="preserve"> </w:t>
      </w:r>
      <w:r>
        <w:t xml:space="preserve">Iedere twee weken, oftewel een sprint, wordt een aantal user </w:t>
      </w:r>
      <w:proofErr w:type="spellStart"/>
      <w:r>
        <w:t>stories</w:t>
      </w:r>
      <w:proofErr w:type="spellEnd"/>
      <w:r>
        <w:t xml:space="preserve"> binnen een sprint genomen voor ontwikkeling. Deze </w:t>
      </w:r>
      <w:proofErr w:type="spellStart"/>
      <w:r>
        <w:t>stories</w:t>
      </w:r>
      <w:proofErr w:type="spellEnd"/>
      <w:r>
        <w:t xml:space="preserve"> zijn gekozen aan de hand van de prioriteringsmethode die zal gehanteerd worden tijdens het project.</w:t>
      </w:r>
    </w:p>
    <w:p w14:paraId="7BACE8EA" w14:textId="77777777" w:rsidR="00115748" w:rsidRDefault="00115748" w:rsidP="00115748">
      <w:pPr>
        <w:pStyle w:val="NoSpacing"/>
      </w:pPr>
    </w:p>
    <w:p w14:paraId="33705B16" w14:textId="77777777" w:rsidR="00115748" w:rsidRPr="00FB37B6" w:rsidRDefault="00115748" w:rsidP="00115748">
      <w:pPr>
        <w:pStyle w:val="NoSpacing"/>
      </w:pPr>
      <w:r>
        <w:t xml:space="preserve">Ontwikkelen van het platform wordt gedaan op Cloud basis. Hiervoor zal </w:t>
      </w:r>
      <w:proofErr w:type="spellStart"/>
      <w:r>
        <w:t>Azure</w:t>
      </w:r>
      <w:proofErr w:type="spellEnd"/>
      <w:r>
        <w:t xml:space="preserve"> gebruikt worden doordat het bedrijf daar een partnerschap mee heeft. Als laatst wordt het project ontwikkeld in C#. Doordat niet alle functionaliteiten van de </w:t>
      </w:r>
      <w:proofErr w:type="spellStart"/>
      <w:r>
        <w:t>cloud</w:t>
      </w:r>
      <w:proofErr w:type="spellEnd"/>
      <w:r>
        <w:t>-platform duidelijk zijn, zal onderzocht moeten worden welke functies beschikbaar zijn. Mocht budget een rol spelen binnen deze beslissing dan zal hierover ook beslist moeten worden door de bedrijfsmentor.</w:t>
      </w:r>
    </w:p>
    <w:p w14:paraId="78631B0E" w14:textId="77777777" w:rsidR="00115748" w:rsidRDefault="00115748" w:rsidP="00115748">
      <w:pPr>
        <w:rPr>
          <w:rFonts w:ascii="Times New Roman" w:hAnsi="Times New Roman"/>
        </w:rPr>
      </w:pPr>
      <w:r>
        <w:br w:type="page"/>
      </w:r>
    </w:p>
    <w:p w14:paraId="0D11CD8B" w14:textId="77777777" w:rsidR="00115748" w:rsidRDefault="00115748" w:rsidP="00115748">
      <w:pPr>
        <w:pStyle w:val="Heading1"/>
      </w:pPr>
      <w:bookmarkStart w:id="2081" w:name="_Toc85155092"/>
      <w:bookmarkStart w:id="2082" w:name="_Toc85157745"/>
      <w:proofErr w:type="spellStart"/>
      <w:r>
        <w:lastRenderedPageBreak/>
        <w:t>Requirements</w:t>
      </w:r>
      <w:bookmarkEnd w:id="2081"/>
      <w:bookmarkEnd w:id="2082"/>
      <w:proofErr w:type="spellEnd"/>
    </w:p>
    <w:p w14:paraId="7F06FEDF" w14:textId="77777777" w:rsidR="00115748" w:rsidRPr="00F00AA0" w:rsidRDefault="00115748" w:rsidP="00115748">
      <w:pPr>
        <w:pStyle w:val="NoSpacing"/>
        <w:rPr>
          <w:lang w:val="en-US"/>
        </w:rPr>
      </w:pPr>
      <w:r>
        <w:t xml:space="preserve">Een ander kritiek onderdeel is het vaststellen van de </w:t>
      </w:r>
      <w:proofErr w:type="spellStart"/>
      <w:r>
        <w:t>requirements</w:t>
      </w:r>
      <w:proofErr w:type="spellEnd"/>
      <w:r>
        <w:t xml:space="preserve">. Deze worden geleverd door mijn mentor (en als het nodig is andere collega’s). Samen met de context en opdrachtomschrijving die is geleverd wordt er een prioriteitenlijst gemaakt. Daarvan uit kan een huidige situatie, de wens en eisen van de stakeholders boven water worden gehaald. De </w:t>
      </w:r>
      <w:proofErr w:type="spellStart"/>
      <w:r>
        <w:t>prio</w:t>
      </w:r>
      <w:proofErr w:type="spellEnd"/>
      <w:r>
        <w:t xml:space="preserve">-lijst zal opgesteld worden op basis van de </w:t>
      </w:r>
      <w:proofErr w:type="spellStart"/>
      <w:r>
        <w:t>MoSCoW</w:t>
      </w:r>
      <w:proofErr w:type="spellEnd"/>
      <w:r>
        <w:t xml:space="preserve"> methode. Om te voorkomen dat alle </w:t>
      </w:r>
      <w:r w:rsidRPr="00660F6D">
        <w:t>user</w:t>
      </w:r>
      <w:r>
        <w:t xml:space="preserve"> </w:t>
      </w:r>
      <w:proofErr w:type="spellStart"/>
      <w:r>
        <w:t>stories</w:t>
      </w:r>
      <w:proofErr w:type="spellEnd"/>
      <w:r>
        <w:t xml:space="preserve"> op de hoogste </w:t>
      </w:r>
      <w:proofErr w:type="spellStart"/>
      <w:r>
        <w:t>prio</w:t>
      </w:r>
      <w:proofErr w:type="spellEnd"/>
      <w:r>
        <w:t xml:space="preserve"> beland, zal samen met de stakeholder </w:t>
      </w:r>
      <w:proofErr w:type="spellStart"/>
      <w:r>
        <w:t>gereviewd</w:t>
      </w:r>
      <w:proofErr w:type="spellEnd"/>
      <w:r>
        <w:t xml:space="preserve"> worden om de belangrijke items hoger te prioriteren en de </w:t>
      </w:r>
      <w:proofErr w:type="spellStart"/>
      <w:r>
        <w:t>nice-to-haves</w:t>
      </w:r>
      <w:proofErr w:type="spellEnd"/>
      <w:r>
        <w:t xml:space="preserve"> een minder belangrijke prioriteit krijgen. </w:t>
      </w:r>
      <w:r w:rsidRPr="00F00AA0">
        <w:rPr>
          <w:lang w:val="en-US"/>
        </w:rPr>
        <w:t xml:space="preserve">De stories </w:t>
      </w:r>
      <w:proofErr w:type="spellStart"/>
      <w:r w:rsidRPr="00F00AA0">
        <w:rPr>
          <w:lang w:val="en-US"/>
        </w:rPr>
        <w:t>worden</w:t>
      </w:r>
      <w:proofErr w:type="spellEnd"/>
      <w:r w:rsidRPr="00F00AA0">
        <w:rPr>
          <w:lang w:val="en-US"/>
        </w:rPr>
        <w:t xml:space="preserve"> </w:t>
      </w:r>
      <w:proofErr w:type="spellStart"/>
      <w:r w:rsidRPr="00F00AA0">
        <w:rPr>
          <w:lang w:val="en-US"/>
        </w:rPr>
        <w:t>beschreven</w:t>
      </w:r>
      <w:proofErr w:type="spellEnd"/>
      <w:r w:rsidRPr="00F00AA0">
        <w:rPr>
          <w:lang w:val="en-US"/>
        </w:rPr>
        <w:t xml:space="preserve"> </w:t>
      </w:r>
      <w:proofErr w:type="spellStart"/>
      <w:r w:rsidRPr="00F00AA0">
        <w:rPr>
          <w:lang w:val="en-US"/>
        </w:rPr>
        <w:t>aan</w:t>
      </w:r>
      <w:proofErr w:type="spellEnd"/>
      <w:r w:rsidRPr="00F00AA0">
        <w:rPr>
          <w:lang w:val="en-US"/>
        </w:rPr>
        <w:t xml:space="preserve"> de hand van de User Story regels (As a &lt; type of user &gt;, I want &lt; some goal &gt; so that &lt; some reason &gt;).</w:t>
      </w:r>
    </w:p>
    <w:p w14:paraId="4A6CA5C0" w14:textId="77777777" w:rsidR="00115748" w:rsidRPr="00F00AA0" w:rsidRDefault="00115748" w:rsidP="00115748">
      <w:pPr>
        <w:pStyle w:val="NoSpacing"/>
        <w:rPr>
          <w:lang w:val="en-US"/>
        </w:rPr>
      </w:pPr>
    </w:p>
    <w:p w14:paraId="451F9097" w14:textId="77777777" w:rsidR="00115748" w:rsidRDefault="00115748" w:rsidP="00115748">
      <w:pPr>
        <w:pStyle w:val="Heading1"/>
      </w:pPr>
      <w:bookmarkStart w:id="2083" w:name="_Toc85155093"/>
      <w:bookmarkStart w:id="2084" w:name="_Toc85157746"/>
      <w:proofErr w:type="spellStart"/>
      <w:r>
        <w:t>DevOps</w:t>
      </w:r>
      <w:bookmarkEnd w:id="2083"/>
      <w:bookmarkEnd w:id="2084"/>
      <w:proofErr w:type="spellEnd"/>
    </w:p>
    <w:p w14:paraId="66FAC286" w14:textId="77777777" w:rsidR="00115748" w:rsidRDefault="00115748" w:rsidP="00115748">
      <w:pPr>
        <w:pStyle w:val="NoSpacing"/>
      </w:pPr>
      <w:r>
        <w:t xml:space="preserve">Voor versiebeheer van de applicatie zal </w:t>
      </w:r>
      <w:proofErr w:type="spellStart"/>
      <w:r>
        <w:t>DevOps</w:t>
      </w:r>
      <w:proofErr w:type="spellEnd"/>
      <w:r>
        <w:t xml:space="preserve"> gebruikt worden. </w:t>
      </w:r>
      <w:proofErr w:type="spellStart"/>
      <w:r>
        <w:t>DevOps</w:t>
      </w:r>
      <w:proofErr w:type="spellEnd"/>
      <w:r>
        <w:t xml:space="preserve"> geeft ons de mogelijkheid om de </w:t>
      </w:r>
      <w:proofErr w:type="spellStart"/>
      <w:r>
        <w:t>deployment</w:t>
      </w:r>
      <w:proofErr w:type="spellEnd"/>
      <w:r>
        <w:t xml:space="preserve"> en de infrastructuur te kunnen realiseren. </w:t>
      </w:r>
      <w:proofErr w:type="spellStart"/>
      <w:r>
        <w:t>DevOps</w:t>
      </w:r>
      <w:proofErr w:type="spellEnd"/>
      <w:r>
        <w:t xml:space="preserve"> geeft daarnaast ons de mogelijkheid om de best </w:t>
      </w:r>
      <w:proofErr w:type="spellStart"/>
      <w:r>
        <w:t>practices</w:t>
      </w:r>
      <w:proofErr w:type="spellEnd"/>
      <w:r>
        <w:t xml:space="preserve"> te kunnen gebruiken zoals </w:t>
      </w:r>
      <w:proofErr w:type="spellStart"/>
      <w:r>
        <w:t>Continious</w:t>
      </w:r>
      <w:proofErr w:type="spellEnd"/>
      <w:r>
        <w:t xml:space="preserve"> </w:t>
      </w:r>
      <w:proofErr w:type="spellStart"/>
      <w:r>
        <w:t>integration</w:t>
      </w:r>
      <w:proofErr w:type="spellEnd"/>
      <w:r>
        <w:t xml:space="preserve"> en </w:t>
      </w:r>
      <w:proofErr w:type="spellStart"/>
      <w:r>
        <w:t>Continious</w:t>
      </w:r>
      <w:proofErr w:type="spellEnd"/>
      <w:r>
        <w:t xml:space="preserve"> delivery. Voor </w:t>
      </w:r>
      <w:proofErr w:type="spellStart"/>
      <w:r>
        <w:t>Devops</w:t>
      </w:r>
      <w:proofErr w:type="spellEnd"/>
      <w:r>
        <w:t xml:space="preserve"> zal gebruik gemaakt worden van </w:t>
      </w:r>
      <w:proofErr w:type="spellStart"/>
      <w:r>
        <w:t>Azure</w:t>
      </w:r>
      <w:proofErr w:type="spellEnd"/>
      <w:r>
        <w:t xml:space="preserve">. Dit is een organisatorisch limitatie doordat Jongens van Techniek in het verleden projecten voor banken en gemeenten heeft gerealiseerd. Dit zijn gevoelige gegevens die men in Nederland </w:t>
      </w:r>
      <w:proofErr w:type="gramStart"/>
      <w:r>
        <w:t>wilt</w:t>
      </w:r>
      <w:proofErr w:type="gramEnd"/>
      <w:r>
        <w:t xml:space="preserve"> houden. Door </w:t>
      </w:r>
      <w:proofErr w:type="spellStart"/>
      <w:r>
        <w:t>Azure</w:t>
      </w:r>
      <w:proofErr w:type="spellEnd"/>
      <w:r>
        <w:t xml:space="preserve"> te gebruiken is ervoor te zorgen dat deze gegevens Europa niet verlaat.</w:t>
      </w:r>
    </w:p>
    <w:p w14:paraId="3D058E6F" w14:textId="77777777" w:rsidR="00115748" w:rsidRDefault="00115748" w:rsidP="00115748">
      <w:pPr>
        <w:pStyle w:val="NoSpacing"/>
      </w:pPr>
    </w:p>
    <w:p w14:paraId="1936068D" w14:textId="77777777" w:rsidR="00115748" w:rsidRDefault="00115748" w:rsidP="00115748">
      <w:pPr>
        <w:pStyle w:val="Heading1"/>
      </w:pPr>
      <w:bookmarkStart w:id="2085" w:name="_Toc85155094"/>
      <w:bookmarkStart w:id="2086" w:name="_Toc85157747"/>
      <w:r>
        <w:t>Planning</w:t>
      </w:r>
      <w:bookmarkEnd w:id="2085"/>
      <w:bookmarkEnd w:id="2086"/>
    </w:p>
    <w:p w14:paraId="48A61AFA" w14:textId="77777777" w:rsidR="00115748" w:rsidRPr="00CF19DF" w:rsidRDefault="00115748" w:rsidP="00115748">
      <w:pPr>
        <w:pStyle w:val="NoSpacing"/>
      </w:pPr>
      <w:r w:rsidRPr="00CF19DF">
        <w:t xml:space="preserve">In de bijlage vind je de planning voor de komende werkzaamheden. Deze zullen een plaats krijgen in de rooster volgens de indruk die ik heb gekregen van de moeilijkheidsgraad die het project heeft. Voor het project is er gebruik gemaakt van een Sprint 0 om een zo goed mogelijk beeld te krijgen van het systeem. Verder ook Sprint 0 gebruiken om de </w:t>
      </w:r>
      <w:proofErr w:type="spellStart"/>
      <w:r w:rsidRPr="00CF19DF">
        <w:t>requirements</w:t>
      </w:r>
      <w:proofErr w:type="spellEnd"/>
      <w:r w:rsidRPr="00CF19DF">
        <w:t xml:space="preserve"> vast te stellen voor het project. Elke sprint zal ervoor gezorgd worden dat de </w:t>
      </w:r>
      <w:proofErr w:type="spellStart"/>
      <w:r w:rsidRPr="00CF19DF">
        <w:t>stories</w:t>
      </w:r>
      <w:proofErr w:type="spellEnd"/>
      <w:r w:rsidRPr="00CF19DF">
        <w:t xml:space="preserve"> goed beschreven zijn en dat er tickets aangemaakt zijn voor de desbetreffende </w:t>
      </w:r>
      <w:proofErr w:type="spellStart"/>
      <w:r w:rsidRPr="00CF19DF">
        <w:t>stories</w:t>
      </w:r>
      <w:proofErr w:type="spellEnd"/>
      <w:r w:rsidRPr="00CF19DF">
        <w:t>. Voor mezelf zal ik wel gebruik maken van de standaard user story structuur omdat dit voor mij duidelijker is. Alhoewel daarnaast zal ook dat de omschrijving voor de user story van pas komen om de user story te kunnen beschrijven.</w:t>
      </w:r>
    </w:p>
    <w:p w14:paraId="0559BC50" w14:textId="77777777" w:rsidR="00115748" w:rsidRPr="00115748" w:rsidRDefault="00115748" w:rsidP="00115748"/>
    <w:sectPr w:rsidR="00115748" w:rsidRPr="00115748" w:rsidSect="00BA2EC0">
      <w:footerReference w:type="default" r:id="rId178"/>
      <w:pgSz w:w="11906" w:h="16838"/>
      <w:pgMar w:top="1417" w:right="1417" w:bottom="1417" w:left="1417" w:header="708" w:footer="708" w:gutter="0"/>
      <w:pgNumType w:start="1"/>
      <w:cols w:space="708"/>
      <w:titlePg/>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88DCD59" w14:textId="77777777" w:rsidR="007C0441" w:rsidRDefault="007C0441" w:rsidP="00E01F64">
      <w:pPr>
        <w:spacing w:after="0" w:line="240" w:lineRule="auto"/>
      </w:pPr>
      <w:r>
        <w:separator/>
      </w:r>
    </w:p>
  </w:endnote>
  <w:endnote w:type="continuationSeparator" w:id="0">
    <w:p w14:paraId="2E329384" w14:textId="77777777" w:rsidR="007C0441" w:rsidRDefault="007C0441" w:rsidP="00E01F6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Yu Gothic Light">
    <w:panose1 w:val="020B0300000000000000"/>
    <w:charset w:val="80"/>
    <w:family w:val="swiss"/>
    <w:pitch w:val="variable"/>
    <w:sig w:usb0="E00002FF" w:usb1="2AC7FDFF" w:usb2="00000016"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45726421"/>
      <w:docPartObj>
        <w:docPartGallery w:val="Page Numbers (Bottom of Page)"/>
        <w:docPartUnique/>
      </w:docPartObj>
    </w:sdtPr>
    <w:sdtEndPr/>
    <w:sdtContent>
      <w:p w14:paraId="02E38DE7" w14:textId="29D56A88" w:rsidR="00BC0087" w:rsidRDefault="00BC0087">
        <w:pPr>
          <w:pStyle w:val="Footer"/>
          <w:jc w:val="right"/>
        </w:pPr>
        <w:r>
          <w:fldChar w:fldCharType="begin"/>
        </w:r>
        <w:r>
          <w:instrText>PAGE   \* MERGEFORMAT</w:instrText>
        </w:r>
        <w:r>
          <w:fldChar w:fldCharType="separate"/>
        </w:r>
        <w:r w:rsidR="00F4098D">
          <w:rPr>
            <w:noProof/>
          </w:rPr>
          <w:t>210</w:t>
        </w:r>
        <w:r>
          <w:fldChar w:fldCharType="end"/>
        </w:r>
      </w:p>
    </w:sdtContent>
  </w:sdt>
  <w:p w14:paraId="23A2D518" w14:textId="77777777" w:rsidR="00BA2EC0" w:rsidRDefault="00BA2EC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3D31DEA" w14:textId="77777777" w:rsidR="007C0441" w:rsidRDefault="007C0441" w:rsidP="00E01F64">
      <w:pPr>
        <w:spacing w:after="0" w:line="240" w:lineRule="auto"/>
      </w:pPr>
      <w:r>
        <w:separator/>
      </w:r>
    </w:p>
  </w:footnote>
  <w:footnote w:type="continuationSeparator" w:id="0">
    <w:p w14:paraId="79BB2F25" w14:textId="77777777" w:rsidR="007C0441" w:rsidRDefault="007C0441" w:rsidP="00E01F64">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F65215"/>
    <w:multiLevelType w:val="hybridMultilevel"/>
    <w:tmpl w:val="E024686C"/>
    <w:lvl w:ilvl="0" w:tplc="90D024BE">
      <w:numFmt w:val="bullet"/>
      <w:lvlText w:val="-"/>
      <w:lvlJc w:val="left"/>
      <w:pPr>
        <w:ind w:left="720" w:hanging="360"/>
      </w:pPr>
      <w:rPr>
        <w:rFonts w:ascii="Calibri" w:eastAsiaTheme="minorEastAsia"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 w15:restartNumberingAfterBreak="0">
    <w:nsid w:val="03A157AC"/>
    <w:multiLevelType w:val="hybridMultilevel"/>
    <w:tmpl w:val="DA5695F2"/>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 w15:restartNumberingAfterBreak="0">
    <w:nsid w:val="056B1634"/>
    <w:multiLevelType w:val="multilevel"/>
    <w:tmpl w:val="F27C48C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06A75B19"/>
    <w:multiLevelType w:val="multilevel"/>
    <w:tmpl w:val="096A747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 w15:restartNumberingAfterBreak="0">
    <w:nsid w:val="080146B3"/>
    <w:multiLevelType w:val="hybridMultilevel"/>
    <w:tmpl w:val="861AF3D2"/>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5" w15:restartNumberingAfterBreak="0">
    <w:nsid w:val="0C1F2DFF"/>
    <w:multiLevelType w:val="hybridMultilevel"/>
    <w:tmpl w:val="40E03274"/>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6" w15:restartNumberingAfterBreak="0">
    <w:nsid w:val="108440F5"/>
    <w:multiLevelType w:val="hybridMultilevel"/>
    <w:tmpl w:val="4E545514"/>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7" w15:restartNumberingAfterBreak="0">
    <w:nsid w:val="198E00DC"/>
    <w:multiLevelType w:val="hybridMultilevel"/>
    <w:tmpl w:val="2DC2ED4C"/>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8" w15:restartNumberingAfterBreak="0">
    <w:nsid w:val="1C035DE3"/>
    <w:multiLevelType w:val="hybridMultilevel"/>
    <w:tmpl w:val="59A0B156"/>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9" w15:restartNumberingAfterBreak="0">
    <w:nsid w:val="1C7C7F60"/>
    <w:multiLevelType w:val="hybridMultilevel"/>
    <w:tmpl w:val="CB9A8582"/>
    <w:lvl w:ilvl="0" w:tplc="1340FD3E">
      <w:start w:val="1"/>
      <w:numFmt w:val="bullet"/>
      <w:lvlText w:val="-"/>
      <w:lvlJc w:val="left"/>
      <w:pPr>
        <w:ind w:left="720" w:hanging="360"/>
      </w:pPr>
      <w:rPr>
        <w:rFonts w:ascii="Calibri" w:eastAsiaTheme="minorHAnsi"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0" w15:restartNumberingAfterBreak="0">
    <w:nsid w:val="1DD24A91"/>
    <w:multiLevelType w:val="multilevel"/>
    <w:tmpl w:val="A44A36F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 w15:restartNumberingAfterBreak="0">
    <w:nsid w:val="1E4B4E3A"/>
    <w:multiLevelType w:val="multilevel"/>
    <w:tmpl w:val="AD58835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 w15:restartNumberingAfterBreak="0">
    <w:nsid w:val="2538009B"/>
    <w:multiLevelType w:val="hybridMultilevel"/>
    <w:tmpl w:val="17B6F872"/>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3" w15:restartNumberingAfterBreak="0">
    <w:nsid w:val="26DD3857"/>
    <w:multiLevelType w:val="hybridMultilevel"/>
    <w:tmpl w:val="81868FA4"/>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4" w15:restartNumberingAfterBreak="0">
    <w:nsid w:val="285A3CB9"/>
    <w:multiLevelType w:val="multilevel"/>
    <w:tmpl w:val="096A747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 w15:restartNumberingAfterBreak="0">
    <w:nsid w:val="286B57B7"/>
    <w:multiLevelType w:val="multilevel"/>
    <w:tmpl w:val="A1E6A5A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 w15:restartNumberingAfterBreak="0">
    <w:nsid w:val="29F72D8A"/>
    <w:multiLevelType w:val="hybridMultilevel"/>
    <w:tmpl w:val="273E0284"/>
    <w:lvl w:ilvl="0" w:tplc="50229A40">
      <w:numFmt w:val="bullet"/>
      <w:lvlText w:val="-"/>
      <w:lvlJc w:val="left"/>
      <w:pPr>
        <w:ind w:left="720" w:hanging="360"/>
      </w:pPr>
      <w:rPr>
        <w:rFonts w:ascii="Calibri" w:eastAsiaTheme="minorHAnsi" w:hAnsi="Calibri" w:cs="Calibri" w:hint="default"/>
      </w:rPr>
    </w:lvl>
    <w:lvl w:ilvl="1" w:tplc="04130003">
      <w:start w:val="1"/>
      <w:numFmt w:val="bullet"/>
      <w:lvlText w:val="o"/>
      <w:lvlJc w:val="left"/>
      <w:pPr>
        <w:ind w:left="1440" w:hanging="360"/>
      </w:pPr>
      <w:rPr>
        <w:rFonts w:ascii="Courier New" w:hAnsi="Courier New" w:cs="Courier New" w:hint="default"/>
      </w:rPr>
    </w:lvl>
    <w:lvl w:ilvl="2" w:tplc="04130005">
      <w:start w:val="1"/>
      <w:numFmt w:val="bullet"/>
      <w:lvlText w:val=""/>
      <w:lvlJc w:val="left"/>
      <w:pPr>
        <w:ind w:left="2160" w:hanging="360"/>
      </w:pPr>
      <w:rPr>
        <w:rFonts w:ascii="Wingdings" w:hAnsi="Wingdings" w:hint="default"/>
      </w:rPr>
    </w:lvl>
    <w:lvl w:ilvl="3" w:tplc="04130001">
      <w:start w:val="1"/>
      <w:numFmt w:val="bullet"/>
      <w:lvlText w:val=""/>
      <w:lvlJc w:val="left"/>
      <w:pPr>
        <w:ind w:left="2880" w:hanging="360"/>
      </w:pPr>
      <w:rPr>
        <w:rFonts w:ascii="Symbol" w:hAnsi="Symbol" w:hint="default"/>
      </w:rPr>
    </w:lvl>
    <w:lvl w:ilvl="4" w:tplc="04130003">
      <w:start w:val="1"/>
      <w:numFmt w:val="bullet"/>
      <w:lvlText w:val="o"/>
      <w:lvlJc w:val="left"/>
      <w:pPr>
        <w:ind w:left="3600" w:hanging="360"/>
      </w:pPr>
      <w:rPr>
        <w:rFonts w:ascii="Courier New" w:hAnsi="Courier New" w:cs="Courier New" w:hint="default"/>
      </w:rPr>
    </w:lvl>
    <w:lvl w:ilvl="5" w:tplc="04130005">
      <w:start w:val="1"/>
      <w:numFmt w:val="bullet"/>
      <w:lvlText w:val=""/>
      <w:lvlJc w:val="left"/>
      <w:pPr>
        <w:ind w:left="4320" w:hanging="360"/>
      </w:pPr>
      <w:rPr>
        <w:rFonts w:ascii="Wingdings" w:hAnsi="Wingdings" w:hint="default"/>
      </w:rPr>
    </w:lvl>
    <w:lvl w:ilvl="6" w:tplc="04130001">
      <w:start w:val="1"/>
      <w:numFmt w:val="bullet"/>
      <w:lvlText w:val=""/>
      <w:lvlJc w:val="left"/>
      <w:pPr>
        <w:ind w:left="5040" w:hanging="360"/>
      </w:pPr>
      <w:rPr>
        <w:rFonts w:ascii="Symbol" w:hAnsi="Symbol" w:hint="default"/>
      </w:rPr>
    </w:lvl>
    <w:lvl w:ilvl="7" w:tplc="04130003">
      <w:start w:val="1"/>
      <w:numFmt w:val="bullet"/>
      <w:lvlText w:val="o"/>
      <w:lvlJc w:val="left"/>
      <w:pPr>
        <w:ind w:left="5760" w:hanging="360"/>
      </w:pPr>
      <w:rPr>
        <w:rFonts w:ascii="Courier New" w:hAnsi="Courier New" w:cs="Courier New" w:hint="default"/>
      </w:rPr>
    </w:lvl>
    <w:lvl w:ilvl="8" w:tplc="04130005">
      <w:start w:val="1"/>
      <w:numFmt w:val="bullet"/>
      <w:lvlText w:val=""/>
      <w:lvlJc w:val="left"/>
      <w:pPr>
        <w:ind w:left="6480" w:hanging="360"/>
      </w:pPr>
      <w:rPr>
        <w:rFonts w:ascii="Wingdings" w:hAnsi="Wingdings" w:hint="default"/>
      </w:rPr>
    </w:lvl>
  </w:abstractNum>
  <w:abstractNum w:abstractNumId="17" w15:restartNumberingAfterBreak="0">
    <w:nsid w:val="39511B08"/>
    <w:multiLevelType w:val="hybridMultilevel"/>
    <w:tmpl w:val="6D863BDE"/>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8" w15:restartNumberingAfterBreak="0">
    <w:nsid w:val="3A226140"/>
    <w:multiLevelType w:val="hybridMultilevel"/>
    <w:tmpl w:val="84B20396"/>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9" w15:restartNumberingAfterBreak="0">
    <w:nsid w:val="3C5F4786"/>
    <w:multiLevelType w:val="hybridMultilevel"/>
    <w:tmpl w:val="CB3A13FA"/>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0" w15:restartNumberingAfterBreak="0">
    <w:nsid w:val="3E4A6BCC"/>
    <w:multiLevelType w:val="multilevel"/>
    <w:tmpl w:val="A1E6A5A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1" w15:restartNumberingAfterBreak="0">
    <w:nsid w:val="40763F25"/>
    <w:multiLevelType w:val="hybridMultilevel"/>
    <w:tmpl w:val="6430EB38"/>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2" w15:restartNumberingAfterBreak="0">
    <w:nsid w:val="422675B2"/>
    <w:multiLevelType w:val="hybridMultilevel"/>
    <w:tmpl w:val="0E8C4F28"/>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3" w15:restartNumberingAfterBreak="0">
    <w:nsid w:val="4D8C46F7"/>
    <w:multiLevelType w:val="hybridMultilevel"/>
    <w:tmpl w:val="EC702FD6"/>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4" w15:restartNumberingAfterBreak="0">
    <w:nsid w:val="4F9F3E06"/>
    <w:multiLevelType w:val="multilevel"/>
    <w:tmpl w:val="3E5A90D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5" w15:restartNumberingAfterBreak="0">
    <w:nsid w:val="57A22F89"/>
    <w:multiLevelType w:val="hybridMultilevel"/>
    <w:tmpl w:val="10A27E74"/>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6" w15:restartNumberingAfterBreak="0">
    <w:nsid w:val="58947992"/>
    <w:multiLevelType w:val="hybridMultilevel"/>
    <w:tmpl w:val="D42E7E08"/>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7" w15:restartNumberingAfterBreak="0">
    <w:nsid w:val="599858AA"/>
    <w:multiLevelType w:val="multilevel"/>
    <w:tmpl w:val="845A0AB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8" w15:restartNumberingAfterBreak="0">
    <w:nsid w:val="5B6862AB"/>
    <w:multiLevelType w:val="hybridMultilevel"/>
    <w:tmpl w:val="01B4C32E"/>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9" w15:restartNumberingAfterBreak="0">
    <w:nsid w:val="5BDD7E73"/>
    <w:multiLevelType w:val="hybridMultilevel"/>
    <w:tmpl w:val="7B528418"/>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0" w15:restartNumberingAfterBreak="0">
    <w:nsid w:val="5BF515C3"/>
    <w:multiLevelType w:val="hybridMultilevel"/>
    <w:tmpl w:val="24648E82"/>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1" w15:restartNumberingAfterBreak="0">
    <w:nsid w:val="5FBD109E"/>
    <w:multiLevelType w:val="hybridMultilevel"/>
    <w:tmpl w:val="54C8D92E"/>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2" w15:restartNumberingAfterBreak="0">
    <w:nsid w:val="635468A0"/>
    <w:multiLevelType w:val="hybridMultilevel"/>
    <w:tmpl w:val="78388D86"/>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3" w15:restartNumberingAfterBreak="0">
    <w:nsid w:val="6FC11782"/>
    <w:multiLevelType w:val="hybridMultilevel"/>
    <w:tmpl w:val="1A8E1212"/>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4" w15:restartNumberingAfterBreak="0">
    <w:nsid w:val="720441A9"/>
    <w:multiLevelType w:val="multilevel"/>
    <w:tmpl w:val="49DAA08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5" w15:restartNumberingAfterBreak="0">
    <w:nsid w:val="7C0636C8"/>
    <w:multiLevelType w:val="hybridMultilevel"/>
    <w:tmpl w:val="9B161E92"/>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num w:numId="1">
    <w:abstractNumId w:val="2"/>
  </w:num>
  <w:num w:numId="2">
    <w:abstractNumId w:val="32"/>
  </w:num>
  <w:num w:numId="3">
    <w:abstractNumId w:val="25"/>
  </w:num>
  <w:num w:numId="4">
    <w:abstractNumId w:val="0"/>
  </w:num>
  <w:num w:numId="5">
    <w:abstractNumId w:val="8"/>
  </w:num>
  <w:num w:numId="6">
    <w:abstractNumId w:val="3"/>
  </w:num>
  <w:num w:numId="7">
    <w:abstractNumId w:val="11"/>
  </w:num>
  <w:num w:numId="8">
    <w:abstractNumId w:val="24"/>
  </w:num>
  <w:num w:numId="9">
    <w:abstractNumId w:val="34"/>
  </w:num>
  <w:num w:numId="10">
    <w:abstractNumId w:val="10"/>
  </w:num>
  <w:num w:numId="11">
    <w:abstractNumId w:val="27"/>
  </w:num>
  <w:num w:numId="12">
    <w:abstractNumId w:val="20"/>
  </w:num>
  <w:num w:numId="13">
    <w:abstractNumId w:val="1"/>
  </w:num>
  <w:num w:numId="14">
    <w:abstractNumId w:val="4"/>
  </w:num>
  <w:num w:numId="15">
    <w:abstractNumId w:val="13"/>
  </w:num>
  <w:num w:numId="16">
    <w:abstractNumId w:val="12"/>
  </w:num>
  <w:num w:numId="17">
    <w:abstractNumId w:val="30"/>
  </w:num>
  <w:num w:numId="18">
    <w:abstractNumId w:val="22"/>
  </w:num>
  <w:num w:numId="19">
    <w:abstractNumId w:val="19"/>
  </w:num>
  <w:num w:numId="20">
    <w:abstractNumId w:val="26"/>
  </w:num>
  <w:num w:numId="21">
    <w:abstractNumId w:val="5"/>
  </w:num>
  <w:num w:numId="22">
    <w:abstractNumId w:val="35"/>
  </w:num>
  <w:num w:numId="23">
    <w:abstractNumId w:val="16"/>
  </w:num>
  <w:num w:numId="24">
    <w:abstractNumId w:val="9"/>
  </w:num>
  <w:num w:numId="25">
    <w:abstractNumId w:val="17"/>
  </w:num>
  <w:num w:numId="26">
    <w:abstractNumId w:val="7"/>
  </w:num>
  <w:num w:numId="27">
    <w:abstractNumId w:val="14"/>
  </w:num>
  <w:num w:numId="28">
    <w:abstractNumId w:val="18"/>
  </w:num>
  <w:num w:numId="29">
    <w:abstractNumId w:val="33"/>
  </w:num>
  <w:num w:numId="30">
    <w:abstractNumId w:val="29"/>
  </w:num>
  <w:num w:numId="31">
    <w:abstractNumId w:val="28"/>
  </w:num>
  <w:num w:numId="32">
    <w:abstractNumId w:val="23"/>
  </w:num>
  <w:num w:numId="33">
    <w:abstractNumId w:val="21"/>
  </w:num>
  <w:num w:numId="34">
    <w:abstractNumId w:val="6"/>
  </w:num>
  <w:num w:numId="35">
    <w:abstractNumId w:val="31"/>
  </w:num>
  <w:num w:numId="36">
    <w:abstractNumId w:val="15"/>
  </w:num>
  <w:numIdMacAtCleanup w:val="3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hyphenationZone w:val="425"/>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21E89"/>
    <w:rsid w:val="00000EB3"/>
    <w:rsid w:val="00001BAF"/>
    <w:rsid w:val="00001C32"/>
    <w:rsid w:val="00001F12"/>
    <w:rsid w:val="000024EE"/>
    <w:rsid w:val="000053AE"/>
    <w:rsid w:val="000062D4"/>
    <w:rsid w:val="00006B7E"/>
    <w:rsid w:val="00007E0E"/>
    <w:rsid w:val="00012D70"/>
    <w:rsid w:val="00014361"/>
    <w:rsid w:val="00014876"/>
    <w:rsid w:val="00016C7C"/>
    <w:rsid w:val="000173A0"/>
    <w:rsid w:val="00020AAE"/>
    <w:rsid w:val="00021455"/>
    <w:rsid w:val="00021CBD"/>
    <w:rsid w:val="000222DB"/>
    <w:rsid w:val="00023EF0"/>
    <w:rsid w:val="00024B16"/>
    <w:rsid w:val="00025103"/>
    <w:rsid w:val="00025233"/>
    <w:rsid w:val="000259CE"/>
    <w:rsid w:val="00026E27"/>
    <w:rsid w:val="00026EB2"/>
    <w:rsid w:val="0002723C"/>
    <w:rsid w:val="00027FEF"/>
    <w:rsid w:val="000308DE"/>
    <w:rsid w:val="00036B46"/>
    <w:rsid w:val="00037A41"/>
    <w:rsid w:val="00040F12"/>
    <w:rsid w:val="000445D9"/>
    <w:rsid w:val="000467C8"/>
    <w:rsid w:val="00047C60"/>
    <w:rsid w:val="00052283"/>
    <w:rsid w:val="00052B10"/>
    <w:rsid w:val="00053302"/>
    <w:rsid w:val="000548D4"/>
    <w:rsid w:val="00054C5C"/>
    <w:rsid w:val="0005624B"/>
    <w:rsid w:val="00057821"/>
    <w:rsid w:val="00060675"/>
    <w:rsid w:val="000612F6"/>
    <w:rsid w:val="0006143F"/>
    <w:rsid w:val="00061D75"/>
    <w:rsid w:val="00062374"/>
    <w:rsid w:val="0006276F"/>
    <w:rsid w:val="00064636"/>
    <w:rsid w:val="00064909"/>
    <w:rsid w:val="00066D48"/>
    <w:rsid w:val="0007048B"/>
    <w:rsid w:val="00070B46"/>
    <w:rsid w:val="00070B48"/>
    <w:rsid w:val="00071B08"/>
    <w:rsid w:val="00072E3E"/>
    <w:rsid w:val="00073F64"/>
    <w:rsid w:val="00076785"/>
    <w:rsid w:val="00076BD5"/>
    <w:rsid w:val="000809CD"/>
    <w:rsid w:val="00083933"/>
    <w:rsid w:val="0008423B"/>
    <w:rsid w:val="00084A6A"/>
    <w:rsid w:val="00084B82"/>
    <w:rsid w:val="0008557B"/>
    <w:rsid w:val="00092BC7"/>
    <w:rsid w:val="000932CB"/>
    <w:rsid w:val="0009483F"/>
    <w:rsid w:val="00096370"/>
    <w:rsid w:val="00096C2C"/>
    <w:rsid w:val="00096CB1"/>
    <w:rsid w:val="000A0D91"/>
    <w:rsid w:val="000A1A94"/>
    <w:rsid w:val="000A324D"/>
    <w:rsid w:val="000A3320"/>
    <w:rsid w:val="000A3F10"/>
    <w:rsid w:val="000A4CC3"/>
    <w:rsid w:val="000A5121"/>
    <w:rsid w:val="000A5D7B"/>
    <w:rsid w:val="000A6705"/>
    <w:rsid w:val="000B0894"/>
    <w:rsid w:val="000B224B"/>
    <w:rsid w:val="000B477C"/>
    <w:rsid w:val="000B50ED"/>
    <w:rsid w:val="000B5830"/>
    <w:rsid w:val="000B710D"/>
    <w:rsid w:val="000C15E5"/>
    <w:rsid w:val="000C19ED"/>
    <w:rsid w:val="000C22B2"/>
    <w:rsid w:val="000C2566"/>
    <w:rsid w:val="000C3235"/>
    <w:rsid w:val="000C380A"/>
    <w:rsid w:val="000C400E"/>
    <w:rsid w:val="000C47CD"/>
    <w:rsid w:val="000C4BA9"/>
    <w:rsid w:val="000D004A"/>
    <w:rsid w:val="000D0787"/>
    <w:rsid w:val="000D08F3"/>
    <w:rsid w:val="000D30F6"/>
    <w:rsid w:val="000D3F05"/>
    <w:rsid w:val="000D4706"/>
    <w:rsid w:val="000E03E7"/>
    <w:rsid w:val="000E0DEA"/>
    <w:rsid w:val="000E0FEA"/>
    <w:rsid w:val="000E4233"/>
    <w:rsid w:val="000E6947"/>
    <w:rsid w:val="000E6B0C"/>
    <w:rsid w:val="000E71F2"/>
    <w:rsid w:val="000F178A"/>
    <w:rsid w:val="000F2B6A"/>
    <w:rsid w:val="000F3349"/>
    <w:rsid w:val="000F37A9"/>
    <w:rsid w:val="000F4CB6"/>
    <w:rsid w:val="000F537E"/>
    <w:rsid w:val="000F57A1"/>
    <w:rsid w:val="000F6FD0"/>
    <w:rsid w:val="00100016"/>
    <w:rsid w:val="001010CE"/>
    <w:rsid w:val="00110F4D"/>
    <w:rsid w:val="00111710"/>
    <w:rsid w:val="001124EE"/>
    <w:rsid w:val="00112FB4"/>
    <w:rsid w:val="00114A90"/>
    <w:rsid w:val="00114B34"/>
    <w:rsid w:val="00115748"/>
    <w:rsid w:val="00115997"/>
    <w:rsid w:val="00116F13"/>
    <w:rsid w:val="00117909"/>
    <w:rsid w:val="00117D49"/>
    <w:rsid w:val="00117D8F"/>
    <w:rsid w:val="00120737"/>
    <w:rsid w:val="00122F08"/>
    <w:rsid w:val="0012325B"/>
    <w:rsid w:val="00123EC3"/>
    <w:rsid w:val="00130B12"/>
    <w:rsid w:val="0013186A"/>
    <w:rsid w:val="00131DA6"/>
    <w:rsid w:val="001331F7"/>
    <w:rsid w:val="001349C6"/>
    <w:rsid w:val="001349E9"/>
    <w:rsid w:val="00134C42"/>
    <w:rsid w:val="00135192"/>
    <w:rsid w:val="001368BB"/>
    <w:rsid w:val="00140BC7"/>
    <w:rsid w:val="00140CAC"/>
    <w:rsid w:val="00143FD4"/>
    <w:rsid w:val="00144D06"/>
    <w:rsid w:val="00144F73"/>
    <w:rsid w:val="0014713D"/>
    <w:rsid w:val="00147CCE"/>
    <w:rsid w:val="00147FC7"/>
    <w:rsid w:val="00151754"/>
    <w:rsid w:val="001520E6"/>
    <w:rsid w:val="001523DC"/>
    <w:rsid w:val="001541BB"/>
    <w:rsid w:val="00154981"/>
    <w:rsid w:val="00156309"/>
    <w:rsid w:val="001605F1"/>
    <w:rsid w:val="0016129F"/>
    <w:rsid w:val="001632FB"/>
    <w:rsid w:val="00164C50"/>
    <w:rsid w:val="0016541B"/>
    <w:rsid w:val="0017065B"/>
    <w:rsid w:val="00171BD9"/>
    <w:rsid w:val="00171F56"/>
    <w:rsid w:val="00171F5A"/>
    <w:rsid w:val="001749A3"/>
    <w:rsid w:val="0017600B"/>
    <w:rsid w:val="00176866"/>
    <w:rsid w:val="0017697B"/>
    <w:rsid w:val="00182099"/>
    <w:rsid w:val="00183BC2"/>
    <w:rsid w:val="00184918"/>
    <w:rsid w:val="00184A15"/>
    <w:rsid w:val="0018541B"/>
    <w:rsid w:val="001854A4"/>
    <w:rsid w:val="00185802"/>
    <w:rsid w:val="00185BD9"/>
    <w:rsid w:val="001871E6"/>
    <w:rsid w:val="00187B02"/>
    <w:rsid w:val="00191FBB"/>
    <w:rsid w:val="001925F4"/>
    <w:rsid w:val="001955FF"/>
    <w:rsid w:val="00195688"/>
    <w:rsid w:val="001962E4"/>
    <w:rsid w:val="001969D3"/>
    <w:rsid w:val="00197AB7"/>
    <w:rsid w:val="001A08C5"/>
    <w:rsid w:val="001A12BE"/>
    <w:rsid w:val="001A1575"/>
    <w:rsid w:val="001A15A1"/>
    <w:rsid w:val="001A2063"/>
    <w:rsid w:val="001A213D"/>
    <w:rsid w:val="001A4685"/>
    <w:rsid w:val="001A4B67"/>
    <w:rsid w:val="001A6DEA"/>
    <w:rsid w:val="001B166D"/>
    <w:rsid w:val="001B2708"/>
    <w:rsid w:val="001B3E4C"/>
    <w:rsid w:val="001B47FF"/>
    <w:rsid w:val="001B5402"/>
    <w:rsid w:val="001B56E6"/>
    <w:rsid w:val="001B6AD1"/>
    <w:rsid w:val="001B70BC"/>
    <w:rsid w:val="001B7384"/>
    <w:rsid w:val="001C2C2E"/>
    <w:rsid w:val="001C4953"/>
    <w:rsid w:val="001C60B8"/>
    <w:rsid w:val="001C6732"/>
    <w:rsid w:val="001D0C2E"/>
    <w:rsid w:val="001D0C2F"/>
    <w:rsid w:val="001D1216"/>
    <w:rsid w:val="001D4D73"/>
    <w:rsid w:val="001D5362"/>
    <w:rsid w:val="001D560B"/>
    <w:rsid w:val="001D6A80"/>
    <w:rsid w:val="001D71DF"/>
    <w:rsid w:val="001E3242"/>
    <w:rsid w:val="001E3A52"/>
    <w:rsid w:val="001E43D8"/>
    <w:rsid w:val="001E60E8"/>
    <w:rsid w:val="001E6880"/>
    <w:rsid w:val="001E7C00"/>
    <w:rsid w:val="001F17AA"/>
    <w:rsid w:val="001F1989"/>
    <w:rsid w:val="001F1C28"/>
    <w:rsid w:val="001F21BA"/>
    <w:rsid w:val="001F5949"/>
    <w:rsid w:val="001F5F2E"/>
    <w:rsid w:val="001F7486"/>
    <w:rsid w:val="001F78BB"/>
    <w:rsid w:val="00200AEA"/>
    <w:rsid w:val="00202117"/>
    <w:rsid w:val="00203FD0"/>
    <w:rsid w:val="002047CE"/>
    <w:rsid w:val="00204E08"/>
    <w:rsid w:val="00206F3D"/>
    <w:rsid w:val="002108D5"/>
    <w:rsid w:val="00211CC6"/>
    <w:rsid w:val="00211FEC"/>
    <w:rsid w:val="00212E31"/>
    <w:rsid w:val="00215077"/>
    <w:rsid w:val="00216736"/>
    <w:rsid w:val="00217010"/>
    <w:rsid w:val="00217B6B"/>
    <w:rsid w:val="002207EF"/>
    <w:rsid w:val="00222819"/>
    <w:rsid w:val="00224885"/>
    <w:rsid w:val="00225402"/>
    <w:rsid w:val="0022549D"/>
    <w:rsid w:val="002255D4"/>
    <w:rsid w:val="00225BE3"/>
    <w:rsid w:val="002279CA"/>
    <w:rsid w:val="00231389"/>
    <w:rsid w:val="00231FA5"/>
    <w:rsid w:val="0023316F"/>
    <w:rsid w:val="00234863"/>
    <w:rsid w:val="00236A2C"/>
    <w:rsid w:val="00236EFE"/>
    <w:rsid w:val="002374BF"/>
    <w:rsid w:val="00240482"/>
    <w:rsid w:val="00241C89"/>
    <w:rsid w:val="00244DBB"/>
    <w:rsid w:val="00245344"/>
    <w:rsid w:val="00245D94"/>
    <w:rsid w:val="0024715A"/>
    <w:rsid w:val="00250C67"/>
    <w:rsid w:val="00251146"/>
    <w:rsid w:val="00252149"/>
    <w:rsid w:val="00254463"/>
    <w:rsid w:val="0025461F"/>
    <w:rsid w:val="00254AA2"/>
    <w:rsid w:val="00255203"/>
    <w:rsid w:val="00255E9F"/>
    <w:rsid w:val="00260753"/>
    <w:rsid w:val="002608A7"/>
    <w:rsid w:val="00263949"/>
    <w:rsid w:val="002639CC"/>
    <w:rsid w:val="00263DF1"/>
    <w:rsid w:val="00266098"/>
    <w:rsid w:val="00272D6B"/>
    <w:rsid w:val="0027302B"/>
    <w:rsid w:val="00284F5C"/>
    <w:rsid w:val="002858D4"/>
    <w:rsid w:val="002871A4"/>
    <w:rsid w:val="002913CF"/>
    <w:rsid w:val="0029168A"/>
    <w:rsid w:val="0029359E"/>
    <w:rsid w:val="00293E2E"/>
    <w:rsid w:val="00293F5E"/>
    <w:rsid w:val="002940AB"/>
    <w:rsid w:val="00294318"/>
    <w:rsid w:val="00294F52"/>
    <w:rsid w:val="00295DA8"/>
    <w:rsid w:val="002967E5"/>
    <w:rsid w:val="00297164"/>
    <w:rsid w:val="002A08F3"/>
    <w:rsid w:val="002A0D5A"/>
    <w:rsid w:val="002A1F02"/>
    <w:rsid w:val="002A2E0E"/>
    <w:rsid w:val="002B0E1E"/>
    <w:rsid w:val="002B19F5"/>
    <w:rsid w:val="002B25AE"/>
    <w:rsid w:val="002B43C1"/>
    <w:rsid w:val="002B4F19"/>
    <w:rsid w:val="002B5294"/>
    <w:rsid w:val="002B578A"/>
    <w:rsid w:val="002B5D1E"/>
    <w:rsid w:val="002B73E8"/>
    <w:rsid w:val="002B7F58"/>
    <w:rsid w:val="002C0967"/>
    <w:rsid w:val="002C234D"/>
    <w:rsid w:val="002C28F2"/>
    <w:rsid w:val="002C628E"/>
    <w:rsid w:val="002C7E1E"/>
    <w:rsid w:val="002D16B5"/>
    <w:rsid w:val="002D2223"/>
    <w:rsid w:val="002D2F97"/>
    <w:rsid w:val="002D41E3"/>
    <w:rsid w:val="002D43C8"/>
    <w:rsid w:val="002D495A"/>
    <w:rsid w:val="002D4F25"/>
    <w:rsid w:val="002D621C"/>
    <w:rsid w:val="002E0639"/>
    <w:rsid w:val="002E0DF8"/>
    <w:rsid w:val="002E17F6"/>
    <w:rsid w:val="002E1BE4"/>
    <w:rsid w:val="002E3EF6"/>
    <w:rsid w:val="002E3F0A"/>
    <w:rsid w:val="002E4061"/>
    <w:rsid w:val="002E4505"/>
    <w:rsid w:val="002E519E"/>
    <w:rsid w:val="002E54CC"/>
    <w:rsid w:val="002E674D"/>
    <w:rsid w:val="002F2D54"/>
    <w:rsid w:val="002F2FE3"/>
    <w:rsid w:val="002F322B"/>
    <w:rsid w:val="002F42D5"/>
    <w:rsid w:val="002F5071"/>
    <w:rsid w:val="002F7B35"/>
    <w:rsid w:val="002F7E90"/>
    <w:rsid w:val="00300368"/>
    <w:rsid w:val="00300DAA"/>
    <w:rsid w:val="00300E4D"/>
    <w:rsid w:val="0030132E"/>
    <w:rsid w:val="00302C61"/>
    <w:rsid w:val="00302F40"/>
    <w:rsid w:val="003030B5"/>
    <w:rsid w:val="00303585"/>
    <w:rsid w:val="00304704"/>
    <w:rsid w:val="00304B4E"/>
    <w:rsid w:val="00305D49"/>
    <w:rsid w:val="00307E0B"/>
    <w:rsid w:val="003100A2"/>
    <w:rsid w:val="0031365F"/>
    <w:rsid w:val="00315FC5"/>
    <w:rsid w:val="003171D3"/>
    <w:rsid w:val="0031736C"/>
    <w:rsid w:val="00317B96"/>
    <w:rsid w:val="00317E43"/>
    <w:rsid w:val="003202BE"/>
    <w:rsid w:val="00322A24"/>
    <w:rsid w:val="0032364D"/>
    <w:rsid w:val="003262B2"/>
    <w:rsid w:val="00326B97"/>
    <w:rsid w:val="00326CBE"/>
    <w:rsid w:val="0032701B"/>
    <w:rsid w:val="003319AD"/>
    <w:rsid w:val="003325EA"/>
    <w:rsid w:val="003366D6"/>
    <w:rsid w:val="00337B59"/>
    <w:rsid w:val="00340682"/>
    <w:rsid w:val="003427B1"/>
    <w:rsid w:val="00342B47"/>
    <w:rsid w:val="003435C4"/>
    <w:rsid w:val="0034423E"/>
    <w:rsid w:val="00344498"/>
    <w:rsid w:val="00345630"/>
    <w:rsid w:val="00345C5A"/>
    <w:rsid w:val="00346125"/>
    <w:rsid w:val="00346CAB"/>
    <w:rsid w:val="003504AA"/>
    <w:rsid w:val="00351A3D"/>
    <w:rsid w:val="0035245D"/>
    <w:rsid w:val="00352641"/>
    <w:rsid w:val="00354589"/>
    <w:rsid w:val="00355F0F"/>
    <w:rsid w:val="00356D5E"/>
    <w:rsid w:val="003571A3"/>
    <w:rsid w:val="00357534"/>
    <w:rsid w:val="0036036D"/>
    <w:rsid w:val="00361418"/>
    <w:rsid w:val="00361543"/>
    <w:rsid w:val="00361744"/>
    <w:rsid w:val="00361F13"/>
    <w:rsid w:val="003620FC"/>
    <w:rsid w:val="00362BC7"/>
    <w:rsid w:val="0036483F"/>
    <w:rsid w:val="00364F38"/>
    <w:rsid w:val="00365501"/>
    <w:rsid w:val="00365AA9"/>
    <w:rsid w:val="00366A5D"/>
    <w:rsid w:val="00366DCA"/>
    <w:rsid w:val="003675AB"/>
    <w:rsid w:val="003705F7"/>
    <w:rsid w:val="0037062B"/>
    <w:rsid w:val="00370943"/>
    <w:rsid w:val="003721BF"/>
    <w:rsid w:val="00373AF0"/>
    <w:rsid w:val="003740A3"/>
    <w:rsid w:val="003741D5"/>
    <w:rsid w:val="003751EA"/>
    <w:rsid w:val="00375454"/>
    <w:rsid w:val="0037652E"/>
    <w:rsid w:val="00377185"/>
    <w:rsid w:val="003774DF"/>
    <w:rsid w:val="003826F8"/>
    <w:rsid w:val="003829AA"/>
    <w:rsid w:val="00383FAD"/>
    <w:rsid w:val="00385A88"/>
    <w:rsid w:val="003863FC"/>
    <w:rsid w:val="0039153D"/>
    <w:rsid w:val="00391E04"/>
    <w:rsid w:val="00393092"/>
    <w:rsid w:val="003964A6"/>
    <w:rsid w:val="003973C6"/>
    <w:rsid w:val="0039786A"/>
    <w:rsid w:val="003A12AE"/>
    <w:rsid w:val="003A15AA"/>
    <w:rsid w:val="003A1F1A"/>
    <w:rsid w:val="003A3895"/>
    <w:rsid w:val="003B2FB6"/>
    <w:rsid w:val="003B6A1D"/>
    <w:rsid w:val="003B7911"/>
    <w:rsid w:val="003C00E3"/>
    <w:rsid w:val="003C2F52"/>
    <w:rsid w:val="003C304E"/>
    <w:rsid w:val="003C5C94"/>
    <w:rsid w:val="003C60C9"/>
    <w:rsid w:val="003C61F4"/>
    <w:rsid w:val="003C7844"/>
    <w:rsid w:val="003C7BA1"/>
    <w:rsid w:val="003D020B"/>
    <w:rsid w:val="003D167A"/>
    <w:rsid w:val="003D1BFD"/>
    <w:rsid w:val="003D2583"/>
    <w:rsid w:val="003D3AB9"/>
    <w:rsid w:val="003D3BCB"/>
    <w:rsid w:val="003D42CA"/>
    <w:rsid w:val="003D46F4"/>
    <w:rsid w:val="003D5CF3"/>
    <w:rsid w:val="003E02A0"/>
    <w:rsid w:val="003E0EB2"/>
    <w:rsid w:val="003E24BB"/>
    <w:rsid w:val="003E3865"/>
    <w:rsid w:val="003E5727"/>
    <w:rsid w:val="003E690D"/>
    <w:rsid w:val="003E78C5"/>
    <w:rsid w:val="003F0EC8"/>
    <w:rsid w:val="003F43AF"/>
    <w:rsid w:val="003F4969"/>
    <w:rsid w:val="003F49C0"/>
    <w:rsid w:val="003F63C1"/>
    <w:rsid w:val="00405717"/>
    <w:rsid w:val="00406D59"/>
    <w:rsid w:val="0041084C"/>
    <w:rsid w:val="004110DE"/>
    <w:rsid w:val="004114F8"/>
    <w:rsid w:val="0041193E"/>
    <w:rsid w:val="004120E3"/>
    <w:rsid w:val="0041242F"/>
    <w:rsid w:val="004129CB"/>
    <w:rsid w:val="0041422E"/>
    <w:rsid w:val="004142BD"/>
    <w:rsid w:val="0041609C"/>
    <w:rsid w:val="0041727C"/>
    <w:rsid w:val="00421E89"/>
    <w:rsid w:val="004230E3"/>
    <w:rsid w:val="004317AC"/>
    <w:rsid w:val="00431E95"/>
    <w:rsid w:val="0043391D"/>
    <w:rsid w:val="00435C0C"/>
    <w:rsid w:val="00435F94"/>
    <w:rsid w:val="00436FFE"/>
    <w:rsid w:val="00437D86"/>
    <w:rsid w:val="00440A89"/>
    <w:rsid w:val="00440DF8"/>
    <w:rsid w:val="00440E6A"/>
    <w:rsid w:val="0044515F"/>
    <w:rsid w:val="004519B0"/>
    <w:rsid w:val="00451BC9"/>
    <w:rsid w:val="00454549"/>
    <w:rsid w:val="00454AB6"/>
    <w:rsid w:val="00457902"/>
    <w:rsid w:val="00457EA1"/>
    <w:rsid w:val="00460A33"/>
    <w:rsid w:val="00460C45"/>
    <w:rsid w:val="0046108A"/>
    <w:rsid w:val="0046213B"/>
    <w:rsid w:val="004631CD"/>
    <w:rsid w:val="00465515"/>
    <w:rsid w:val="00466C14"/>
    <w:rsid w:val="00466E75"/>
    <w:rsid w:val="004706A8"/>
    <w:rsid w:val="004708A3"/>
    <w:rsid w:val="004712D4"/>
    <w:rsid w:val="00471574"/>
    <w:rsid w:val="00471836"/>
    <w:rsid w:val="00471A5F"/>
    <w:rsid w:val="00471FD6"/>
    <w:rsid w:val="004742BD"/>
    <w:rsid w:val="00474B67"/>
    <w:rsid w:val="00475EAB"/>
    <w:rsid w:val="0047710F"/>
    <w:rsid w:val="00477307"/>
    <w:rsid w:val="00477715"/>
    <w:rsid w:val="00480807"/>
    <w:rsid w:val="00481264"/>
    <w:rsid w:val="00481654"/>
    <w:rsid w:val="00481A4F"/>
    <w:rsid w:val="00481C4A"/>
    <w:rsid w:val="00482C02"/>
    <w:rsid w:val="004838E6"/>
    <w:rsid w:val="004861DE"/>
    <w:rsid w:val="0048780D"/>
    <w:rsid w:val="004902F3"/>
    <w:rsid w:val="00490B33"/>
    <w:rsid w:val="004910AE"/>
    <w:rsid w:val="00492ED2"/>
    <w:rsid w:val="00493674"/>
    <w:rsid w:val="0049610A"/>
    <w:rsid w:val="00496662"/>
    <w:rsid w:val="00496CAD"/>
    <w:rsid w:val="00497E8E"/>
    <w:rsid w:val="004A1E5B"/>
    <w:rsid w:val="004A271C"/>
    <w:rsid w:val="004A2C7A"/>
    <w:rsid w:val="004A2F32"/>
    <w:rsid w:val="004A5AD7"/>
    <w:rsid w:val="004A5D92"/>
    <w:rsid w:val="004A764F"/>
    <w:rsid w:val="004A7AF9"/>
    <w:rsid w:val="004B0D39"/>
    <w:rsid w:val="004B11BE"/>
    <w:rsid w:val="004B22D7"/>
    <w:rsid w:val="004B2CB0"/>
    <w:rsid w:val="004B2F7B"/>
    <w:rsid w:val="004B3A07"/>
    <w:rsid w:val="004B41A3"/>
    <w:rsid w:val="004B4766"/>
    <w:rsid w:val="004B4772"/>
    <w:rsid w:val="004B598D"/>
    <w:rsid w:val="004B5CE1"/>
    <w:rsid w:val="004B7C51"/>
    <w:rsid w:val="004C0AB6"/>
    <w:rsid w:val="004C0BE0"/>
    <w:rsid w:val="004C1691"/>
    <w:rsid w:val="004C23B3"/>
    <w:rsid w:val="004C33CB"/>
    <w:rsid w:val="004C4A39"/>
    <w:rsid w:val="004C693F"/>
    <w:rsid w:val="004C712E"/>
    <w:rsid w:val="004C71DE"/>
    <w:rsid w:val="004D03C6"/>
    <w:rsid w:val="004D0DB4"/>
    <w:rsid w:val="004D1136"/>
    <w:rsid w:val="004D24B4"/>
    <w:rsid w:val="004D2DC2"/>
    <w:rsid w:val="004D57DC"/>
    <w:rsid w:val="004D5A28"/>
    <w:rsid w:val="004D6E40"/>
    <w:rsid w:val="004D784E"/>
    <w:rsid w:val="004D7AD8"/>
    <w:rsid w:val="004D7C98"/>
    <w:rsid w:val="004E0195"/>
    <w:rsid w:val="004E0A23"/>
    <w:rsid w:val="004E2515"/>
    <w:rsid w:val="004E45CA"/>
    <w:rsid w:val="004E7376"/>
    <w:rsid w:val="004E7807"/>
    <w:rsid w:val="004F0423"/>
    <w:rsid w:val="004F4679"/>
    <w:rsid w:val="004F5537"/>
    <w:rsid w:val="004F6CE2"/>
    <w:rsid w:val="004F7311"/>
    <w:rsid w:val="0050223F"/>
    <w:rsid w:val="0050335F"/>
    <w:rsid w:val="00503ACE"/>
    <w:rsid w:val="00504AA3"/>
    <w:rsid w:val="00504D78"/>
    <w:rsid w:val="00506A69"/>
    <w:rsid w:val="00507858"/>
    <w:rsid w:val="00510277"/>
    <w:rsid w:val="00510983"/>
    <w:rsid w:val="00511A23"/>
    <w:rsid w:val="00511F36"/>
    <w:rsid w:val="00511F8C"/>
    <w:rsid w:val="005125D6"/>
    <w:rsid w:val="00513B0D"/>
    <w:rsid w:val="00513E7B"/>
    <w:rsid w:val="0051581E"/>
    <w:rsid w:val="00515CC5"/>
    <w:rsid w:val="005170E7"/>
    <w:rsid w:val="005176A2"/>
    <w:rsid w:val="00517B93"/>
    <w:rsid w:val="005209A5"/>
    <w:rsid w:val="00522184"/>
    <w:rsid w:val="00522A21"/>
    <w:rsid w:val="00525B7D"/>
    <w:rsid w:val="00527FA5"/>
    <w:rsid w:val="0053206F"/>
    <w:rsid w:val="00532352"/>
    <w:rsid w:val="00532BED"/>
    <w:rsid w:val="00534689"/>
    <w:rsid w:val="005353C7"/>
    <w:rsid w:val="005357A4"/>
    <w:rsid w:val="00535B29"/>
    <w:rsid w:val="00535EE0"/>
    <w:rsid w:val="00536536"/>
    <w:rsid w:val="005404BC"/>
    <w:rsid w:val="00541203"/>
    <w:rsid w:val="00541B15"/>
    <w:rsid w:val="005424C1"/>
    <w:rsid w:val="0054442B"/>
    <w:rsid w:val="005475A2"/>
    <w:rsid w:val="0054766B"/>
    <w:rsid w:val="00550143"/>
    <w:rsid w:val="005516A8"/>
    <w:rsid w:val="005523FE"/>
    <w:rsid w:val="00552ACC"/>
    <w:rsid w:val="00554421"/>
    <w:rsid w:val="005556E5"/>
    <w:rsid w:val="00557784"/>
    <w:rsid w:val="005641CB"/>
    <w:rsid w:val="00566E6B"/>
    <w:rsid w:val="00567065"/>
    <w:rsid w:val="0056710D"/>
    <w:rsid w:val="00567888"/>
    <w:rsid w:val="00567E0A"/>
    <w:rsid w:val="00570480"/>
    <w:rsid w:val="00570760"/>
    <w:rsid w:val="005709E3"/>
    <w:rsid w:val="00571CBB"/>
    <w:rsid w:val="005738CB"/>
    <w:rsid w:val="005747A0"/>
    <w:rsid w:val="005748D8"/>
    <w:rsid w:val="005750E4"/>
    <w:rsid w:val="00576377"/>
    <w:rsid w:val="005764CE"/>
    <w:rsid w:val="0057689E"/>
    <w:rsid w:val="00576CDF"/>
    <w:rsid w:val="00577451"/>
    <w:rsid w:val="0058198F"/>
    <w:rsid w:val="00582357"/>
    <w:rsid w:val="00582D3E"/>
    <w:rsid w:val="00583290"/>
    <w:rsid w:val="00583AF0"/>
    <w:rsid w:val="00583F3C"/>
    <w:rsid w:val="00584087"/>
    <w:rsid w:val="0058426E"/>
    <w:rsid w:val="00587661"/>
    <w:rsid w:val="00590BE8"/>
    <w:rsid w:val="0059126E"/>
    <w:rsid w:val="005912CF"/>
    <w:rsid w:val="00591D15"/>
    <w:rsid w:val="005923A8"/>
    <w:rsid w:val="005954BA"/>
    <w:rsid w:val="0059630B"/>
    <w:rsid w:val="00597009"/>
    <w:rsid w:val="005974D1"/>
    <w:rsid w:val="0059750E"/>
    <w:rsid w:val="005978EC"/>
    <w:rsid w:val="005A1299"/>
    <w:rsid w:val="005A2096"/>
    <w:rsid w:val="005A39AA"/>
    <w:rsid w:val="005A3B11"/>
    <w:rsid w:val="005A40A9"/>
    <w:rsid w:val="005A417B"/>
    <w:rsid w:val="005A5120"/>
    <w:rsid w:val="005A7687"/>
    <w:rsid w:val="005B046F"/>
    <w:rsid w:val="005B0A82"/>
    <w:rsid w:val="005B2A44"/>
    <w:rsid w:val="005B32EA"/>
    <w:rsid w:val="005B6093"/>
    <w:rsid w:val="005B736A"/>
    <w:rsid w:val="005C028C"/>
    <w:rsid w:val="005C077D"/>
    <w:rsid w:val="005C1078"/>
    <w:rsid w:val="005C2EEC"/>
    <w:rsid w:val="005C65D5"/>
    <w:rsid w:val="005C6664"/>
    <w:rsid w:val="005C6DCD"/>
    <w:rsid w:val="005D062E"/>
    <w:rsid w:val="005D072B"/>
    <w:rsid w:val="005D17B7"/>
    <w:rsid w:val="005D200E"/>
    <w:rsid w:val="005D21F4"/>
    <w:rsid w:val="005D27D9"/>
    <w:rsid w:val="005D3B35"/>
    <w:rsid w:val="005D4E6F"/>
    <w:rsid w:val="005D5B46"/>
    <w:rsid w:val="005D7506"/>
    <w:rsid w:val="005E1254"/>
    <w:rsid w:val="005E18A0"/>
    <w:rsid w:val="005E2BC9"/>
    <w:rsid w:val="005E3029"/>
    <w:rsid w:val="005E3C55"/>
    <w:rsid w:val="005E4231"/>
    <w:rsid w:val="005E4323"/>
    <w:rsid w:val="005E4870"/>
    <w:rsid w:val="005E4B72"/>
    <w:rsid w:val="005E4D4C"/>
    <w:rsid w:val="005E6931"/>
    <w:rsid w:val="005E7193"/>
    <w:rsid w:val="005E7DE4"/>
    <w:rsid w:val="005F0055"/>
    <w:rsid w:val="005F16BB"/>
    <w:rsid w:val="005F1A8C"/>
    <w:rsid w:val="005F3932"/>
    <w:rsid w:val="005F40AE"/>
    <w:rsid w:val="005F4425"/>
    <w:rsid w:val="005F6701"/>
    <w:rsid w:val="006007E3"/>
    <w:rsid w:val="006008C0"/>
    <w:rsid w:val="00602414"/>
    <w:rsid w:val="0060406C"/>
    <w:rsid w:val="00606C71"/>
    <w:rsid w:val="006141CF"/>
    <w:rsid w:val="00614AEB"/>
    <w:rsid w:val="006152BC"/>
    <w:rsid w:val="006179DE"/>
    <w:rsid w:val="0062040C"/>
    <w:rsid w:val="00621434"/>
    <w:rsid w:val="00622F74"/>
    <w:rsid w:val="00623204"/>
    <w:rsid w:val="0062428F"/>
    <w:rsid w:val="006242B7"/>
    <w:rsid w:val="00624929"/>
    <w:rsid w:val="00624E9C"/>
    <w:rsid w:val="00626012"/>
    <w:rsid w:val="00630CAC"/>
    <w:rsid w:val="00631522"/>
    <w:rsid w:val="00632FFF"/>
    <w:rsid w:val="00633E7E"/>
    <w:rsid w:val="00634FD9"/>
    <w:rsid w:val="00635039"/>
    <w:rsid w:val="0063675A"/>
    <w:rsid w:val="00636D72"/>
    <w:rsid w:val="00636EF8"/>
    <w:rsid w:val="00637683"/>
    <w:rsid w:val="00640260"/>
    <w:rsid w:val="00640B50"/>
    <w:rsid w:val="00641AD0"/>
    <w:rsid w:val="00644C1A"/>
    <w:rsid w:val="00647730"/>
    <w:rsid w:val="006508DF"/>
    <w:rsid w:val="00652B96"/>
    <w:rsid w:val="00653A69"/>
    <w:rsid w:val="00653F00"/>
    <w:rsid w:val="006549C5"/>
    <w:rsid w:val="0065553D"/>
    <w:rsid w:val="006559E4"/>
    <w:rsid w:val="00655DBE"/>
    <w:rsid w:val="00655E06"/>
    <w:rsid w:val="00656108"/>
    <w:rsid w:val="0065666A"/>
    <w:rsid w:val="00657031"/>
    <w:rsid w:val="00663BC0"/>
    <w:rsid w:val="00666588"/>
    <w:rsid w:val="00667F62"/>
    <w:rsid w:val="0067044A"/>
    <w:rsid w:val="00672511"/>
    <w:rsid w:val="00672928"/>
    <w:rsid w:val="00673971"/>
    <w:rsid w:val="00673DB3"/>
    <w:rsid w:val="0067533D"/>
    <w:rsid w:val="00675372"/>
    <w:rsid w:val="00680FBE"/>
    <w:rsid w:val="00680FCA"/>
    <w:rsid w:val="00682AAA"/>
    <w:rsid w:val="00683F45"/>
    <w:rsid w:val="0068454A"/>
    <w:rsid w:val="00684F52"/>
    <w:rsid w:val="00685188"/>
    <w:rsid w:val="00685EE0"/>
    <w:rsid w:val="006916C3"/>
    <w:rsid w:val="0069190F"/>
    <w:rsid w:val="00692DA3"/>
    <w:rsid w:val="006936A0"/>
    <w:rsid w:val="006A2A9B"/>
    <w:rsid w:val="006A39FE"/>
    <w:rsid w:val="006A44F5"/>
    <w:rsid w:val="006A56FA"/>
    <w:rsid w:val="006B1189"/>
    <w:rsid w:val="006B1478"/>
    <w:rsid w:val="006B5DF1"/>
    <w:rsid w:val="006B76A1"/>
    <w:rsid w:val="006B7BD4"/>
    <w:rsid w:val="006C0F4F"/>
    <w:rsid w:val="006C23CC"/>
    <w:rsid w:val="006C35CE"/>
    <w:rsid w:val="006C39B2"/>
    <w:rsid w:val="006C4404"/>
    <w:rsid w:val="006C45F7"/>
    <w:rsid w:val="006C58CF"/>
    <w:rsid w:val="006C68F2"/>
    <w:rsid w:val="006C6990"/>
    <w:rsid w:val="006D0012"/>
    <w:rsid w:val="006D0299"/>
    <w:rsid w:val="006D28B3"/>
    <w:rsid w:val="006D2E31"/>
    <w:rsid w:val="006D3A01"/>
    <w:rsid w:val="006D55DE"/>
    <w:rsid w:val="006D6DBD"/>
    <w:rsid w:val="006D7B77"/>
    <w:rsid w:val="006E30FC"/>
    <w:rsid w:val="006E3B86"/>
    <w:rsid w:val="006E47D1"/>
    <w:rsid w:val="006E522E"/>
    <w:rsid w:val="006E6685"/>
    <w:rsid w:val="006E7DAC"/>
    <w:rsid w:val="006F0464"/>
    <w:rsid w:val="006F0FF4"/>
    <w:rsid w:val="006F1339"/>
    <w:rsid w:val="006F2C3E"/>
    <w:rsid w:val="006F2FB4"/>
    <w:rsid w:val="006F3260"/>
    <w:rsid w:val="006F565C"/>
    <w:rsid w:val="006F5943"/>
    <w:rsid w:val="00700589"/>
    <w:rsid w:val="0070091D"/>
    <w:rsid w:val="00700C47"/>
    <w:rsid w:val="00701A47"/>
    <w:rsid w:val="0070294C"/>
    <w:rsid w:val="007030CC"/>
    <w:rsid w:val="00704355"/>
    <w:rsid w:val="007057A4"/>
    <w:rsid w:val="00706ED9"/>
    <w:rsid w:val="0071020B"/>
    <w:rsid w:val="0071021B"/>
    <w:rsid w:val="00710ED8"/>
    <w:rsid w:val="00711B3F"/>
    <w:rsid w:val="00712221"/>
    <w:rsid w:val="007122EE"/>
    <w:rsid w:val="00713CE2"/>
    <w:rsid w:val="007144F8"/>
    <w:rsid w:val="007148B6"/>
    <w:rsid w:val="00716F74"/>
    <w:rsid w:val="00720052"/>
    <w:rsid w:val="0072193E"/>
    <w:rsid w:val="00722147"/>
    <w:rsid w:val="00722648"/>
    <w:rsid w:val="00722C33"/>
    <w:rsid w:val="0072327B"/>
    <w:rsid w:val="00723FDB"/>
    <w:rsid w:val="0072492A"/>
    <w:rsid w:val="007251F3"/>
    <w:rsid w:val="007253EB"/>
    <w:rsid w:val="00725455"/>
    <w:rsid w:val="007311F7"/>
    <w:rsid w:val="007315ED"/>
    <w:rsid w:val="007316A3"/>
    <w:rsid w:val="00731E2F"/>
    <w:rsid w:val="007330FD"/>
    <w:rsid w:val="00733FD0"/>
    <w:rsid w:val="00735F7C"/>
    <w:rsid w:val="00736E77"/>
    <w:rsid w:val="00736EC5"/>
    <w:rsid w:val="0073756A"/>
    <w:rsid w:val="007401D6"/>
    <w:rsid w:val="00740D2B"/>
    <w:rsid w:val="00741F64"/>
    <w:rsid w:val="00742872"/>
    <w:rsid w:val="0074553D"/>
    <w:rsid w:val="0074558C"/>
    <w:rsid w:val="00747913"/>
    <w:rsid w:val="00747E56"/>
    <w:rsid w:val="007502D2"/>
    <w:rsid w:val="0075032E"/>
    <w:rsid w:val="0075150C"/>
    <w:rsid w:val="00751E30"/>
    <w:rsid w:val="007521FA"/>
    <w:rsid w:val="007539F2"/>
    <w:rsid w:val="00754792"/>
    <w:rsid w:val="0075541C"/>
    <w:rsid w:val="00757705"/>
    <w:rsid w:val="0075780D"/>
    <w:rsid w:val="00757CBF"/>
    <w:rsid w:val="007603C5"/>
    <w:rsid w:val="00763FB3"/>
    <w:rsid w:val="00765BCD"/>
    <w:rsid w:val="00772BC6"/>
    <w:rsid w:val="00772C34"/>
    <w:rsid w:val="00775364"/>
    <w:rsid w:val="00776AE3"/>
    <w:rsid w:val="00776D06"/>
    <w:rsid w:val="00777032"/>
    <w:rsid w:val="007771B5"/>
    <w:rsid w:val="007778F6"/>
    <w:rsid w:val="0078033E"/>
    <w:rsid w:val="007823A3"/>
    <w:rsid w:val="007848E3"/>
    <w:rsid w:val="00785572"/>
    <w:rsid w:val="00786F28"/>
    <w:rsid w:val="0079094E"/>
    <w:rsid w:val="00791E88"/>
    <w:rsid w:val="00791F06"/>
    <w:rsid w:val="007922DA"/>
    <w:rsid w:val="00792754"/>
    <w:rsid w:val="00792A62"/>
    <w:rsid w:val="00794550"/>
    <w:rsid w:val="00795BFF"/>
    <w:rsid w:val="0079655E"/>
    <w:rsid w:val="007A0188"/>
    <w:rsid w:val="007A0820"/>
    <w:rsid w:val="007A08BE"/>
    <w:rsid w:val="007A08D8"/>
    <w:rsid w:val="007A17D5"/>
    <w:rsid w:val="007A2A84"/>
    <w:rsid w:val="007A3F97"/>
    <w:rsid w:val="007A5FD0"/>
    <w:rsid w:val="007A6EBA"/>
    <w:rsid w:val="007A71A5"/>
    <w:rsid w:val="007B0D4F"/>
    <w:rsid w:val="007B13E6"/>
    <w:rsid w:val="007B238D"/>
    <w:rsid w:val="007B354B"/>
    <w:rsid w:val="007B359F"/>
    <w:rsid w:val="007B382E"/>
    <w:rsid w:val="007B3ABF"/>
    <w:rsid w:val="007B4A95"/>
    <w:rsid w:val="007B5C2E"/>
    <w:rsid w:val="007B5FCB"/>
    <w:rsid w:val="007C0441"/>
    <w:rsid w:val="007C145C"/>
    <w:rsid w:val="007C1660"/>
    <w:rsid w:val="007C1BE7"/>
    <w:rsid w:val="007C218A"/>
    <w:rsid w:val="007C2430"/>
    <w:rsid w:val="007C24E8"/>
    <w:rsid w:val="007C2BE9"/>
    <w:rsid w:val="007C3D2B"/>
    <w:rsid w:val="007C3D6E"/>
    <w:rsid w:val="007C4663"/>
    <w:rsid w:val="007C4D77"/>
    <w:rsid w:val="007C5A65"/>
    <w:rsid w:val="007C5E5D"/>
    <w:rsid w:val="007C679C"/>
    <w:rsid w:val="007D1AEE"/>
    <w:rsid w:val="007D1DC0"/>
    <w:rsid w:val="007D285A"/>
    <w:rsid w:val="007D2BEA"/>
    <w:rsid w:val="007D3C31"/>
    <w:rsid w:val="007D56DA"/>
    <w:rsid w:val="007D5893"/>
    <w:rsid w:val="007D5B9D"/>
    <w:rsid w:val="007D61EC"/>
    <w:rsid w:val="007D6D7B"/>
    <w:rsid w:val="007D6E35"/>
    <w:rsid w:val="007D74C0"/>
    <w:rsid w:val="007D7EE0"/>
    <w:rsid w:val="007E1195"/>
    <w:rsid w:val="007E147F"/>
    <w:rsid w:val="007E1F1C"/>
    <w:rsid w:val="007E2292"/>
    <w:rsid w:val="007E269F"/>
    <w:rsid w:val="007E3719"/>
    <w:rsid w:val="007E4022"/>
    <w:rsid w:val="007E4F4F"/>
    <w:rsid w:val="007E5A59"/>
    <w:rsid w:val="007E728F"/>
    <w:rsid w:val="007E7744"/>
    <w:rsid w:val="007E7CBC"/>
    <w:rsid w:val="007F15AE"/>
    <w:rsid w:val="007F17AA"/>
    <w:rsid w:val="007F1873"/>
    <w:rsid w:val="007F3799"/>
    <w:rsid w:val="007F4E0F"/>
    <w:rsid w:val="007F69D6"/>
    <w:rsid w:val="00801F29"/>
    <w:rsid w:val="0080373A"/>
    <w:rsid w:val="00804440"/>
    <w:rsid w:val="008059CB"/>
    <w:rsid w:val="00805D86"/>
    <w:rsid w:val="00805F29"/>
    <w:rsid w:val="0080663C"/>
    <w:rsid w:val="00806B36"/>
    <w:rsid w:val="00806E36"/>
    <w:rsid w:val="00810254"/>
    <w:rsid w:val="00810BEE"/>
    <w:rsid w:val="00811BDB"/>
    <w:rsid w:val="008133E3"/>
    <w:rsid w:val="00817C69"/>
    <w:rsid w:val="0082188B"/>
    <w:rsid w:val="0082353C"/>
    <w:rsid w:val="00824196"/>
    <w:rsid w:val="00825059"/>
    <w:rsid w:val="00825A5C"/>
    <w:rsid w:val="0082686C"/>
    <w:rsid w:val="00826B98"/>
    <w:rsid w:val="008277CD"/>
    <w:rsid w:val="008306E2"/>
    <w:rsid w:val="0083156E"/>
    <w:rsid w:val="008319F3"/>
    <w:rsid w:val="00831B9C"/>
    <w:rsid w:val="00832EA7"/>
    <w:rsid w:val="00833F6E"/>
    <w:rsid w:val="00834526"/>
    <w:rsid w:val="008364C1"/>
    <w:rsid w:val="00836623"/>
    <w:rsid w:val="00837225"/>
    <w:rsid w:val="0084020F"/>
    <w:rsid w:val="008407F2"/>
    <w:rsid w:val="00840D8E"/>
    <w:rsid w:val="00841093"/>
    <w:rsid w:val="00841E43"/>
    <w:rsid w:val="008422DD"/>
    <w:rsid w:val="00842457"/>
    <w:rsid w:val="00842B79"/>
    <w:rsid w:val="00845BB6"/>
    <w:rsid w:val="00847028"/>
    <w:rsid w:val="008502D6"/>
    <w:rsid w:val="00851A89"/>
    <w:rsid w:val="008524D4"/>
    <w:rsid w:val="0085415B"/>
    <w:rsid w:val="0085560A"/>
    <w:rsid w:val="00855BEF"/>
    <w:rsid w:val="00856406"/>
    <w:rsid w:val="008567FA"/>
    <w:rsid w:val="00856A72"/>
    <w:rsid w:val="00857347"/>
    <w:rsid w:val="00862C72"/>
    <w:rsid w:val="008654CE"/>
    <w:rsid w:val="00865583"/>
    <w:rsid w:val="008657C1"/>
    <w:rsid w:val="00865962"/>
    <w:rsid w:val="00871017"/>
    <w:rsid w:val="00871753"/>
    <w:rsid w:val="008730DA"/>
    <w:rsid w:val="00873EEA"/>
    <w:rsid w:val="0087413A"/>
    <w:rsid w:val="0087440D"/>
    <w:rsid w:val="00874556"/>
    <w:rsid w:val="00876C3F"/>
    <w:rsid w:val="00880343"/>
    <w:rsid w:val="0088113A"/>
    <w:rsid w:val="00881EA3"/>
    <w:rsid w:val="00884B5C"/>
    <w:rsid w:val="00887B1E"/>
    <w:rsid w:val="00890EC8"/>
    <w:rsid w:val="008912CC"/>
    <w:rsid w:val="00891422"/>
    <w:rsid w:val="00892695"/>
    <w:rsid w:val="00892C31"/>
    <w:rsid w:val="0089469D"/>
    <w:rsid w:val="0089705A"/>
    <w:rsid w:val="008A032D"/>
    <w:rsid w:val="008A3417"/>
    <w:rsid w:val="008A3AF5"/>
    <w:rsid w:val="008A4714"/>
    <w:rsid w:val="008A4E61"/>
    <w:rsid w:val="008A56B0"/>
    <w:rsid w:val="008A64DA"/>
    <w:rsid w:val="008A7CC4"/>
    <w:rsid w:val="008B08D5"/>
    <w:rsid w:val="008B14C9"/>
    <w:rsid w:val="008B1A7C"/>
    <w:rsid w:val="008B25F8"/>
    <w:rsid w:val="008B420B"/>
    <w:rsid w:val="008B6F50"/>
    <w:rsid w:val="008C19E2"/>
    <w:rsid w:val="008C1CF2"/>
    <w:rsid w:val="008C2F7D"/>
    <w:rsid w:val="008C40C2"/>
    <w:rsid w:val="008C4889"/>
    <w:rsid w:val="008C4D55"/>
    <w:rsid w:val="008D2D9B"/>
    <w:rsid w:val="008D34AE"/>
    <w:rsid w:val="008D4C9F"/>
    <w:rsid w:val="008D6004"/>
    <w:rsid w:val="008E2B56"/>
    <w:rsid w:val="008E627E"/>
    <w:rsid w:val="008E6D66"/>
    <w:rsid w:val="008E7078"/>
    <w:rsid w:val="008F0195"/>
    <w:rsid w:val="008F074A"/>
    <w:rsid w:val="008F0B2D"/>
    <w:rsid w:val="008F2846"/>
    <w:rsid w:val="008F3D47"/>
    <w:rsid w:val="008F438A"/>
    <w:rsid w:val="008F4DD8"/>
    <w:rsid w:val="008F4E0B"/>
    <w:rsid w:val="008F50F0"/>
    <w:rsid w:val="008F54F8"/>
    <w:rsid w:val="008F5A0E"/>
    <w:rsid w:val="008F5F8C"/>
    <w:rsid w:val="008F6BD9"/>
    <w:rsid w:val="008F70D6"/>
    <w:rsid w:val="0090032A"/>
    <w:rsid w:val="00901D69"/>
    <w:rsid w:val="00902852"/>
    <w:rsid w:val="00904F65"/>
    <w:rsid w:val="00905AB6"/>
    <w:rsid w:val="00906540"/>
    <w:rsid w:val="009067F6"/>
    <w:rsid w:val="00906F79"/>
    <w:rsid w:val="009104BB"/>
    <w:rsid w:val="00912337"/>
    <w:rsid w:val="00914505"/>
    <w:rsid w:val="00915F1D"/>
    <w:rsid w:val="00916525"/>
    <w:rsid w:val="00920375"/>
    <w:rsid w:val="00920A2C"/>
    <w:rsid w:val="00921A4C"/>
    <w:rsid w:val="00922170"/>
    <w:rsid w:val="00922CDE"/>
    <w:rsid w:val="00926C1C"/>
    <w:rsid w:val="00933B18"/>
    <w:rsid w:val="00933DA1"/>
    <w:rsid w:val="009340DA"/>
    <w:rsid w:val="009340E4"/>
    <w:rsid w:val="0093419B"/>
    <w:rsid w:val="00934C27"/>
    <w:rsid w:val="00934CE6"/>
    <w:rsid w:val="00936798"/>
    <w:rsid w:val="00941C1D"/>
    <w:rsid w:val="00941F0E"/>
    <w:rsid w:val="009438A7"/>
    <w:rsid w:val="00944199"/>
    <w:rsid w:val="00944464"/>
    <w:rsid w:val="0094488B"/>
    <w:rsid w:val="00944CBE"/>
    <w:rsid w:val="0094759B"/>
    <w:rsid w:val="00947FED"/>
    <w:rsid w:val="00950D87"/>
    <w:rsid w:val="009512C6"/>
    <w:rsid w:val="009516B8"/>
    <w:rsid w:val="009535AC"/>
    <w:rsid w:val="009538E9"/>
    <w:rsid w:val="00960071"/>
    <w:rsid w:val="0096043F"/>
    <w:rsid w:val="0096161F"/>
    <w:rsid w:val="009619C9"/>
    <w:rsid w:val="00961BA6"/>
    <w:rsid w:val="00962965"/>
    <w:rsid w:val="0096540D"/>
    <w:rsid w:val="009660F9"/>
    <w:rsid w:val="00967607"/>
    <w:rsid w:val="009705EB"/>
    <w:rsid w:val="009722FF"/>
    <w:rsid w:val="00972B76"/>
    <w:rsid w:val="00975868"/>
    <w:rsid w:val="00975A2E"/>
    <w:rsid w:val="0097618F"/>
    <w:rsid w:val="00980D14"/>
    <w:rsid w:val="00980E42"/>
    <w:rsid w:val="009877F7"/>
    <w:rsid w:val="00990170"/>
    <w:rsid w:val="00990F2F"/>
    <w:rsid w:val="00992458"/>
    <w:rsid w:val="0099776F"/>
    <w:rsid w:val="00997831"/>
    <w:rsid w:val="00997961"/>
    <w:rsid w:val="009A2B77"/>
    <w:rsid w:val="009A4342"/>
    <w:rsid w:val="009A492A"/>
    <w:rsid w:val="009A4ED4"/>
    <w:rsid w:val="009A5471"/>
    <w:rsid w:val="009A635A"/>
    <w:rsid w:val="009B0B94"/>
    <w:rsid w:val="009B288A"/>
    <w:rsid w:val="009B2EB5"/>
    <w:rsid w:val="009B51B2"/>
    <w:rsid w:val="009B57E1"/>
    <w:rsid w:val="009B5D42"/>
    <w:rsid w:val="009B6548"/>
    <w:rsid w:val="009B7AA5"/>
    <w:rsid w:val="009C3EF6"/>
    <w:rsid w:val="009C620F"/>
    <w:rsid w:val="009C6843"/>
    <w:rsid w:val="009C77EB"/>
    <w:rsid w:val="009D0258"/>
    <w:rsid w:val="009D05CE"/>
    <w:rsid w:val="009D3F22"/>
    <w:rsid w:val="009D5F77"/>
    <w:rsid w:val="009E09B8"/>
    <w:rsid w:val="009E2318"/>
    <w:rsid w:val="009E4B22"/>
    <w:rsid w:val="009E5292"/>
    <w:rsid w:val="009E62D3"/>
    <w:rsid w:val="009E6487"/>
    <w:rsid w:val="009E6B0F"/>
    <w:rsid w:val="009E6E4D"/>
    <w:rsid w:val="009E7EF3"/>
    <w:rsid w:val="009F06C7"/>
    <w:rsid w:val="009F0997"/>
    <w:rsid w:val="009F1A85"/>
    <w:rsid w:val="009F20D2"/>
    <w:rsid w:val="009F2DDE"/>
    <w:rsid w:val="009F2E47"/>
    <w:rsid w:val="009F3B34"/>
    <w:rsid w:val="009F44D7"/>
    <w:rsid w:val="009F44E4"/>
    <w:rsid w:val="009F4C0B"/>
    <w:rsid w:val="009F4C5A"/>
    <w:rsid w:val="009F5503"/>
    <w:rsid w:val="009F6C24"/>
    <w:rsid w:val="009F72D9"/>
    <w:rsid w:val="009F753D"/>
    <w:rsid w:val="009F7931"/>
    <w:rsid w:val="00A0243E"/>
    <w:rsid w:val="00A02A8D"/>
    <w:rsid w:val="00A034AA"/>
    <w:rsid w:val="00A05511"/>
    <w:rsid w:val="00A06AE6"/>
    <w:rsid w:val="00A10989"/>
    <w:rsid w:val="00A126B2"/>
    <w:rsid w:val="00A14514"/>
    <w:rsid w:val="00A14A4F"/>
    <w:rsid w:val="00A14BBC"/>
    <w:rsid w:val="00A15A20"/>
    <w:rsid w:val="00A160CC"/>
    <w:rsid w:val="00A16AE9"/>
    <w:rsid w:val="00A17740"/>
    <w:rsid w:val="00A2032F"/>
    <w:rsid w:val="00A207E3"/>
    <w:rsid w:val="00A20B6A"/>
    <w:rsid w:val="00A20FAA"/>
    <w:rsid w:val="00A23F65"/>
    <w:rsid w:val="00A24041"/>
    <w:rsid w:val="00A257B5"/>
    <w:rsid w:val="00A26745"/>
    <w:rsid w:val="00A27A86"/>
    <w:rsid w:val="00A317C4"/>
    <w:rsid w:val="00A3205A"/>
    <w:rsid w:val="00A35FCB"/>
    <w:rsid w:val="00A37F46"/>
    <w:rsid w:val="00A41700"/>
    <w:rsid w:val="00A421B8"/>
    <w:rsid w:val="00A4314F"/>
    <w:rsid w:val="00A43906"/>
    <w:rsid w:val="00A4671A"/>
    <w:rsid w:val="00A474D7"/>
    <w:rsid w:val="00A47797"/>
    <w:rsid w:val="00A50299"/>
    <w:rsid w:val="00A5044A"/>
    <w:rsid w:val="00A50612"/>
    <w:rsid w:val="00A519B3"/>
    <w:rsid w:val="00A51C06"/>
    <w:rsid w:val="00A52B04"/>
    <w:rsid w:val="00A54188"/>
    <w:rsid w:val="00A54695"/>
    <w:rsid w:val="00A55168"/>
    <w:rsid w:val="00A60AC5"/>
    <w:rsid w:val="00A618B1"/>
    <w:rsid w:val="00A649F4"/>
    <w:rsid w:val="00A65D4F"/>
    <w:rsid w:val="00A66283"/>
    <w:rsid w:val="00A66466"/>
    <w:rsid w:val="00A668C6"/>
    <w:rsid w:val="00A677BB"/>
    <w:rsid w:val="00A71070"/>
    <w:rsid w:val="00A72D2B"/>
    <w:rsid w:val="00A72F29"/>
    <w:rsid w:val="00A73F51"/>
    <w:rsid w:val="00A80207"/>
    <w:rsid w:val="00A815B2"/>
    <w:rsid w:val="00A8298C"/>
    <w:rsid w:val="00A84AFC"/>
    <w:rsid w:val="00A84BE9"/>
    <w:rsid w:val="00A86B89"/>
    <w:rsid w:val="00A86D50"/>
    <w:rsid w:val="00A87567"/>
    <w:rsid w:val="00A93CE1"/>
    <w:rsid w:val="00A948A9"/>
    <w:rsid w:val="00A9524D"/>
    <w:rsid w:val="00A960A5"/>
    <w:rsid w:val="00A971C7"/>
    <w:rsid w:val="00AA0087"/>
    <w:rsid w:val="00AA0650"/>
    <w:rsid w:val="00AA0EC0"/>
    <w:rsid w:val="00AA229C"/>
    <w:rsid w:val="00AA23A1"/>
    <w:rsid w:val="00AA4350"/>
    <w:rsid w:val="00AA7EBD"/>
    <w:rsid w:val="00AB060E"/>
    <w:rsid w:val="00AB076D"/>
    <w:rsid w:val="00AB154E"/>
    <w:rsid w:val="00AB2AEF"/>
    <w:rsid w:val="00AB3D5D"/>
    <w:rsid w:val="00AB3DFA"/>
    <w:rsid w:val="00AB4D2C"/>
    <w:rsid w:val="00AB4D46"/>
    <w:rsid w:val="00AB7027"/>
    <w:rsid w:val="00AB7A7F"/>
    <w:rsid w:val="00AC09A2"/>
    <w:rsid w:val="00AC16AD"/>
    <w:rsid w:val="00AC1DE0"/>
    <w:rsid w:val="00AC3ADA"/>
    <w:rsid w:val="00AC4351"/>
    <w:rsid w:val="00AC50AB"/>
    <w:rsid w:val="00AC5909"/>
    <w:rsid w:val="00AC5FAF"/>
    <w:rsid w:val="00AC70C5"/>
    <w:rsid w:val="00AC7216"/>
    <w:rsid w:val="00AD0259"/>
    <w:rsid w:val="00AD4255"/>
    <w:rsid w:val="00AD43B1"/>
    <w:rsid w:val="00AD4445"/>
    <w:rsid w:val="00AD4565"/>
    <w:rsid w:val="00AD537A"/>
    <w:rsid w:val="00AD56A7"/>
    <w:rsid w:val="00AD72F1"/>
    <w:rsid w:val="00AD7B55"/>
    <w:rsid w:val="00AE01AD"/>
    <w:rsid w:val="00AE22B9"/>
    <w:rsid w:val="00AE29B8"/>
    <w:rsid w:val="00AE36F7"/>
    <w:rsid w:val="00AE5FA4"/>
    <w:rsid w:val="00AE6389"/>
    <w:rsid w:val="00AE72D9"/>
    <w:rsid w:val="00AF0670"/>
    <w:rsid w:val="00AF2CDD"/>
    <w:rsid w:val="00AF2D9E"/>
    <w:rsid w:val="00AF4FC3"/>
    <w:rsid w:val="00AF563F"/>
    <w:rsid w:val="00AF7388"/>
    <w:rsid w:val="00AF7752"/>
    <w:rsid w:val="00B0082A"/>
    <w:rsid w:val="00B00D16"/>
    <w:rsid w:val="00B01B5F"/>
    <w:rsid w:val="00B02E67"/>
    <w:rsid w:val="00B033EE"/>
    <w:rsid w:val="00B0391A"/>
    <w:rsid w:val="00B064A4"/>
    <w:rsid w:val="00B06BE5"/>
    <w:rsid w:val="00B071CC"/>
    <w:rsid w:val="00B073B8"/>
    <w:rsid w:val="00B076F5"/>
    <w:rsid w:val="00B10D21"/>
    <w:rsid w:val="00B1123C"/>
    <w:rsid w:val="00B12CE5"/>
    <w:rsid w:val="00B16CBE"/>
    <w:rsid w:val="00B179AF"/>
    <w:rsid w:val="00B204F1"/>
    <w:rsid w:val="00B21AA1"/>
    <w:rsid w:val="00B21D19"/>
    <w:rsid w:val="00B223C5"/>
    <w:rsid w:val="00B23DA8"/>
    <w:rsid w:val="00B24332"/>
    <w:rsid w:val="00B24899"/>
    <w:rsid w:val="00B259C1"/>
    <w:rsid w:val="00B30BA3"/>
    <w:rsid w:val="00B31235"/>
    <w:rsid w:val="00B32F75"/>
    <w:rsid w:val="00B33BB5"/>
    <w:rsid w:val="00B35083"/>
    <w:rsid w:val="00B35295"/>
    <w:rsid w:val="00B35E4D"/>
    <w:rsid w:val="00B37CFC"/>
    <w:rsid w:val="00B40D21"/>
    <w:rsid w:val="00B4175F"/>
    <w:rsid w:val="00B422CB"/>
    <w:rsid w:val="00B42758"/>
    <w:rsid w:val="00B4406F"/>
    <w:rsid w:val="00B44111"/>
    <w:rsid w:val="00B44748"/>
    <w:rsid w:val="00B44D97"/>
    <w:rsid w:val="00B44E6A"/>
    <w:rsid w:val="00B44F6E"/>
    <w:rsid w:val="00B4510E"/>
    <w:rsid w:val="00B4547E"/>
    <w:rsid w:val="00B468F7"/>
    <w:rsid w:val="00B5167A"/>
    <w:rsid w:val="00B51FCF"/>
    <w:rsid w:val="00B530EB"/>
    <w:rsid w:val="00B536F9"/>
    <w:rsid w:val="00B541F5"/>
    <w:rsid w:val="00B55A4F"/>
    <w:rsid w:val="00B56B25"/>
    <w:rsid w:val="00B56E0C"/>
    <w:rsid w:val="00B56E27"/>
    <w:rsid w:val="00B56F85"/>
    <w:rsid w:val="00B56FE1"/>
    <w:rsid w:val="00B57938"/>
    <w:rsid w:val="00B6038F"/>
    <w:rsid w:val="00B60849"/>
    <w:rsid w:val="00B612B4"/>
    <w:rsid w:val="00B61C6C"/>
    <w:rsid w:val="00B62171"/>
    <w:rsid w:val="00B6286F"/>
    <w:rsid w:val="00B6375E"/>
    <w:rsid w:val="00B657BE"/>
    <w:rsid w:val="00B67923"/>
    <w:rsid w:val="00B67F98"/>
    <w:rsid w:val="00B700BE"/>
    <w:rsid w:val="00B74335"/>
    <w:rsid w:val="00B74791"/>
    <w:rsid w:val="00B7558B"/>
    <w:rsid w:val="00B7577D"/>
    <w:rsid w:val="00B75C20"/>
    <w:rsid w:val="00B76C4A"/>
    <w:rsid w:val="00B84152"/>
    <w:rsid w:val="00B847B7"/>
    <w:rsid w:val="00B84B66"/>
    <w:rsid w:val="00B85578"/>
    <w:rsid w:val="00B8588B"/>
    <w:rsid w:val="00B85AA0"/>
    <w:rsid w:val="00B85E0F"/>
    <w:rsid w:val="00B90D2E"/>
    <w:rsid w:val="00B91766"/>
    <w:rsid w:val="00B954DD"/>
    <w:rsid w:val="00B95708"/>
    <w:rsid w:val="00BA07DD"/>
    <w:rsid w:val="00BA2137"/>
    <w:rsid w:val="00BA21FB"/>
    <w:rsid w:val="00BA2EC0"/>
    <w:rsid w:val="00BA449C"/>
    <w:rsid w:val="00BA46FF"/>
    <w:rsid w:val="00BA4FB9"/>
    <w:rsid w:val="00BA5B5E"/>
    <w:rsid w:val="00BA6533"/>
    <w:rsid w:val="00BA679F"/>
    <w:rsid w:val="00BA7391"/>
    <w:rsid w:val="00BB094B"/>
    <w:rsid w:val="00BB0F6E"/>
    <w:rsid w:val="00BB1235"/>
    <w:rsid w:val="00BB1B31"/>
    <w:rsid w:val="00BB1BB4"/>
    <w:rsid w:val="00BB2444"/>
    <w:rsid w:val="00BB476A"/>
    <w:rsid w:val="00BB4AC4"/>
    <w:rsid w:val="00BB57F4"/>
    <w:rsid w:val="00BB5DD1"/>
    <w:rsid w:val="00BB768C"/>
    <w:rsid w:val="00BB7D1F"/>
    <w:rsid w:val="00BC0087"/>
    <w:rsid w:val="00BC032F"/>
    <w:rsid w:val="00BC342E"/>
    <w:rsid w:val="00BC4461"/>
    <w:rsid w:val="00BC46AB"/>
    <w:rsid w:val="00BC6279"/>
    <w:rsid w:val="00BD244E"/>
    <w:rsid w:val="00BD294E"/>
    <w:rsid w:val="00BD2EF5"/>
    <w:rsid w:val="00BD33E3"/>
    <w:rsid w:val="00BD40F1"/>
    <w:rsid w:val="00BD4F6C"/>
    <w:rsid w:val="00BD5163"/>
    <w:rsid w:val="00BD587B"/>
    <w:rsid w:val="00BD61C8"/>
    <w:rsid w:val="00BD6A4E"/>
    <w:rsid w:val="00BD6EEF"/>
    <w:rsid w:val="00BE077F"/>
    <w:rsid w:val="00BE0AD0"/>
    <w:rsid w:val="00BE0D7B"/>
    <w:rsid w:val="00BE2268"/>
    <w:rsid w:val="00BE247E"/>
    <w:rsid w:val="00BE28D3"/>
    <w:rsid w:val="00BE5C6C"/>
    <w:rsid w:val="00BE64CB"/>
    <w:rsid w:val="00BE72C8"/>
    <w:rsid w:val="00BE7FC1"/>
    <w:rsid w:val="00BF11F0"/>
    <w:rsid w:val="00BF165B"/>
    <w:rsid w:val="00BF1AF3"/>
    <w:rsid w:val="00BF3182"/>
    <w:rsid w:val="00BF38EE"/>
    <w:rsid w:val="00BF424A"/>
    <w:rsid w:val="00BF494B"/>
    <w:rsid w:val="00BF4B82"/>
    <w:rsid w:val="00BF5461"/>
    <w:rsid w:val="00BF620A"/>
    <w:rsid w:val="00BF6BD0"/>
    <w:rsid w:val="00C00E94"/>
    <w:rsid w:val="00C0175C"/>
    <w:rsid w:val="00C0190A"/>
    <w:rsid w:val="00C0235B"/>
    <w:rsid w:val="00C0449E"/>
    <w:rsid w:val="00C04BF2"/>
    <w:rsid w:val="00C10897"/>
    <w:rsid w:val="00C1190D"/>
    <w:rsid w:val="00C1302E"/>
    <w:rsid w:val="00C139FC"/>
    <w:rsid w:val="00C15383"/>
    <w:rsid w:val="00C161AE"/>
    <w:rsid w:val="00C17782"/>
    <w:rsid w:val="00C21FAE"/>
    <w:rsid w:val="00C22C28"/>
    <w:rsid w:val="00C2325F"/>
    <w:rsid w:val="00C24282"/>
    <w:rsid w:val="00C24E7D"/>
    <w:rsid w:val="00C25A18"/>
    <w:rsid w:val="00C25A4D"/>
    <w:rsid w:val="00C26737"/>
    <w:rsid w:val="00C3192B"/>
    <w:rsid w:val="00C32B51"/>
    <w:rsid w:val="00C33116"/>
    <w:rsid w:val="00C33644"/>
    <w:rsid w:val="00C351F1"/>
    <w:rsid w:val="00C35F25"/>
    <w:rsid w:val="00C37068"/>
    <w:rsid w:val="00C40962"/>
    <w:rsid w:val="00C41510"/>
    <w:rsid w:val="00C43259"/>
    <w:rsid w:val="00C44C8E"/>
    <w:rsid w:val="00C44DC3"/>
    <w:rsid w:val="00C45EE3"/>
    <w:rsid w:val="00C45F44"/>
    <w:rsid w:val="00C46810"/>
    <w:rsid w:val="00C474E0"/>
    <w:rsid w:val="00C50067"/>
    <w:rsid w:val="00C501EC"/>
    <w:rsid w:val="00C50E70"/>
    <w:rsid w:val="00C52EA3"/>
    <w:rsid w:val="00C559BB"/>
    <w:rsid w:val="00C570DC"/>
    <w:rsid w:val="00C57679"/>
    <w:rsid w:val="00C57FC2"/>
    <w:rsid w:val="00C60518"/>
    <w:rsid w:val="00C6094C"/>
    <w:rsid w:val="00C61683"/>
    <w:rsid w:val="00C628A4"/>
    <w:rsid w:val="00C64515"/>
    <w:rsid w:val="00C6591D"/>
    <w:rsid w:val="00C70B27"/>
    <w:rsid w:val="00C710FB"/>
    <w:rsid w:val="00C7132F"/>
    <w:rsid w:val="00C722B1"/>
    <w:rsid w:val="00C730AD"/>
    <w:rsid w:val="00C74BAA"/>
    <w:rsid w:val="00C825A7"/>
    <w:rsid w:val="00C82DA5"/>
    <w:rsid w:val="00C853E5"/>
    <w:rsid w:val="00C86E7C"/>
    <w:rsid w:val="00C87F53"/>
    <w:rsid w:val="00C930CC"/>
    <w:rsid w:val="00C9369E"/>
    <w:rsid w:val="00C93E47"/>
    <w:rsid w:val="00C93E7F"/>
    <w:rsid w:val="00C959DA"/>
    <w:rsid w:val="00C962A6"/>
    <w:rsid w:val="00C973C8"/>
    <w:rsid w:val="00C9779C"/>
    <w:rsid w:val="00CA3785"/>
    <w:rsid w:val="00CA6AFB"/>
    <w:rsid w:val="00CB3126"/>
    <w:rsid w:val="00CB3A40"/>
    <w:rsid w:val="00CB4B0B"/>
    <w:rsid w:val="00CB7541"/>
    <w:rsid w:val="00CC002C"/>
    <w:rsid w:val="00CC29C2"/>
    <w:rsid w:val="00CC2A85"/>
    <w:rsid w:val="00CC4BE8"/>
    <w:rsid w:val="00CC5250"/>
    <w:rsid w:val="00CC52C2"/>
    <w:rsid w:val="00CC6E28"/>
    <w:rsid w:val="00CC6F56"/>
    <w:rsid w:val="00CD26D4"/>
    <w:rsid w:val="00CD2E04"/>
    <w:rsid w:val="00CD4662"/>
    <w:rsid w:val="00CE0943"/>
    <w:rsid w:val="00CE163A"/>
    <w:rsid w:val="00CE177B"/>
    <w:rsid w:val="00CE3176"/>
    <w:rsid w:val="00CE3247"/>
    <w:rsid w:val="00CE4634"/>
    <w:rsid w:val="00CE4F16"/>
    <w:rsid w:val="00CE540E"/>
    <w:rsid w:val="00CE680A"/>
    <w:rsid w:val="00CE6B0C"/>
    <w:rsid w:val="00CE6D49"/>
    <w:rsid w:val="00CE78BA"/>
    <w:rsid w:val="00CF0D49"/>
    <w:rsid w:val="00CF127D"/>
    <w:rsid w:val="00CF1E11"/>
    <w:rsid w:val="00CF21B2"/>
    <w:rsid w:val="00CF2250"/>
    <w:rsid w:val="00CF23DF"/>
    <w:rsid w:val="00CF3869"/>
    <w:rsid w:val="00CF3ADD"/>
    <w:rsid w:val="00CF5AE8"/>
    <w:rsid w:val="00D00F3F"/>
    <w:rsid w:val="00D01279"/>
    <w:rsid w:val="00D01ABC"/>
    <w:rsid w:val="00D02339"/>
    <w:rsid w:val="00D02574"/>
    <w:rsid w:val="00D0350C"/>
    <w:rsid w:val="00D04596"/>
    <w:rsid w:val="00D0495E"/>
    <w:rsid w:val="00D04B52"/>
    <w:rsid w:val="00D052FE"/>
    <w:rsid w:val="00D070B5"/>
    <w:rsid w:val="00D11742"/>
    <w:rsid w:val="00D12A19"/>
    <w:rsid w:val="00D14903"/>
    <w:rsid w:val="00D149FE"/>
    <w:rsid w:val="00D155D9"/>
    <w:rsid w:val="00D15615"/>
    <w:rsid w:val="00D17960"/>
    <w:rsid w:val="00D2610F"/>
    <w:rsid w:val="00D27832"/>
    <w:rsid w:val="00D308A1"/>
    <w:rsid w:val="00D30AC4"/>
    <w:rsid w:val="00D32634"/>
    <w:rsid w:val="00D33158"/>
    <w:rsid w:val="00D33D64"/>
    <w:rsid w:val="00D34909"/>
    <w:rsid w:val="00D35272"/>
    <w:rsid w:val="00D35715"/>
    <w:rsid w:val="00D3592A"/>
    <w:rsid w:val="00D35F9F"/>
    <w:rsid w:val="00D36C07"/>
    <w:rsid w:val="00D40C04"/>
    <w:rsid w:val="00D41D45"/>
    <w:rsid w:val="00D41EE1"/>
    <w:rsid w:val="00D43187"/>
    <w:rsid w:val="00D438B4"/>
    <w:rsid w:val="00D43FD1"/>
    <w:rsid w:val="00D5131A"/>
    <w:rsid w:val="00D51A50"/>
    <w:rsid w:val="00D526F1"/>
    <w:rsid w:val="00D52E32"/>
    <w:rsid w:val="00D52FA7"/>
    <w:rsid w:val="00D53338"/>
    <w:rsid w:val="00D54AF2"/>
    <w:rsid w:val="00D556F6"/>
    <w:rsid w:val="00D5654A"/>
    <w:rsid w:val="00D56EFB"/>
    <w:rsid w:val="00D57575"/>
    <w:rsid w:val="00D6045A"/>
    <w:rsid w:val="00D61B7F"/>
    <w:rsid w:val="00D630F8"/>
    <w:rsid w:val="00D64855"/>
    <w:rsid w:val="00D65335"/>
    <w:rsid w:val="00D65E27"/>
    <w:rsid w:val="00D67BA0"/>
    <w:rsid w:val="00D70623"/>
    <w:rsid w:val="00D71E32"/>
    <w:rsid w:val="00D734E9"/>
    <w:rsid w:val="00D73622"/>
    <w:rsid w:val="00D7440A"/>
    <w:rsid w:val="00D7565D"/>
    <w:rsid w:val="00D7601C"/>
    <w:rsid w:val="00D771D5"/>
    <w:rsid w:val="00D77AEB"/>
    <w:rsid w:val="00D77ED4"/>
    <w:rsid w:val="00D806D1"/>
    <w:rsid w:val="00D80FD8"/>
    <w:rsid w:val="00D822F6"/>
    <w:rsid w:val="00D82BA9"/>
    <w:rsid w:val="00D83105"/>
    <w:rsid w:val="00D84C8E"/>
    <w:rsid w:val="00D84DC5"/>
    <w:rsid w:val="00D856EE"/>
    <w:rsid w:val="00D864D6"/>
    <w:rsid w:val="00D8715F"/>
    <w:rsid w:val="00D90755"/>
    <w:rsid w:val="00D909E4"/>
    <w:rsid w:val="00D90C8C"/>
    <w:rsid w:val="00D90D55"/>
    <w:rsid w:val="00D9181E"/>
    <w:rsid w:val="00D91A05"/>
    <w:rsid w:val="00D92F18"/>
    <w:rsid w:val="00D92F9D"/>
    <w:rsid w:val="00D9426A"/>
    <w:rsid w:val="00D94BA5"/>
    <w:rsid w:val="00D94CDE"/>
    <w:rsid w:val="00D97AB0"/>
    <w:rsid w:val="00DA072E"/>
    <w:rsid w:val="00DA2672"/>
    <w:rsid w:val="00DA2D9C"/>
    <w:rsid w:val="00DA3E9E"/>
    <w:rsid w:val="00DA4F85"/>
    <w:rsid w:val="00DA586A"/>
    <w:rsid w:val="00DA5C22"/>
    <w:rsid w:val="00DA777E"/>
    <w:rsid w:val="00DB0005"/>
    <w:rsid w:val="00DB00A1"/>
    <w:rsid w:val="00DB0488"/>
    <w:rsid w:val="00DB07B5"/>
    <w:rsid w:val="00DB1582"/>
    <w:rsid w:val="00DB2227"/>
    <w:rsid w:val="00DB35F6"/>
    <w:rsid w:val="00DB43C0"/>
    <w:rsid w:val="00DC0914"/>
    <w:rsid w:val="00DC1B63"/>
    <w:rsid w:val="00DC2802"/>
    <w:rsid w:val="00DC2E88"/>
    <w:rsid w:val="00DC3CBD"/>
    <w:rsid w:val="00DC5E61"/>
    <w:rsid w:val="00DC650E"/>
    <w:rsid w:val="00DC6917"/>
    <w:rsid w:val="00DC6C37"/>
    <w:rsid w:val="00DC7070"/>
    <w:rsid w:val="00DD0ED1"/>
    <w:rsid w:val="00DD0F54"/>
    <w:rsid w:val="00DD188C"/>
    <w:rsid w:val="00DD1A0D"/>
    <w:rsid w:val="00DD314F"/>
    <w:rsid w:val="00DD49D8"/>
    <w:rsid w:val="00DD669C"/>
    <w:rsid w:val="00DE07F1"/>
    <w:rsid w:val="00DE1A75"/>
    <w:rsid w:val="00DE2AA0"/>
    <w:rsid w:val="00DE335F"/>
    <w:rsid w:val="00DE794A"/>
    <w:rsid w:val="00DF22B3"/>
    <w:rsid w:val="00DF22BA"/>
    <w:rsid w:val="00DF3902"/>
    <w:rsid w:val="00DF489A"/>
    <w:rsid w:val="00DF4F02"/>
    <w:rsid w:val="00DF5022"/>
    <w:rsid w:val="00DF52A8"/>
    <w:rsid w:val="00DF6479"/>
    <w:rsid w:val="00DF70AE"/>
    <w:rsid w:val="00DF74F5"/>
    <w:rsid w:val="00DF75ED"/>
    <w:rsid w:val="00DF7A5A"/>
    <w:rsid w:val="00DF7A76"/>
    <w:rsid w:val="00E01F64"/>
    <w:rsid w:val="00E02E0F"/>
    <w:rsid w:val="00E035EA"/>
    <w:rsid w:val="00E03BB8"/>
    <w:rsid w:val="00E03D21"/>
    <w:rsid w:val="00E050F7"/>
    <w:rsid w:val="00E05570"/>
    <w:rsid w:val="00E07FAE"/>
    <w:rsid w:val="00E1050C"/>
    <w:rsid w:val="00E12B20"/>
    <w:rsid w:val="00E13994"/>
    <w:rsid w:val="00E14479"/>
    <w:rsid w:val="00E146C3"/>
    <w:rsid w:val="00E14F46"/>
    <w:rsid w:val="00E166B6"/>
    <w:rsid w:val="00E20BE5"/>
    <w:rsid w:val="00E22B65"/>
    <w:rsid w:val="00E2385D"/>
    <w:rsid w:val="00E25076"/>
    <w:rsid w:val="00E25760"/>
    <w:rsid w:val="00E25BDA"/>
    <w:rsid w:val="00E26099"/>
    <w:rsid w:val="00E26C54"/>
    <w:rsid w:val="00E27105"/>
    <w:rsid w:val="00E2721E"/>
    <w:rsid w:val="00E30DA1"/>
    <w:rsid w:val="00E318A4"/>
    <w:rsid w:val="00E31CFD"/>
    <w:rsid w:val="00E31E9B"/>
    <w:rsid w:val="00E32104"/>
    <w:rsid w:val="00E33247"/>
    <w:rsid w:val="00E33CFB"/>
    <w:rsid w:val="00E34980"/>
    <w:rsid w:val="00E36037"/>
    <w:rsid w:val="00E41277"/>
    <w:rsid w:val="00E41B2D"/>
    <w:rsid w:val="00E432A1"/>
    <w:rsid w:val="00E43662"/>
    <w:rsid w:val="00E44949"/>
    <w:rsid w:val="00E4664A"/>
    <w:rsid w:val="00E519C9"/>
    <w:rsid w:val="00E533D6"/>
    <w:rsid w:val="00E535E2"/>
    <w:rsid w:val="00E537F1"/>
    <w:rsid w:val="00E53F09"/>
    <w:rsid w:val="00E540F2"/>
    <w:rsid w:val="00E546A1"/>
    <w:rsid w:val="00E54B1F"/>
    <w:rsid w:val="00E54FE8"/>
    <w:rsid w:val="00E55735"/>
    <w:rsid w:val="00E55B24"/>
    <w:rsid w:val="00E61E68"/>
    <w:rsid w:val="00E6580D"/>
    <w:rsid w:val="00E65BF4"/>
    <w:rsid w:val="00E66AC1"/>
    <w:rsid w:val="00E67A1B"/>
    <w:rsid w:val="00E708A2"/>
    <w:rsid w:val="00E71AF6"/>
    <w:rsid w:val="00E72A50"/>
    <w:rsid w:val="00E75B61"/>
    <w:rsid w:val="00E76E8D"/>
    <w:rsid w:val="00E77062"/>
    <w:rsid w:val="00E77BBF"/>
    <w:rsid w:val="00E77CFC"/>
    <w:rsid w:val="00E80408"/>
    <w:rsid w:val="00E81EA2"/>
    <w:rsid w:val="00E824D4"/>
    <w:rsid w:val="00E84EDD"/>
    <w:rsid w:val="00E86951"/>
    <w:rsid w:val="00E869F3"/>
    <w:rsid w:val="00E86D81"/>
    <w:rsid w:val="00E86F46"/>
    <w:rsid w:val="00E90139"/>
    <w:rsid w:val="00E90FCF"/>
    <w:rsid w:val="00E91E99"/>
    <w:rsid w:val="00E93DFE"/>
    <w:rsid w:val="00E94932"/>
    <w:rsid w:val="00E9512A"/>
    <w:rsid w:val="00E96505"/>
    <w:rsid w:val="00E97639"/>
    <w:rsid w:val="00EA0B0A"/>
    <w:rsid w:val="00EA1590"/>
    <w:rsid w:val="00EA5875"/>
    <w:rsid w:val="00EA6897"/>
    <w:rsid w:val="00EB04DB"/>
    <w:rsid w:val="00EB070A"/>
    <w:rsid w:val="00EB220E"/>
    <w:rsid w:val="00EB2F6A"/>
    <w:rsid w:val="00EB5E3D"/>
    <w:rsid w:val="00EB5F9D"/>
    <w:rsid w:val="00EB6540"/>
    <w:rsid w:val="00EB6584"/>
    <w:rsid w:val="00EB65BF"/>
    <w:rsid w:val="00EC0A59"/>
    <w:rsid w:val="00EC2D7B"/>
    <w:rsid w:val="00EC3C11"/>
    <w:rsid w:val="00EC3E56"/>
    <w:rsid w:val="00EC561F"/>
    <w:rsid w:val="00EC6CDD"/>
    <w:rsid w:val="00ED0448"/>
    <w:rsid w:val="00ED11E9"/>
    <w:rsid w:val="00ED1E60"/>
    <w:rsid w:val="00ED2C89"/>
    <w:rsid w:val="00ED2ED2"/>
    <w:rsid w:val="00ED2F02"/>
    <w:rsid w:val="00ED3123"/>
    <w:rsid w:val="00ED3BF2"/>
    <w:rsid w:val="00ED5F25"/>
    <w:rsid w:val="00ED656A"/>
    <w:rsid w:val="00EE05EC"/>
    <w:rsid w:val="00EE2899"/>
    <w:rsid w:val="00EE3AAD"/>
    <w:rsid w:val="00EE499D"/>
    <w:rsid w:val="00EE553F"/>
    <w:rsid w:val="00EE6F8D"/>
    <w:rsid w:val="00EF14FC"/>
    <w:rsid w:val="00EF1DF3"/>
    <w:rsid w:val="00EF328C"/>
    <w:rsid w:val="00EF41A5"/>
    <w:rsid w:val="00EF4479"/>
    <w:rsid w:val="00EF484C"/>
    <w:rsid w:val="00EF5549"/>
    <w:rsid w:val="00EF657C"/>
    <w:rsid w:val="00F01768"/>
    <w:rsid w:val="00F04122"/>
    <w:rsid w:val="00F04CDA"/>
    <w:rsid w:val="00F04D3B"/>
    <w:rsid w:val="00F1030E"/>
    <w:rsid w:val="00F1039F"/>
    <w:rsid w:val="00F124CE"/>
    <w:rsid w:val="00F14A0C"/>
    <w:rsid w:val="00F14C97"/>
    <w:rsid w:val="00F2178B"/>
    <w:rsid w:val="00F26636"/>
    <w:rsid w:val="00F30F91"/>
    <w:rsid w:val="00F3157E"/>
    <w:rsid w:val="00F31FF7"/>
    <w:rsid w:val="00F32949"/>
    <w:rsid w:val="00F33280"/>
    <w:rsid w:val="00F34A53"/>
    <w:rsid w:val="00F4098D"/>
    <w:rsid w:val="00F41BAF"/>
    <w:rsid w:val="00F41E2E"/>
    <w:rsid w:val="00F421ED"/>
    <w:rsid w:val="00F43AE4"/>
    <w:rsid w:val="00F44492"/>
    <w:rsid w:val="00F44E39"/>
    <w:rsid w:val="00F4599A"/>
    <w:rsid w:val="00F46836"/>
    <w:rsid w:val="00F46A23"/>
    <w:rsid w:val="00F46E90"/>
    <w:rsid w:val="00F47147"/>
    <w:rsid w:val="00F4738F"/>
    <w:rsid w:val="00F52373"/>
    <w:rsid w:val="00F52AF2"/>
    <w:rsid w:val="00F547CA"/>
    <w:rsid w:val="00F55C0A"/>
    <w:rsid w:val="00F57551"/>
    <w:rsid w:val="00F60248"/>
    <w:rsid w:val="00F607A6"/>
    <w:rsid w:val="00F62382"/>
    <w:rsid w:val="00F628B5"/>
    <w:rsid w:val="00F62DB4"/>
    <w:rsid w:val="00F64171"/>
    <w:rsid w:val="00F65050"/>
    <w:rsid w:val="00F65F11"/>
    <w:rsid w:val="00F66658"/>
    <w:rsid w:val="00F667A6"/>
    <w:rsid w:val="00F676E1"/>
    <w:rsid w:val="00F67F78"/>
    <w:rsid w:val="00F7051F"/>
    <w:rsid w:val="00F708AE"/>
    <w:rsid w:val="00F7460E"/>
    <w:rsid w:val="00F75AD2"/>
    <w:rsid w:val="00F75F78"/>
    <w:rsid w:val="00F76127"/>
    <w:rsid w:val="00F779A9"/>
    <w:rsid w:val="00F833A0"/>
    <w:rsid w:val="00F84C91"/>
    <w:rsid w:val="00F87C66"/>
    <w:rsid w:val="00F87D38"/>
    <w:rsid w:val="00F92D1C"/>
    <w:rsid w:val="00F932C9"/>
    <w:rsid w:val="00F95F51"/>
    <w:rsid w:val="00F9650F"/>
    <w:rsid w:val="00F96CAD"/>
    <w:rsid w:val="00F96F4C"/>
    <w:rsid w:val="00F973B6"/>
    <w:rsid w:val="00FA15E2"/>
    <w:rsid w:val="00FA17DA"/>
    <w:rsid w:val="00FA19AF"/>
    <w:rsid w:val="00FA2146"/>
    <w:rsid w:val="00FA27E5"/>
    <w:rsid w:val="00FA32B4"/>
    <w:rsid w:val="00FA4616"/>
    <w:rsid w:val="00FA5677"/>
    <w:rsid w:val="00FA6591"/>
    <w:rsid w:val="00FA675E"/>
    <w:rsid w:val="00FA72A3"/>
    <w:rsid w:val="00FA77F9"/>
    <w:rsid w:val="00FB006B"/>
    <w:rsid w:val="00FB04D4"/>
    <w:rsid w:val="00FB1469"/>
    <w:rsid w:val="00FB17D1"/>
    <w:rsid w:val="00FB3149"/>
    <w:rsid w:val="00FB3977"/>
    <w:rsid w:val="00FB402F"/>
    <w:rsid w:val="00FB403D"/>
    <w:rsid w:val="00FB41B6"/>
    <w:rsid w:val="00FB5159"/>
    <w:rsid w:val="00FB55D4"/>
    <w:rsid w:val="00FB75CA"/>
    <w:rsid w:val="00FB7722"/>
    <w:rsid w:val="00FB7B01"/>
    <w:rsid w:val="00FC189F"/>
    <w:rsid w:val="00FC1F58"/>
    <w:rsid w:val="00FC3525"/>
    <w:rsid w:val="00FC37B8"/>
    <w:rsid w:val="00FC4010"/>
    <w:rsid w:val="00FC42B8"/>
    <w:rsid w:val="00FC4C69"/>
    <w:rsid w:val="00FC5484"/>
    <w:rsid w:val="00FC6A9F"/>
    <w:rsid w:val="00FC6F9D"/>
    <w:rsid w:val="00FC7FDD"/>
    <w:rsid w:val="00FD3317"/>
    <w:rsid w:val="00FD4628"/>
    <w:rsid w:val="00FD5C5A"/>
    <w:rsid w:val="00FD60BB"/>
    <w:rsid w:val="00FD7133"/>
    <w:rsid w:val="00FD7199"/>
    <w:rsid w:val="00FD7936"/>
    <w:rsid w:val="00FE2586"/>
    <w:rsid w:val="00FE3B84"/>
    <w:rsid w:val="00FE3CEC"/>
    <w:rsid w:val="00FE645D"/>
    <w:rsid w:val="00FF0736"/>
    <w:rsid w:val="00FF0D1E"/>
    <w:rsid w:val="00FF2076"/>
    <w:rsid w:val="00FF2B5B"/>
    <w:rsid w:val="00FF6214"/>
    <w:rsid w:val="00FF6CAC"/>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08CA0B26"/>
  <w15:docId w15:val="{7889CA9C-F0CF-4BD3-97DC-AD3CD218B7E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Calibri"/>
        <w:lang w:val="nl-NL" w:eastAsia="nl-NL" w:bidi="ar-SA"/>
      </w:rPr>
    </w:rPrDefault>
    <w:pPrDefault>
      <w:pPr>
        <w:spacing w:after="200" w:line="276" w:lineRule="auto"/>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2170C"/>
  </w:style>
  <w:style w:type="paragraph" w:styleId="Heading1">
    <w:name w:val="heading 1"/>
    <w:basedOn w:val="Normal"/>
    <w:next w:val="Normal"/>
    <w:link w:val="Heading1Char"/>
    <w:uiPriority w:val="9"/>
    <w:qFormat/>
    <w:rsid w:val="00B2170C"/>
    <w:pPr>
      <w:spacing w:before="300" w:after="40"/>
      <w:jc w:val="left"/>
      <w:outlineLvl w:val="0"/>
    </w:pPr>
    <w:rPr>
      <w:smallCaps/>
      <w:spacing w:val="5"/>
      <w:sz w:val="32"/>
      <w:szCs w:val="32"/>
    </w:rPr>
  </w:style>
  <w:style w:type="paragraph" w:styleId="Heading2">
    <w:name w:val="heading 2"/>
    <w:basedOn w:val="Normal"/>
    <w:next w:val="Normal"/>
    <w:link w:val="Heading2Char"/>
    <w:uiPriority w:val="9"/>
    <w:unhideWhenUsed/>
    <w:qFormat/>
    <w:rsid w:val="00B2170C"/>
    <w:pPr>
      <w:spacing w:after="0"/>
      <w:jc w:val="left"/>
      <w:outlineLvl w:val="1"/>
    </w:pPr>
    <w:rPr>
      <w:smallCaps/>
      <w:spacing w:val="5"/>
      <w:sz w:val="28"/>
      <w:szCs w:val="28"/>
    </w:rPr>
  </w:style>
  <w:style w:type="paragraph" w:styleId="Heading3">
    <w:name w:val="heading 3"/>
    <w:basedOn w:val="Normal"/>
    <w:next w:val="Normal"/>
    <w:link w:val="Heading3Char"/>
    <w:uiPriority w:val="9"/>
    <w:unhideWhenUsed/>
    <w:qFormat/>
    <w:rsid w:val="00B2170C"/>
    <w:pPr>
      <w:spacing w:after="0"/>
      <w:jc w:val="left"/>
      <w:outlineLvl w:val="2"/>
    </w:pPr>
    <w:rPr>
      <w:smallCaps/>
      <w:spacing w:val="5"/>
      <w:sz w:val="24"/>
      <w:szCs w:val="24"/>
    </w:rPr>
  </w:style>
  <w:style w:type="paragraph" w:styleId="Heading4">
    <w:name w:val="heading 4"/>
    <w:basedOn w:val="Normal"/>
    <w:next w:val="Normal"/>
    <w:link w:val="Heading4Char"/>
    <w:uiPriority w:val="9"/>
    <w:unhideWhenUsed/>
    <w:qFormat/>
    <w:rsid w:val="00B2170C"/>
    <w:pPr>
      <w:spacing w:after="0"/>
      <w:jc w:val="left"/>
      <w:outlineLvl w:val="3"/>
    </w:pPr>
    <w:rPr>
      <w:i/>
      <w:iCs/>
      <w:smallCaps/>
      <w:spacing w:val="10"/>
      <w:sz w:val="22"/>
      <w:szCs w:val="22"/>
    </w:rPr>
  </w:style>
  <w:style w:type="paragraph" w:styleId="Heading5">
    <w:name w:val="heading 5"/>
    <w:basedOn w:val="Normal"/>
    <w:next w:val="Normal"/>
    <w:link w:val="Heading5Char"/>
    <w:uiPriority w:val="9"/>
    <w:semiHidden/>
    <w:unhideWhenUsed/>
    <w:qFormat/>
    <w:rsid w:val="00B2170C"/>
    <w:pPr>
      <w:spacing w:after="0"/>
      <w:jc w:val="left"/>
      <w:outlineLvl w:val="4"/>
    </w:pPr>
    <w:rPr>
      <w:smallCaps/>
      <w:color w:val="538135" w:themeColor="accent6" w:themeShade="BF"/>
      <w:spacing w:val="10"/>
      <w:sz w:val="22"/>
      <w:szCs w:val="22"/>
    </w:rPr>
  </w:style>
  <w:style w:type="paragraph" w:styleId="Heading6">
    <w:name w:val="heading 6"/>
    <w:basedOn w:val="Normal"/>
    <w:next w:val="Normal"/>
    <w:link w:val="Heading6Char"/>
    <w:uiPriority w:val="9"/>
    <w:semiHidden/>
    <w:unhideWhenUsed/>
    <w:qFormat/>
    <w:rsid w:val="00B2170C"/>
    <w:pPr>
      <w:spacing w:after="0"/>
      <w:jc w:val="left"/>
      <w:outlineLvl w:val="5"/>
    </w:pPr>
    <w:rPr>
      <w:smallCaps/>
      <w:color w:val="70AD47" w:themeColor="accent6"/>
      <w:spacing w:val="5"/>
      <w:sz w:val="22"/>
      <w:szCs w:val="22"/>
    </w:rPr>
  </w:style>
  <w:style w:type="paragraph" w:styleId="Heading7">
    <w:name w:val="heading 7"/>
    <w:basedOn w:val="Normal"/>
    <w:next w:val="Normal"/>
    <w:link w:val="Heading7Char"/>
    <w:uiPriority w:val="9"/>
    <w:semiHidden/>
    <w:unhideWhenUsed/>
    <w:qFormat/>
    <w:rsid w:val="00B2170C"/>
    <w:pPr>
      <w:spacing w:after="0"/>
      <w:jc w:val="left"/>
      <w:outlineLvl w:val="6"/>
    </w:pPr>
    <w:rPr>
      <w:b/>
      <w:bCs/>
      <w:smallCaps/>
      <w:color w:val="70AD47" w:themeColor="accent6"/>
      <w:spacing w:val="10"/>
    </w:rPr>
  </w:style>
  <w:style w:type="paragraph" w:styleId="Heading8">
    <w:name w:val="heading 8"/>
    <w:basedOn w:val="Normal"/>
    <w:next w:val="Normal"/>
    <w:link w:val="Heading8Char"/>
    <w:uiPriority w:val="9"/>
    <w:semiHidden/>
    <w:unhideWhenUsed/>
    <w:qFormat/>
    <w:rsid w:val="00B2170C"/>
    <w:pPr>
      <w:spacing w:after="0"/>
      <w:jc w:val="left"/>
      <w:outlineLvl w:val="7"/>
    </w:pPr>
    <w:rPr>
      <w:b/>
      <w:bCs/>
      <w:i/>
      <w:iCs/>
      <w:smallCaps/>
      <w:color w:val="538135" w:themeColor="accent6" w:themeShade="BF"/>
    </w:rPr>
  </w:style>
  <w:style w:type="paragraph" w:styleId="Heading9">
    <w:name w:val="heading 9"/>
    <w:basedOn w:val="Normal"/>
    <w:next w:val="Normal"/>
    <w:link w:val="Heading9Char"/>
    <w:uiPriority w:val="9"/>
    <w:semiHidden/>
    <w:unhideWhenUsed/>
    <w:qFormat/>
    <w:rsid w:val="00B2170C"/>
    <w:pPr>
      <w:spacing w:after="0"/>
      <w:jc w:val="left"/>
      <w:outlineLvl w:val="8"/>
    </w:pPr>
    <w:rPr>
      <w:b/>
      <w:bCs/>
      <w:i/>
      <w:iCs/>
      <w:smallCaps/>
      <w:color w:val="385623" w:themeColor="accent6" w:themeShade="8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1">
    <w:name w:val="Table Normal1"/>
    <w:tblPr>
      <w:tblCellMar>
        <w:top w:w="0" w:type="dxa"/>
        <w:left w:w="0" w:type="dxa"/>
        <w:bottom w:w="0" w:type="dxa"/>
        <w:right w:w="0" w:type="dxa"/>
      </w:tblCellMar>
    </w:tblPr>
  </w:style>
  <w:style w:type="paragraph" w:styleId="Title">
    <w:name w:val="Title"/>
    <w:basedOn w:val="Normal"/>
    <w:next w:val="Normal"/>
    <w:link w:val="TitleChar"/>
    <w:uiPriority w:val="10"/>
    <w:qFormat/>
    <w:rsid w:val="00B2170C"/>
    <w:pPr>
      <w:pBdr>
        <w:top w:val="single" w:sz="8" w:space="1" w:color="70AD47" w:themeColor="accent6"/>
      </w:pBdr>
      <w:spacing w:after="120" w:line="240" w:lineRule="auto"/>
      <w:jc w:val="right"/>
    </w:pPr>
    <w:rPr>
      <w:smallCaps/>
      <w:color w:val="262626" w:themeColor="text1" w:themeTint="D9"/>
      <w:sz w:val="52"/>
      <w:szCs w:val="52"/>
    </w:rPr>
  </w:style>
  <w:style w:type="table" w:customStyle="1" w:styleId="TableNormal2">
    <w:name w:val="Table Normal2"/>
    <w:tblPr>
      <w:tblCellMar>
        <w:top w:w="0" w:type="dxa"/>
        <w:left w:w="0" w:type="dxa"/>
        <w:bottom w:w="0" w:type="dxa"/>
        <w:right w:w="0" w:type="dxa"/>
      </w:tblCellMar>
    </w:tblPr>
  </w:style>
  <w:style w:type="character" w:customStyle="1" w:styleId="TitleChar">
    <w:name w:val="Title Char"/>
    <w:basedOn w:val="DefaultParagraphFont"/>
    <w:link w:val="Title"/>
    <w:uiPriority w:val="10"/>
    <w:rsid w:val="00B2170C"/>
    <w:rPr>
      <w:smallCaps/>
      <w:color w:val="262626" w:themeColor="text1" w:themeTint="D9"/>
      <w:sz w:val="52"/>
      <w:szCs w:val="52"/>
    </w:rPr>
  </w:style>
  <w:style w:type="character" w:customStyle="1" w:styleId="Heading1Char">
    <w:name w:val="Heading 1 Char"/>
    <w:basedOn w:val="DefaultParagraphFont"/>
    <w:link w:val="Heading1"/>
    <w:uiPriority w:val="9"/>
    <w:rsid w:val="00B2170C"/>
    <w:rPr>
      <w:smallCaps/>
      <w:spacing w:val="5"/>
      <w:sz w:val="32"/>
      <w:szCs w:val="32"/>
    </w:rPr>
  </w:style>
  <w:style w:type="character" w:customStyle="1" w:styleId="Heading2Char">
    <w:name w:val="Heading 2 Char"/>
    <w:basedOn w:val="DefaultParagraphFont"/>
    <w:link w:val="Heading2"/>
    <w:uiPriority w:val="9"/>
    <w:rsid w:val="00B2170C"/>
    <w:rPr>
      <w:smallCaps/>
      <w:spacing w:val="5"/>
      <w:sz w:val="28"/>
      <w:szCs w:val="28"/>
    </w:rPr>
  </w:style>
  <w:style w:type="character" w:customStyle="1" w:styleId="Heading3Char">
    <w:name w:val="Heading 3 Char"/>
    <w:basedOn w:val="DefaultParagraphFont"/>
    <w:link w:val="Heading3"/>
    <w:uiPriority w:val="9"/>
    <w:rsid w:val="00B2170C"/>
    <w:rPr>
      <w:smallCaps/>
      <w:spacing w:val="5"/>
      <w:sz w:val="24"/>
      <w:szCs w:val="24"/>
    </w:rPr>
  </w:style>
  <w:style w:type="character" w:customStyle="1" w:styleId="Heading4Char">
    <w:name w:val="Heading 4 Char"/>
    <w:basedOn w:val="DefaultParagraphFont"/>
    <w:link w:val="Heading4"/>
    <w:uiPriority w:val="9"/>
    <w:rsid w:val="00B2170C"/>
    <w:rPr>
      <w:i/>
      <w:iCs/>
      <w:smallCaps/>
      <w:spacing w:val="10"/>
      <w:sz w:val="22"/>
      <w:szCs w:val="22"/>
    </w:rPr>
  </w:style>
  <w:style w:type="character" w:customStyle="1" w:styleId="Heading5Char">
    <w:name w:val="Heading 5 Char"/>
    <w:basedOn w:val="DefaultParagraphFont"/>
    <w:link w:val="Heading5"/>
    <w:uiPriority w:val="9"/>
    <w:semiHidden/>
    <w:rsid w:val="00B2170C"/>
    <w:rPr>
      <w:smallCaps/>
      <w:color w:val="538135" w:themeColor="accent6" w:themeShade="BF"/>
      <w:spacing w:val="10"/>
      <w:sz w:val="22"/>
      <w:szCs w:val="22"/>
    </w:rPr>
  </w:style>
  <w:style w:type="character" w:customStyle="1" w:styleId="Heading6Char">
    <w:name w:val="Heading 6 Char"/>
    <w:basedOn w:val="DefaultParagraphFont"/>
    <w:link w:val="Heading6"/>
    <w:uiPriority w:val="9"/>
    <w:semiHidden/>
    <w:rsid w:val="00B2170C"/>
    <w:rPr>
      <w:smallCaps/>
      <w:color w:val="70AD47" w:themeColor="accent6"/>
      <w:spacing w:val="5"/>
      <w:sz w:val="22"/>
      <w:szCs w:val="22"/>
    </w:rPr>
  </w:style>
  <w:style w:type="character" w:customStyle="1" w:styleId="Heading7Char">
    <w:name w:val="Heading 7 Char"/>
    <w:basedOn w:val="DefaultParagraphFont"/>
    <w:link w:val="Heading7"/>
    <w:uiPriority w:val="9"/>
    <w:semiHidden/>
    <w:rsid w:val="00B2170C"/>
    <w:rPr>
      <w:b/>
      <w:bCs/>
      <w:smallCaps/>
      <w:color w:val="70AD47" w:themeColor="accent6"/>
      <w:spacing w:val="10"/>
    </w:rPr>
  </w:style>
  <w:style w:type="character" w:customStyle="1" w:styleId="Heading8Char">
    <w:name w:val="Heading 8 Char"/>
    <w:basedOn w:val="DefaultParagraphFont"/>
    <w:link w:val="Heading8"/>
    <w:uiPriority w:val="9"/>
    <w:semiHidden/>
    <w:rsid w:val="00B2170C"/>
    <w:rPr>
      <w:b/>
      <w:bCs/>
      <w:i/>
      <w:iCs/>
      <w:smallCaps/>
      <w:color w:val="538135" w:themeColor="accent6" w:themeShade="BF"/>
    </w:rPr>
  </w:style>
  <w:style w:type="character" w:customStyle="1" w:styleId="Heading9Char">
    <w:name w:val="Heading 9 Char"/>
    <w:basedOn w:val="DefaultParagraphFont"/>
    <w:link w:val="Heading9"/>
    <w:uiPriority w:val="9"/>
    <w:semiHidden/>
    <w:rsid w:val="00B2170C"/>
    <w:rPr>
      <w:b/>
      <w:bCs/>
      <w:i/>
      <w:iCs/>
      <w:smallCaps/>
      <w:color w:val="385623" w:themeColor="accent6" w:themeShade="80"/>
    </w:rPr>
  </w:style>
  <w:style w:type="paragraph" w:styleId="Caption">
    <w:name w:val="caption"/>
    <w:basedOn w:val="Normal"/>
    <w:next w:val="Normal"/>
    <w:uiPriority w:val="35"/>
    <w:unhideWhenUsed/>
    <w:qFormat/>
    <w:rsid w:val="00B2170C"/>
    <w:rPr>
      <w:b/>
      <w:bCs/>
      <w:caps/>
      <w:sz w:val="16"/>
      <w:szCs w:val="16"/>
    </w:rPr>
  </w:style>
  <w:style w:type="paragraph" w:styleId="Subtitle">
    <w:name w:val="Subtitle"/>
    <w:basedOn w:val="Normal"/>
    <w:next w:val="Normal"/>
    <w:link w:val="SubtitleChar"/>
    <w:uiPriority w:val="11"/>
    <w:qFormat/>
    <w:pPr>
      <w:spacing w:after="720" w:line="240" w:lineRule="auto"/>
      <w:jc w:val="right"/>
    </w:pPr>
  </w:style>
  <w:style w:type="character" w:customStyle="1" w:styleId="SubtitleChar">
    <w:name w:val="Subtitle Char"/>
    <w:basedOn w:val="DefaultParagraphFont"/>
    <w:link w:val="Subtitle"/>
    <w:uiPriority w:val="11"/>
    <w:rsid w:val="00B2170C"/>
    <w:rPr>
      <w:rFonts w:asciiTheme="majorHAnsi" w:eastAsiaTheme="majorEastAsia" w:hAnsiTheme="majorHAnsi" w:cstheme="majorBidi"/>
    </w:rPr>
  </w:style>
  <w:style w:type="character" w:styleId="Strong">
    <w:name w:val="Strong"/>
    <w:uiPriority w:val="22"/>
    <w:qFormat/>
    <w:rsid w:val="00B2170C"/>
    <w:rPr>
      <w:b/>
      <w:bCs/>
      <w:color w:val="70AD47" w:themeColor="accent6"/>
    </w:rPr>
  </w:style>
  <w:style w:type="character" w:styleId="Emphasis">
    <w:name w:val="Emphasis"/>
    <w:uiPriority w:val="20"/>
    <w:qFormat/>
    <w:rsid w:val="00B2170C"/>
    <w:rPr>
      <w:b/>
      <w:bCs/>
      <w:i/>
      <w:iCs/>
      <w:spacing w:val="10"/>
    </w:rPr>
  </w:style>
  <w:style w:type="paragraph" w:styleId="NoSpacing">
    <w:name w:val="No Spacing"/>
    <w:link w:val="NoSpacingChar"/>
    <w:uiPriority w:val="1"/>
    <w:qFormat/>
    <w:rsid w:val="007057A4"/>
    <w:pPr>
      <w:spacing w:after="0" w:line="240" w:lineRule="auto"/>
      <w:jc w:val="left"/>
    </w:pPr>
  </w:style>
  <w:style w:type="paragraph" w:styleId="Quote">
    <w:name w:val="Quote"/>
    <w:basedOn w:val="Normal"/>
    <w:next w:val="Normal"/>
    <w:link w:val="QuoteChar"/>
    <w:uiPriority w:val="29"/>
    <w:qFormat/>
    <w:rsid w:val="00B2170C"/>
    <w:rPr>
      <w:i/>
      <w:iCs/>
    </w:rPr>
  </w:style>
  <w:style w:type="character" w:customStyle="1" w:styleId="QuoteChar">
    <w:name w:val="Quote Char"/>
    <w:basedOn w:val="DefaultParagraphFont"/>
    <w:link w:val="Quote"/>
    <w:uiPriority w:val="29"/>
    <w:rsid w:val="00B2170C"/>
    <w:rPr>
      <w:i/>
      <w:iCs/>
    </w:rPr>
  </w:style>
  <w:style w:type="paragraph" w:styleId="IntenseQuote">
    <w:name w:val="Intense Quote"/>
    <w:basedOn w:val="Normal"/>
    <w:next w:val="Normal"/>
    <w:link w:val="IntenseQuoteChar"/>
    <w:uiPriority w:val="30"/>
    <w:qFormat/>
    <w:rsid w:val="00B2170C"/>
    <w:pPr>
      <w:pBdr>
        <w:top w:val="single" w:sz="8" w:space="1" w:color="70AD47" w:themeColor="accent6"/>
      </w:pBdr>
      <w:spacing w:before="140" w:after="140"/>
      <w:ind w:left="1440" w:right="1440"/>
    </w:pPr>
    <w:rPr>
      <w:b/>
      <w:bCs/>
      <w:i/>
      <w:iCs/>
    </w:rPr>
  </w:style>
  <w:style w:type="character" w:customStyle="1" w:styleId="IntenseQuoteChar">
    <w:name w:val="Intense Quote Char"/>
    <w:basedOn w:val="DefaultParagraphFont"/>
    <w:link w:val="IntenseQuote"/>
    <w:uiPriority w:val="30"/>
    <w:rsid w:val="00B2170C"/>
    <w:rPr>
      <w:b/>
      <w:bCs/>
      <w:i/>
      <w:iCs/>
    </w:rPr>
  </w:style>
  <w:style w:type="character" w:styleId="SubtleEmphasis">
    <w:name w:val="Subtle Emphasis"/>
    <w:uiPriority w:val="19"/>
    <w:qFormat/>
    <w:rsid w:val="00AF563F"/>
    <w:rPr>
      <w:b w:val="0"/>
      <w:i/>
      <w:iCs/>
      <w:sz w:val="18"/>
    </w:rPr>
  </w:style>
  <w:style w:type="character" w:styleId="IntenseEmphasis">
    <w:name w:val="Intense Emphasis"/>
    <w:uiPriority w:val="21"/>
    <w:qFormat/>
    <w:rsid w:val="00B2170C"/>
    <w:rPr>
      <w:b/>
      <w:bCs/>
      <w:i/>
      <w:iCs/>
      <w:color w:val="70AD47" w:themeColor="accent6"/>
      <w:spacing w:val="10"/>
    </w:rPr>
  </w:style>
  <w:style w:type="character" w:styleId="SubtleReference">
    <w:name w:val="Subtle Reference"/>
    <w:uiPriority w:val="31"/>
    <w:qFormat/>
    <w:rsid w:val="00B2170C"/>
    <w:rPr>
      <w:b/>
      <w:bCs/>
    </w:rPr>
  </w:style>
  <w:style w:type="character" w:styleId="IntenseReference">
    <w:name w:val="Intense Reference"/>
    <w:uiPriority w:val="32"/>
    <w:qFormat/>
    <w:rsid w:val="00B2170C"/>
    <w:rPr>
      <w:b/>
      <w:bCs/>
      <w:smallCaps/>
      <w:spacing w:val="5"/>
      <w:sz w:val="22"/>
      <w:szCs w:val="22"/>
      <w:u w:val="single"/>
    </w:rPr>
  </w:style>
  <w:style w:type="character" w:styleId="BookTitle">
    <w:name w:val="Book Title"/>
    <w:uiPriority w:val="33"/>
    <w:qFormat/>
    <w:rsid w:val="00B2170C"/>
    <w:rPr>
      <w:rFonts w:asciiTheme="majorHAnsi" w:eastAsiaTheme="majorEastAsia" w:hAnsiTheme="majorHAnsi" w:cstheme="majorBidi"/>
      <w:i/>
      <w:iCs/>
      <w:sz w:val="20"/>
      <w:szCs w:val="20"/>
    </w:rPr>
  </w:style>
  <w:style w:type="paragraph" w:styleId="TOCHeading">
    <w:name w:val="TOC Heading"/>
    <w:basedOn w:val="Heading1"/>
    <w:next w:val="Normal"/>
    <w:uiPriority w:val="39"/>
    <w:unhideWhenUsed/>
    <w:qFormat/>
    <w:rsid w:val="00B2170C"/>
    <w:pPr>
      <w:outlineLvl w:val="9"/>
    </w:pPr>
  </w:style>
  <w:style w:type="character" w:customStyle="1" w:styleId="NoSpacingChar">
    <w:name w:val="No Spacing Char"/>
    <w:basedOn w:val="DefaultParagraphFont"/>
    <w:link w:val="NoSpacing"/>
    <w:uiPriority w:val="1"/>
    <w:rsid w:val="007057A4"/>
  </w:style>
  <w:style w:type="character" w:styleId="CommentReference">
    <w:name w:val="annotation reference"/>
    <w:basedOn w:val="DefaultParagraphFont"/>
    <w:uiPriority w:val="99"/>
    <w:semiHidden/>
    <w:unhideWhenUsed/>
    <w:rsid w:val="00F16859"/>
    <w:rPr>
      <w:sz w:val="16"/>
      <w:szCs w:val="16"/>
    </w:rPr>
  </w:style>
  <w:style w:type="paragraph" w:styleId="CommentText">
    <w:name w:val="annotation text"/>
    <w:basedOn w:val="Normal"/>
    <w:link w:val="CommentTextChar"/>
    <w:uiPriority w:val="99"/>
    <w:semiHidden/>
    <w:unhideWhenUsed/>
    <w:rsid w:val="00F16859"/>
    <w:pPr>
      <w:spacing w:line="240" w:lineRule="auto"/>
    </w:pPr>
  </w:style>
  <w:style w:type="character" w:customStyle="1" w:styleId="CommentTextChar">
    <w:name w:val="Comment Text Char"/>
    <w:basedOn w:val="DefaultParagraphFont"/>
    <w:link w:val="CommentText"/>
    <w:uiPriority w:val="99"/>
    <w:semiHidden/>
    <w:rsid w:val="00F16859"/>
  </w:style>
  <w:style w:type="paragraph" w:styleId="CommentSubject">
    <w:name w:val="annotation subject"/>
    <w:basedOn w:val="CommentText"/>
    <w:next w:val="CommentText"/>
    <w:link w:val="CommentSubjectChar"/>
    <w:uiPriority w:val="99"/>
    <w:semiHidden/>
    <w:unhideWhenUsed/>
    <w:rsid w:val="00F16859"/>
    <w:rPr>
      <w:b/>
      <w:bCs/>
    </w:rPr>
  </w:style>
  <w:style w:type="character" w:customStyle="1" w:styleId="CommentSubjectChar">
    <w:name w:val="Comment Subject Char"/>
    <w:basedOn w:val="CommentTextChar"/>
    <w:link w:val="CommentSubject"/>
    <w:uiPriority w:val="99"/>
    <w:semiHidden/>
    <w:rsid w:val="00F16859"/>
    <w:rPr>
      <w:b/>
      <w:bCs/>
    </w:rPr>
  </w:style>
  <w:style w:type="paragraph" w:styleId="TOC1">
    <w:name w:val="toc 1"/>
    <w:basedOn w:val="Normal"/>
    <w:next w:val="Normal"/>
    <w:autoRedefine/>
    <w:uiPriority w:val="39"/>
    <w:unhideWhenUsed/>
    <w:rsid w:val="00014876"/>
    <w:pPr>
      <w:tabs>
        <w:tab w:val="right" w:leader="dot" w:pos="9062"/>
      </w:tabs>
      <w:spacing w:after="100"/>
    </w:pPr>
    <w:rPr>
      <w:noProof/>
      <w:sz w:val="24"/>
      <w:szCs w:val="24"/>
    </w:rPr>
  </w:style>
  <w:style w:type="paragraph" w:styleId="TOC2">
    <w:name w:val="toc 2"/>
    <w:basedOn w:val="Normal"/>
    <w:next w:val="Normal"/>
    <w:autoRedefine/>
    <w:uiPriority w:val="39"/>
    <w:unhideWhenUsed/>
    <w:rsid w:val="002F322B"/>
    <w:pPr>
      <w:spacing w:after="100"/>
      <w:ind w:left="200"/>
    </w:pPr>
  </w:style>
  <w:style w:type="paragraph" w:styleId="TOC3">
    <w:name w:val="toc 3"/>
    <w:basedOn w:val="Normal"/>
    <w:next w:val="Normal"/>
    <w:autoRedefine/>
    <w:uiPriority w:val="39"/>
    <w:unhideWhenUsed/>
    <w:rsid w:val="002F322B"/>
    <w:pPr>
      <w:spacing w:after="100"/>
      <w:ind w:left="400"/>
    </w:pPr>
  </w:style>
  <w:style w:type="character" w:styleId="Hyperlink">
    <w:name w:val="Hyperlink"/>
    <w:basedOn w:val="DefaultParagraphFont"/>
    <w:uiPriority w:val="99"/>
    <w:unhideWhenUsed/>
    <w:rsid w:val="002F322B"/>
    <w:rPr>
      <w:color w:val="0563C1" w:themeColor="hyperlink"/>
      <w:u w:val="single"/>
    </w:rPr>
  </w:style>
  <w:style w:type="paragraph" w:styleId="NormalWeb">
    <w:name w:val="Normal (Web)"/>
    <w:basedOn w:val="Normal"/>
    <w:uiPriority w:val="99"/>
    <w:semiHidden/>
    <w:unhideWhenUsed/>
    <w:rsid w:val="00722648"/>
    <w:pPr>
      <w:spacing w:before="100" w:beforeAutospacing="1" w:after="100" w:afterAutospacing="1" w:line="240" w:lineRule="auto"/>
      <w:jc w:val="left"/>
    </w:pPr>
    <w:rPr>
      <w:rFonts w:ascii="Times New Roman" w:eastAsia="Times New Roman" w:hAnsi="Times New Roman" w:cs="Times New Roman"/>
      <w:sz w:val="24"/>
      <w:szCs w:val="24"/>
    </w:rPr>
  </w:style>
  <w:style w:type="table" w:styleId="PlainTable2">
    <w:name w:val="Plain Table 2"/>
    <w:basedOn w:val="TableNormal"/>
    <w:uiPriority w:val="42"/>
    <w:rsid w:val="00901D69"/>
    <w:pPr>
      <w:spacing w:after="0" w:line="240" w:lineRule="auto"/>
      <w:jc w:val="left"/>
    </w:pPr>
    <w:rPr>
      <w:rFonts w:asciiTheme="minorHAnsi" w:eastAsiaTheme="minorEastAsia" w:hAnsiTheme="minorHAnsi" w:cstheme="minorBidi"/>
      <w:sz w:val="21"/>
      <w:szCs w:val="21"/>
      <w:lang w:eastAsia="en-US"/>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PlainTable5">
    <w:name w:val="Plain Table 5"/>
    <w:basedOn w:val="TableNormal"/>
    <w:uiPriority w:val="45"/>
    <w:rsid w:val="005F6701"/>
    <w:pPr>
      <w:spacing w:after="0" w:line="240" w:lineRule="auto"/>
      <w:jc w:val="left"/>
    </w:pPr>
    <w:rPr>
      <w:rFonts w:asciiTheme="minorHAnsi" w:eastAsiaTheme="minorHAnsi" w:hAnsiTheme="minorHAnsi" w:cstheme="minorBidi"/>
      <w:sz w:val="22"/>
      <w:szCs w:val="22"/>
      <w:lang w:eastAsia="en-US"/>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GridTable2">
    <w:name w:val="Grid Table 2"/>
    <w:basedOn w:val="TableNormal"/>
    <w:uiPriority w:val="47"/>
    <w:rsid w:val="00DC6C37"/>
    <w:pPr>
      <w:spacing w:after="0" w:line="240" w:lineRule="auto"/>
      <w:jc w:val="left"/>
    </w:pPr>
    <w:rPr>
      <w:rFonts w:asciiTheme="minorHAnsi" w:eastAsiaTheme="minorEastAsia" w:hAnsiTheme="minorHAnsi" w:cstheme="minorBidi"/>
      <w:sz w:val="22"/>
      <w:szCs w:val="22"/>
      <w:lang w:eastAsia="en-US"/>
    </w:r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PlainText">
    <w:name w:val="Plain Text"/>
    <w:basedOn w:val="Normal"/>
    <w:link w:val="PlainTextChar"/>
    <w:rsid w:val="00357534"/>
    <w:pPr>
      <w:spacing w:after="0" w:line="240" w:lineRule="auto"/>
      <w:jc w:val="left"/>
    </w:pPr>
    <w:rPr>
      <w:rFonts w:ascii="Courier New" w:eastAsia="Times New Roman" w:hAnsi="Courier New" w:cs="Courier New"/>
    </w:rPr>
  </w:style>
  <w:style w:type="character" w:customStyle="1" w:styleId="PlainTextChar">
    <w:name w:val="Plain Text Char"/>
    <w:basedOn w:val="DefaultParagraphFont"/>
    <w:link w:val="PlainText"/>
    <w:rsid w:val="00357534"/>
    <w:rPr>
      <w:rFonts w:ascii="Courier New" w:eastAsia="Times New Roman" w:hAnsi="Courier New" w:cs="Courier New"/>
    </w:rPr>
  </w:style>
  <w:style w:type="paragraph" w:styleId="Bibliography">
    <w:name w:val="Bibliography"/>
    <w:basedOn w:val="Normal"/>
    <w:next w:val="Normal"/>
    <w:uiPriority w:val="37"/>
    <w:unhideWhenUsed/>
    <w:rsid w:val="00357534"/>
    <w:pPr>
      <w:spacing w:after="0" w:line="240" w:lineRule="auto"/>
      <w:jc w:val="left"/>
    </w:pPr>
    <w:rPr>
      <w:rFonts w:ascii="Arial" w:eastAsia="Times New Roman" w:hAnsi="Arial" w:cs="Times New Roman"/>
    </w:rPr>
  </w:style>
  <w:style w:type="paragraph" w:styleId="Header">
    <w:name w:val="header"/>
    <w:basedOn w:val="Normal"/>
    <w:link w:val="HeaderChar"/>
    <w:uiPriority w:val="99"/>
    <w:unhideWhenUsed/>
    <w:rsid w:val="00E01F64"/>
    <w:pPr>
      <w:tabs>
        <w:tab w:val="center" w:pos="4536"/>
        <w:tab w:val="right" w:pos="9072"/>
      </w:tabs>
      <w:spacing w:after="0" w:line="240" w:lineRule="auto"/>
    </w:pPr>
  </w:style>
  <w:style w:type="character" w:customStyle="1" w:styleId="HeaderChar">
    <w:name w:val="Header Char"/>
    <w:basedOn w:val="DefaultParagraphFont"/>
    <w:link w:val="Header"/>
    <w:uiPriority w:val="99"/>
    <w:rsid w:val="00E01F64"/>
  </w:style>
  <w:style w:type="paragraph" w:styleId="Footer">
    <w:name w:val="footer"/>
    <w:basedOn w:val="Normal"/>
    <w:link w:val="FooterChar"/>
    <w:uiPriority w:val="99"/>
    <w:unhideWhenUsed/>
    <w:rsid w:val="00E01F64"/>
    <w:pPr>
      <w:tabs>
        <w:tab w:val="center" w:pos="4536"/>
        <w:tab w:val="right" w:pos="9072"/>
      </w:tabs>
      <w:spacing w:after="0" w:line="240" w:lineRule="auto"/>
    </w:pPr>
  </w:style>
  <w:style w:type="character" w:customStyle="1" w:styleId="FooterChar">
    <w:name w:val="Footer Char"/>
    <w:basedOn w:val="DefaultParagraphFont"/>
    <w:link w:val="Footer"/>
    <w:uiPriority w:val="99"/>
    <w:rsid w:val="00E01F64"/>
  </w:style>
  <w:style w:type="paragraph" w:customStyle="1" w:styleId="TitelZonderInhoudsopgaven">
    <w:name w:val="Titel Zonder Inhoudsopgaven"/>
    <w:basedOn w:val="Heading1"/>
    <w:next w:val="Normal"/>
    <w:link w:val="TitelZonderInhoudsopgavenChar"/>
    <w:qFormat/>
    <w:rsid w:val="002E3F0A"/>
    <w:pPr>
      <w:outlineLvl w:val="9"/>
    </w:pPr>
    <w:rPr>
      <w:b/>
      <w:smallCaps w:val="0"/>
    </w:rPr>
  </w:style>
  <w:style w:type="character" w:customStyle="1" w:styleId="TitelZonderInhoudsopgavenChar">
    <w:name w:val="Titel Zonder Inhoudsopgaven Char"/>
    <w:basedOn w:val="NoSpacingChar"/>
    <w:link w:val="TitelZonderInhoudsopgaven"/>
    <w:rsid w:val="002E3F0A"/>
    <w:rPr>
      <w:b/>
      <w:spacing w:val="5"/>
      <w:sz w:val="32"/>
      <w:szCs w:val="32"/>
    </w:rPr>
  </w:style>
  <w:style w:type="table" w:styleId="TableGrid">
    <w:name w:val="Table Grid"/>
    <w:basedOn w:val="TableNormal"/>
    <w:uiPriority w:val="39"/>
    <w:rsid w:val="0036550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AD4255"/>
    <w:pPr>
      <w:spacing w:after="160" w:line="259" w:lineRule="auto"/>
      <w:ind w:left="720"/>
      <w:contextualSpacing/>
      <w:jc w:val="left"/>
    </w:pPr>
    <w:rPr>
      <w:rFonts w:asciiTheme="minorHAnsi" w:eastAsiaTheme="minorHAnsi" w:hAnsiTheme="minorHAnsi" w:cstheme="minorBidi"/>
      <w:sz w:val="22"/>
      <w:szCs w:val="22"/>
      <w:lang w:eastAsia="en-US"/>
    </w:rPr>
  </w:style>
  <w:style w:type="character" w:customStyle="1" w:styleId="viiyi">
    <w:name w:val="viiyi"/>
    <w:basedOn w:val="DefaultParagraphFont"/>
    <w:rsid w:val="00064909"/>
  </w:style>
  <w:style w:type="character" w:customStyle="1" w:styleId="jlqj4b">
    <w:name w:val="jlqj4b"/>
    <w:basedOn w:val="DefaultParagraphFont"/>
    <w:rsid w:val="00064909"/>
  </w:style>
  <w:style w:type="paragraph" w:styleId="TOC4">
    <w:name w:val="toc 4"/>
    <w:basedOn w:val="Normal"/>
    <w:next w:val="Normal"/>
    <w:autoRedefine/>
    <w:uiPriority w:val="39"/>
    <w:unhideWhenUsed/>
    <w:rsid w:val="00250C67"/>
    <w:pPr>
      <w:spacing w:after="100" w:line="259" w:lineRule="auto"/>
      <w:ind w:left="660"/>
      <w:jc w:val="left"/>
    </w:pPr>
    <w:rPr>
      <w:rFonts w:asciiTheme="minorHAnsi" w:eastAsiaTheme="minorEastAsia" w:hAnsiTheme="minorHAnsi" w:cstheme="minorBidi"/>
      <w:sz w:val="22"/>
      <w:szCs w:val="22"/>
    </w:rPr>
  </w:style>
  <w:style w:type="paragraph" w:styleId="TOC5">
    <w:name w:val="toc 5"/>
    <w:basedOn w:val="Normal"/>
    <w:next w:val="Normal"/>
    <w:autoRedefine/>
    <w:uiPriority w:val="39"/>
    <w:unhideWhenUsed/>
    <w:rsid w:val="00250C67"/>
    <w:pPr>
      <w:spacing w:after="100" w:line="259" w:lineRule="auto"/>
      <w:ind w:left="880"/>
      <w:jc w:val="left"/>
    </w:pPr>
    <w:rPr>
      <w:rFonts w:asciiTheme="minorHAnsi" w:eastAsiaTheme="minorEastAsia" w:hAnsiTheme="minorHAnsi" w:cstheme="minorBidi"/>
      <w:sz w:val="22"/>
      <w:szCs w:val="22"/>
    </w:rPr>
  </w:style>
  <w:style w:type="paragraph" w:styleId="TOC6">
    <w:name w:val="toc 6"/>
    <w:basedOn w:val="Normal"/>
    <w:next w:val="Normal"/>
    <w:autoRedefine/>
    <w:uiPriority w:val="39"/>
    <w:unhideWhenUsed/>
    <w:rsid w:val="00250C67"/>
    <w:pPr>
      <w:spacing w:after="100" w:line="259" w:lineRule="auto"/>
      <w:ind w:left="1100"/>
      <w:jc w:val="left"/>
    </w:pPr>
    <w:rPr>
      <w:rFonts w:asciiTheme="minorHAnsi" w:eastAsiaTheme="minorEastAsia" w:hAnsiTheme="minorHAnsi" w:cstheme="minorBidi"/>
      <w:sz w:val="22"/>
      <w:szCs w:val="22"/>
    </w:rPr>
  </w:style>
  <w:style w:type="paragraph" w:styleId="TOC7">
    <w:name w:val="toc 7"/>
    <w:basedOn w:val="Normal"/>
    <w:next w:val="Normal"/>
    <w:autoRedefine/>
    <w:uiPriority w:val="39"/>
    <w:unhideWhenUsed/>
    <w:rsid w:val="00250C67"/>
    <w:pPr>
      <w:spacing w:after="100" w:line="259" w:lineRule="auto"/>
      <w:ind w:left="1320"/>
      <w:jc w:val="left"/>
    </w:pPr>
    <w:rPr>
      <w:rFonts w:asciiTheme="minorHAnsi" w:eastAsiaTheme="minorEastAsia" w:hAnsiTheme="minorHAnsi" w:cstheme="minorBidi"/>
      <w:sz w:val="22"/>
      <w:szCs w:val="22"/>
    </w:rPr>
  </w:style>
  <w:style w:type="paragraph" w:styleId="TOC8">
    <w:name w:val="toc 8"/>
    <w:basedOn w:val="Normal"/>
    <w:next w:val="Normal"/>
    <w:autoRedefine/>
    <w:uiPriority w:val="39"/>
    <w:unhideWhenUsed/>
    <w:rsid w:val="00250C67"/>
    <w:pPr>
      <w:spacing w:after="100" w:line="259" w:lineRule="auto"/>
      <w:ind w:left="1540"/>
      <w:jc w:val="left"/>
    </w:pPr>
    <w:rPr>
      <w:rFonts w:asciiTheme="minorHAnsi" w:eastAsiaTheme="minorEastAsia" w:hAnsiTheme="minorHAnsi" w:cstheme="minorBidi"/>
      <w:sz w:val="22"/>
      <w:szCs w:val="22"/>
    </w:rPr>
  </w:style>
  <w:style w:type="paragraph" w:styleId="TOC9">
    <w:name w:val="toc 9"/>
    <w:basedOn w:val="Normal"/>
    <w:next w:val="Normal"/>
    <w:autoRedefine/>
    <w:uiPriority w:val="39"/>
    <w:unhideWhenUsed/>
    <w:rsid w:val="00250C67"/>
    <w:pPr>
      <w:spacing w:after="100" w:line="259" w:lineRule="auto"/>
      <w:ind w:left="1760"/>
      <w:jc w:val="left"/>
    </w:pPr>
    <w:rPr>
      <w:rFonts w:asciiTheme="minorHAnsi" w:eastAsiaTheme="minorEastAsia" w:hAnsiTheme="minorHAnsi" w:cstheme="minorBidi"/>
      <w:sz w:val="22"/>
      <w:szCs w:val="22"/>
    </w:rPr>
  </w:style>
  <w:style w:type="character" w:customStyle="1" w:styleId="UnresolvedMention1">
    <w:name w:val="Unresolved Mention1"/>
    <w:basedOn w:val="DefaultParagraphFont"/>
    <w:uiPriority w:val="99"/>
    <w:semiHidden/>
    <w:unhideWhenUsed/>
    <w:rsid w:val="00250C6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712654">
      <w:bodyDiv w:val="1"/>
      <w:marLeft w:val="0"/>
      <w:marRight w:val="0"/>
      <w:marTop w:val="0"/>
      <w:marBottom w:val="0"/>
      <w:divBdr>
        <w:top w:val="none" w:sz="0" w:space="0" w:color="auto"/>
        <w:left w:val="none" w:sz="0" w:space="0" w:color="auto"/>
        <w:bottom w:val="none" w:sz="0" w:space="0" w:color="auto"/>
        <w:right w:val="none" w:sz="0" w:space="0" w:color="auto"/>
      </w:divBdr>
    </w:div>
    <w:div w:id="88350558">
      <w:bodyDiv w:val="1"/>
      <w:marLeft w:val="0"/>
      <w:marRight w:val="0"/>
      <w:marTop w:val="0"/>
      <w:marBottom w:val="0"/>
      <w:divBdr>
        <w:top w:val="none" w:sz="0" w:space="0" w:color="auto"/>
        <w:left w:val="none" w:sz="0" w:space="0" w:color="auto"/>
        <w:bottom w:val="none" w:sz="0" w:space="0" w:color="auto"/>
        <w:right w:val="none" w:sz="0" w:space="0" w:color="auto"/>
      </w:divBdr>
    </w:div>
    <w:div w:id="92022409">
      <w:bodyDiv w:val="1"/>
      <w:marLeft w:val="0"/>
      <w:marRight w:val="0"/>
      <w:marTop w:val="0"/>
      <w:marBottom w:val="0"/>
      <w:divBdr>
        <w:top w:val="none" w:sz="0" w:space="0" w:color="auto"/>
        <w:left w:val="none" w:sz="0" w:space="0" w:color="auto"/>
        <w:bottom w:val="none" w:sz="0" w:space="0" w:color="auto"/>
        <w:right w:val="none" w:sz="0" w:space="0" w:color="auto"/>
      </w:divBdr>
    </w:div>
    <w:div w:id="94059196">
      <w:bodyDiv w:val="1"/>
      <w:marLeft w:val="0"/>
      <w:marRight w:val="0"/>
      <w:marTop w:val="0"/>
      <w:marBottom w:val="0"/>
      <w:divBdr>
        <w:top w:val="none" w:sz="0" w:space="0" w:color="auto"/>
        <w:left w:val="none" w:sz="0" w:space="0" w:color="auto"/>
        <w:bottom w:val="none" w:sz="0" w:space="0" w:color="auto"/>
        <w:right w:val="none" w:sz="0" w:space="0" w:color="auto"/>
      </w:divBdr>
    </w:div>
    <w:div w:id="96366865">
      <w:bodyDiv w:val="1"/>
      <w:marLeft w:val="0"/>
      <w:marRight w:val="0"/>
      <w:marTop w:val="0"/>
      <w:marBottom w:val="0"/>
      <w:divBdr>
        <w:top w:val="none" w:sz="0" w:space="0" w:color="auto"/>
        <w:left w:val="none" w:sz="0" w:space="0" w:color="auto"/>
        <w:bottom w:val="none" w:sz="0" w:space="0" w:color="auto"/>
        <w:right w:val="none" w:sz="0" w:space="0" w:color="auto"/>
      </w:divBdr>
    </w:div>
    <w:div w:id="104740420">
      <w:bodyDiv w:val="1"/>
      <w:marLeft w:val="0"/>
      <w:marRight w:val="0"/>
      <w:marTop w:val="0"/>
      <w:marBottom w:val="0"/>
      <w:divBdr>
        <w:top w:val="none" w:sz="0" w:space="0" w:color="auto"/>
        <w:left w:val="none" w:sz="0" w:space="0" w:color="auto"/>
        <w:bottom w:val="none" w:sz="0" w:space="0" w:color="auto"/>
        <w:right w:val="none" w:sz="0" w:space="0" w:color="auto"/>
      </w:divBdr>
    </w:div>
    <w:div w:id="122775495">
      <w:bodyDiv w:val="1"/>
      <w:marLeft w:val="0"/>
      <w:marRight w:val="0"/>
      <w:marTop w:val="0"/>
      <w:marBottom w:val="0"/>
      <w:divBdr>
        <w:top w:val="none" w:sz="0" w:space="0" w:color="auto"/>
        <w:left w:val="none" w:sz="0" w:space="0" w:color="auto"/>
        <w:bottom w:val="none" w:sz="0" w:space="0" w:color="auto"/>
        <w:right w:val="none" w:sz="0" w:space="0" w:color="auto"/>
      </w:divBdr>
    </w:div>
    <w:div w:id="129981107">
      <w:bodyDiv w:val="1"/>
      <w:marLeft w:val="0"/>
      <w:marRight w:val="0"/>
      <w:marTop w:val="0"/>
      <w:marBottom w:val="0"/>
      <w:divBdr>
        <w:top w:val="none" w:sz="0" w:space="0" w:color="auto"/>
        <w:left w:val="none" w:sz="0" w:space="0" w:color="auto"/>
        <w:bottom w:val="none" w:sz="0" w:space="0" w:color="auto"/>
        <w:right w:val="none" w:sz="0" w:space="0" w:color="auto"/>
      </w:divBdr>
    </w:div>
    <w:div w:id="157621359">
      <w:bodyDiv w:val="1"/>
      <w:marLeft w:val="0"/>
      <w:marRight w:val="0"/>
      <w:marTop w:val="0"/>
      <w:marBottom w:val="0"/>
      <w:divBdr>
        <w:top w:val="none" w:sz="0" w:space="0" w:color="auto"/>
        <w:left w:val="none" w:sz="0" w:space="0" w:color="auto"/>
        <w:bottom w:val="none" w:sz="0" w:space="0" w:color="auto"/>
        <w:right w:val="none" w:sz="0" w:space="0" w:color="auto"/>
      </w:divBdr>
    </w:div>
    <w:div w:id="160315433">
      <w:bodyDiv w:val="1"/>
      <w:marLeft w:val="0"/>
      <w:marRight w:val="0"/>
      <w:marTop w:val="0"/>
      <w:marBottom w:val="0"/>
      <w:divBdr>
        <w:top w:val="none" w:sz="0" w:space="0" w:color="auto"/>
        <w:left w:val="none" w:sz="0" w:space="0" w:color="auto"/>
        <w:bottom w:val="none" w:sz="0" w:space="0" w:color="auto"/>
        <w:right w:val="none" w:sz="0" w:space="0" w:color="auto"/>
      </w:divBdr>
    </w:div>
    <w:div w:id="175123535">
      <w:bodyDiv w:val="1"/>
      <w:marLeft w:val="0"/>
      <w:marRight w:val="0"/>
      <w:marTop w:val="0"/>
      <w:marBottom w:val="0"/>
      <w:divBdr>
        <w:top w:val="none" w:sz="0" w:space="0" w:color="auto"/>
        <w:left w:val="none" w:sz="0" w:space="0" w:color="auto"/>
        <w:bottom w:val="none" w:sz="0" w:space="0" w:color="auto"/>
        <w:right w:val="none" w:sz="0" w:space="0" w:color="auto"/>
      </w:divBdr>
    </w:div>
    <w:div w:id="195310886">
      <w:bodyDiv w:val="1"/>
      <w:marLeft w:val="0"/>
      <w:marRight w:val="0"/>
      <w:marTop w:val="0"/>
      <w:marBottom w:val="0"/>
      <w:divBdr>
        <w:top w:val="none" w:sz="0" w:space="0" w:color="auto"/>
        <w:left w:val="none" w:sz="0" w:space="0" w:color="auto"/>
        <w:bottom w:val="none" w:sz="0" w:space="0" w:color="auto"/>
        <w:right w:val="none" w:sz="0" w:space="0" w:color="auto"/>
      </w:divBdr>
    </w:div>
    <w:div w:id="208037867">
      <w:bodyDiv w:val="1"/>
      <w:marLeft w:val="0"/>
      <w:marRight w:val="0"/>
      <w:marTop w:val="0"/>
      <w:marBottom w:val="0"/>
      <w:divBdr>
        <w:top w:val="none" w:sz="0" w:space="0" w:color="auto"/>
        <w:left w:val="none" w:sz="0" w:space="0" w:color="auto"/>
        <w:bottom w:val="none" w:sz="0" w:space="0" w:color="auto"/>
        <w:right w:val="none" w:sz="0" w:space="0" w:color="auto"/>
      </w:divBdr>
    </w:div>
    <w:div w:id="231241089">
      <w:bodyDiv w:val="1"/>
      <w:marLeft w:val="0"/>
      <w:marRight w:val="0"/>
      <w:marTop w:val="0"/>
      <w:marBottom w:val="0"/>
      <w:divBdr>
        <w:top w:val="none" w:sz="0" w:space="0" w:color="auto"/>
        <w:left w:val="none" w:sz="0" w:space="0" w:color="auto"/>
        <w:bottom w:val="none" w:sz="0" w:space="0" w:color="auto"/>
        <w:right w:val="none" w:sz="0" w:space="0" w:color="auto"/>
      </w:divBdr>
    </w:div>
    <w:div w:id="251933033">
      <w:bodyDiv w:val="1"/>
      <w:marLeft w:val="0"/>
      <w:marRight w:val="0"/>
      <w:marTop w:val="0"/>
      <w:marBottom w:val="0"/>
      <w:divBdr>
        <w:top w:val="none" w:sz="0" w:space="0" w:color="auto"/>
        <w:left w:val="none" w:sz="0" w:space="0" w:color="auto"/>
        <w:bottom w:val="none" w:sz="0" w:space="0" w:color="auto"/>
        <w:right w:val="none" w:sz="0" w:space="0" w:color="auto"/>
      </w:divBdr>
    </w:div>
    <w:div w:id="260452733">
      <w:bodyDiv w:val="1"/>
      <w:marLeft w:val="0"/>
      <w:marRight w:val="0"/>
      <w:marTop w:val="0"/>
      <w:marBottom w:val="0"/>
      <w:divBdr>
        <w:top w:val="none" w:sz="0" w:space="0" w:color="auto"/>
        <w:left w:val="none" w:sz="0" w:space="0" w:color="auto"/>
        <w:bottom w:val="none" w:sz="0" w:space="0" w:color="auto"/>
        <w:right w:val="none" w:sz="0" w:space="0" w:color="auto"/>
      </w:divBdr>
    </w:div>
    <w:div w:id="275406063">
      <w:bodyDiv w:val="1"/>
      <w:marLeft w:val="0"/>
      <w:marRight w:val="0"/>
      <w:marTop w:val="0"/>
      <w:marBottom w:val="0"/>
      <w:divBdr>
        <w:top w:val="none" w:sz="0" w:space="0" w:color="auto"/>
        <w:left w:val="none" w:sz="0" w:space="0" w:color="auto"/>
        <w:bottom w:val="none" w:sz="0" w:space="0" w:color="auto"/>
        <w:right w:val="none" w:sz="0" w:space="0" w:color="auto"/>
      </w:divBdr>
    </w:div>
    <w:div w:id="287669706">
      <w:bodyDiv w:val="1"/>
      <w:marLeft w:val="0"/>
      <w:marRight w:val="0"/>
      <w:marTop w:val="0"/>
      <w:marBottom w:val="0"/>
      <w:divBdr>
        <w:top w:val="none" w:sz="0" w:space="0" w:color="auto"/>
        <w:left w:val="none" w:sz="0" w:space="0" w:color="auto"/>
        <w:bottom w:val="none" w:sz="0" w:space="0" w:color="auto"/>
        <w:right w:val="none" w:sz="0" w:space="0" w:color="auto"/>
      </w:divBdr>
    </w:div>
    <w:div w:id="298339388">
      <w:bodyDiv w:val="1"/>
      <w:marLeft w:val="0"/>
      <w:marRight w:val="0"/>
      <w:marTop w:val="0"/>
      <w:marBottom w:val="0"/>
      <w:divBdr>
        <w:top w:val="none" w:sz="0" w:space="0" w:color="auto"/>
        <w:left w:val="none" w:sz="0" w:space="0" w:color="auto"/>
        <w:bottom w:val="none" w:sz="0" w:space="0" w:color="auto"/>
        <w:right w:val="none" w:sz="0" w:space="0" w:color="auto"/>
      </w:divBdr>
    </w:div>
    <w:div w:id="305087358">
      <w:bodyDiv w:val="1"/>
      <w:marLeft w:val="0"/>
      <w:marRight w:val="0"/>
      <w:marTop w:val="0"/>
      <w:marBottom w:val="0"/>
      <w:divBdr>
        <w:top w:val="none" w:sz="0" w:space="0" w:color="auto"/>
        <w:left w:val="none" w:sz="0" w:space="0" w:color="auto"/>
        <w:bottom w:val="none" w:sz="0" w:space="0" w:color="auto"/>
        <w:right w:val="none" w:sz="0" w:space="0" w:color="auto"/>
      </w:divBdr>
    </w:div>
    <w:div w:id="325472952">
      <w:bodyDiv w:val="1"/>
      <w:marLeft w:val="0"/>
      <w:marRight w:val="0"/>
      <w:marTop w:val="0"/>
      <w:marBottom w:val="0"/>
      <w:divBdr>
        <w:top w:val="none" w:sz="0" w:space="0" w:color="auto"/>
        <w:left w:val="none" w:sz="0" w:space="0" w:color="auto"/>
        <w:bottom w:val="none" w:sz="0" w:space="0" w:color="auto"/>
        <w:right w:val="none" w:sz="0" w:space="0" w:color="auto"/>
      </w:divBdr>
    </w:div>
    <w:div w:id="334113003">
      <w:bodyDiv w:val="1"/>
      <w:marLeft w:val="0"/>
      <w:marRight w:val="0"/>
      <w:marTop w:val="0"/>
      <w:marBottom w:val="0"/>
      <w:divBdr>
        <w:top w:val="none" w:sz="0" w:space="0" w:color="auto"/>
        <w:left w:val="none" w:sz="0" w:space="0" w:color="auto"/>
        <w:bottom w:val="none" w:sz="0" w:space="0" w:color="auto"/>
        <w:right w:val="none" w:sz="0" w:space="0" w:color="auto"/>
      </w:divBdr>
    </w:div>
    <w:div w:id="344483876">
      <w:bodyDiv w:val="1"/>
      <w:marLeft w:val="0"/>
      <w:marRight w:val="0"/>
      <w:marTop w:val="0"/>
      <w:marBottom w:val="0"/>
      <w:divBdr>
        <w:top w:val="none" w:sz="0" w:space="0" w:color="auto"/>
        <w:left w:val="none" w:sz="0" w:space="0" w:color="auto"/>
        <w:bottom w:val="none" w:sz="0" w:space="0" w:color="auto"/>
        <w:right w:val="none" w:sz="0" w:space="0" w:color="auto"/>
      </w:divBdr>
    </w:div>
    <w:div w:id="367267638">
      <w:bodyDiv w:val="1"/>
      <w:marLeft w:val="0"/>
      <w:marRight w:val="0"/>
      <w:marTop w:val="0"/>
      <w:marBottom w:val="0"/>
      <w:divBdr>
        <w:top w:val="none" w:sz="0" w:space="0" w:color="auto"/>
        <w:left w:val="none" w:sz="0" w:space="0" w:color="auto"/>
        <w:bottom w:val="none" w:sz="0" w:space="0" w:color="auto"/>
        <w:right w:val="none" w:sz="0" w:space="0" w:color="auto"/>
      </w:divBdr>
    </w:div>
    <w:div w:id="375470525">
      <w:bodyDiv w:val="1"/>
      <w:marLeft w:val="0"/>
      <w:marRight w:val="0"/>
      <w:marTop w:val="0"/>
      <w:marBottom w:val="0"/>
      <w:divBdr>
        <w:top w:val="none" w:sz="0" w:space="0" w:color="auto"/>
        <w:left w:val="none" w:sz="0" w:space="0" w:color="auto"/>
        <w:bottom w:val="none" w:sz="0" w:space="0" w:color="auto"/>
        <w:right w:val="none" w:sz="0" w:space="0" w:color="auto"/>
      </w:divBdr>
    </w:div>
    <w:div w:id="404425345">
      <w:bodyDiv w:val="1"/>
      <w:marLeft w:val="0"/>
      <w:marRight w:val="0"/>
      <w:marTop w:val="0"/>
      <w:marBottom w:val="0"/>
      <w:divBdr>
        <w:top w:val="none" w:sz="0" w:space="0" w:color="auto"/>
        <w:left w:val="none" w:sz="0" w:space="0" w:color="auto"/>
        <w:bottom w:val="none" w:sz="0" w:space="0" w:color="auto"/>
        <w:right w:val="none" w:sz="0" w:space="0" w:color="auto"/>
      </w:divBdr>
    </w:div>
    <w:div w:id="425073795">
      <w:bodyDiv w:val="1"/>
      <w:marLeft w:val="0"/>
      <w:marRight w:val="0"/>
      <w:marTop w:val="0"/>
      <w:marBottom w:val="0"/>
      <w:divBdr>
        <w:top w:val="none" w:sz="0" w:space="0" w:color="auto"/>
        <w:left w:val="none" w:sz="0" w:space="0" w:color="auto"/>
        <w:bottom w:val="none" w:sz="0" w:space="0" w:color="auto"/>
        <w:right w:val="none" w:sz="0" w:space="0" w:color="auto"/>
      </w:divBdr>
    </w:div>
    <w:div w:id="449010949">
      <w:bodyDiv w:val="1"/>
      <w:marLeft w:val="0"/>
      <w:marRight w:val="0"/>
      <w:marTop w:val="0"/>
      <w:marBottom w:val="0"/>
      <w:divBdr>
        <w:top w:val="none" w:sz="0" w:space="0" w:color="auto"/>
        <w:left w:val="none" w:sz="0" w:space="0" w:color="auto"/>
        <w:bottom w:val="none" w:sz="0" w:space="0" w:color="auto"/>
        <w:right w:val="none" w:sz="0" w:space="0" w:color="auto"/>
      </w:divBdr>
    </w:div>
    <w:div w:id="494033275">
      <w:bodyDiv w:val="1"/>
      <w:marLeft w:val="0"/>
      <w:marRight w:val="0"/>
      <w:marTop w:val="0"/>
      <w:marBottom w:val="0"/>
      <w:divBdr>
        <w:top w:val="none" w:sz="0" w:space="0" w:color="auto"/>
        <w:left w:val="none" w:sz="0" w:space="0" w:color="auto"/>
        <w:bottom w:val="none" w:sz="0" w:space="0" w:color="auto"/>
        <w:right w:val="none" w:sz="0" w:space="0" w:color="auto"/>
      </w:divBdr>
    </w:div>
    <w:div w:id="501700576">
      <w:bodyDiv w:val="1"/>
      <w:marLeft w:val="0"/>
      <w:marRight w:val="0"/>
      <w:marTop w:val="0"/>
      <w:marBottom w:val="0"/>
      <w:divBdr>
        <w:top w:val="none" w:sz="0" w:space="0" w:color="auto"/>
        <w:left w:val="none" w:sz="0" w:space="0" w:color="auto"/>
        <w:bottom w:val="none" w:sz="0" w:space="0" w:color="auto"/>
        <w:right w:val="none" w:sz="0" w:space="0" w:color="auto"/>
      </w:divBdr>
    </w:div>
    <w:div w:id="513955062">
      <w:bodyDiv w:val="1"/>
      <w:marLeft w:val="0"/>
      <w:marRight w:val="0"/>
      <w:marTop w:val="0"/>
      <w:marBottom w:val="0"/>
      <w:divBdr>
        <w:top w:val="none" w:sz="0" w:space="0" w:color="auto"/>
        <w:left w:val="none" w:sz="0" w:space="0" w:color="auto"/>
        <w:bottom w:val="none" w:sz="0" w:space="0" w:color="auto"/>
        <w:right w:val="none" w:sz="0" w:space="0" w:color="auto"/>
      </w:divBdr>
    </w:div>
    <w:div w:id="518743870">
      <w:bodyDiv w:val="1"/>
      <w:marLeft w:val="0"/>
      <w:marRight w:val="0"/>
      <w:marTop w:val="0"/>
      <w:marBottom w:val="0"/>
      <w:divBdr>
        <w:top w:val="none" w:sz="0" w:space="0" w:color="auto"/>
        <w:left w:val="none" w:sz="0" w:space="0" w:color="auto"/>
        <w:bottom w:val="none" w:sz="0" w:space="0" w:color="auto"/>
        <w:right w:val="none" w:sz="0" w:space="0" w:color="auto"/>
      </w:divBdr>
    </w:div>
    <w:div w:id="533268504">
      <w:bodyDiv w:val="1"/>
      <w:marLeft w:val="0"/>
      <w:marRight w:val="0"/>
      <w:marTop w:val="0"/>
      <w:marBottom w:val="0"/>
      <w:divBdr>
        <w:top w:val="none" w:sz="0" w:space="0" w:color="auto"/>
        <w:left w:val="none" w:sz="0" w:space="0" w:color="auto"/>
        <w:bottom w:val="none" w:sz="0" w:space="0" w:color="auto"/>
        <w:right w:val="none" w:sz="0" w:space="0" w:color="auto"/>
      </w:divBdr>
    </w:div>
    <w:div w:id="545483433">
      <w:bodyDiv w:val="1"/>
      <w:marLeft w:val="0"/>
      <w:marRight w:val="0"/>
      <w:marTop w:val="0"/>
      <w:marBottom w:val="0"/>
      <w:divBdr>
        <w:top w:val="none" w:sz="0" w:space="0" w:color="auto"/>
        <w:left w:val="none" w:sz="0" w:space="0" w:color="auto"/>
        <w:bottom w:val="none" w:sz="0" w:space="0" w:color="auto"/>
        <w:right w:val="none" w:sz="0" w:space="0" w:color="auto"/>
      </w:divBdr>
    </w:div>
    <w:div w:id="557515715">
      <w:bodyDiv w:val="1"/>
      <w:marLeft w:val="0"/>
      <w:marRight w:val="0"/>
      <w:marTop w:val="0"/>
      <w:marBottom w:val="0"/>
      <w:divBdr>
        <w:top w:val="none" w:sz="0" w:space="0" w:color="auto"/>
        <w:left w:val="none" w:sz="0" w:space="0" w:color="auto"/>
        <w:bottom w:val="none" w:sz="0" w:space="0" w:color="auto"/>
        <w:right w:val="none" w:sz="0" w:space="0" w:color="auto"/>
      </w:divBdr>
    </w:div>
    <w:div w:id="571623123">
      <w:bodyDiv w:val="1"/>
      <w:marLeft w:val="0"/>
      <w:marRight w:val="0"/>
      <w:marTop w:val="0"/>
      <w:marBottom w:val="0"/>
      <w:divBdr>
        <w:top w:val="none" w:sz="0" w:space="0" w:color="auto"/>
        <w:left w:val="none" w:sz="0" w:space="0" w:color="auto"/>
        <w:bottom w:val="none" w:sz="0" w:space="0" w:color="auto"/>
        <w:right w:val="none" w:sz="0" w:space="0" w:color="auto"/>
      </w:divBdr>
    </w:div>
    <w:div w:id="572542492">
      <w:bodyDiv w:val="1"/>
      <w:marLeft w:val="0"/>
      <w:marRight w:val="0"/>
      <w:marTop w:val="0"/>
      <w:marBottom w:val="0"/>
      <w:divBdr>
        <w:top w:val="none" w:sz="0" w:space="0" w:color="auto"/>
        <w:left w:val="none" w:sz="0" w:space="0" w:color="auto"/>
        <w:bottom w:val="none" w:sz="0" w:space="0" w:color="auto"/>
        <w:right w:val="none" w:sz="0" w:space="0" w:color="auto"/>
      </w:divBdr>
    </w:div>
    <w:div w:id="592710609">
      <w:bodyDiv w:val="1"/>
      <w:marLeft w:val="0"/>
      <w:marRight w:val="0"/>
      <w:marTop w:val="0"/>
      <w:marBottom w:val="0"/>
      <w:divBdr>
        <w:top w:val="none" w:sz="0" w:space="0" w:color="auto"/>
        <w:left w:val="none" w:sz="0" w:space="0" w:color="auto"/>
        <w:bottom w:val="none" w:sz="0" w:space="0" w:color="auto"/>
        <w:right w:val="none" w:sz="0" w:space="0" w:color="auto"/>
      </w:divBdr>
    </w:div>
    <w:div w:id="603197076">
      <w:bodyDiv w:val="1"/>
      <w:marLeft w:val="0"/>
      <w:marRight w:val="0"/>
      <w:marTop w:val="0"/>
      <w:marBottom w:val="0"/>
      <w:divBdr>
        <w:top w:val="none" w:sz="0" w:space="0" w:color="auto"/>
        <w:left w:val="none" w:sz="0" w:space="0" w:color="auto"/>
        <w:bottom w:val="none" w:sz="0" w:space="0" w:color="auto"/>
        <w:right w:val="none" w:sz="0" w:space="0" w:color="auto"/>
      </w:divBdr>
    </w:div>
    <w:div w:id="608044687">
      <w:bodyDiv w:val="1"/>
      <w:marLeft w:val="0"/>
      <w:marRight w:val="0"/>
      <w:marTop w:val="0"/>
      <w:marBottom w:val="0"/>
      <w:divBdr>
        <w:top w:val="none" w:sz="0" w:space="0" w:color="auto"/>
        <w:left w:val="none" w:sz="0" w:space="0" w:color="auto"/>
        <w:bottom w:val="none" w:sz="0" w:space="0" w:color="auto"/>
        <w:right w:val="none" w:sz="0" w:space="0" w:color="auto"/>
      </w:divBdr>
    </w:div>
    <w:div w:id="612906271">
      <w:bodyDiv w:val="1"/>
      <w:marLeft w:val="0"/>
      <w:marRight w:val="0"/>
      <w:marTop w:val="0"/>
      <w:marBottom w:val="0"/>
      <w:divBdr>
        <w:top w:val="none" w:sz="0" w:space="0" w:color="auto"/>
        <w:left w:val="none" w:sz="0" w:space="0" w:color="auto"/>
        <w:bottom w:val="none" w:sz="0" w:space="0" w:color="auto"/>
        <w:right w:val="none" w:sz="0" w:space="0" w:color="auto"/>
      </w:divBdr>
    </w:div>
    <w:div w:id="625701598">
      <w:bodyDiv w:val="1"/>
      <w:marLeft w:val="0"/>
      <w:marRight w:val="0"/>
      <w:marTop w:val="0"/>
      <w:marBottom w:val="0"/>
      <w:divBdr>
        <w:top w:val="none" w:sz="0" w:space="0" w:color="auto"/>
        <w:left w:val="none" w:sz="0" w:space="0" w:color="auto"/>
        <w:bottom w:val="none" w:sz="0" w:space="0" w:color="auto"/>
        <w:right w:val="none" w:sz="0" w:space="0" w:color="auto"/>
      </w:divBdr>
    </w:div>
    <w:div w:id="644357493">
      <w:bodyDiv w:val="1"/>
      <w:marLeft w:val="0"/>
      <w:marRight w:val="0"/>
      <w:marTop w:val="0"/>
      <w:marBottom w:val="0"/>
      <w:divBdr>
        <w:top w:val="none" w:sz="0" w:space="0" w:color="auto"/>
        <w:left w:val="none" w:sz="0" w:space="0" w:color="auto"/>
        <w:bottom w:val="none" w:sz="0" w:space="0" w:color="auto"/>
        <w:right w:val="none" w:sz="0" w:space="0" w:color="auto"/>
      </w:divBdr>
    </w:div>
    <w:div w:id="650058712">
      <w:bodyDiv w:val="1"/>
      <w:marLeft w:val="0"/>
      <w:marRight w:val="0"/>
      <w:marTop w:val="0"/>
      <w:marBottom w:val="0"/>
      <w:divBdr>
        <w:top w:val="none" w:sz="0" w:space="0" w:color="auto"/>
        <w:left w:val="none" w:sz="0" w:space="0" w:color="auto"/>
        <w:bottom w:val="none" w:sz="0" w:space="0" w:color="auto"/>
        <w:right w:val="none" w:sz="0" w:space="0" w:color="auto"/>
      </w:divBdr>
    </w:div>
    <w:div w:id="651451645">
      <w:bodyDiv w:val="1"/>
      <w:marLeft w:val="0"/>
      <w:marRight w:val="0"/>
      <w:marTop w:val="0"/>
      <w:marBottom w:val="0"/>
      <w:divBdr>
        <w:top w:val="none" w:sz="0" w:space="0" w:color="auto"/>
        <w:left w:val="none" w:sz="0" w:space="0" w:color="auto"/>
        <w:bottom w:val="none" w:sz="0" w:space="0" w:color="auto"/>
        <w:right w:val="none" w:sz="0" w:space="0" w:color="auto"/>
      </w:divBdr>
    </w:div>
    <w:div w:id="652297196">
      <w:bodyDiv w:val="1"/>
      <w:marLeft w:val="0"/>
      <w:marRight w:val="0"/>
      <w:marTop w:val="0"/>
      <w:marBottom w:val="0"/>
      <w:divBdr>
        <w:top w:val="none" w:sz="0" w:space="0" w:color="auto"/>
        <w:left w:val="none" w:sz="0" w:space="0" w:color="auto"/>
        <w:bottom w:val="none" w:sz="0" w:space="0" w:color="auto"/>
        <w:right w:val="none" w:sz="0" w:space="0" w:color="auto"/>
      </w:divBdr>
    </w:div>
    <w:div w:id="659428581">
      <w:bodyDiv w:val="1"/>
      <w:marLeft w:val="0"/>
      <w:marRight w:val="0"/>
      <w:marTop w:val="0"/>
      <w:marBottom w:val="0"/>
      <w:divBdr>
        <w:top w:val="none" w:sz="0" w:space="0" w:color="auto"/>
        <w:left w:val="none" w:sz="0" w:space="0" w:color="auto"/>
        <w:bottom w:val="none" w:sz="0" w:space="0" w:color="auto"/>
        <w:right w:val="none" w:sz="0" w:space="0" w:color="auto"/>
      </w:divBdr>
    </w:div>
    <w:div w:id="662700979">
      <w:bodyDiv w:val="1"/>
      <w:marLeft w:val="0"/>
      <w:marRight w:val="0"/>
      <w:marTop w:val="0"/>
      <w:marBottom w:val="0"/>
      <w:divBdr>
        <w:top w:val="none" w:sz="0" w:space="0" w:color="auto"/>
        <w:left w:val="none" w:sz="0" w:space="0" w:color="auto"/>
        <w:bottom w:val="none" w:sz="0" w:space="0" w:color="auto"/>
        <w:right w:val="none" w:sz="0" w:space="0" w:color="auto"/>
      </w:divBdr>
    </w:div>
    <w:div w:id="666252323">
      <w:bodyDiv w:val="1"/>
      <w:marLeft w:val="0"/>
      <w:marRight w:val="0"/>
      <w:marTop w:val="0"/>
      <w:marBottom w:val="0"/>
      <w:divBdr>
        <w:top w:val="none" w:sz="0" w:space="0" w:color="auto"/>
        <w:left w:val="none" w:sz="0" w:space="0" w:color="auto"/>
        <w:bottom w:val="none" w:sz="0" w:space="0" w:color="auto"/>
        <w:right w:val="none" w:sz="0" w:space="0" w:color="auto"/>
      </w:divBdr>
    </w:div>
    <w:div w:id="666593099">
      <w:bodyDiv w:val="1"/>
      <w:marLeft w:val="0"/>
      <w:marRight w:val="0"/>
      <w:marTop w:val="0"/>
      <w:marBottom w:val="0"/>
      <w:divBdr>
        <w:top w:val="none" w:sz="0" w:space="0" w:color="auto"/>
        <w:left w:val="none" w:sz="0" w:space="0" w:color="auto"/>
        <w:bottom w:val="none" w:sz="0" w:space="0" w:color="auto"/>
        <w:right w:val="none" w:sz="0" w:space="0" w:color="auto"/>
      </w:divBdr>
    </w:div>
    <w:div w:id="666978714">
      <w:bodyDiv w:val="1"/>
      <w:marLeft w:val="0"/>
      <w:marRight w:val="0"/>
      <w:marTop w:val="0"/>
      <w:marBottom w:val="0"/>
      <w:divBdr>
        <w:top w:val="none" w:sz="0" w:space="0" w:color="auto"/>
        <w:left w:val="none" w:sz="0" w:space="0" w:color="auto"/>
        <w:bottom w:val="none" w:sz="0" w:space="0" w:color="auto"/>
        <w:right w:val="none" w:sz="0" w:space="0" w:color="auto"/>
      </w:divBdr>
    </w:div>
    <w:div w:id="703751194">
      <w:bodyDiv w:val="1"/>
      <w:marLeft w:val="0"/>
      <w:marRight w:val="0"/>
      <w:marTop w:val="0"/>
      <w:marBottom w:val="0"/>
      <w:divBdr>
        <w:top w:val="none" w:sz="0" w:space="0" w:color="auto"/>
        <w:left w:val="none" w:sz="0" w:space="0" w:color="auto"/>
        <w:bottom w:val="none" w:sz="0" w:space="0" w:color="auto"/>
        <w:right w:val="none" w:sz="0" w:space="0" w:color="auto"/>
      </w:divBdr>
    </w:div>
    <w:div w:id="704136200">
      <w:bodyDiv w:val="1"/>
      <w:marLeft w:val="0"/>
      <w:marRight w:val="0"/>
      <w:marTop w:val="0"/>
      <w:marBottom w:val="0"/>
      <w:divBdr>
        <w:top w:val="none" w:sz="0" w:space="0" w:color="auto"/>
        <w:left w:val="none" w:sz="0" w:space="0" w:color="auto"/>
        <w:bottom w:val="none" w:sz="0" w:space="0" w:color="auto"/>
        <w:right w:val="none" w:sz="0" w:space="0" w:color="auto"/>
      </w:divBdr>
    </w:div>
    <w:div w:id="709300555">
      <w:bodyDiv w:val="1"/>
      <w:marLeft w:val="0"/>
      <w:marRight w:val="0"/>
      <w:marTop w:val="0"/>
      <w:marBottom w:val="0"/>
      <w:divBdr>
        <w:top w:val="none" w:sz="0" w:space="0" w:color="auto"/>
        <w:left w:val="none" w:sz="0" w:space="0" w:color="auto"/>
        <w:bottom w:val="none" w:sz="0" w:space="0" w:color="auto"/>
        <w:right w:val="none" w:sz="0" w:space="0" w:color="auto"/>
      </w:divBdr>
    </w:div>
    <w:div w:id="728070723">
      <w:bodyDiv w:val="1"/>
      <w:marLeft w:val="0"/>
      <w:marRight w:val="0"/>
      <w:marTop w:val="0"/>
      <w:marBottom w:val="0"/>
      <w:divBdr>
        <w:top w:val="none" w:sz="0" w:space="0" w:color="auto"/>
        <w:left w:val="none" w:sz="0" w:space="0" w:color="auto"/>
        <w:bottom w:val="none" w:sz="0" w:space="0" w:color="auto"/>
        <w:right w:val="none" w:sz="0" w:space="0" w:color="auto"/>
      </w:divBdr>
    </w:div>
    <w:div w:id="746271604">
      <w:bodyDiv w:val="1"/>
      <w:marLeft w:val="0"/>
      <w:marRight w:val="0"/>
      <w:marTop w:val="0"/>
      <w:marBottom w:val="0"/>
      <w:divBdr>
        <w:top w:val="none" w:sz="0" w:space="0" w:color="auto"/>
        <w:left w:val="none" w:sz="0" w:space="0" w:color="auto"/>
        <w:bottom w:val="none" w:sz="0" w:space="0" w:color="auto"/>
        <w:right w:val="none" w:sz="0" w:space="0" w:color="auto"/>
      </w:divBdr>
    </w:div>
    <w:div w:id="761146858">
      <w:bodyDiv w:val="1"/>
      <w:marLeft w:val="0"/>
      <w:marRight w:val="0"/>
      <w:marTop w:val="0"/>
      <w:marBottom w:val="0"/>
      <w:divBdr>
        <w:top w:val="none" w:sz="0" w:space="0" w:color="auto"/>
        <w:left w:val="none" w:sz="0" w:space="0" w:color="auto"/>
        <w:bottom w:val="none" w:sz="0" w:space="0" w:color="auto"/>
        <w:right w:val="none" w:sz="0" w:space="0" w:color="auto"/>
      </w:divBdr>
    </w:div>
    <w:div w:id="770591803">
      <w:bodyDiv w:val="1"/>
      <w:marLeft w:val="0"/>
      <w:marRight w:val="0"/>
      <w:marTop w:val="0"/>
      <w:marBottom w:val="0"/>
      <w:divBdr>
        <w:top w:val="none" w:sz="0" w:space="0" w:color="auto"/>
        <w:left w:val="none" w:sz="0" w:space="0" w:color="auto"/>
        <w:bottom w:val="none" w:sz="0" w:space="0" w:color="auto"/>
        <w:right w:val="none" w:sz="0" w:space="0" w:color="auto"/>
      </w:divBdr>
    </w:div>
    <w:div w:id="797183699">
      <w:bodyDiv w:val="1"/>
      <w:marLeft w:val="0"/>
      <w:marRight w:val="0"/>
      <w:marTop w:val="0"/>
      <w:marBottom w:val="0"/>
      <w:divBdr>
        <w:top w:val="none" w:sz="0" w:space="0" w:color="auto"/>
        <w:left w:val="none" w:sz="0" w:space="0" w:color="auto"/>
        <w:bottom w:val="none" w:sz="0" w:space="0" w:color="auto"/>
        <w:right w:val="none" w:sz="0" w:space="0" w:color="auto"/>
      </w:divBdr>
    </w:div>
    <w:div w:id="806779711">
      <w:bodyDiv w:val="1"/>
      <w:marLeft w:val="0"/>
      <w:marRight w:val="0"/>
      <w:marTop w:val="0"/>
      <w:marBottom w:val="0"/>
      <w:divBdr>
        <w:top w:val="none" w:sz="0" w:space="0" w:color="auto"/>
        <w:left w:val="none" w:sz="0" w:space="0" w:color="auto"/>
        <w:bottom w:val="none" w:sz="0" w:space="0" w:color="auto"/>
        <w:right w:val="none" w:sz="0" w:space="0" w:color="auto"/>
      </w:divBdr>
    </w:div>
    <w:div w:id="812987550">
      <w:bodyDiv w:val="1"/>
      <w:marLeft w:val="0"/>
      <w:marRight w:val="0"/>
      <w:marTop w:val="0"/>
      <w:marBottom w:val="0"/>
      <w:divBdr>
        <w:top w:val="none" w:sz="0" w:space="0" w:color="auto"/>
        <w:left w:val="none" w:sz="0" w:space="0" w:color="auto"/>
        <w:bottom w:val="none" w:sz="0" w:space="0" w:color="auto"/>
        <w:right w:val="none" w:sz="0" w:space="0" w:color="auto"/>
      </w:divBdr>
    </w:div>
    <w:div w:id="813064733">
      <w:bodyDiv w:val="1"/>
      <w:marLeft w:val="0"/>
      <w:marRight w:val="0"/>
      <w:marTop w:val="0"/>
      <w:marBottom w:val="0"/>
      <w:divBdr>
        <w:top w:val="none" w:sz="0" w:space="0" w:color="auto"/>
        <w:left w:val="none" w:sz="0" w:space="0" w:color="auto"/>
        <w:bottom w:val="none" w:sz="0" w:space="0" w:color="auto"/>
        <w:right w:val="none" w:sz="0" w:space="0" w:color="auto"/>
      </w:divBdr>
    </w:div>
    <w:div w:id="858277635">
      <w:bodyDiv w:val="1"/>
      <w:marLeft w:val="0"/>
      <w:marRight w:val="0"/>
      <w:marTop w:val="0"/>
      <w:marBottom w:val="0"/>
      <w:divBdr>
        <w:top w:val="none" w:sz="0" w:space="0" w:color="auto"/>
        <w:left w:val="none" w:sz="0" w:space="0" w:color="auto"/>
        <w:bottom w:val="none" w:sz="0" w:space="0" w:color="auto"/>
        <w:right w:val="none" w:sz="0" w:space="0" w:color="auto"/>
      </w:divBdr>
    </w:div>
    <w:div w:id="890774465">
      <w:bodyDiv w:val="1"/>
      <w:marLeft w:val="0"/>
      <w:marRight w:val="0"/>
      <w:marTop w:val="0"/>
      <w:marBottom w:val="0"/>
      <w:divBdr>
        <w:top w:val="none" w:sz="0" w:space="0" w:color="auto"/>
        <w:left w:val="none" w:sz="0" w:space="0" w:color="auto"/>
        <w:bottom w:val="none" w:sz="0" w:space="0" w:color="auto"/>
        <w:right w:val="none" w:sz="0" w:space="0" w:color="auto"/>
      </w:divBdr>
    </w:div>
    <w:div w:id="906650166">
      <w:bodyDiv w:val="1"/>
      <w:marLeft w:val="0"/>
      <w:marRight w:val="0"/>
      <w:marTop w:val="0"/>
      <w:marBottom w:val="0"/>
      <w:divBdr>
        <w:top w:val="none" w:sz="0" w:space="0" w:color="auto"/>
        <w:left w:val="none" w:sz="0" w:space="0" w:color="auto"/>
        <w:bottom w:val="none" w:sz="0" w:space="0" w:color="auto"/>
        <w:right w:val="none" w:sz="0" w:space="0" w:color="auto"/>
      </w:divBdr>
    </w:div>
    <w:div w:id="934215799">
      <w:bodyDiv w:val="1"/>
      <w:marLeft w:val="0"/>
      <w:marRight w:val="0"/>
      <w:marTop w:val="0"/>
      <w:marBottom w:val="0"/>
      <w:divBdr>
        <w:top w:val="none" w:sz="0" w:space="0" w:color="auto"/>
        <w:left w:val="none" w:sz="0" w:space="0" w:color="auto"/>
        <w:bottom w:val="none" w:sz="0" w:space="0" w:color="auto"/>
        <w:right w:val="none" w:sz="0" w:space="0" w:color="auto"/>
      </w:divBdr>
    </w:div>
    <w:div w:id="959919779">
      <w:bodyDiv w:val="1"/>
      <w:marLeft w:val="0"/>
      <w:marRight w:val="0"/>
      <w:marTop w:val="0"/>
      <w:marBottom w:val="0"/>
      <w:divBdr>
        <w:top w:val="none" w:sz="0" w:space="0" w:color="auto"/>
        <w:left w:val="none" w:sz="0" w:space="0" w:color="auto"/>
        <w:bottom w:val="none" w:sz="0" w:space="0" w:color="auto"/>
        <w:right w:val="none" w:sz="0" w:space="0" w:color="auto"/>
      </w:divBdr>
    </w:div>
    <w:div w:id="966857064">
      <w:bodyDiv w:val="1"/>
      <w:marLeft w:val="0"/>
      <w:marRight w:val="0"/>
      <w:marTop w:val="0"/>
      <w:marBottom w:val="0"/>
      <w:divBdr>
        <w:top w:val="none" w:sz="0" w:space="0" w:color="auto"/>
        <w:left w:val="none" w:sz="0" w:space="0" w:color="auto"/>
        <w:bottom w:val="none" w:sz="0" w:space="0" w:color="auto"/>
        <w:right w:val="none" w:sz="0" w:space="0" w:color="auto"/>
      </w:divBdr>
    </w:div>
    <w:div w:id="969479630">
      <w:bodyDiv w:val="1"/>
      <w:marLeft w:val="0"/>
      <w:marRight w:val="0"/>
      <w:marTop w:val="0"/>
      <w:marBottom w:val="0"/>
      <w:divBdr>
        <w:top w:val="none" w:sz="0" w:space="0" w:color="auto"/>
        <w:left w:val="none" w:sz="0" w:space="0" w:color="auto"/>
        <w:bottom w:val="none" w:sz="0" w:space="0" w:color="auto"/>
        <w:right w:val="none" w:sz="0" w:space="0" w:color="auto"/>
      </w:divBdr>
    </w:div>
    <w:div w:id="996148231">
      <w:bodyDiv w:val="1"/>
      <w:marLeft w:val="0"/>
      <w:marRight w:val="0"/>
      <w:marTop w:val="0"/>
      <w:marBottom w:val="0"/>
      <w:divBdr>
        <w:top w:val="none" w:sz="0" w:space="0" w:color="auto"/>
        <w:left w:val="none" w:sz="0" w:space="0" w:color="auto"/>
        <w:bottom w:val="none" w:sz="0" w:space="0" w:color="auto"/>
        <w:right w:val="none" w:sz="0" w:space="0" w:color="auto"/>
      </w:divBdr>
    </w:div>
    <w:div w:id="1000735935">
      <w:bodyDiv w:val="1"/>
      <w:marLeft w:val="0"/>
      <w:marRight w:val="0"/>
      <w:marTop w:val="0"/>
      <w:marBottom w:val="0"/>
      <w:divBdr>
        <w:top w:val="none" w:sz="0" w:space="0" w:color="auto"/>
        <w:left w:val="none" w:sz="0" w:space="0" w:color="auto"/>
        <w:bottom w:val="none" w:sz="0" w:space="0" w:color="auto"/>
        <w:right w:val="none" w:sz="0" w:space="0" w:color="auto"/>
      </w:divBdr>
    </w:div>
    <w:div w:id="1026638097">
      <w:bodyDiv w:val="1"/>
      <w:marLeft w:val="0"/>
      <w:marRight w:val="0"/>
      <w:marTop w:val="0"/>
      <w:marBottom w:val="0"/>
      <w:divBdr>
        <w:top w:val="none" w:sz="0" w:space="0" w:color="auto"/>
        <w:left w:val="none" w:sz="0" w:space="0" w:color="auto"/>
        <w:bottom w:val="none" w:sz="0" w:space="0" w:color="auto"/>
        <w:right w:val="none" w:sz="0" w:space="0" w:color="auto"/>
      </w:divBdr>
    </w:div>
    <w:div w:id="1026755040">
      <w:bodyDiv w:val="1"/>
      <w:marLeft w:val="0"/>
      <w:marRight w:val="0"/>
      <w:marTop w:val="0"/>
      <w:marBottom w:val="0"/>
      <w:divBdr>
        <w:top w:val="none" w:sz="0" w:space="0" w:color="auto"/>
        <w:left w:val="none" w:sz="0" w:space="0" w:color="auto"/>
        <w:bottom w:val="none" w:sz="0" w:space="0" w:color="auto"/>
        <w:right w:val="none" w:sz="0" w:space="0" w:color="auto"/>
      </w:divBdr>
    </w:div>
    <w:div w:id="1048527594">
      <w:bodyDiv w:val="1"/>
      <w:marLeft w:val="0"/>
      <w:marRight w:val="0"/>
      <w:marTop w:val="0"/>
      <w:marBottom w:val="0"/>
      <w:divBdr>
        <w:top w:val="none" w:sz="0" w:space="0" w:color="auto"/>
        <w:left w:val="none" w:sz="0" w:space="0" w:color="auto"/>
        <w:bottom w:val="none" w:sz="0" w:space="0" w:color="auto"/>
        <w:right w:val="none" w:sz="0" w:space="0" w:color="auto"/>
      </w:divBdr>
    </w:div>
    <w:div w:id="1058743929">
      <w:bodyDiv w:val="1"/>
      <w:marLeft w:val="0"/>
      <w:marRight w:val="0"/>
      <w:marTop w:val="0"/>
      <w:marBottom w:val="0"/>
      <w:divBdr>
        <w:top w:val="none" w:sz="0" w:space="0" w:color="auto"/>
        <w:left w:val="none" w:sz="0" w:space="0" w:color="auto"/>
        <w:bottom w:val="none" w:sz="0" w:space="0" w:color="auto"/>
        <w:right w:val="none" w:sz="0" w:space="0" w:color="auto"/>
      </w:divBdr>
    </w:div>
    <w:div w:id="1067343585">
      <w:bodyDiv w:val="1"/>
      <w:marLeft w:val="0"/>
      <w:marRight w:val="0"/>
      <w:marTop w:val="0"/>
      <w:marBottom w:val="0"/>
      <w:divBdr>
        <w:top w:val="none" w:sz="0" w:space="0" w:color="auto"/>
        <w:left w:val="none" w:sz="0" w:space="0" w:color="auto"/>
        <w:bottom w:val="none" w:sz="0" w:space="0" w:color="auto"/>
        <w:right w:val="none" w:sz="0" w:space="0" w:color="auto"/>
      </w:divBdr>
    </w:div>
    <w:div w:id="1069159728">
      <w:bodyDiv w:val="1"/>
      <w:marLeft w:val="0"/>
      <w:marRight w:val="0"/>
      <w:marTop w:val="0"/>
      <w:marBottom w:val="0"/>
      <w:divBdr>
        <w:top w:val="none" w:sz="0" w:space="0" w:color="auto"/>
        <w:left w:val="none" w:sz="0" w:space="0" w:color="auto"/>
        <w:bottom w:val="none" w:sz="0" w:space="0" w:color="auto"/>
        <w:right w:val="none" w:sz="0" w:space="0" w:color="auto"/>
      </w:divBdr>
    </w:div>
    <w:div w:id="1089086443">
      <w:bodyDiv w:val="1"/>
      <w:marLeft w:val="0"/>
      <w:marRight w:val="0"/>
      <w:marTop w:val="0"/>
      <w:marBottom w:val="0"/>
      <w:divBdr>
        <w:top w:val="none" w:sz="0" w:space="0" w:color="auto"/>
        <w:left w:val="none" w:sz="0" w:space="0" w:color="auto"/>
        <w:bottom w:val="none" w:sz="0" w:space="0" w:color="auto"/>
        <w:right w:val="none" w:sz="0" w:space="0" w:color="auto"/>
      </w:divBdr>
    </w:div>
    <w:div w:id="1111164433">
      <w:bodyDiv w:val="1"/>
      <w:marLeft w:val="0"/>
      <w:marRight w:val="0"/>
      <w:marTop w:val="0"/>
      <w:marBottom w:val="0"/>
      <w:divBdr>
        <w:top w:val="none" w:sz="0" w:space="0" w:color="auto"/>
        <w:left w:val="none" w:sz="0" w:space="0" w:color="auto"/>
        <w:bottom w:val="none" w:sz="0" w:space="0" w:color="auto"/>
        <w:right w:val="none" w:sz="0" w:space="0" w:color="auto"/>
      </w:divBdr>
    </w:div>
    <w:div w:id="1115103939">
      <w:bodyDiv w:val="1"/>
      <w:marLeft w:val="0"/>
      <w:marRight w:val="0"/>
      <w:marTop w:val="0"/>
      <w:marBottom w:val="0"/>
      <w:divBdr>
        <w:top w:val="none" w:sz="0" w:space="0" w:color="auto"/>
        <w:left w:val="none" w:sz="0" w:space="0" w:color="auto"/>
        <w:bottom w:val="none" w:sz="0" w:space="0" w:color="auto"/>
        <w:right w:val="none" w:sz="0" w:space="0" w:color="auto"/>
      </w:divBdr>
    </w:div>
    <w:div w:id="1185750184">
      <w:bodyDiv w:val="1"/>
      <w:marLeft w:val="0"/>
      <w:marRight w:val="0"/>
      <w:marTop w:val="0"/>
      <w:marBottom w:val="0"/>
      <w:divBdr>
        <w:top w:val="none" w:sz="0" w:space="0" w:color="auto"/>
        <w:left w:val="none" w:sz="0" w:space="0" w:color="auto"/>
        <w:bottom w:val="none" w:sz="0" w:space="0" w:color="auto"/>
        <w:right w:val="none" w:sz="0" w:space="0" w:color="auto"/>
      </w:divBdr>
    </w:div>
    <w:div w:id="1198663972">
      <w:bodyDiv w:val="1"/>
      <w:marLeft w:val="0"/>
      <w:marRight w:val="0"/>
      <w:marTop w:val="0"/>
      <w:marBottom w:val="0"/>
      <w:divBdr>
        <w:top w:val="none" w:sz="0" w:space="0" w:color="auto"/>
        <w:left w:val="none" w:sz="0" w:space="0" w:color="auto"/>
        <w:bottom w:val="none" w:sz="0" w:space="0" w:color="auto"/>
        <w:right w:val="none" w:sz="0" w:space="0" w:color="auto"/>
      </w:divBdr>
    </w:div>
    <w:div w:id="1201822356">
      <w:bodyDiv w:val="1"/>
      <w:marLeft w:val="0"/>
      <w:marRight w:val="0"/>
      <w:marTop w:val="0"/>
      <w:marBottom w:val="0"/>
      <w:divBdr>
        <w:top w:val="none" w:sz="0" w:space="0" w:color="auto"/>
        <w:left w:val="none" w:sz="0" w:space="0" w:color="auto"/>
        <w:bottom w:val="none" w:sz="0" w:space="0" w:color="auto"/>
        <w:right w:val="none" w:sz="0" w:space="0" w:color="auto"/>
      </w:divBdr>
    </w:div>
    <w:div w:id="1203787298">
      <w:bodyDiv w:val="1"/>
      <w:marLeft w:val="0"/>
      <w:marRight w:val="0"/>
      <w:marTop w:val="0"/>
      <w:marBottom w:val="0"/>
      <w:divBdr>
        <w:top w:val="none" w:sz="0" w:space="0" w:color="auto"/>
        <w:left w:val="none" w:sz="0" w:space="0" w:color="auto"/>
        <w:bottom w:val="none" w:sz="0" w:space="0" w:color="auto"/>
        <w:right w:val="none" w:sz="0" w:space="0" w:color="auto"/>
      </w:divBdr>
    </w:div>
    <w:div w:id="1204247007">
      <w:bodyDiv w:val="1"/>
      <w:marLeft w:val="0"/>
      <w:marRight w:val="0"/>
      <w:marTop w:val="0"/>
      <w:marBottom w:val="0"/>
      <w:divBdr>
        <w:top w:val="none" w:sz="0" w:space="0" w:color="auto"/>
        <w:left w:val="none" w:sz="0" w:space="0" w:color="auto"/>
        <w:bottom w:val="none" w:sz="0" w:space="0" w:color="auto"/>
        <w:right w:val="none" w:sz="0" w:space="0" w:color="auto"/>
      </w:divBdr>
    </w:div>
    <w:div w:id="1210192802">
      <w:bodyDiv w:val="1"/>
      <w:marLeft w:val="0"/>
      <w:marRight w:val="0"/>
      <w:marTop w:val="0"/>
      <w:marBottom w:val="0"/>
      <w:divBdr>
        <w:top w:val="none" w:sz="0" w:space="0" w:color="auto"/>
        <w:left w:val="none" w:sz="0" w:space="0" w:color="auto"/>
        <w:bottom w:val="none" w:sz="0" w:space="0" w:color="auto"/>
        <w:right w:val="none" w:sz="0" w:space="0" w:color="auto"/>
      </w:divBdr>
    </w:div>
    <w:div w:id="1235359814">
      <w:bodyDiv w:val="1"/>
      <w:marLeft w:val="0"/>
      <w:marRight w:val="0"/>
      <w:marTop w:val="0"/>
      <w:marBottom w:val="0"/>
      <w:divBdr>
        <w:top w:val="none" w:sz="0" w:space="0" w:color="auto"/>
        <w:left w:val="none" w:sz="0" w:space="0" w:color="auto"/>
        <w:bottom w:val="none" w:sz="0" w:space="0" w:color="auto"/>
        <w:right w:val="none" w:sz="0" w:space="0" w:color="auto"/>
      </w:divBdr>
    </w:div>
    <w:div w:id="1238710890">
      <w:bodyDiv w:val="1"/>
      <w:marLeft w:val="0"/>
      <w:marRight w:val="0"/>
      <w:marTop w:val="0"/>
      <w:marBottom w:val="0"/>
      <w:divBdr>
        <w:top w:val="none" w:sz="0" w:space="0" w:color="auto"/>
        <w:left w:val="none" w:sz="0" w:space="0" w:color="auto"/>
        <w:bottom w:val="none" w:sz="0" w:space="0" w:color="auto"/>
        <w:right w:val="none" w:sz="0" w:space="0" w:color="auto"/>
      </w:divBdr>
    </w:div>
    <w:div w:id="1252353581">
      <w:bodyDiv w:val="1"/>
      <w:marLeft w:val="0"/>
      <w:marRight w:val="0"/>
      <w:marTop w:val="0"/>
      <w:marBottom w:val="0"/>
      <w:divBdr>
        <w:top w:val="none" w:sz="0" w:space="0" w:color="auto"/>
        <w:left w:val="none" w:sz="0" w:space="0" w:color="auto"/>
        <w:bottom w:val="none" w:sz="0" w:space="0" w:color="auto"/>
        <w:right w:val="none" w:sz="0" w:space="0" w:color="auto"/>
      </w:divBdr>
    </w:div>
    <w:div w:id="1263687931">
      <w:bodyDiv w:val="1"/>
      <w:marLeft w:val="0"/>
      <w:marRight w:val="0"/>
      <w:marTop w:val="0"/>
      <w:marBottom w:val="0"/>
      <w:divBdr>
        <w:top w:val="none" w:sz="0" w:space="0" w:color="auto"/>
        <w:left w:val="none" w:sz="0" w:space="0" w:color="auto"/>
        <w:bottom w:val="none" w:sz="0" w:space="0" w:color="auto"/>
        <w:right w:val="none" w:sz="0" w:space="0" w:color="auto"/>
      </w:divBdr>
    </w:div>
    <w:div w:id="1270553742">
      <w:bodyDiv w:val="1"/>
      <w:marLeft w:val="0"/>
      <w:marRight w:val="0"/>
      <w:marTop w:val="0"/>
      <w:marBottom w:val="0"/>
      <w:divBdr>
        <w:top w:val="none" w:sz="0" w:space="0" w:color="auto"/>
        <w:left w:val="none" w:sz="0" w:space="0" w:color="auto"/>
        <w:bottom w:val="none" w:sz="0" w:space="0" w:color="auto"/>
        <w:right w:val="none" w:sz="0" w:space="0" w:color="auto"/>
      </w:divBdr>
    </w:div>
    <w:div w:id="1315524468">
      <w:bodyDiv w:val="1"/>
      <w:marLeft w:val="0"/>
      <w:marRight w:val="0"/>
      <w:marTop w:val="0"/>
      <w:marBottom w:val="0"/>
      <w:divBdr>
        <w:top w:val="none" w:sz="0" w:space="0" w:color="auto"/>
        <w:left w:val="none" w:sz="0" w:space="0" w:color="auto"/>
        <w:bottom w:val="none" w:sz="0" w:space="0" w:color="auto"/>
        <w:right w:val="none" w:sz="0" w:space="0" w:color="auto"/>
      </w:divBdr>
    </w:div>
    <w:div w:id="1344091065">
      <w:bodyDiv w:val="1"/>
      <w:marLeft w:val="0"/>
      <w:marRight w:val="0"/>
      <w:marTop w:val="0"/>
      <w:marBottom w:val="0"/>
      <w:divBdr>
        <w:top w:val="none" w:sz="0" w:space="0" w:color="auto"/>
        <w:left w:val="none" w:sz="0" w:space="0" w:color="auto"/>
        <w:bottom w:val="none" w:sz="0" w:space="0" w:color="auto"/>
        <w:right w:val="none" w:sz="0" w:space="0" w:color="auto"/>
      </w:divBdr>
    </w:div>
    <w:div w:id="1344237717">
      <w:bodyDiv w:val="1"/>
      <w:marLeft w:val="0"/>
      <w:marRight w:val="0"/>
      <w:marTop w:val="0"/>
      <w:marBottom w:val="0"/>
      <w:divBdr>
        <w:top w:val="none" w:sz="0" w:space="0" w:color="auto"/>
        <w:left w:val="none" w:sz="0" w:space="0" w:color="auto"/>
        <w:bottom w:val="none" w:sz="0" w:space="0" w:color="auto"/>
        <w:right w:val="none" w:sz="0" w:space="0" w:color="auto"/>
      </w:divBdr>
    </w:div>
    <w:div w:id="1370371944">
      <w:bodyDiv w:val="1"/>
      <w:marLeft w:val="0"/>
      <w:marRight w:val="0"/>
      <w:marTop w:val="0"/>
      <w:marBottom w:val="0"/>
      <w:divBdr>
        <w:top w:val="none" w:sz="0" w:space="0" w:color="auto"/>
        <w:left w:val="none" w:sz="0" w:space="0" w:color="auto"/>
        <w:bottom w:val="none" w:sz="0" w:space="0" w:color="auto"/>
        <w:right w:val="none" w:sz="0" w:space="0" w:color="auto"/>
      </w:divBdr>
    </w:div>
    <w:div w:id="1391227315">
      <w:bodyDiv w:val="1"/>
      <w:marLeft w:val="0"/>
      <w:marRight w:val="0"/>
      <w:marTop w:val="0"/>
      <w:marBottom w:val="0"/>
      <w:divBdr>
        <w:top w:val="none" w:sz="0" w:space="0" w:color="auto"/>
        <w:left w:val="none" w:sz="0" w:space="0" w:color="auto"/>
        <w:bottom w:val="none" w:sz="0" w:space="0" w:color="auto"/>
        <w:right w:val="none" w:sz="0" w:space="0" w:color="auto"/>
      </w:divBdr>
    </w:div>
    <w:div w:id="1413888673">
      <w:bodyDiv w:val="1"/>
      <w:marLeft w:val="0"/>
      <w:marRight w:val="0"/>
      <w:marTop w:val="0"/>
      <w:marBottom w:val="0"/>
      <w:divBdr>
        <w:top w:val="none" w:sz="0" w:space="0" w:color="auto"/>
        <w:left w:val="none" w:sz="0" w:space="0" w:color="auto"/>
        <w:bottom w:val="none" w:sz="0" w:space="0" w:color="auto"/>
        <w:right w:val="none" w:sz="0" w:space="0" w:color="auto"/>
      </w:divBdr>
    </w:div>
    <w:div w:id="1416584956">
      <w:bodyDiv w:val="1"/>
      <w:marLeft w:val="0"/>
      <w:marRight w:val="0"/>
      <w:marTop w:val="0"/>
      <w:marBottom w:val="0"/>
      <w:divBdr>
        <w:top w:val="none" w:sz="0" w:space="0" w:color="auto"/>
        <w:left w:val="none" w:sz="0" w:space="0" w:color="auto"/>
        <w:bottom w:val="none" w:sz="0" w:space="0" w:color="auto"/>
        <w:right w:val="none" w:sz="0" w:space="0" w:color="auto"/>
      </w:divBdr>
    </w:div>
    <w:div w:id="1462962418">
      <w:bodyDiv w:val="1"/>
      <w:marLeft w:val="0"/>
      <w:marRight w:val="0"/>
      <w:marTop w:val="0"/>
      <w:marBottom w:val="0"/>
      <w:divBdr>
        <w:top w:val="none" w:sz="0" w:space="0" w:color="auto"/>
        <w:left w:val="none" w:sz="0" w:space="0" w:color="auto"/>
        <w:bottom w:val="none" w:sz="0" w:space="0" w:color="auto"/>
        <w:right w:val="none" w:sz="0" w:space="0" w:color="auto"/>
      </w:divBdr>
    </w:div>
    <w:div w:id="1475679506">
      <w:bodyDiv w:val="1"/>
      <w:marLeft w:val="0"/>
      <w:marRight w:val="0"/>
      <w:marTop w:val="0"/>
      <w:marBottom w:val="0"/>
      <w:divBdr>
        <w:top w:val="none" w:sz="0" w:space="0" w:color="auto"/>
        <w:left w:val="none" w:sz="0" w:space="0" w:color="auto"/>
        <w:bottom w:val="none" w:sz="0" w:space="0" w:color="auto"/>
        <w:right w:val="none" w:sz="0" w:space="0" w:color="auto"/>
      </w:divBdr>
    </w:div>
    <w:div w:id="1487432118">
      <w:bodyDiv w:val="1"/>
      <w:marLeft w:val="0"/>
      <w:marRight w:val="0"/>
      <w:marTop w:val="0"/>
      <w:marBottom w:val="0"/>
      <w:divBdr>
        <w:top w:val="none" w:sz="0" w:space="0" w:color="auto"/>
        <w:left w:val="none" w:sz="0" w:space="0" w:color="auto"/>
        <w:bottom w:val="none" w:sz="0" w:space="0" w:color="auto"/>
        <w:right w:val="none" w:sz="0" w:space="0" w:color="auto"/>
      </w:divBdr>
    </w:div>
    <w:div w:id="1491411248">
      <w:bodyDiv w:val="1"/>
      <w:marLeft w:val="0"/>
      <w:marRight w:val="0"/>
      <w:marTop w:val="0"/>
      <w:marBottom w:val="0"/>
      <w:divBdr>
        <w:top w:val="none" w:sz="0" w:space="0" w:color="auto"/>
        <w:left w:val="none" w:sz="0" w:space="0" w:color="auto"/>
        <w:bottom w:val="none" w:sz="0" w:space="0" w:color="auto"/>
        <w:right w:val="none" w:sz="0" w:space="0" w:color="auto"/>
      </w:divBdr>
    </w:div>
    <w:div w:id="1521354971">
      <w:bodyDiv w:val="1"/>
      <w:marLeft w:val="0"/>
      <w:marRight w:val="0"/>
      <w:marTop w:val="0"/>
      <w:marBottom w:val="0"/>
      <w:divBdr>
        <w:top w:val="none" w:sz="0" w:space="0" w:color="auto"/>
        <w:left w:val="none" w:sz="0" w:space="0" w:color="auto"/>
        <w:bottom w:val="none" w:sz="0" w:space="0" w:color="auto"/>
        <w:right w:val="none" w:sz="0" w:space="0" w:color="auto"/>
      </w:divBdr>
    </w:div>
    <w:div w:id="1526796806">
      <w:bodyDiv w:val="1"/>
      <w:marLeft w:val="0"/>
      <w:marRight w:val="0"/>
      <w:marTop w:val="0"/>
      <w:marBottom w:val="0"/>
      <w:divBdr>
        <w:top w:val="none" w:sz="0" w:space="0" w:color="auto"/>
        <w:left w:val="none" w:sz="0" w:space="0" w:color="auto"/>
        <w:bottom w:val="none" w:sz="0" w:space="0" w:color="auto"/>
        <w:right w:val="none" w:sz="0" w:space="0" w:color="auto"/>
      </w:divBdr>
    </w:div>
    <w:div w:id="1560894355">
      <w:bodyDiv w:val="1"/>
      <w:marLeft w:val="0"/>
      <w:marRight w:val="0"/>
      <w:marTop w:val="0"/>
      <w:marBottom w:val="0"/>
      <w:divBdr>
        <w:top w:val="none" w:sz="0" w:space="0" w:color="auto"/>
        <w:left w:val="none" w:sz="0" w:space="0" w:color="auto"/>
        <w:bottom w:val="none" w:sz="0" w:space="0" w:color="auto"/>
        <w:right w:val="none" w:sz="0" w:space="0" w:color="auto"/>
      </w:divBdr>
    </w:div>
    <w:div w:id="1563633713">
      <w:bodyDiv w:val="1"/>
      <w:marLeft w:val="0"/>
      <w:marRight w:val="0"/>
      <w:marTop w:val="0"/>
      <w:marBottom w:val="0"/>
      <w:divBdr>
        <w:top w:val="none" w:sz="0" w:space="0" w:color="auto"/>
        <w:left w:val="none" w:sz="0" w:space="0" w:color="auto"/>
        <w:bottom w:val="none" w:sz="0" w:space="0" w:color="auto"/>
        <w:right w:val="none" w:sz="0" w:space="0" w:color="auto"/>
      </w:divBdr>
    </w:div>
    <w:div w:id="1596942979">
      <w:bodyDiv w:val="1"/>
      <w:marLeft w:val="0"/>
      <w:marRight w:val="0"/>
      <w:marTop w:val="0"/>
      <w:marBottom w:val="0"/>
      <w:divBdr>
        <w:top w:val="none" w:sz="0" w:space="0" w:color="auto"/>
        <w:left w:val="none" w:sz="0" w:space="0" w:color="auto"/>
        <w:bottom w:val="none" w:sz="0" w:space="0" w:color="auto"/>
        <w:right w:val="none" w:sz="0" w:space="0" w:color="auto"/>
      </w:divBdr>
    </w:div>
    <w:div w:id="1631744568">
      <w:bodyDiv w:val="1"/>
      <w:marLeft w:val="0"/>
      <w:marRight w:val="0"/>
      <w:marTop w:val="0"/>
      <w:marBottom w:val="0"/>
      <w:divBdr>
        <w:top w:val="none" w:sz="0" w:space="0" w:color="auto"/>
        <w:left w:val="none" w:sz="0" w:space="0" w:color="auto"/>
        <w:bottom w:val="none" w:sz="0" w:space="0" w:color="auto"/>
        <w:right w:val="none" w:sz="0" w:space="0" w:color="auto"/>
      </w:divBdr>
      <w:divsChild>
        <w:div w:id="856776862">
          <w:marLeft w:val="0"/>
          <w:marRight w:val="0"/>
          <w:marTop w:val="0"/>
          <w:marBottom w:val="0"/>
          <w:divBdr>
            <w:top w:val="none" w:sz="0" w:space="0" w:color="auto"/>
            <w:left w:val="none" w:sz="0" w:space="0" w:color="auto"/>
            <w:bottom w:val="none" w:sz="0" w:space="0" w:color="auto"/>
            <w:right w:val="none" w:sz="0" w:space="0" w:color="auto"/>
          </w:divBdr>
          <w:divsChild>
            <w:div w:id="147017545">
              <w:marLeft w:val="0"/>
              <w:marRight w:val="0"/>
              <w:marTop w:val="0"/>
              <w:marBottom w:val="0"/>
              <w:divBdr>
                <w:top w:val="none" w:sz="0" w:space="0" w:color="auto"/>
                <w:left w:val="none" w:sz="0" w:space="0" w:color="auto"/>
                <w:bottom w:val="none" w:sz="0" w:space="0" w:color="auto"/>
                <w:right w:val="none" w:sz="0" w:space="0" w:color="auto"/>
              </w:divBdr>
              <w:divsChild>
                <w:div w:id="859316023">
                  <w:marLeft w:val="-1080"/>
                  <w:marRight w:val="0"/>
                  <w:marTop w:val="0"/>
                  <w:marBottom w:val="0"/>
                  <w:divBdr>
                    <w:top w:val="none" w:sz="0" w:space="0" w:color="auto"/>
                    <w:left w:val="none" w:sz="0" w:space="0" w:color="auto"/>
                    <w:bottom w:val="none" w:sz="0" w:space="0" w:color="auto"/>
                    <w:right w:val="none" w:sz="0" w:space="0" w:color="auto"/>
                  </w:divBdr>
                </w:div>
              </w:divsChild>
            </w:div>
          </w:divsChild>
        </w:div>
        <w:div w:id="585502870">
          <w:marLeft w:val="0"/>
          <w:marRight w:val="0"/>
          <w:marTop w:val="0"/>
          <w:marBottom w:val="0"/>
          <w:divBdr>
            <w:top w:val="none" w:sz="0" w:space="0" w:color="auto"/>
            <w:left w:val="none" w:sz="0" w:space="0" w:color="auto"/>
            <w:bottom w:val="none" w:sz="0" w:space="0" w:color="auto"/>
            <w:right w:val="none" w:sz="0" w:space="0" w:color="auto"/>
          </w:divBdr>
          <w:divsChild>
            <w:div w:id="1105418187">
              <w:marLeft w:val="0"/>
              <w:marRight w:val="0"/>
              <w:marTop w:val="0"/>
              <w:marBottom w:val="0"/>
              <w:divBdr>
                <w:top w:val="none" w:sz="0" w:space="0" w:color="auto"/>
                <w:left w:val="none" w:sz="0" w:space="0" w:color="auto"/>
                <w:bottom w:val="none" w:sz="0" w:space="0" w:color="auto"/>
                <w:right w:val="none" w:sz="0" w:space="0" w:color="auto"/>
              </w:divBdr>
              <w:divsChild>
                <w:div w:id="535049551">
                  <w:marLeft w:val="-108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1838339">
      <w:bodyDiv w:val="1"/>
      <w:marLeft w:val="0"/>
      <w:marRight w:val="0"/>
      <w:marTop w:val="0"/>
      <w:marBottom w:val="0"/>
      <w:divBdr>
        <w:top w:val="none" w:sz="0" w:space="0" w:color="auto"/>
        <w:left w:val="none" w:sz="0" w:space="0" w:color="auto"/>
        <w:bottom w:val="none" w:sz="0" w:space="0" w:color="auto"/>
        <w:right w:val="none" w:sz="0" w:space="0" w:color="auto"/>
      </w:divBdr>
    </w:div>
    <w:div w:id="1643731986">
      <w:bodyDiv w:val="1"/>
      <w:marLeft w:val="0"/>
      <w:marRight w:val="0"/>
      <w:marTop w:val="0"/>
      <w:marBottom w:val="0"/>
      <w:divBdr>
        <w:top w:val="none" w:sz="0" w:space="0" w:color="auto"/>
        <w:left w:val="none" w:sz="0" w:space="0" w:color="auto"/>
        <w:bottom w:val="none" w:sz="0" w:space="0" w:color="auto"/>
        <w:right w:val="none" w:sz="0" w:space="0" w:color="auto"/>
      </w:divBdr>
    </w:div>
    <w:div w:id="1655644025">
      <w:bodyDiv w:val="1"/>
      <w:marLeft w:val="0"/>
      <w:marRight w:val="0"/>
      <w:marTop w:val="0"/>
      <w:marBottom w:val="0"/>
      <w:divBdr>
        <w:top w:val="none" w:sz="0" w:space="0" w:color="auto"/>
        <w:left w:val="none" w:sz="0" w:space="0" w:color="auto"/>
        <w:bottom w:val="none" w:sz="0" w:space="0" w:color="auto"/>
        <w:right w:val="none" w:sz="0" w:space="0" w:color="auto"/>
      </w:divBdr>
    </w:div>
    <w:div w:id="1689021077">
      <w:bodyDiv w:val="1"/>
      <w:marLeft w:val="0"/>
      <w:marRight w:val="0"/>
      <w:marTop w:val="0"/>
      <w:marBottom w:val="0"/>
      <w:divBdr>
        <w:top w:val="none" w:sz="0" w:space="0" w:color="auto"/>
        <w:left w:val="none" w:sz="0" w:space="0" w:color="auto"/>
        <w:bottom w:val="none" w:sz="0" w:space="0" w:color="auto"/>
        <w:right w:val="none" w:sz="0" w:space="0" w:color="auto"/>
      </w:divBdr>
    </w:div>
    <w:div w:id="1694109747">
      <w:bodyDiv w:val="1"/>
      <w:marLeft w:val="0"/>
      <w:marRight w:val="0"/>
      <w:marTop w:val="0"/>
      <w:marBottom w:val="0"/>
      <w:divBdr>
        <w:top w:val="none" w:sz="0" w:space="0" w:color="auto"/>
        <w:left w:val="none" w:sz="0" w:space="0" w:color="auto"/>
        <w:bottom w:val="none" w:sz="0" w:space="0" w:color="auto"/>
        <w:right w:val="none" w:sz="0" w:space="0" w:color="auto"/>
      </w:divBdr>
    </w:div>
    <w:div w:id="1697193168">
      <w:bodyDiv w:val="1"/>
      <w:marLeft w:val="0"/>
      <w:marRight w:val="0"/>
      <w:marTop w:val="0"/>
      <w:marBottom w:val="0"/>
      <w:divBdr>
        <w:top w:val="none" w:sz="0" w:space="0" w:color="auto"/>
        <w:left w:val="none" w:sz="0" w:space="0" w:color="auto"/>
        <w:bottom w:val="none" w:sz="0" w:space="0" w:color="auto"/>
        <w:right w:val="none" w:sz="0" w:space="0" w:color="auto"/>
      </w:divBdr>
    </w:div>
    <w:div w:id="1719432933">
      <w:bodyDiv w:val="1"/>
      <w:marLeft w:val="0"/>
      <w:marRight w:val="0"/>
      <w:marTop w:val="0"/>
      <w:marBottom w:val="0"/>
      <w:divBdr>
        <w:top w:val="none" w:sz="0" w:space="0" w:color="auto"/>
        <w:left w:val="none" w:sz="0" w:space="0" w:color="auto"/>
        <w:bottom w:val="none" w:sz="0" w:space="0" w:color="auto"/>
        <w:right w:val="none" w:sz="0" w:space="0" w:color="auto"/>
      </w:divBdr>
    </w:div>
    <w:div w:id="1726220230">
      <w:bodyDiv w:val="1"/>
      <w:marLeft w:val="0"/>
      <w:marRight w:val="0"/>
      <w:marTop w:val="0"/>
      <w:marBottom w:val="0"/>
      <w:divBdr>
        <w:top w:val="none" w:sz="0" w:space="0" w:color="auto"/>
        <w:left w:val="none" w:sz="0" w:space="0" w:color="auto"/>
        <w:bottom w:val="none" w:sz="0" w:space="0" w:color="auto"/>
        <w:right w:val="none" w:sz="0" w:space="0" w:color="auto"/>
      </w:divBdr>
    </w:div>
    <w:div w:id="1732919538">
      <w:bodyDiv w:val="1"/>
      <w:marLeft w:val="0"/>
      <w:marRight w:val="0"/>
      <w:marTop w:val="0"/>
      <w:marBottom w:val="0"/>
      <w:divBdr>
        <w:top w:val="none" w:sz="0" w:space="0" w:color="auto"/>
        <w:left w:val="none" w:sz="0" w:space="0" w:color="auto"/>
        <w:bottom w:val="none" w:sz="0" w:space="0" w:color="auto"/>
        <w:right w:val="none" w:sz="0" w:space="0" w:color="auto"/>
      </w:divBdr>
    </w:div>
    <w:div w:id="1733962442">
      <w:bodyDiv w:val="1"/>
      <w:marLeft w:val="0"/>
      <w:marRight w:val="0"/>
      <w:marTop w:val="0"/>
      <w:marBottom w:val="0"/>
      <w:divBdr>
        <w:top w:val="none" w:sz="0" w:space="0" w:color="auto"/>
        <w:left w:val="none" w:sz="0" w:space="0" w:color="auto"/>
        <w:bottom w:val="none" w:sz="0" w:space="0" w:color="auto"/>
        <w:right w:val="none" w:sz="0" w:space="0" w:color="auto"/>
      </w:divBdr>
    </w:div>
    <w:div w:id="1738631032">
      <w:bodyDiv w:val="1"/>
      <w:marLeft w:val="0"/>
      <w:marRight w:val="0"/>
      <w:marTop w:val="0"/>
      <w:marBottom w:val="0"/>
      <w:divBdr>
        <w:top w:val="none" w:sz="0" w:space="0" w:color="auto"/>
        <w:left w:val="none" w:sz="0" w:space="0" w:color="auto"/>
        <w:bottom w:val="none" w:sz="0" w:space="0" w:color="auto"/>
        <w:right w:val="none" w:sz="0" w:space="0" w:color="auto"/>
      </w:divBdr>
    </w:div>
    <w:div w:id="1740471676">
      <w:bodyDiv w:val="1"/>
      <w:marLeft w:val="0"/>
      <w:marRight w:val="0"/>
      <w:marTop w:val="0"/>
      <w:marBottom w:val="0"/>
      <w:divBdr>
        <w:top w:val="none" w:sz="0" w:space="0" w:color="auto"/>
        <w:left w:val="none" w:sz="0" w:space="0" w:color="auto"/>
        <w:bottom w:val="none" w:sz="0" w:space="0" w:color="auto"/>
        <w:right w:val="none" w:sz="0" w:space="0" w:color="auto"/>
      </w:divBdr>
    </w:div>
    <w:div w:id="1753969895">
      <w:bodyDiv w:val="1"/>
      <w:marLeft w:val="0"/>
      <w:marRight w:val="0"/>
      <w:marTop w:val="0"/>
      <w:marBottom w:val="0"/>
      <w:divBdr>
        <w:top w:val="none" w:sz="0" w:space="0" w:color="auto"/>
        <w:left w:val="none" w:sz="0" w:space="0" w:color="auto"/>
        <w:bottom w:val="none" w:sz="0" w:space="0" w:color="auto"/>
        <w:right w:val="none" w:sz="0" w:space="0" w:color="auto"/>
      </w:divBdr>
    </w:div>
    <w:div w:id="1756247676">
      <w:bodyDiv w:val="1"/>
      <w:marLeft w:val="0"/>
      <w:marRight w:val="0"/>
      <w:marTop w:val="0"/>
      <w:marBottom w:val="0"/>
      <w:divBdr>
        <w:top w:val="none" w:sz="0" w:space="0" w:color="auto"/>
        <w:left w:val="none" w:sz="0" w:space="0" w:color="auto"/>
        <w:bottom w:val="none" w:sz="0" w:space="0" w:color="auto"/>
        <w:right w:val="none" w:sz="0" w:space="0" w:color="auto"/>
      </w:divBdr>
    </w:div>
    <w:div w:id="1759322969">
      <w:bodyDiv w:val="1"/>
      <w:marLeft w:val="0"/>
      <w:marRight w:val="0"/>
      <w:marTop w:val="0"/>
      <w:marBottom w:val="0"/>
      <w:divBdr>
        <w:top w:val="none" w:sz="0" w:space="0" w:color="auto"/>
        <w:left w:val="none" w:sz="0" w:space="0" w:color="auto"/>
        <w:bottom w:val="none" w:sz="0" w:space="0" w:color="auto"/>
        <w:right w:val="none" w:sz="0" w:space="0" w:color="auto"/>
      </w:divBdr>
    </w:div>
    <w:div w:id="1768430356">
      <w:bodyDiv w:val="1"/>
      <w:marLeft w:val="0"/>
      <w:marRight w:val="0"/>
      <w:marTop w:val="0"/>
      <w:marBottom w:val="0"/>
      <w:divBdr>
        <w:top w:val="none" w:sz="0" w:space="0" w:color="auto"/>
        <w:left w:val="none" w:sz="0" w:space="0" w:color="auto"/>
        <w:bottom w:val="none" w:sz="0" w:space="0" w:color="auto"/>
        <w:right w:val="none" w:sz="0" w:space="0" w:color="auto"/>
      </w:divBdr>
    </w:div>
    <w:div w:id="1774785534">
      <w:bodyDiv w:val="1"/>
      <w:marLeft w:val="0"/>
      <w:marRight w:val="0"/>
      <w:marTop w:val="0"/>
      <w:marBottom w:val="0"/>
      <w:divBdr>
        <w:top w:val="none" w:sz="0" w:space="0" w:color="auto"/>
        <w:left w:val="none" w:sz="0" w:space="0" w:color="auto"/>
        <w:bottom w:val="none" w:sz="0" w:space="0" w:color="auto"/>
        <w:right w:val="none" w:sz="0" w:space="0" w:color="auto"/>
      </w:divBdr>
    </w:div>
    <w:div w:id="1780107350">
      <w:bodyDiv w:val="1"/>
      <w:marLeft w:val="0"/>
      <w:marRight w:val="0"/>
      <w:marTop w:val="0"/>
      <w:marBottom w:val="0"/>
      <w:divBdr>
        <w:top w:val="none" w:sz="0" w:space="0" w:color="auto"/>
        <w:left w:val="none" w:sz="0" w:space="0" w:color="auto"/>
        <w:bottom w:val="none" w:sz="0" w:space="0" w:color="auto"/>
        <w:right w:val="none" w:sz="0" w:space="0" w:color="auto"/>
      </w:divBdr>
    </w:div>
    <w:div w:id="1807313890">
      <w:bodyDiv w:val="1"/>
      <w:marLeft w:val="0"/>
      <w:marRight w:val="0"/>
      <w:marTop w:val="0"/>
      <w:marBottom w:val="0"/>
      <w:divBdr>
        <w:top w:val="none" w:sz="0" w:space="0" w:color="auto"/>
        <w:left w:val="none" w:sz="0" w:space="0" w:color="auto"/>
        <w:bottom w:val="none" w:sz="0" w:space="0" w:color="auto"/>
        <w:right w:val="none" w:sz="0" w:space="0" w:color="auto"/>
      </w:divBdr>
    </w:div>
    <w:div w:id="1879272363">
      <w:bodyDiv w:val="1"/>
      <w:marLeft w:val="0"/>
      <w:marRight w:val="0"/>
      <w:marTop w:val="0"/>
      <w:marBottom w:val="0"/>
      <w:divBdr>
        <w:top w:val="none" w:sz="0" w:space="0" w:color="auto"/>
        <w:left w:val="none" w:sz="0" w:space="0" w:color="auto"/>
        <w:bottom w:val="none" w:sz="0" w:space="0" w:color="auto"/>
        <w:right w:val="none" w:sz="0" w:space="0" w:color="auto"/>
      </w:divBdr>
    </w:div>
    <w:div w:id="1881553996">
      <w:bodyDiv w:val="1"/>
      <w:marLeft w:val="0"/>
      <w:marRight w:val="0"/>
      <w:marTop w:val="0"/>
      <w:marBottom w:val="0"/>
      <w:divBdr>
        <w:top w:val="none" w:sz="0" w:space="0" w:color="auto"/>
        <w:left w:val="none" w:sz="0" w:space="0" w:color="auto"/>
        <w:bottom w:val="none" w:sz="0" w:space="0" w:color="auto"/>
        <w:right w:val="none" w:sz="0" w:space="0" w:color="auto"/>
      </w:divBdr>
    </w:div>
    <w:div w:id="1892763554">
      <w:bodyDiv w:val="1"/>
      <w:marLeft w:val="0"/>
      <w:marRight w:val="0"/>
      <w:marTop w:val="0"/>
      <w:marBottom w:val="0"/>
      <w:divBdr>
        <w:top w:val="none" w:sz="0" w:space="0" w:color="auto"/>
        <w:left w:val="none" w:sz="0" w:space="0" w:color="auto"/>
        <w:bottom w:val="none" w:sz="0" w:space="0" w:color="auto"/>
        <w:right w:val="none" w:sz="0" w:space="0" w:color="auto"/>
      </w:divBdr>
    </w:div>
    <w:div w:id="1903787679">
      <w:bodyDiv w:val="1"/>
      <w:marLeft w:val="0"/>
      <w:marRight w:val="0"/>
      <w:marTop w:val="0"/>
      <w:marBottom w:val="0"/>
      <w:divBdr>
        <w:top w:val="none" w:sz="0" w:space="0" w:color="auto"/>
        <w:left w:val="none" w:sz="0" w:space="0" w:color="auto"/>
        <w:bottom w:val="none" w:sz="0" w:space="0" w:color="auto"/>
        <w:right w:val="none" w:sz="0" w:space="0" w:color="auto"/>
      </w:divBdr>
    </w:div>
    <w:div w:id="1929265736">
      <w:bodyDiv w:val="1"/>
      <w:marLeft w:val="0"/>
      <w:marRight w:val="0"/>
      <w:marTop w:val="0"/>
      <w:marBottom w:val="0"/>
      <w:divBdr>
        <w:top w:val="none" w:sz="0" w:space="0" w:color="auto"/>
        <w:left w:val="none" w:sz="0" w:space="0" w:color="auto"/>
        <w:bottom w:val="none" w:sz="0" w:space="0" w:color="auto"/>
        <w:right w:val="none" w:sz="0" w:space="0" w:color="auto"/>
      </w:divBdr>
    </w:div>
    <w:div w:id="1934432448">
      <w:bodyDiv w:val="1"/>
      <w:marLeft w:val="0"/>
      <w:marRight w:val="0"/>
      <w:marTop w:val="0"/>
      <w:marBottom w:val="0"/>
      <w:divBdr>
        <w:top w:val="none" w:sz="0" w:space="0" w:color="auto"/>
        <w:left w:val="none" w:sz="0" w:space="0" w:color="auto"/>
        <w:bottom w:val="none" w:sz="0" w:space="0" w:color="auto"/>
        <w:right w:val="none" w:sz="0" w:space="0" w:color="auto"/>
      </w:divBdr>
    </w:div>
    <w:div w:id="1937059272">
      <w:bodyDiv w:val="1"/>
      <w:marLeft w:val="0"/>
      <w:marRight w:val="0"/>
      <w:marTop w:val="0"/>
      <w:marBottom w:val="0"/>
      <w:divBdr>
        <w:top w:val="none" w:sz="0" w:space="0" w:color="auto"/>
        <w:left w:val="none" w:sz="0" w:space="0" w:color="auto"/>
        <w:bottom w:val="none" w:sz="0" w:space="0" w:color="auto"/>
        <w:right w:val="none" w:sz="0" w:space="0" w:color="auto"/>
      </w:divBdr>
    </w:div>
    <w:div w:id="1939631024">
      <w:bodyDiv w:val="1"/>
      <w:marLeft w:val="0"/>
      <w:marRight w:val="0"/>
      <w:marTop w:val="0"/>
      <w:marBottom w:val="0"/>
      <w:divBdr>
        <w:top w:val="none" w:sz="0" w:space="0" w:color="auto"/>
        <w:left w:val="none" w:sz="0" w:space="0" w:color="auto"/>
        <w:bottom w:val="none" w:sz="0" w:space="0" w:color="auto"/>
        <w:right w:val="none" w:sz="0" w:space="0" w:color="auto"/>
      </w:divBdr>
    </w:div>
    <w:div w:id="1950967817">
      <w:bodyDiv w:val="1"/>
      <w:marLeft w:val="0"/>
      <w:marRight w:val="0"/>
      <w:marTop w:val="0"/>
      <w:marBottom w:val="0"/>
      <w:divBdr>
        <w:top w:val="none" w:sz="0" w:space="0" w:color="auto"/>
        <w:left w:val="none" w:sz="0" w:space="0" w:color="auto"/>
        <w:bottom w:val="none" w:sz="0" w:space="0" w:color="auto"/>
        <w:right w:val="none" w:sz="0" w:space="0" w:color="auto"/>
      </w:divBdr>
    </w:div>
    <w:div w:id="1951931320">
      <w:bodyDiv w:val="1"/>
      <w:marLeft w:val="0"/>
      <w:marRight w:val="0"/>
      <w:marTop w:val="0"/>
      <w:marBottom w:val="0"/>
      <w:divBdr>
        <w:top w:val="none" w:sz="0" w:space="0" w:color="auto"/>
        <w:left w:val="none" w:sz="0" w:space="0" w:color="auto"/>
        <w:bottom w:val="none" w:sz="0" w:space="0" w:color="auto"/>
        <w:right w:val="none" w:sz="0" w:space="0" w:color="auto"/>
      </w:divBdr>
      <w:divsChild>
        <w:div w:id="1216350357">
          <w:marLeft w:val="0"/>
          <w:marRight w:val="0"/>
          <w:marTop w:val="0"/>
          <w:marBottom w:val="0"/>
          <w:divBdr>
            <w:top w:val="none" w:sz="0" w:space="0" w:color="auto"/>
            <w:left w:val="none" w:sz="0" w:space="0" w:color="auto"/>
            <w:bottom w:val="none" w:sz="0" w:space="0" w:color="auto"/>
            <w:right w:val="none" w:sz="0" w:space="0" w:color="auto"/>
          </w:divBdr>
          <w:divsChild>
            <w:div w:id="438061039">
              <w:marLeft w:val="0"/>
              <w:marRight w:val="0"/>
              <w:marTop w:val="0"/>
              <w:marBottom w:val="0"/>
              <w:divBdr>
                <w:top w:val="none" w:sz="0" w:space="0" w:color="auto"/>
                <w:left w:val="none" w:sz="0" w:space="0" w:color="auto"/>
                <w:bottom w:val="none" w:sz="0" w:space="0" w:color="auto"/>
                <w:right w:val="none" w:sz="0" w:space="0" w:color="auto"/>
              </w:divBdr>
              <w:divsChild>
                <w:div w:id="1096171945">
                  <w:marLeft w:val="-1080"/>
                  <w:marRight w:val="0"/>
                  <w:marTop w:val="0"/>
                  <w:marBottom w:val="0"/>
                  <w:divBdr>
                    <w:top w:val="none" w:sz="0" w:space="0" w:color="auto"/>
                    <w:left w:val="none" w:sz="0" w:space="0" w:color="auto"/>
                    <w:bottom w:val="none" w:sz="0" w:space="0" w:color="auto"/>
                    <w:right w:val="none" w:sz="0" w:space="0" w:color="auto"/>
                  </w:divBdr>
                </w:div>
              </w:divsChild>
            </w:div>
          </w:divsChild>
        </w:div>
        <w:div w:id="1594511449">
          <w:marLeft w:val="0"/>
          <w:marRight w:val="0"/>
          <w:marTop w:val="0"/>
          <w:marBottom w:val="0"/>
          <w:divBdr>
            <w:top w:val="none" w:sz="0" w:space="0" w:color="auto"/>
            <w:left w:val="none" w:sz="0" w:space="0" w:color="auto"/>
            <w:bottom w:val="none" w:sz="0" w:space="0" w:color="auto"/>
            <w:right w:val="none" w:sz="0" w:space="0" w:color="auto"/>
          </w:divBdr>
          <w:divsChild>
            <w:div w:id="1942685632">
              <w:marLeft w:val="0"/>
              <w:marRight w:val="0"/>
              <w:marTop w:val="0"/>
              <w:marBottom w:val="0"/>
              <w:divBdr>
                <w:top w:val="none" w:sz="0" w:space="0" w:color="auto"/>
                <w:left w:val="none" w:sz="0" w:space="0" w:color="auto"/>
                <w:bottom w:val="none" w:sz="0" w:space="0" w:color="auto"/>
                <w:right w:val="none" w:sz="0" w:space="0" w:color="auto"/>
              </w:divBdr>
              <w:divsChild>
                <w:div w:id="986935040">
                  <w:marLeft w:val="-108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5915944">
      <w:bodyDiv w:val="1"/>
      <w:marLeft w:val="0"/>
      <w:marRight w:val="0"/>
      <w:marTop w:val="0"/>
      <w:marBottom w:val="0"/>
      <w:divBdr>
        <w:top w:val="none" w:sz="0" w:space="0" w:color="auto"/>
        <w:left w:val="none" w:sz="0" w:space="0" w:color="auto"/>
        <w:bottom w:val="none" w:sz="0" w:space="0" w:color="auto"/>
        <w:right w:val="none" w:sz="0" w:space="0" w:color="auto"/>
      </w:divBdr>
    </w:div>
    <w:div w:id="1987006599">
      <w:bodyDiv w:val="1"/>
      <w:marLeft w:val="0"/>
      <w:marRight w:val="0"/>
      <w:marTop w:val="0"/>
      <w:marBottom w:val="0"/>
      <w:divBdr>
        <w:top w:val="none" w:sz="0" w:space="0" w:color="auto"/>
        <w:left w:val="none" w:sz="0" w:space="0" w:color="auto"/>
        <w:bottom w:val="none" w:sz="0" w:space="0" w:color="auto"/>
        <w:right w:val="none" w:sz="0" w:space="0" w:color="auto"/>
      </w:divBdr>
    </w:div>
    <w:div w:id="2005544660">
      <w:bodyDiv w:val="1"/>
      <w:marLeft w:val="0"/>
      <w:marRight w:val="0"/>
      <w:marTop w:val="0"/>
      <w:marBottom w:val="0"/>
      <w:divBdr>
        <w:top w:val="none" w:sz="0" w:space="0" w:color="auto"/>
        <w:left w:val="none" w:sz="0" w:space="0" w:color="auto"/>
        <w:bottom w:val="none" w:sz="0" w:space="0" w:color="auto"/>
        <w:right w:val="none" w:sz="0" w:space="0" w:color="auto"/>
      </w:divBdr>
    </w:div>
    <w:div w:id="2022202845">
      <w:bodyDiv w:val="1"/>
      <w:marLeft w:val="0"/>
      <w:marRight w:val="0"/>
      <w:marTop w:val="0"/>
      <w:marBottom w:val="0"/>
      <w:divBdr>
        <w:top w:val="none" w:sz="0" w:space="0" w:color="auto"/>
        <w:left w:val="none" w:sz="0" w:space="0" w:color="auto"/>
        <w:bottom w:val="none" w:sz="0" w:space="0" w:color="auto"/>
        <w:right w:val="none" w:sz="0" w:space="0" w:color="auto"/>
      </w:divBdr>
    </w:div>
    <w:div w:id="2038000423">
      <w:bodyDiv w:val="1"/>
      <w:marLeft w:val="0"/>
      <w:marRight w:val="0"/>
      <w:marTop w:val="0"/>
      <w:marBottom w:val="0"/>
      <w:divBdr>
        <w:top w:val="none" w:sz="0" w:space="0" w:color="auto"/>
        <w:left w:val="none" w:sz="0" w:space="0" w:color="auto"/>
        <w:bottom w:val="none" w:sz="0" w:space="0" w:color="auto"/>
        <w:right w:val="none" w:sz="0" w:space="0" w:color="auto"/>
      </w:divBdr>
    </w:div>
    <w:div w:id="2038892533">
      <w:bodyDiv w:val="1"/>
      <w:marLeft w:val="0"/>
      <w:marRight w:val="0"/>
      <w:marTop w:val="0"/>
      <w:marBottom w:val="0"/>
      <w:divBdr>
        <w:top w:val="none" w:sz="0" w:space="0" w:color="auto"/>
        <w:left w:val="none" w:sz="0" w:space="0" w:color="auto"/>
        <w:bottom w:val="none" w:sz="0" w:space="0" w:color="auto"/>
        <w:right w:val="none" w:sz="0" w:space="0" w:color="auto"/>
      </w:divBdr>
    </w:div>
    <w:div w:id="2041397834">
      <w:bodyDiv w:val="1"/>
      <w:marLeft w:val="0"/>
      <w:marRight w:val="0"/>
      <w:marTop w:val="0"/>
      <w:marBottom w:val="0"/>
      <w:divBdr>
        <w:top w:val="none" w:sz="0" w:space="0" w:color="auto"/>
        <w:left w:val="none" w:sz="0" w:space="0" w:color="auto"/>
        <w:bottom w:val="none" w:sz="0" w:space="0" w:color="auto"/>
        <w:right w:val="none" w:sz="0" w:space="0" w:color="auto"/>
      </w:divBdr>
    </w:div>
    <w:div w:id="2066945211">
      <w:bodyDiv w:val="1"/>
      <w:marLeft w:val="0"/>
      <w:marRight w:val="0"/>
      <w:marTop w:val="0"/>
      <w:marBottom w:val="0"/>
      <w:divBdr>
        <w:top w:val="none" w:sz="0" w:space="0" w:color="auto"/>
        <w:left w:val="none" w:sz="0" w:space="0" w:color="auto"/>
        <w:bottom w:val="none" w:sz="0" w:space="0" w:color="auto"/>
        <w:right w:val="none" w:sz="0" w:space="0" w:color="auto"/>
      </w:divBdr>
    </w:div>
    <w:div w:id="2068333324">
      <w:bodyDiv w:val="1"/>
      <w:marLeft w:val="0"/>
      <w:marRight w:val="0"/>
      <w:marTop w:val="0"/>
      <w:marBottom w:val="0"/>
      <w:divBdr>
        <w:top w:val="none" w:sz="0" w:space="0" w:color="auto"/>
        <w:left w:val="none" w:sz="0" w:space="0" w:color="auto"/>
        <w:bottom w:val="none" w:sz="0" w:space="0" w:color="auto"/>
        <w:right w:val="none" w:sz="0" w:space="0" w:color="auto"/>
      </w:divBdr>
    </w:div>
    <w:div w:id="2071734875">
      <w:bodyDiv w:val="1"/>
      <w:marLeft w:val="0"/>
      <w:marRight w:val="0"/>
      <w:marTop w:val="0"/>
      <w:marBottom w:val="0"/>
      <w:divBdr>
        <w:top w:val="none" w:sz="0" w:space="0" w:color="auto"/>
        <w:left w:val="none" w:sz="0" w:space="0" w:color="auto"/>
        <w:bottom w:val="none" w:sz="0" w:space="0" w:color="auto"/>
        <w:right w:val="none" w:sz="0" w:space="0" w:color="auto"/>
      </w:divBdr>
    </w:div>
    <w:div w:id="2074086525">
      <w:bodyDiv w:val="1"/>
      <w:marLeft w:val="0"/>
      <w:marRight w:val="0"/>
      <w:marTop w:val="0"/>
      <w:marBottom w:val="0"/>
      <w:divBdr>
        <w:top w:val="none" w:sz="0" w:space="0" w:color="auto"/>
        <w:left w:val="none" w:sz="0" w:space="0" w:color="auto"/>
        <w:bottom w:val="none" w:sz="0" w:space="0" w:color="auto"/>
        <w:right w:val="none" w:sz="0" w:space="0" w:color="auto"/>
      </w:divBdr>
    </w:div>
    <w:div w:id="2089377118">
      <w:bodyDiv w:val="1"/>
      <w:marLeft w:val="0"/>
      <w:marRight w:val="0"/>
      <w:marTop w:val="0"/>
      <w:marBottom w:val="0"/>
      <w:divBdr>
        <w:top w:val="none" w:sz="0" w:space="0" w:color="auto"/>
        <w:left w:val="none" w:sz="0" w:space="0" w:color="auto"/>
        <w:bottom w:val="none" w:sz="0" w:space="0" w:color="auto"/>
        <w:right w:val="none" w:sz="0" w:space="0" w:color="auto"/>
      </w:divBdr>
    </w:div>
    <w:div w:id="2108307871">
      <w:bodyDiv w:val="1"/>
      <w:marLeft w:val="0"/>
      <w:marRight w:val="0"/>
      <w:marTop w:val="0"/>
      <w:marBottom w:val="0"/>
      <w:divBdr>
        <w:top w:val="none" w:sz="0" w:space="0" w:color="auto"/>
        <w:left w:val="none" w:sz="0" w:space="0" w:color="auto"/>
        <w:bottom w:val="none" w:sz="0" w:space="0" w:color="auto"/>
        <w:right w:val="none" w:sz="0" w:space="0" w:color="auto"/>
      </w:divBdr>
    </w:div>
    <w:div w:id="2147385076">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image" Target="media/image106.png"/><Relationship Id="rId21" Type="http://schemas.openxmlformats.org/officeDocument/2006/relationships/image" Target="media/image10.png"/><Relationship Id="rId42" Type="http://schemas.openxmlformats.org/officeDocument/2006/relationships/image" Target="media/image31.png"/><Relationship Id="rId63" Type="http://schemas.openxmlformats.org/officeDocument/2006/relationships/image" Target="media/image52.png"/><Relationship Id="rId84" Type="http://schemas.openxmlformats.org/officeDocument/2006/relationships/image" Target="media/image73.png"/><Relationship Id="rId138" Type="http://schemas.openxmlformats.org/officeDocument/2006/relationships/image" Target="media/image127.png"/><Relationship Id="rId159" Type="http://schemas.openxmlformats.org/officeDocument/2006/relationships/image" Target="media/image147.png"/><Relationship Id="rId170" Type="http://schemas.openxmlformats.org/officeDocument/2006/relationships/image" Target="media/image158.png"/><Relationship Id="rId107" Type="http://schemas.openxmlformats.org/officeDocument/2006/relationships/image" Target="media/image96.png"/><Relationship Id="rId11" Type="http://schemas.openxmlformats.org/officeDocument/2006/relationships/endnotes" Target="endnotes.xml"/><Relationship Id="rId32" Type="http://schemas.openxmlformats.org/officeDocument/2006/relationships/image" Target="media/image21.png"/><Relationship Id="rId53" Type="http://schemas.openxmlformats.org/officeDocument/2006/relationships/image" Target="media/image42.png"/><Relationship Id="rId74" Type="http://schemas.openxmlformats.org/officeDocument/2006/relationships/image" Target="media/image63.png"/><Relationship Id="rId128" Type="http://schemas.openxmlformats.org/officeDocument/2006/relationships/image" Target="media/image117.png"/><Relationship Id="rId149" Type="http://schemas.openxmlformats.org/officeDocument/2006/relationships/image" Target="media/image138.png"/><Relationship Id="rId5" Type="http://schemas.openxmlformats.org/officeDocument/2006/relationships/customXml" Target="../customXml/item5.xml"/><Relationship Id="rId95" Type="http://schemas.openxmlformats.org/officeDocument/2006/relationships/image" Target="media/image84.png"/><Relationship Id="rId160" Type="http://schemas.openxmlformats.org/officeDocument/2006/relationships/image" Target="media/image148.png"/><Relationship Id="rId181" Type="http://schemas.openxmlformats.org/officeDocument/2006/relationships/theme" Target="theme/theme1.xml"/><Relationship Id="rId22" Type="http://schemas.openxmlformats.org/officeDocument/2006/relationships/image" Target="media/image11.png"/><Relationship Id="rId43" Type="http://schemas.openxmlformats.org/officeDocument/2006/relationships/image" Target="media/image32.png"/><Relationship Id="rId64" Type="http://schemas.openxmlformats.org/officeDocument/2006/relationships/image" Target="media/image53.png"/><Relationship Id="rId118" Type="http://schemas.openxmlformats.org/officeDocument/2006/relationships/image" Target="media/image107.png"/><Relationship Id="rId139" Type="http://schemas.openxmlformats.org/officeDocument/2006/relationships/image" Target="media/image128.png"/><Relationship Id="rId85" Type="http://schemas.openxmlformats.org/officeDocument/2006/relationships/image" Target="media/image74.png"/><Relationship Id="rId150" Type="http://schemas.openxmlformats.org/officeDocument/2006/relationships/image" Target="media/image139.png"/><Relationship Id="rId171" Type="http://schemas.openxmlformats.org/officeDocument/2006/relationships/image" Target="media/image159.png"/><Relationship Id="rId12" Type="http://schemas.openxmlformats.org/officeDocument/2006/relationships/image" Target="media/image1.jpg"/><Relationship Id="rId33" Type="http://schemas.openxmlformats.org/officeDocument/2006/relationships/image" Target="media/image22.png"/><Relationship Id="rId108" Type="http://schemas.openxmlformats.org/officeDocument/2006/relationships/image" Target="media/image97.png"/><Relationship Id="rId129" Type="http://schemas.openxmlformats.org/officeDocument/2006/relationships/image" Target="media/image118.png"/><Relationship Id="rId54" Type="http://schemas.openxmlformats.org/officeDocument/2006/relationships/image" Target="media/image43.png"/><Relationship Id="rId75" Type="http://schemas.openxmlformats.org/officeDocument/2006/relationships/image" Target="media/image64.png"/><Relationship Id="rId96" Type="http://schemas.openxmlformats.org/officeDocument/2006/relationships/image" Target="media/image85.png"/><Relationship Id="rId140" Type="http://schemas.openxmlformats.org/officeDocument/2006/relationships/image" Target="media/image129.png"/><Relationship Id="rId161" Type="http://schemas.openxmlformats.org/officeDocument/2006/relationships/image" Target="media/image149.png"/><Relationship Id="rId6" Type="http://schemas.openxmlformats.org/officeDocument/2006/relationships/numbering" Target="numbering.xml"/><Relationship Id="rId23" Type="http://schemas.openxmlformats.org/officeDocument/2006/relationships/image" Target="media/image12.png"/><Relationship Id="rId119" Type="http://schemas.openxmlformats.org/officeDocument/2006/relationships/image" Target="media/image108.png"/><Relationship Id="rId44" Type="http://schemas.openxmlformats.org/officeDocument/2006/relationships/image" Target="media/image33.png"/><Relationship Id="rId60" Type="http://schemas.openxmlformats.org/officeDocument/2006/relationships/image" Target="media/image49.png"/><Relationship Id="rId65" Type="http://schemas.openxmlformats.org/officeDocument/2006/relationships/image" Target="media/image54.png"/><Relationship Id="rId81" Type="http://schemas.openxmlformats.org/officeDocument/2006/relationships/image" Target="media/image70.png"/><Relationship Id="rId86" Type="http://schemas.openxmlformats.org/officeDocument/2006/relationships/image" Target="media/image75.png"/><Relationship Id="rId130" Type="http://schemas.openxmlformats.org/officeDocument/2006/relationships/image" Target="media/image119.png"/><Relationship Id="rId135" Type="http://schemas.openxmlformats.org/officeDocument/2006/relationships/image" Target="media/image124.png"/><Relationship Id="rId151" Type="http://schemas.openxmlformats.org/officeDocument/2006/relationships/image" Target="media/image140.png"/><Relationship Id="rId156" Type="http://schemas.openxmlformats.org/officeDocument/2006/relationships/image" Target="media/image145.png"/><Relationship Id="rId177" Type="http://schemas.openxmlformats.org/officeDocument/2006/relationships/image" Target="media/image165.png"/><Relationship Id="rId172" Type="http://schemas.openxmlformats.org/officeDocument/2006/relationships/image" Target="media/image160.png"/><Relationship Id="rId13" Type="http://schemas.openxmlformats.org/officeDocument/2006/relationships/image" Target="media/image2.png"/><Relationship Id="rId18" Type="http://schemas.openxmlformats.org/officeDocument/2006/relationships/image" Target="media/image7.png"/><Relationship Id="rId39" Type="http://schemas.openxmlformats.org/officeDocument/2006/relationships/image" Target="media/image28.png"/><Relationship Id="rId109" Type="http://schemas.openxmlformats.org/officeDocument/2006/relationships/image" Target="media/image98.png"/><Relationship Id="rId34" Type="http://schemas.openxmlformats.org/officeDocument/2006/relationships/image" Target="media/image23.png"/><Relationship Id="rId50" Type="http://schemas.openxmlformats.org/officeDocument/2006/relationships/image" Target="media/image39.png"/><Relationship Id="rId55" Type="http://schemas.openxmlformats.org/officeDocument/2006/relationships/image" Target="media/image44.png"/><Relationship Id="rId76" Type="http://schemas.openxmlformats.org/officeDocument/2006/relationships/image" Target="media/image65.png"/><Relationship Id="rId97" Type="http://schemas.openxmlformats.org/officeDocument/2006/relationships/image" Target="media/image86.png"/><Relationship Id="rId104" Type="http://schemas.openxmlformats.org/officeDocument/2006/relationships/image" Target="media/image93.png"/><Relationship Id="rId120" Type="http://schemas.openxmlformats.org/officeDocument/2006/relationships/image" Target="media/image109.png"/><Relationship Id="rId125" Type="http://schemas.openxmlformats.org/officeDocument/2006/relationships/image" Target="media/image114.png"/><Relationship Id="rId141" Type="http://schemas.openxmlformats.org/officeDocument/2006/relationships/image" Target="media/image130.png"/><Relationship Id="rId146" Type="http://schemas.openxmlformats.org/officeDocument/2006/relationships/image" Target="media/image135.png"/><Relationship Id="rId167" Type="http://schemas.openxmlformats.org/officeDocument/2006/relationships/image" Target="media/image155.png"/><Relationship Id="rId7" Type="http://schemas.openxmlformats.org/officeDocument/2006/relationships/styles" Target="styles.xml"/><Relationship Id="rId71" Type="http://schemas.openxmlformats.org/officeDocument/2006/relationships/image" Target="media/image60.png"/><Relationship Id="rId92" Type="http://schemas.openxmlformats.org/officeDocument/2006/relationships/image" Target="media/image81.png"/><Relationship Id="rId162" Type="http://schemas.openxmlformats.org/officeDocument/2006/relationships/image" Target="media/image150.png"/><Relationship Id="rId2" Type="http://schemas.openxmlformats.org/officeDocument/2006/relationships/customXml" Target="../customXml/item2.xml"/><Relationship Id="rId29" Type="http://schemas.openxmlformats.org/officeDocument/2006/relationships/image" Target="media/image18.png"/><Relationship Id="rId24" Type="http://schemas.openxmlformats.org/officeDocument/2006/relationships/image" Target="media/image13.png"/><Relationship Id="rId40" Type="http://schemas.openxmlformats.org/officeDocument/2006/relationships/image" Target="media/image29.png"/><Relationship Id="rId45" Type="http://schemas.openxmlformats.org/officeDocument/2006/relationships/image" Target="media/image34.png"/><Relationship Id="rId66" Type="http://schemas.openxmlformats.org/officeDocument/2006/relationships/image" Target="media/image55.png"/><Relationship Id="rId87" Type="http://schemas.openxmlformats.org/officeDocument/2006/relationships/image" Target="media/image76.png"/><Relationship Id="rId110" Type="http://schemas.openxmlformats.org/officeDocument/2006/relationships/image" Target="media/image99.png"/><Relationship Id="rId115" Type="http://schemas.openxmlformats.org/officeDocument/2006/relationships/image" Target="media/image104.png"/><Relationship Id="rId131" Type="http://schemas.openxmlformats.org/officeDocument/2006/relationships/image" Target="media/image120.png"/><Relationship Id="rId136" Type="http://schemas.openxmlformats.org/officeDocument/2006/relationships/image" Target="media/image125.png"/><Relationship Id="rId157" Type="http://schemas.openxmlformats.org/officeDocument/2006/relationships/hyperlink" Target="http://www." TargetMode="External"/><Relationship Id="rId178" Type="http://schemas.openxmlformats.org/officeDocument/2006/relationships/footer" Target="footer1.xml"/><Relationship Id="rId61" Type="http://schemas.openxmlformats.org/officeDocument/2006/relationships/image" Target="media/image50.png"/><Relationship Id="rId82" Type="http://schemas.openxmlformats.org/officeDocument/2006/relationships/image" Target="media/image71.png"/><Relationship Id="rId152" Type="http://schemas.openxmlformats.org/officeDocument/2006/relationships/image" Target="media/image141.png"/><Relationship Id="rId173" Type="http://schemas.openxmlformats.org/officeDocument/2006/relationships/image" Target="media/image161.png"/><Relationship Id="rId19" Type="http://schemas.openxmlformats.org/officeDocument/2006/relationships/image" Target="media/image8.png"/><Relationship Id="rId14" Type="http://schemas.openxmlformats.org/officeDocument/2006/relationships/image" Target="media/image3.png"/><Relationship Id="rId30" Type="http://schemas.openxmlformats.org/officeDocument/2006/relationships/image" Target="media/image19.png"/><Relationship Id="rId35" Type="http://schemas.openxmlformats.org/officeDocument/2006/relationships/image" Target="media/image24.png"/><Relationship Id="rId56" Type="http://schemas.openxmlformats.org/officeDocument/2006/relationships/image" Target="media/image45.png"/><Relationship Id="rId77" Type="http://schemas.openxmlformats.org/officeDocument/2006/relationships/image" Target="media/image66.png"/><Relationship Id="rId100" Type="http://schemas.openxmlformats.org/officeDocument/2006/relationships/image" Target="media/image89.png"/><Relationship Id="rId105" Type="http://schemas.openxmlformats.org/officeDocument/2006/relationships/image" Target="media/image94.png"/><Relationship Id="rId126" Type="http://schemas.openxmlformats.org/officeDocument/2006/relationships/image" Target="media/image115.png"/><Relationship Id="rId147" Type="http://schemas.openxmlformats.org/officeDocument/2006/relationships/image" Target="media/image136.jpeg"/><Relationship Id="rId168" Type="http://schemas.openxmlformats.org/officeDocument/2006/relationships/image" Target="media/image156.png"/><Relationship Id="rId8" Type="http://schemas.openxmlformats.org/officeDocument/2006/relationships/settings" Target="settings.xml"/><Relationship Id="rId51" Type="http://schemas.openxmlformats.org/officeDocument/2006/relationships/image" Target="media/image40.png"/><Relationship Id="rId72" Type="http://schemas.openxmlformats.org/officeDocument/2006/relationships/image" Target="media/image61.png"/><Relationship Id="rId93" Type="http://schemas.openxmlformats.org/officeDocument/2006/relationships/image" Target="media/image82.png"/><Relationship Id="rId98" Type="http://schemas.openxmlformats.org/officeDocument/2006/relationships/image" Target="media/image87.png"/><Relationship Id="rId121" Type="http://schemas.openxmlformats.org/officeDocument/2006/relationships/image" Target="media/image110.png"/><Relationship Id="rId142" Type="http://schemas.openxmlformats.org/officeDocument/2006/relationships/image" Target="media/image131.png"/><Relationship Id="rId163" Type="http://schemas.openxmlformats.org/officeDocument/2006/relationships/image" Target="media/image151.png"/><Relationship Id="rId3" Type="http://schemas.openxmlformats.org/officeDocument/2006/relationships/customXml" Target="../customXml/item3.xml"/><Relationship Id="rId25" Type="http://schemas.openxmlformats.org/officeDocument/2006/relationships/image" Target="media/image14.png"/><Relationship Id="rId46" Type="http://schemas.openxmlformats.org/officeDocument/2006/relationships/image" Target="media/image35.png"/><Relationship Id="rId67" Type="http://schemas.openxmlformats.org/officeDocument/2006/relationships/image" Target="media/image56.png"/><Relationship Id="rId116" Type="http://schemas.openxmlformats.org/officeDocument/2006/relationships/image" Target="media/image105.png"/><Relationship Id="rId137" Type="http://schemas.openxmlformats.org/officeDocument/2006/relationships/image" Target="media/image126.png"/><Relationship Id="rId158" Type="http://schemas.openxmlformats.org/officeDocument/2006/relationships/image" Target="media/image146.png"/><Relationship Id="rId20" Type="http://schemas.openxmlformats.org/officeDocument/2006/relationships/image" Target="media/image9.png"/><Relationship Id="rId41" Type="http://schemas.openxmlformats.org/officeDocument/2006/relationships/image" Target="media/image30.png"/><Relationship Id="rId62" Type="http://schemas.openxmlformats.org/officeDocument/2006/relationships/image" Target="media/image51.png"/><Relationship Id="rId83" Type="http://schemas.openxmlformats.org/officeDocument/2006/relationships/image" Target="media/image72.png"/><Relationship Id="rId88" Type="http://schemas.openxmlformats.org/officeDocument/2006/relationships/image" Target="media/image77.png"/><Relationship Id="rId111" Type="http://schemas.openxmlformats.org/officeDocument/2006/relationships/image" Target="media/image100.png"/><Relationship Id="rId132" Type="http://schemas.openxmlformats.org/officeDocument/2006/relationships/image" Target="media/image121.png"/><Relationship Id="rId153" Type="http://schemas.openxmlformats.org/officeDocument/2006/relationships/image" Target="media/image142.png"/><Relationship Id="rId174" Type="http://schemas.openxmlformats.org/officeDocument/2006/relationships/image" Target="media/image162.png"/><Relationship Id="rId179" Type="http://schemas.openxmlformats.org/officeDocument/2006/relationships/fontTable" Target="fontTable.xml"/><Relationship Id="rId15" Type="http://schemas.openxmlformats.org/officeDocument/2006/relationships/image" Target="media/image4.png"/><Relationship Id="rId36" Type="http://schemas.openxmlformats.org/officeDocument/2006/relationships/image" Target="media/image25.png"/><Relationship Id="rId57" Type="http://schemas.openxmlformats.org/officeDocument/2006/relationships/image" Target="media/image46.png"/><Relationship Id="rId106" Type="http://schemas.openxmlformats.org/officeDocument/2006/relationships/image" Target="media/image95.png"/><Relationship Id="rId127" Type="http://schemas.openxmlformats.org/officeDocument/2006/relationships/image" Target="media/image116.png"/><Relationship Id="rId10" Type="http://schemas.openxmlformats.org/officeDocument/2006/relationships/footnotes" Target="footnotes.xml"/><Relationship Id="rId31" Type="http://schemas.openxmlformats.org/officeDocument/2006/relationships/image" Target="media/image20.png"/><Relationship Id="rId52" Type="http://schemas.openxmlformats.org/officeDocument/2006/relationships/image" Target="media/image41.png"/><Relationship Id="rId73" Type="http://schemas.openxmlformats.org/officeDocument/2006/relationships/image" Target="media/image62.png"/><Relationship Id="rId78" Type="http://schemas.openxmlformats.org/officeDocument/2006/relationships/image" Target="media/image67.png"/><Relationship Id="rId94" Type="http://schemas.openxmlformats.org/officeDocument/2006/relationships/image" Target="media/image83.png"/><Relationship Id="rId99" Type="http://schemas.openxmlformats.org/officeDocument/2006/relationships/image" Target="media/image88.png"/><Relationship Id="rId101" Type="http://schemas.openxmlformats.org/officeDocument/2006/relationships/image" Target="media/image90.png"/><Relationship Id="rId122" Type="http://schemas.openxmlformats.org/officeDocument/2006/relationships/image" Target="media/image111.png"/><Relationship Id="rId143" Type="http://schemas.openxmlformats.org/officeDocument/2006/relationships/image" Target="media/image132.png"/><Relationship Id="rId148" Type="http://schemas.openxmlformats.org/officeDocument/2006/relationships/image" Target="media/image137.jpeg"/><Relationship Id="rId164" Type="http://schemas.openxmlformats.org/officeDocument/2006/relationships/image" Target="media/image152.png"/><Relationship Id="rId169" Type="http://schemas.openxmlformats.org/officeDocument/2006/relationships/image" Target="media/image157.png"/><Relationship Id="rId4" Type="http://schemas.openxmlformats.org/officeDocument/2006/relationships/customXml" Target="../customXml/item4.xml"/><Relationship Id="rId9" Type="http://schemas.openxmlformats.org/officeDocument/2006/relationships/webSettings" Target="webSettings.xml"/><Relationship Id="rId180" Type="http://schemas.openxmlformats.org/officeDocument/2006/relationships/glossaryDocument" Target="glossary/document.xml"/><Relationship Id="rId26" Type="http://schemas.openxmlformats.org/officeDocument/2006/relationships/image" Target="media/image15.png"/><Relationship Id="rId47" Type="http://schemas.openxmlformats.org/officeDocument/2006/relationships/image" Target="media/image36.png"/><Relationship Id="rId68" Type="http://schemas.openxmlformats.org/officeDocument/2006/relationships/image" Target="media/image57.png"/><Relationship Id="rId89" Type="http://schemas.openxmlformats.org/officeDocument/2006/relationships/image" Target="media/image78.png"/><Relationship Id="rId112" Type="http://schemas.openxmlformats.org/officeDocument/2006/relationships/image" Target="media/image101.png"/><Relationship Id="rId133" Type="http://schemas.openxmlformats.org/officeDocument/2006/relationships/image" Target="media/image122.png"/><Relationship Id="rId154" Type="http://schemas.openxmlformats.org/officeDocument/2006/relationships/image" Target="media/image143.png"/><Relationship Id="rId175" Type="http://schemas.openxmlformats.org/officeDocument/2006/relationships/image" Target="media/image163.png"/><Relationship Id="rId16" Type="http://schemas.openxmlformats.org/officeDocument/2006/relationships/image" Target="media/image5.png"/><Relationship Id="rId37" Type="http://schemas.openxmlformats.org/officeDocument/2006/relationships/image" Target="media/image26.png"/><Relationship Id="rId58" Type="http://schemas.openxmlformats.org/officeDocument/2006/relationships/image" Target="media/image47.png"/><Relationship Id="rId79" Type="http://schemas.openxmlformats.org/officeDocument/2006/relationships/image" Target="media/image68.png"/><Relationship Id="rId102" Type="http://schemas.openxmlformats.org/officeDocument/2006/relationships/image" Target="media/image91.png"/><Relationship Id="rId123" Type="http://schemas.openxmlformats.org/officeDocument/2006/relationships/image" Target="media/image112.png"/><Relationship Id="rId144" Type="http://schemas.openxmlformats.org/officeDocument/2006/relationships/image" Target="media/image133.png"/><Relationship Id="rId90" Type="http://schemas.openxmlformats.org/officeDocument/2006/relationships/image" Target="media/image79.png"/><Relationship Id="rId165" Type="http://schemas.openxmlformats.org/officeDocument/2006/relationships/image" Target="media/image153.png"/><Relationship Id="rId27" Type="http://schemas.openxmlformats.org/officeDocument/2006/relationships/image" Target="media/image16.png"/><Relationship Id="rId48" Type="http://schemas.openxmlformats.org/officeDocument/2006/relationships/image" Target="media/image37.png"/><Relationship Id="rId69" Type="http://schemas.openxmlformats.org/officeDocument/2006/relationships/image" Target="media/image58.png"/><Relationship Id="rId113" Type="http://schemas.openxmlformats.org/officeDocument/2006/relationships/image" Target="media/image102.png"/><Relationship Id="rId134" Type="http://schemas.openxmlformats.org/officeDocument/2006/relationships/image" Target="media/image123.png"/><Relationship Id="rId80" Type="http://schemas.openxmlformats.org/officeDocument/2006/relationships/image" Target="media/image69.png"/><Relationship Id="rId155" Type="http://schemas.openxmlformats.org/officeDocument/2006/relationships/image" Target="media/image144.png"/><Relationship Id="rId176" Type="http://schemas.openxmlformats.org/officeDocument/2006/relationships/image" Target="media/image164.png"/><Relationship Id="rId17" Type="http://schemas.openxmlformats.org/officeDocument/2006/relationships/image" Target="media/image6.png"/><Relationship Id="rId38" Type="http://schemas.openxmlformats.org/officeDocument/2006/relationships/image" Target="media/image27.png"/><Relationship Id="rId59" Type="http://schemas.openxmlformats.org/officeDocument/2006/relationships/image" Target="media/image48.png"/><Relationship Id="rId103" Type="http://schemas.openxmlformats.org/officeDocument/2006/relationships/image" Target="media/image92.png"/><Relationship Id="rId124" Type="http://schemas.openxmlformats.org/officeDocument/2006/relationships/image" Target="media/image113.png"/><Relationship Id="rId70" Type="http://schemas.openxmlformats.org/officeDocument/2006/relationships/image" Target="media/image59.png"/><Relationship Id="rId91" Type="http://schemas.openxmlformats.org/officeDocument/2006/relationships/image" Target="media/image80.png"/><Relationship Id="rId145" Type="http://schemas.openxmlformats.org/officeDocument/2006/relationships/image" Target="media/image134.png"/><Relationship Id="rId166" Type="http://schemas.openxmlformats.org/officeDocument/2006/relationships/image" Target="media/image154.png"/><Relationship Id="rId1" Type="http://schemas.openxmlformats.org/officeDocument/2006/relationships/customXml" Target="../customXml/item1.xml"/><Relationship Id="rId28" Type="http://schemas.openxmlformats.org/officeDocument/2006/relationships/image" Target="media/image17.png"/><Relationship Id="rId49" Type="http://schemas.openxmlformats.org/officeDocument/2006/relationships/image" Target="media/image38.png"/><Relationship Id="rId114" Type="http://schemas.openxmlformats.org/officeDocument/2006/relationships/image" Target="media/image103.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E9D2B6C8A111431A81AA1C4C2E2F309C"/>
        <w:category>
          <w:name w:val="Algemeen"/>
          <w:gallery w:val="placeholder"/>
        </w:category>
        <w:types>
          <w:type w:val="bbPlcHdr"/>
        </w:types>
        <w:behaviors>
          <w:behavior w:val="content"/>
        </w:behaviors>
        <w:guid w:val="{1D516CE8-8557-4729-806C-5805D1440152}"/>
      </w:docPartPr>
      <w:docPartBody>
        <w:p w:rsidR="00E75D62" w:rsidRDefault="00E75D62"/>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Yu Gothic Light">
    <w:panose1 w:val="020B0300000000000000"/>
    <w:charset w:val="80"/>
    <w:family w:val="swiss"/>
    <w:pitch w:val="variable"/>
    <w:sig w:usb0="E00002FF" w:usb1="2AC7FDFF" w:usb2="00000016" w:usb3="00000000" w:csb0="000200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D03E9"/>
    <w:rsid w:val="000D03E9"/>
    <w:rsid w:val="00197B83"/>
    <w:rsid w:val="002D15C2"/>
    <w:rsid w:val="002D2115"/>
    <w:rsid w:val="003524D3"/>
    <w:rsid w:val="004416D8"/>
    <w:rsid w:val="004D5768"/>
    <w:rsid w:val="0082382C"/>
    <w:rsid w:val="00A61102"/>
    <w:rsid w:val="00C02DC5"/>
    <w:rsid w:val="00D476B0"/>
    <w:rsid w:val="00E0085A"/>
    <w:rsid w:val="00E75D62"/>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nl-NL" w:eastAsia="nl-NL"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Kantoorth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b:Sources xmlns:b="http://schemas.openxmlformats.org/officeDocument/2006/bibliography" xmlns="http://schemas.openxmlformats.org/officeDocument/2006/bibliography" SelectedStyle="\APASixthEditionOfficeOnline.xsl" StyleName="APA" Version="6">
  <b:Source>
    <b:Tag>Rij19</b:Tag>
    <b:SourceType>InternetSite</b:SourceType>
    <b:Guid>{AEAFE295-9310-49DD-981F-D663B3D370FE}</b:Guid>
    <b:Title>Advies opslag Medische data in de cloud</b:Title>
    <b:Year>2019</b:Year>
    <b:Author>
      <b:Author>
        <b:NameList>
          <b:Person>
            <b:Last>Rijksoverheid</b:Last>
          </b:Person>
        </b:NameList>
      </b:Author>
    </b:Author>
    <b:InternetSiteTitle>Rijksoverheid Documenten</b:InternetSiteTitle>
    <b:Month>09</b:Month>
    <b:Day>27</b:Day>
    <b:URL>https://www.rijksoverheid.nl/documenten/rapporten/2019/10/08/advies-opslag-medische-data-in-de-cloud</b:URL>
    <b:RefOrder>39</b:RefOrder>
  </b:Source>
  <b:Source>
    <b:Tag>Jim01</b:Tag>
    <b:SourceType>InternetSite</b:SourceType>
    <b:Guid>{79D30A43-5AD1-45F4-81A6-88D84DB5E87E}</b:Guid>
    <b:Author>
      <b:Author>
        <b:Corporate>Jim Highsmith</b:Corporate>
      </b:Author>
    </b:Author>
    <b:Title>The Agile manifesto</b:Title>
    <b:InternetSiteTitle>TheAgileManifesto</b:InternetSiteTitle>
    <b:Year>2001</b:Year>
    <b:Month>01</b:Month>
    <b:Day>01</b:Day>
    <b:URL>https://agilemanifesto.org/history.html</b:URL>
    <b:RefOrder>33</b:RefOrder>
  </b:Source>
  <b:Source>
    <b:Tag>Mon19</b:Tag>
    <b:SourceType>InternetSite</b:SourceType>
    <b:Guid>{B3F1706C-D441-4C33-9089-06C6E54080B0}</b:Guid>
    <b:Author>
      <b:Author>
        <b:Corporate>Monterail</b:Corporate>
      </b:Author>
    </b:Author>
    <b:Title>The differences between Iso 25010, ISO 9126 and ISTQB</b:Title>
    <b:InternetSiteTitle>Monterail</b:InternetSiteTitle>
    <b:Year>2019</b:Year>
    <b:Month>8</b:Month>
    <b:Day>19</b:Day>
    <b:URL>https://www.monterail.com/blog/software-qa-standards-iso-25010</b:URL>
    <b:RefOrder>3</b:RefOrder>
  </b:Source>
  <b:Source>
    <b:Tag>Kun20</b:Tag>
    <b:SourceType>InternetSite</b:SourceType>
    <b:Guid>{EC2A0BDF-8C99-44C6-A0E7-3443C9E078D7}</b:Guid>
    <b:Author>
      <b:Author>
        <b:Corporate>Kunal</b:Corporate>
      </b:Author>
    </b:Author>
    <b:Title>Codez Up</b:Title>
    <b:InternetSiteTitle>What is Domain-driven design (DDD)</b:InternetSiteTitle>
    <b:Year>2020</b:Year>
    <b:Month>11</b:Month>
    <b:Day>16</b:Day>
    <b:URL>https://codezup.com/what-is-domain-driven-design-ddd-pros-cons/</b:URL>
    <b:RefOrder>5</b:RefOrder>
  </b:Source>
  <b:Source>
    <b:Tag>Pro21</b:Tag>
    <b:SourceType>InternetSite</b:SourceType>
    <b:Guid>{A6F84423-9D49-4F3C-91C8-B0D9B6BF8371}</b:Guid>
    <b:Author>
      <b:Author>
        <b:Corporate>ProductPlan</b:Corporate>
      </b:Author>
    </b:Author>
    <b:Title>Moscow Prioritization</b:Title>
    <b:InternetSiteTitle>ProductPlan</b:InternetSiteTitle>
    <b:Year>2021</b:Year>
    <b:Month>12</b:Month>
    <b:Day>05</b:Day>
    <b:URL>https://www.productplan.com/glossary/moscow-prioritization/</b:URL>
    <b:RefOrder>21</b:RefOrder>
  </b:Source>
  <b:Source>
    <b:Tag>Tec06</b:Tag>
    <b:SourceType>InternetSite</b:SourceType>
    <b:Guid>{10ED5631-9A23-4556-B993-3FB6CCE650E9}</b:Guid>
    <b:Author>
      <b:Author>
        <b:NameList>
          <b:Person>
            <b:Last>TechRepublic</b:Last>
          </b:Person>
        </b:NameList>
      </b:Author>
    </b:Author>
    <b:Title>Understanding the pros and cons of the waterfall model of software development</b:Title>
    <b:Year>2006</b:Year>
    <b:City>Den Haag</b:City>
    <b:InternetSiteTitle>Techrepublic.com</b:InternetSiteTitle>
    <b:Month>09</b:Month>
    <b:Day>22</b:Day>
    <b:URL>https://www.techrepublic.com/article/understanding-the-pros-and-cons-of-the-waterfall-model-of-software-development/</b:URL>
    <b:RefOrder>19</b:RefOrder>
  </b:Source>
  <b:Source>
    <b:Tag>Vit18</b:Tag>
    <b:SourceType>InternetSite</b:SourceType>
    <b:Guid>{7009DC29-A176-4F19-8D4D-CD71B2BE7035}</b:Guid>
    <b:Author>
      <b:Author>
        <b:Corporate>VitalityChicago</b:Corporate>
      </b:Author>
    </b:Author>
    <b:Title>Agile Projects are more successful compared to traditional projects</b:Title>
    <b:InternetSiteTitle>https://vitalitychicago.com/blog/agile-projects-are-more-successful-traditional-projects/</b:InternetSiteTitle>
    <b:Year>2018</b:Year>
    <b:Month>04</b:Month>
    <b:Day>01</b:Day>
    <b:URL>https://vitalitychicago.com/blog/agile-projects-are-more-successful-traditional-projects/</b:URL>
    <b:RefOrder>20</b:RefOrder>
  </b:Source>
  <b:Source>
    <b:Tag>Mic21</b:Tag>
    <b:SourceType>InternetSite</b:SourceType>
    <b:Guid>{269773AA-3C8D-4038-BA6A-E5BC6252B1C2}</b:Guid>
    <b:Author>
      <b:Author>
        <b:Corporate>Microsoft</b:Corporate>
      </b:Author>
    </b:Author>
    <b:Title>Microsoft Azure</b:Title>
    <b:InternetSiteTitle>Microsoft Docs</b:InternetSiteTitle>
    <b:Year>2021</b:Year>
    <b:Month>01</b:Month>
    <b:Day>10</b:Day>
    <b:URL>https://docs.microsoft.com/nl-nl/learn/azure/</b:URL>
    <b:RefOrder>40</b:RefOrder>
  </b:Source>
  <b:Source>
    <b:Tag>Ama21</b:Tag>
    <b:SourceType>InternetSite</b:SourceType>
    <b:Guid>{CC71E0AB-E003-4FE8-BA3D-05B2FCBA7273}</b:Guid>
    <b:Author>
      <b:Author>
        <b:Corporate>Amazon</b:Corporate>
      </b:Author>
    </b:Author>
    <b:Title>Amazon Documentation</b:Title>
    <b:InternetSiteTitle>AWS Documentation</b:InternetSiteTitle>
    <b:Year>2021</b:Year>
    <b:Month>01</b:Month>
    <b:Day>10</b:Day>
    <b:URL>https://docs.aws.amazon.com/</b:URL>
    <b:RefOrder>41</b:RefOrder>
  </b:Source>
  <b:Source>
    <b:Tag>Ran15</b:Tag>
    <b:SourceType>Book</b:SourceType>
    <b:Guid>{FB8AA805-3E5E-4839-936B-C23299AB85F8}</b:Guid>
    <b:Author>
      <b:Author>
        <b:NameList>
          <b:Person>
            <b:Last>Randen</b:Last>
            <b:First>Hendrik</b:First>
            <b:Middle>Jan van</b:Middle>
          </b:Person>
        </b:NameList>
      </b:Author>
    </b:Author>
    <b:Title>Aan de slag met Scrum</b:Title>
    <b:Year>2015</b:Year>
    <b:City>Nederland</b:City>
    <b:Publisher>Academic service</b:Publisher>
    <b:RefOrder>42</b:RefOrder>
  </b:Source>
  <b:Source>
    <b:Tag>Ben14</b:Tag>
    <b:SourceType>Book</b:SourceType>
    <b:Guid>{15FED1DF-FB9C-4DC3-B824-0B3A92737401}</b:Guid>
    <b:Author>
      <b:Author>
        <b:NameList>
          <b:Person>
            <b:Last>Baarda</b:Last>
            <b:First>Ben</b:First>
          </b:Person>
        </b:NameList>
      </b:Author>
    </b:Author>
    <b:Title>Dit is onderzoek</b:Title>
    <b:Year>2014</b:Year>
    <b:City>Nederland</b:City>
    <b:Publisher>Noordhoff</b:Publisher>
    <b:RefOrder>43</b:RefOrder>
  </b:Source>
  <b:Source>
    <b:Tag>Len12</b:Tag>
    <b:SourceType>Book</b:SourceType>
    <b:Guid>{3F4DAD68-B626-4261-8BB3-88A12714472C}</b:Guid>
    <b:Author>
      <b:Author>
        <b:NameList>
          <b:Person>
            <b:Last>Bass</b:Last>
            <b:First>Len</b:First>
          </b:Person>
        </b:NameList>
      </b:Author>
    </b:Author>
    <b:Title>Software Architecture in Practice</b:Title>
    <b:Year>2012</b:Year>
    <b:Publisher>Pearson Education</b:Publisher>
    <b:RefOrder>44</b:RefOrder>
  </b:Source>
  <b:Source>
    <b:Tag>Mic18</b:Tag>
    <b:SourceType>InternetSite</b:SourceType>
    <b:Guid>{F253F9C4-F98D-4AF8-A917-927DC8CD0C55}</b:Guid>
    <b:Author>
      <b:Author>
        <b:Corporate>Microsoft</b:Corporate>
      </b:Author>
    </b:Author>
    <b:Title>Docs Microsoft</b:Title>
    <b:InternetSiteTitle>Code and test Azure Functions Locally</b:InternetSiteTitle>
    <b:Year>2018</b:Year>
    <b:Month>04</b:Month>
    <b:Day>09</b:Day>
    <b:URL>https://docs.microsoft.com/en-us/azure/azure-functions/functions-develop-local</b:URL>
    <b:RefOrder>6</b:RefOrder>
  </b:Source>
  <b:Source>
    <b:Tag>Doc21</b:Tag>
    <b:SourceType>InternetSite</b:SourceType>
    <b:Guid>{D70CEDEC-EB1B-4BA9-BB29-E7E29123B676}</b:Guid>
    <b:Author>
      <b:Author>
        <b:Corporate>Docs Microsoft</b:Corporate>
      </b:Author>
    </b:Author>
    <b:Title>Ping Class</b:Title>
    <b:InternetSiteTitle>Ping</b:InternetSiteTitle>
    <b:Year>2021</b:Year>
    <b:Month>06</b:Month>
    <b:Day>01</b:Day>
    <b:URL>https://docs.microsoft.com/en-us/dotnet/api/system.net.networkinformation.ping?view=net-5.0</b:URL>
    <b:RefOrder>7</b:RefOrder>
  </b:Source>
  <b:Source>
    <b:Tag>Kei17</b:Tag>
    <b:SourceType>InternetSite</b:SourceType>
    <b:Guid>{4B030F6F-96DE-45DF-A546-38E30CAB3D3C}</b:Guid>
    <b:Author>
      <b:Author>
        <b:Corporate>Keith</b:Corporate>
      </b:Author>
    </b:Author>
    <b:Title>Ping restrictions</b:Title>
    <b:InternetSiteTitle>Stackoverflow</b:InternetSiteTitle>
    <b:Year>2017</b:Year>
    <b:Month>06</b:Month>
    <b:Day>13</b:Day>
    <b:URL>https://stackoverflow.com/questions/44532923/azure-functions-ping-restrictions</b:URL>
    <b:RefOrder>8</b:RefOrder>
  </b:Source>
  <b:Source>
    <b:Tag>Ped19</b:Tag>
    <b:SourceType>InternetSite</b:SourceType>
    <b:Guid>{E98EEE61-6EA0-4547-B718-496C3E9AC0E9}</b:Guid>
    <b:Author>
      <b:Author>
        <b:Corporate>PedroC88</b:Corporate>
      </b:Author>
    </b:Author>
    <b:Title>Ping server from Azure Functions</b:Title>
    <b:InternetSiteTitle>Stackoverflow</b:InternetSiteTitle>
    <b:Year>2019</b:Year>
    <b:Month>08</b:Month>
    <b:Day>22</b:Day>
    <b:URL>https://stackoverflow.com/questions/57600698/ping-server-from-azure-function</b:URL>
    <b:RefOrder>9</b:RefOrder>
  </b:Source>
  <b:Source>
    <b:Tag>Mic16</b:Tag>
    <b:SourceType>InternetSite</b:SourceType>
    <b:Guid>{C0250A8F-033F-4516-BBDE-3C253AFD867B}</b:Guid>
    <b:Author>
      <b:Author>
        <b:Corporate>Microsoft</b:Corporate>
      </b:Author>
    </b:Author>
    <b:Title>Psping v2.1</b:Title>
    <b:InternetSiteTitle>Docs microsoft</b:InternetSiteTitle>
    <b:Year>2016</b:Year>
    <b:Month>06</b:Month>
    <b:Day>16</b:Day>
    <b:URL>https://docs.microsoft.com/zh-cn/sysinternals/downloads/psping#installation</b:URL>
    <b:RefOrder>10</b:RefOrder>
  </b:Source>
  <b:Source>
    <b:Tag>Mic192</b:Tag>
    <b:SourceType>InternetSite</b:SourceType>
    <b:Guid>{8347DF46-3F4E-4B01-8B4B-25EC2D9A7BF1}</b:Guid>
    <b:Author>
      <b:Author>
        <b:Corporate>Microsoft</b:Corporate>
      </b:Author>
    </b:Author>
    <b:Title>Strategies for testing your code in Azure Functions</b:Title>
    <b:InternetSiteTitle>Microsoft Docs</b:InternetSiteTitle>
    <b:Year>2019</b:Year>
    <b:Month>03</b:Month>
    <b:Day>25</b:Day>
    <b:URL>https://docs.microsoft.com/en-us/azure/azure-functions/functions-test-a-function</b:URL>
    <b:RefOrder>11</b:RefOrder>
  </b:Source>
  <b:Source>
    <b:Tag>Mic202</b:Tag>
    <b:SourceType>InternetSite</b:SourceType>
    <b:Guid>{9AE0C7A2-0312-4F6C-9BC7-E66C79B9D433}</b:Guid>
    <b:Author>
      <b:Author>
        <b:Corporate>Microsoft</b:Corporate>
      </b:Author>
    </b:Author>
    <b:Title>Application Insights API for custom events and metrics</b:Title>
    <b:InternetSiteTitle>Microsoft Docs</b:InternetSiteTitle>
    <b:Year>2020</b:Year>
    <b:Month>11</b:Month>
    <b:Day>05</b:Day>
    <b:URL>https://docs.microsoft.com/en-us/azure/azure-monitor/app/api-custom-events-metrics#trackmetric</b:URL>
    <b:RefOrder>12</b:RefOrder>
  </b:Source>
  <b:Source>
    <b:Tag>Imo19</b:Tag>
    <b:SourceType>InternetSite</b:SourceType>
    <b:Guid>{ECBC0EF1-FE7A-4334-84B8-56344E773E08}</b:Guid>
    <b:Title>Depreciating TelemetryConfigutation.active</b:Title>
    <b:InternetSiteTitle>Github</b:InternetSiteTitle>
    <b:Year>2019</b:Year>
    <b:Month>06</b:Month>
    <b:Day>08</b:Day>
    <b:URL>https://github.com/microsoft/ApplicationInsights-dotnet/issues/1152</b:URL>
    <b:Author>
      <b:Author>
        <b:Corporate>Imolkova</b:Corporate>
      </b:Author>
    </b:Author>
    <b:RefOrder>13</b:RefOrder>
  </b:Source>
  <b:Source>
    <b:Tag>Chi21</b:Tag>
    <b:SourceType>InternetSite</b:SourceType>
    <b:Guid>{06A1DA00-53EC-4C19-ADAE-285B1F0742E4}</b:Guid>
    <b:Author>
      <b:Author>
        <b:Corporate>Chilkat</b:Corporate>
      </b:Author>
    </b:Author>
    <b:Title>Licensing explained</b:Title>
    <b:InternetSiteTitle>ChilkatSoft</b:InternetSiteTitle>
    <b:Year>2021</b:Year>
    <b:Month>01</b:Month>
    <b:Day>01</b:Day>
    <b:URL>https://www.chilkatsoft.com/licensingExplained.asp</b:URL>
    <b:RefOrder>14</b:RefOrder>
  </b:Source>
  <b:Source>
    <b:Tag>Cert21</b:Tag>
    <b:SourceType>InternetSite</b:SourceType>
    <b:Guid>{99621B4A-B69D-4034-89DF-4281C15A75C0}</b:Guid>
    <b:Author>
      <b:Author>
        <b:Corporate>Microsoft</b:Corporate>
      </b:Author>
    </b:Author>
    <b:Title>HttpClientHandler.ServerCertificateCustomValidationCallback Property</b:Title>
    <b:InternetSiteTitle>Microsoft Docs</b:InternetSiteTitle>
    <b:Year>2021</b:Year>
    <b:Month>01</b:Month>
    <b:Day>01</b:Day>
    <b:URL>HttpClientHandler.ServerCertificateCustomValidationCallback Property</b:URL>
    <b:RefOrder>15</b:RefOrder>
  </b:Source>
  <b:Source>
    <b:Tag>Mic20</b:Tag>
    <b:SourceType>InternetSite</b:SourceType>
    <b:Guid>{D042B466-4932-489F-98EF-E90C774D38FB}</b:Guid>
    <b:Author>
      <b:Author>
        <b:Corporate>Microsoft</b:Corporate>
      </b:Author>
    </b:Author>
    <b:Title>Application Insights API for custom events and metrics</b:Title>
    <b:InternetSiteTitle>docs.microsoft</b:InternetSiteTitle>
    <b:Year>2020</b:Year>
    <b:Month>05</b:Month>
    <b:Day>11</b:Day>
    <b:URL>Application Insights API for custom events and metrics</b:URL>
    <b:RefOrder>29</b:RefOrder>
  </b:Source>
  <b:Source>
    <b:Tag>Dat21</b:Tag>
    <b:SourceType>InternetSite</b:SourceType>
    <b:Guid>{6A5BB0E4-2244-40CE-9916-73EA570D53AE}</b:Guid>
    <b:Author>
      <b:Author>
        <b:Corporate>DataShieldprotect</b:Corporate>
      </b:Author>
    </b:Author>
    <b:Title>Whatis Azure Monitor</b:Title>
    <b:InternetSiteTitle>Datashieldprotect</b:InternetSiteTitle>
    <b:Year>2021</b:Year>
    <b:Month>05</b:Month>
    <b:Day>20</b:Day>
    <b:URL>https://www.datashieldprotect.com/blog/microsoft-azure-monitor</b:URL>
    <b:RefOrder>30</b:RefOrder>
  </b:Source>
  <b:Source>
    <b:Tag>Csh20</b:Tag>
    <b:SourceType>InternetSite</b:SourceType>
    <b:Guid>{296B7DEF-BFDF-4FFB-96F9-994D02035A28}</b:Guid>
    <b:Author>
      <b:Author>
        <b:Corporate>C-shartcorner</b:Corporate>
      </b:Author>
    </b:Author>
    <b:Title>Azure Application Insight resources</b:Title>
    <b:InternetSiteTitle>Azure Application insight</b:InternetSiteTitle>
    <b:Year>2020</b:Year>
    <b:Month>07</b:Month>
    <b:Day>28</b:Day>
    <b:URL>https://www.c-sharpcorner.com/article/azure-application-insights-resources-classic-and-workspace-based/</b:URL>
    <b:RefOrder>31</b:RefOrder>
  </b:Source>
  <b:Source>
    <b:Tag>Ada20</b:Tag>
    <b:SourceType>InternetSite</b:SourceType>
    <b:Guid>{473E928D-4F7A-4C4E-87D1-95485B8549E5}</b:Guid>
    <b:Author>
      <b:Author>
        <b:Corporate>Adam Marczak</b:Corporate>
      </b:Author>
    </b:Author>
    <b:Title>Youtube</b:Title>
    <b:InternetSiteTitle>Azure application Insights tutorial</b:InternetSiteTitle>
    <b:Year>2020</b:Year>
    <b:Month>02</b:Month>
    <b:Day>04</b:Day>
    <b:URL>https://www.youtube.com/watch?v=A0jAeGf2zUQ</b:URL>
    <b:RefOrder>32</b:RefOrder>
  </b:Source>
  <b:Source>
    <b:Tag>Mic191</b:Tag>
    <b:SourceType>InternetSite</b:SourceType>
    <b:Guid>{6A30DF0B-0360-4691-AE8D-D1CB8828A80D}</b:Guid>
    <b:Author>
      <b:Author>
        <b:Corporate>Microsoft</b:Corporate>
      </b:Author>
    </b:Author>
    <b:Title>Azure Function triggers en bindingsconcepten</b:Title>
    <b:InternetSiteTitle>Docs Microsoft</b:InternetSiteTitle>
    <b:Year>2019</b:Year>
    <b:Month>02</b:Month>
    <b:Day>18</b:Day>
    <b:URL>https://docs.microsoft.com/nl-nl/azure/azure-functions/functions-triggers-bindings?tabs=csharp#supported-bindings</b:URL>
    <b:RefOrder>24</b:RefOrder>
  </b:Source>
  <b:Source>
    <b:Tag>Csh19</b:Tag>
    <b:SourceType>InternetSite</b:SourceType>
    <b:Guid>{5BF2AB9E-006F-4903-9E27-F99D601AC82D}</b:Guid>
    <b:Author>
      <b:Author>
        <b:Corporate>C-sharpCorner</b:Corporate>
      </b:Author>
    </b:Author>
    <b:Title>Working with timer-triggered azure functions</b:Title>
    <b:InternetSiteTitle>C-sharpCorner</b:InternetSiteTitle>
    <b:Year>2019</b:Year>
    <b:Month>06</b:Month>
    <b:Day>19</b:Day>
    <b:URL>https://www.c-sharpcorner.com/article/working-with-timer-trigger-azure-functions/</b:URL>
    <b:RefOrder>25</b:RefOrder>
  </b:Source>
  <b:Source>
    <b:Tag>C4m21</b:Tag>
    <b:SourceType>InternetSite</b:SourceType>
    <b:Guid>{60AA1EBA-EDB1-4925-9BCC-958630BA39CB}</b:Guid>
    <b:Author>
      <b:Author>
        <b:Corporate>C4-model</b:Corporate>
      </b:Author>
    </b:Author>
    <b:Title>C4-model</b:Title>
    <b:InternetSiteTitle>C4-model</b:InternetSiteTitle>
    <b:Year>2021</b:Year>
    <b:Month>06</b:Month>
    <b:Day>07</b:Day>
    <b:URL>https://c4model.com/</b:URL>
    <b:RefOrder>22</b:RefOrder>
  </b:Source>
  <b:Source>
    <b:Tag>Mik18</b:Tag>
    <b:SourceType>InternetSite</b:SourceType>
    <b:Guid>{4CAE22BD-77B4-4394-ADB8-7E322203D83F}</b:Guid>
    <b:Author>
      <b:Author>
        <b:Corporate>Mikhail Shilkov</b:Corporate>
      </b:Author>
    </b:Author>
    <b:Title>Is it possible to read File from same folder where Azure function exists</b:Title>
    <b:InternetSiteTitle>StackOverflow</b:InternetSiteTitle>
    <b:Year>2018</b:Year>
    <b:Month>04</b:Month>
    <b:Day>1</b:Day>
    <b:URL>https://stackoverflow.com/questions/49597721/is-it-possible-to-read-file-from-same-folder-where-azure-function-exists</b:URL>
    <b:RefOrder>17</b:RefOrder>
  </b:Source>
  <b:Source>
    <b:Tag>Mic203</b:Tag>
    <b:SourceType>InternetSite</b:SourceType>
    <b:Guid>{A93AACC4-BEA4-419B-AE96-A6FCD7F5B242}</b:Guid>
    <b:Author>
      <b:Author>
        <b:Corporate>Microsoft</b:Corporate>
      </b:Author>
    </b:Author>
    <b:Title>Custom metric collection in .NET and .NET Core</b:Title>
    <b:InternetSiteTitle>Docs Microsoft</b:InternetSiteTitle>
    <b:Year>2020</b:Year>
    <b:Month>04</b:Month>
    <b:Day>28</b:Day>
    <b:URL>https://docs.microsoft.com/nl-nl/azure/azure-monitor/app/get-metric#dimension-and-time-series-capping</b:URL>
    <b:RefOrder>18</b:RefOrder>
  </b:Source>
  <b:Source>
    <b:Tag>MicFile21</b:Tag>
    <b:SourceType>InternetSite</b:SourceType>
    <b:Guid>{B1AF33B7-E538-4171-8F1C-A9B06381ECED}</b:Guid>
    <b:Author>
      <b:Author>
        <b:Corporate>Microsoft</b:Corporate>
      </b:Author>
    </b:Author>
    <b:Title>File Class</b:Title>
    <b:InternetSiteTitle>Microsoft Docs</b:InternetSiteTitle>
    <b:Year>2021</b:Year>
    <b:Month>01</b:Month>
    <b:Day>01</b:Day>
    <b:URL>https://docs.microsoft.com/en-us/dotnet/api/system.io.file?view=net-5.0</b:URL>
    <b:RefOrder>16</b:RefOrder>
  </b:Source>
  <b:Source>
    <b:Tag>Nic10</b:Tag>
    <b:SourceType>Book</b:SourceType>
    <b:Guid>{1950B8BB-73E4-41A9-BBD8-155473D7C81B}</b:Guid>
    <b:Title>Handboek Requirements</b:Title>
    <b:Year>2010</b:Year>
    <b:Author>
      <b:Author>
        <b:Corporate>Nicole de Swart</b:Corporate>
      </b:Author>
    </b:Author>
    <b:City>Delft</b:City>
    <b:Publisher> Eburon Business</b:Publisher>
    <b:RefOrder>1</b:RefOrder>
  </b:Source>
  <b:Source>
    <b:Tag>Swa10</b:Tag>
    <b:SourceType>BookSection</b:SourceType>
    <b:Guid>{9755D311-F9A5-4AA1-AF54-3AFDEDE9F047}</b:Guid>
    <b:Title>Belanghebbenden bij het systeem</b:Title>
    <b:Year>2010</b:Year>
    <b:City>Delft</b:City>
    <b:Publisher>Eburon Business</b:Publisher>
    <b:Author>
      <b:Author>
        <b:NameList>
          <b:Person>
            <b:Last>Swart</b:Last>
            <b:First>Nicole</b:First>
            <b:Middle>de</b:Middle>
          </b:Person>
        </b:NameList>
      </b:Author>
      <b:BookAuthor>
        <b:NameList>
          <b:Person>
            <b:Last>Swart</b:Last>
            <b:First>Nicole</b:First>
            <b:Middle>de</b:Middle>
          </b:Person>
        </b:NameList>
      </b:BookAuthor>
    </b:Author>
    <b:BookTitle>Handboek Requirement</b:BookTitle>
    <b:Pages>173</b:Pages>
    <b:RefOrder>37</b:RefOrder>
  </b:Source>
  <b:Source>
    <b:Tag>Oxf21</b:Tag>
    <b:SourceType>InternetSite</b:SourceType>
    <b:Guid>{999BF340-604C-41E4-9457-0A64876610A7}</b:Guid>
    <b:Author>
      <b:Author>
        <b:Corporate>Oxford</b:Corporate>
      </b:Author>
    </b:Author>
    <b:Title>What Is Mendelow’s Matrix And How Is It Useful?</b:Title>
    <b:Year>2021</b:Year>
    <b:InternetSiteTitle>Oxford college of marketing</b:InternetSiteTitle>
    <b:Month>01</b:Month>
    <b:Day>01</b:Day>
    <b:URL>https://blog.oxfordcollegeofmarketing.com/2018/04/23/what-is-mendelows-matrix-and-how-is-it-useful/</b:URL>
    <b:RefOrder>38</b:RefOrder>
  </b:Source>
  <b:Source>
    <b:Tag>Mir06</b:Tag>
    <b:SourceType>Book</b:SourceType>
    <b:Guid>{EECD3651-E598-48C8-8432-92E570D08C58}</b:Guid>
    <b:Author>
      <b:Author>
        <b:Corporate>Mirjam Sluis</b:Corporate>
      </b:Author>
    </b:Author>
    <b:Title>Projecten op de rails</b:Title>
    <b:Year>2006</b:Year>
    <b:City>Amsterdam</b:City>
    <b:Publisher>Boom uitgevers</b:Publisher>
    <b:RefOrder>45</b:RefOrder>
  </b:Source>
  <b:Source>
    <b:Tag>Seg18</b:Tag>
    <b:SourceType>InternetSite</b:SourceType>
    <b:Guid>{6A80BDB7-A3E0-4B35-BD21-E8FEBCFEF3C7}</b:Guid>
    <b:Author>
      <b:Author>
        <b:Corporate>Seguetech.com</b:Corporate>
      </b:Author>
    </b:Author>
    <b:Title>Waterfall vs Agile methodology</b:Title>
    <b:InternetSiteTitle>SeagueTech</b:InternetSiteTitle>
    <b:Year>2018</b:Year>
    <b:Month>06</b:Month>
    <b:Day>5</b:Day>
    <b:URL>https://www.seguetech.com/waterfall-vs-agile-methodology/</b:URL>
    <b:RefOrder>34</b:RefOrder>
  </b:Source>
  <b:Source>
    <b:Tag>Agi21</b:Tag>
    <b:SourceType>InternetSite</b:SourceType>
    <b:Guid>{C3C53287-1ABE-4689-B32F-EA6AA813A36D}</b:Guid>
    <b:Author>
      <b:Author>
        <b:Corporate>Agility</b:Corporate>
      </b:Author>
    </b:Author>
    <b:Title>incremental vs Iterative development</b:Title>
    <b:InternetSiteTitle>Agility</b:InternetSiteTitle>
    <b:Year>2021</b:Year>
    <b:Month>01</b:Month>
    <b:Day>01</b:Day>
    <b:URL>https://agility.im/frequent-agile-question/difference-incremental-iterative-development/</b:URL>
    <b:RefOrder>35</b:RefOrder>
  </b:Source>
  <b:Source>
    <b:Tag>Too21</b:Tag>
    <b:SourceType>InternetSite</b:SourceType>
    <b:Guid>{58090E56-1DF9-4CB0-8767-00FDF18F44B3}</b:Guid>
    <b:Author>
      <b:Author>
        <b:Corporate>Toolsqa</b:Corporate>
      </b:Author>
    </b:Author>
    <b:Title>What is Agile</b:Title>
    <b:InternetSiteTitle>Toolsqa</b:InternetSiteTitle>
    <b:Year>2021</b:Year>
    <b:Month>06</b:Month>
    <b:Day>30</b:Day>
    <b:URL>https://www.toolsqa.com/agile/what-is-agile/</b:URL>
    <b:RefOrder>36</b:RefOrder>
  </b:Source>
  <b:Source>
    <b:Tag>htt18</b:Tag>
    <b:SourceType>InternetSite</b:SourceType>
    <b:Guid>{FECD660D-20B7-44EF-9EC9-697AE77F7995}</b:Guid>
    <b:Author>
      <b:Author>
        <b:Corporate>Pragmatic Works</b:Corporate>
      </b:Author>
    </b:Author>
    <b:Title>What is Application Insight</b:Title>
    <b:InternetSiteTitle>Pragmatic works blog</b:InternetSiteTitle>
    <b:Year>2018</b:Year>
    <b:Month>08</b:Month>
    <b:Day>27</b:Day>
    <b:URL>https://blog.pragmaticworks.com/what-is-application-insights</b:URL>
    <b:RefOrder>26</b:RefOrder>
  </b:Source>
  <b:Source>
    <b:Tag>TijdelijkeAanduiding1</b:Tag>
    <b:SourceType>InternetSite</b:SourceType>
    <b:Guid>{00E6AE6D-F540-43E1-B10A-0B3B06A2CF9A}</b:Guid>
    <b:Author>
      <b:Author>
        <b:Corporate>Microsoft</b:Corporate>
      </b:Author>
    </b:Author>
    <b:Title>Standard Metrics</b:Title>
    <b:InternetSiteTitle>Docs Microsoft</b:InternetSiteTitle>
    <b:Year>2021</b:Year>
    <b:Month>05</b:Month>
    <b:Day>04</b:Day>
    <b:URL>https://docs.microsoft.com/en-us/azure/azure-monitor/app/standard-metrics</b:URL>
    <b:RefOrder>27</b:RefOrder>
  </b:Source>
  <b:Source>
    <b:Tag>Mic211</b:Tag>
    <b:SourceType>InternetSite</b:SourceType>
    <b:Guid>{A473CE5F-203F-4ACD-A000-4BE232A9571B}</b:Guid>
    <b:Author>
      <b:Author>
        <b:Corporate>Microsoft</b:Corporate>
      </b:Author>
    </b:Author>
    <b:Title>Custom metric collection in .NET and .NET Core</b:Title>
    <b:InternetSiteTitle>Dos Microsoft</b:InternetSiteTitle>
    <b:Year>2021</b:Year>
    <b:Month>05</b:Month>
    <b:Day>15</b:Day>
    <b:URL>https://docs.microsoft.com/en-us/azure/azure-monitor/app/get-metric</b:URL>
    <b:RefOrder>28</b:RefOrder>
  </b:Source>
  <b:Source>
    <b:Tag>Ale19</b:Tag>
    <b:SourceType>InternetSite</b:SourceType>
    <b:Guid>{208F76CF-F5DB-4B7C-B71D-51E25B3B2D2B}</b:Guid>
    <b:Author>
      <b:Author>
        <b:Corporate>Alex Ponomarev</b:Corporate>
      </b:Author>
    </b:Author>
    <b:Title>Prioritizing User stories in Agile projects</b:Title>
    <b:InternetSiteTitle>Medium</b:InternetSiteTitle>
    <b:Year>2019</b:Year>
    <b:Month>02</b:Month>
    <b:Day>10</b:Day>
    <b:URL>https://medium.com/swlh/prioritizing-user-stories-in-agile-projects-d1dd8dd79165</b:URL>
    <b:RefOrder>4</b:RefOrder>
  </b:Source>
  <b:Source>
    <b:Tag>C4m22</b:Tag>
    <b:SourceType>InternetSite</b:SourceType>
    <b:Guid>{3301798E-30B0-4020-964E-3377B19281B6}</b:Guid>
    <b:Author>
      <b:Author>
        <b:Corporate>C4-model</b:Corporate>
      </b:Author>
    </b:Author>
    <b:Title>C4-model</b:Title>
    <b:InternetSiteTitle>C4-Model</b:InternetSiteTitle>
    <b:Year>2021</b:Year>
    <b:Month>01</b:Month>
    <b:Day>01</b:Day>
    <b:URL>https://c4model.com/</b:URL>
    <b:RefOrder>2</b:RefOrder>
  </b:Source>
  <b:Source>
    <b:Tag>Rob06</b:Tag>
    <b:SourceType>Report</b:SourceType>
    <b:Guid>{E0BD6F90-36C5-48FD-8860-244A5A405659}</b:Guid>
    <b:Author>
      <b:Author>
        <b:Corporate>Rob Wojcik, Felix Bechmann, Len Bass, Paul Clements, Paulo Merson, Robert Nord, Bill Wood</b:Corporate>
      </b:Author>
    </b:Author>
    <b:Title>Attribute-driven Design (Add)</b:Title>
    <b:Year>2006</b:Year>
    <b:Publisher>Software Architecture Technology Initiative</b:Publisher>
    <b:City>Hanscom</b:City>
    <b:RefOrder>23</b:RefOrder>
  </b:Source>
</b:Sources>
</file>

<file path=customXml/item3.xml><?xml version="1.0" encoding="utf-8"?>
<ct:contentTypeSchema xmlns:ct="http://schemas.microsoft.com/office/2006/metadata/contentType" xmlns:ma="http://schemas.microsoft.com/office/2006/metadata/properties/metaAttributes" ct:_="" ma:_="" ma:contentTypeName="Document" ma:contentTypeID="0x01010006D161482A75294FB2BCCC5E468121BF" ma:contentTypeVersion="14" ma:contentTypeDescription="Een nieuw document maken." ma:contentTypeScope="" ma:versionID="d5f04bfb45ee46e1b08ec5f630039c22">
  <xsd:schema xmlns:xsd="http://www.w3.org/2001/XMLSchema" xmlns:xs="http://www.w3.org/2001/XMLSchema" xmlns:p="http://schemas.microsoft.com/office/2006/metadata/properties" xmlns:ns2="0c9cdf7e-a990-44fc-9218-2a79a0148dee" xmlns:ns3="9fdfe3eb-3add-459b-87f1-ba06ace3f98e" targetNamespace="http://schemas.microsoft.com/office/2006/metadata/properties" ma:root="true" ma:fieldsID="73da2fcad2732b31c88d70d53c6328f8" ns2:_="" ns3:_="">
    <xsd:import namespace="0c9cdf7e-a990-44fc-9218-2a79a0148dee"/>
    <xsd:import namespace="9fdfe3eb-3add-459b-87f1-ba06ace3f98e"/>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GenerationTime" minOccurs="0"/>
                <xsd:element ref="ns2:MediaServiceEventHashCode" minOccurs="0"/>
                <xsd:element ref="ns2:MediaServiceOCR" minOccurs="0"/>
                <xsd:element ref="ns2:MediaServiceDateTaken" minOccurs="0"/>
                <xsd:element ref="ns2:MediaServiceLocation" minOccurs="0"/>
                <xsd:element ref="ns2:MediaServiceAutoKeyPoints" minOccurs="0"/>
                <xsd:element ref="ns2:MediaServiceKeyPoints" minOccurs="0"/>
                <xsd:element ref="ns3:SharedWithUsers" minOccurs="0"/>
                <xsd:element ref="ns3:SharedWithDetails"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c9cdf7e-a990-44fc-9218-2a79a0148de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GenerationTime" ma:index="11" nillable="true" ma:displayName="MediaServiceGenerationTime" ma:hidden="true" ma:internalName="MediaServiceGenerationTime"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ServiceLocation" ma:index="15" nillable="true" ma:displayName="Location" ma:internalName="MediaServiceLocation"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element name="MediaLengthInSeconds" ma:index="20" nillable="true" ma:displayName="Length (seconds)"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9fdfe3eb-3add-459b-87f1-ba06ace3f98e" elementFormDefault="qualified">
    <xsd:import namespace="http://schemas.microsoft.com/office/2006/documentManagement/types"/>
    <xsd:import namespace="http://schemas.microsoft.com/office/infopath/2007/PartnerControls"/>
    <xsd:element name="SharedWithUsers" ma:index="18" nillable="true" ma:displayName="Gedeeld met"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Gedeeld met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ou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go:gDocsCustomXmlDataStorage xmlns:go="http://customooxmlschemas.google.com/" xmlns:r="http://schemas.openxmlformats.org/officeDocument/2006/relationships">
  <go:docsCustomData xmlns:go="http://customooxmlschemas.google.com/" roundtripDataSignature="AMtx7mjdXiC22gaENfIfSV6x3WmV7D/8Lw==">AMUW2mU+UCoOlkrJOFJfyJLzLuGhYnjsPeM7OOUk12QirYHQ0ze29YJzG4RJ3gMz1IVykL9wr10Wuw2TN0rSDBYNu1krrJ68n5oWM4bWqWmhDWYrr+lfi5BmkA7JVzSeT6nhMpxZysrnn+bQEx/7DN9xNPYIr3DYd4pWAAuB2airMeyKAqBQNX6x80gNV2MPzfrYYPFSn6cftvcLxbzQ5hZKpDMu5dy5pfAPLqGZcBE6fgWkAUw4m41EBMkO/zgdLcsef02mzp+FKRmRfW3pZ9+akPfmJoCerQ==</go:docsCustomData>
</go:gDocsCustomXmlDataStorage>
</file>

<file path=customXml/itemProps1.xml><?xml version="1.0" encoding="utf-8"?>
<ds:datastoreItem xmlns:ds="http://schemas.openxmlformats.org/officeDocument/2006/customXml" ds:itemID="{31010C7C-678E-440A-BAD4-F95EF74B1CDC}">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D6DDE2A3-AD44-4611-9D48-9790A42B64AA}">
  <ds:schemaRefs>
    <ds:schemaRef ds:uri="http://schemas.openxmlformats.org/officeDocument/2006/bibliography"/>
  </ds:schemaRefs>
</ds:datastoreItem>
</file>

<file path=customXml/itemProps3.xml><?xml version="1.0" encoding="utf-8"?>
<ds:datastoreItem xmlns:ds="http://schemas.openxmlformats.org/officeDocument/2006/customXml" ds:itemID="{D175BB3E-C449-40E7-98DA-5E4F7C07DA4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c9cdf7e-a990-44fc-9218-2a79a0148dee"/>
    <ds:schemaRef ds:uri="9fdfe3eb-3add-459b-87f1-ba06ace3f98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0BF8A498-570F-4B46-B12F-A0C3B04663F4}">
  <ds:schemaRefs>
    <ds:schemaRef ds:uri="http://schemas.microsoft.com/sharepoint/v3/contenttype/forms"/>
  </ds:schemaRefs>
</ds:datastoreItem>
</file>

<file path=customXml/itemProps5.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7</TotalTime>
  <Pages>214</Pages>
  <Words>42659</Words>
  <Characters>234625</Characters>
  <Application>Microsoft Office Word</Application>
  <DocSecurity>0</DocSecurity>
  <Lines>1955</Lines>
  <Paragraphs>553</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276731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Necati Ünal (15042960)</dc:creator>
  <cp:lastModifiedBy>Niloufar Soekhai</cp:lastModifiedBy>
  <cp:revision>2</cp:revision>
  <dcterms:created xsi:type="dcterms:W3CDTF">2021-11-30T08:41:00Z</dcterms:created>
  <dcterms:modified xsi:type="dcterms:W3CDTF">2021-11-30T08:41:00Z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0x01010006D161482A75294FB2BCCC5E468121BF</vt:lpwstr>
  </property>
</Properties>
</file>